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E08" w:rsidRDefault="00BB1E08" w:rsidP="00BB1E08">
      <w:pPr>
        <w:rPr>
          <w:b/>
        </w:rPr>
      </w:pPr>
      <w:r>
        <w:t xml:space="preserve">                              </w:t>
      </w:r>
      <w:r>
        <w:rPr>
          <w:noProof/>
        </w:rPr>
        <w:drawing>
          <wp:inline distT="0" distB="0" distL="0" distR="0">
            <wp:extent cx="361315" cy="461010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461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PRIJEDLOG             </w:t>
      </w:r>
      <w:r>
        <w:rPr>
          <w:b/>
        </w:rPr>
        <w:t xml:space="preserve"> </w:t>
      </w:r>
    </w:p>
    <w:p w:rsidR="00BB1E08" w:rsidRDefault="00BB1E08" w:rsidP="00BB1E08">
      <w:r>
        <w:t xml:space="preserve">   </w:t>
      </w:r>
    </w:p>
    <w:p w:rsidR="00BB1E08" w:rsidRDefault="00BB1E08" w:rsidP="00BB1E08">
      <w:r>
        <w:t xml:space="preserve">          REPUBLIKA   HRVATSKA</w:t>
      </w:r>
    </w:p>
    <w:p w:rsidR="00BB1E08" w:rsidRDefault="00BB1E08" w:rsidP="00BB1E08">
      <w:r>
        <w:t>KRAPINSKO  –  ZAGORSKA  ŽUPANIJA</w:t>
      </w:r>
    </w:p>
    <w:p w:rsidR="00BB1E08" w:rsidRDefault="00BB1E08" w:rsidP="00BB1E08">
      <w:r>
        <w:t xml:space="preserve">                   GRAD  ZLATAR</w:t>
      </w:r>
    </w:p>
    <w:p w:rsidR="00BB1E08" w:rsidRDefault="00BB1E08" w:rsidP="00BB1E08">
      <w:r>
        <w:t xml:space="preserve">     JEDINSTVENI  UPRAVNI  ODJEL</w:t>
      </w:r>
    </w:p>
    <w:p w:rsidR="00BB1E08" w:rsidRDefault="00BB1E08" w:rsidP="00BB1E08"/>
    <w:p w:rsidR="00BB1E08" w:rsidRDefault="00BB1E08" w:rsidP="00BB1E08">
      <w:r>
        <w:t>KLASA:     810-01/19-01/02</w:t>
      </w:r>
    </w:p>
    <w:p w:rsidR="00BB1E08" w:rsidRDefault="00BB1E08" w:rsidP="00BB1E08">
      <w:r>
        <w:t>URBROJ:   2211/01-04-02-19-26</w:t>
      </w:r>
    </w:p>
    <w:p w:rsidR="00BB1E08" w:rsidRDefault="00BB1E08" w:rsidP="00BB1E08">
      <w:r>
        <w:t xml:space="preserve">Zlatar,         19. 11. 2019.                                                                GRADSKOM  VIJEĆU                                                                                                      </w:t>
      </w:r>
    </w:p>
    <w:p w:rsidR="00BB1E08" w:rsidRDefault="00BB1E08" w:rsidP="00BB1E08">
      <w:r>
        <w:t xml:space="preserve">                                                                                                                        putem</w:t>
      </w:r>
    </w:p>
    <w:p w:rsidR="00BB1E08" w:rsidRDefault="00BB1E08" w:rsidP="00BB1E08">
      <w:r>
        <w:t xml:space="preserve">                                                                                                           GRADONAČELNIKA </w:t>
      </w:r>
    </w:p>
    <w:p w:rsidR="00BB1E08" w:rsidRDefault="00BB1E08" w:rsidP="00BB1E08">
      <w:r>
        <w:t xml:space="preserve">                                                                                                                                                                                   Predmet: </w:t>
      </w:r>
      <w:r>
        <w:rPr>
          <w:b/>
        </w:rPr>
        <w:t xml:space="preserve">Odluka o određivanju pravnih osoba od interesa </w:t>
      </w:r>
    </w:p>
    <w:p w:rsidR="00BB1E08" w:rsidRDefault="00BB1E08" w:rsidP="00BB1E08">
      <w:r>
        <w:rPr>
          <w:b/>
        </w:rPr>
        <w:t xml:space="preserve">                za sustav civilne zaštite  Grada Zlatara</w:t>
      </w:r>
    </w:p>
    <w:p w:rsidR="00BB1E08" w:rsidRDefault="00BB1E08" w:rsidP="00BB1E08">
      <w:pPr>
        <w:rPr>
          <w:b/>
        </w:rPr>
      </w:pPr>
    </w:p>
    <w:p w:rsidR="00BB1E08" w:rsidRDefault="00BB1E08" w:rsidP="00BB1E08">
      <w:pPr>
        <w:jc w:val="both"/>
      </w:pPr>
      <w:r>
        <w:rPr>
          <w:b/>
        </w:rPr>
        <w:t xml:space="preserve">     </w:t>
      </w:r>
      <w:r>
        <w:t>Sukladno</w:t>
      </w:r>
      <w:r>
        <w:rPr>
          <w:b/>
        </w:rPr>
        <w:t xml:space="preserve"> </w:t>
      </w:r>
      <w:r>
        <w:t xml:space="preserve">Odluci o donošenju Procjene rizika od velikih nesreća za Grad Zlatar potrebno je donijeti i novu Odluku o određivanju pravnih osoba od interesa za sustav civilne zaštite Grada Zlatara za što je potrebno dobivanje  prethodne  suglasnosti Područne ustrojstvene jedinice Ministarstva unutarnjih poslova nadležne za civilnu zaštitu. </w:t>
      </w:r>
    </w:p>
    <w:p w:rsidR="00BB1E08" w:rsidRDefault="00BB1E08" w:rsidP="00BB1E08">
      <w:pPr>
        <w:jc w:val="both"/>
        <w:rPr>
          <w:bCs/>
        </w:rPr>
      </w:pPr>
      <w:r>
        <w:rPr>
          <w:bCs/>
        </w:rPr>
        <w:t xml:space="preserve">     U postupku revidiranja prateće dokumentacije kojom se regulira sustav civilne zaštite na području Grada Zlatara, vođeno putem  stručnog i ovlaštenog izrađivača „Ustanove za obrazovanje odraslih za poslove zaštite osoba i imovine „</w:t>
      </w:r>
      <w:proofErr w:type="spellStart"/>
      <w:r>
        <w:rPr>
          <w:bCs/>
        </w:rPr>
        <w:t>Defensor</w:t>
      </w:r>
      <w:proofErr w:type="spellEnd"/>
      <w:r>
        <w:rPr>
          <w:bCs/>
        </w:rPr>
        <w:t>“ iz Varaždina - Zagrebačka 74,  predlaže se Gradskom vijeću Grada Zlatara donošenje slijedeće odluke:</w:t>
      </w:r>
    </w:p>
    <w:p w:rsidR="00BB1E08" w:rsidRDefault="00BB1E08" w:rsidP="00BB1E08">
      <w:pPr>
        <w:jc w:val="both"/>
        <w:rPr>
          <w:bCs/>
        </w:rPr>
      </w:pPr>
    </w:p>
    <w:p w:rsidR="00BB1E08" w:rsidRDefault="00BB1E08" w:rsidP="00BB1E08">
      <w:pPr>
        <w:autoSpaceDE w:val="0"/>
        <w:autoSpaceDN w:val="0"/>
        <w:adjustRightInd w:val="0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</w:rPr>
        <w:t xml:space="preserve">     Na temelju članka 17. stavka 1. Zakona o sustavu civilne zaštite  („Narodne novine“ broj 82/15; 118/18.), članka 47. Pravilnika o nositeljima, sadržaju i postupcima izrade planskih dokumenata u civilnoj zaštiti te načinu informiranja javnosti u postupku njihovog donošenja („Narodne novine“ broj 49/17),   Odluci o donošenju Procjene rizika od velikih nesreća za Grad Zlatar (KLASA: 810-01/18-01/01; URBROJ: 2211/01-01-18-158 od  09. lipnja 2018. godine – „Službeni glasnik Krapinsko-zagorske županije“ br. 29/18.), uz  prethodnu suglasnost  Ministarstva unutarnjih poslova, Ravnateljstva civilne zaštite  KLASA:810-01/19-01/01, URBROJ:511-01-394-19-20 od 02. 12. 2019. godine, Gradsko vijeće Grada Zlatara na svojoj __. sjednici održanoj __.__. 2020. godine, donosi </w:t>
      </w:r>
    </w:p>
    <w:p w:rsidR="00BB1E08" w:rsidRDefault="00BB1E08" w:rsidP="00BB1E08">
      <w:pPr>
        <w:autoSpaceDE w:val="0"/>
        <w:autoSpaceDN w:val="0"/>
        <w:adjustRightInd w:val="0"/>
        <w:spacing w:line="240" w:lineRule="atLeast"/>
        <w:rPr>
          <w:rFonts w:eastAsia="Calibri" w:cstheme="minorHAnsi"/>
        </w:rPr>
      </w:pPr>
    </w:p>
    <w:p w:rsidR="00BB1E08" w:rsidRDefault="00BB1E08" w:rsidP="00BB1E08">
      <w:pPr>
        <w:autoSpaceDE w:val="0"/>
        <w:autoSpaceDN w:val="0"/>
        <w:adjustRightInd w:val="0"/>
        <w:jc w:val="center"/>
        <w:rPr>
          <w:rFonts w:eastAsia="Calibri" w:cstheme="minorHAnsi"/>
        </w:rPr>
      </w:pPr>
      <w:r>
        <w:rPr>
          <w:rFonts w:eastAsia="Calibri" w:cstheme="minorHAnsi"/>
          <w:b/>
          <w:bCs/>
        </w:rPr>
        <w:t>O D L U K U</w:t>
      </w:r>
    </w:p>
    <w:p w:rsidR="00BB1E08" w:rsidRDefault="00BB1E08" w:rsidP="00BB1E08">
      <w:pPr>
        <w:autoSpaceDE w:val="0"/>
        <w:autoSpaceDN w:val="0"/>
        <w:adjustRightInd w:val="0"/>
        <w:jc w:val="center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>o odre</w:t>
      </w:r>
      <w:r>
        <w:rPr>
          <w:rFonts w:eastAsia="Arial,Bold" w:cstheme="minorHAnsi"/>
          <w:b/>
          <w:bCs/>
        </w:rPr>
        <w:t>đ</w:t>
      </w:r>
      <w:r>
        <w:rPr>
          <w:rFonts w:eastAsia="Calibri" w:cstheme="minorHAnsi"/>
          <w:b/>
          <w:bCs/>
        </w:rPr>
        <w:t>ivanju pravnih osoba od interesa za sustav civilne zaštite</w:t>
      </w:r>
    </w:p>
    <w:p w:rsidR="00BB1E08" w:rsidRDefault="00BB1E08" w:rsidP="00BB1E08">
      <w:pPr>
        <w:autoSpaceDE w:val="0"/>
        <w:autoSpaceDN w:val="0"/>
        <w:adjustRightInd w:val="0"/>
        <w:jc w:val="center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>Grada Zlatara</w:t>
      </w:r>
    </w:p>
    <w:p w:rsidR="00BB1E08" w:rsidRDefault="00BB1E08" w:rsidP="00BB1E08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BB1E08" w:rsidRDefault="00BB1E08" w:rsidP="00BB1E08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BB1E08" w:rsidRDefault="00BB1E08" w:rsidP="00BB1E08">
      <w:pPr>
        <w:autoSpaceDE w:val="0"/>
        <w:autoSpaceDN w:val="0"/>
        <w:adjustRightInd w:val="0"/>
        <w:spacing w:after="120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Članak 1.</w:t>
      </w:r>
    </w:p>
    <w:p w:rsidR="00BB1E08" w:rsidRDefault="00BB1E08" w:rsidP="00BB1E08">
      <w:pPr>
        <w:spacing w:after="160"/>
        <w:ind w:firstLine="720"/>
        <w:jc w:val="both"/>
        <w:rPr>
          <w:rFonts w:eastAsia="Calibri"/>
        </w:rPr>
      </w:pPr>
      <w:r>
        <w:rPr>
          <w:rFonts w:eastAsia="Calibri"/>
        </w:rPr>
        <w:t xml:space="preserve">Ovom Odlukom određuju se  pravne osobe od interesa za sustav civilne zaštite na području  Grada Zlatara s ciljem priprema i sudjelovanja u aktivnostima smanjenja rizika od katastrofa, pružanja brzog odgovora na prijetnje i opasnosti te ublažavanja posljedica katastrofa i velikih nesreća. </w:t>
      </w:r>
    </w:p>
    <w:p w:rsidR="00BB1E08" w:rsidRDefault="00BB1E08" w:rsidP="00BB1E08">
      <w:pPr>
        <w:autoSpaceDE w:val="0"/>
        <w:autoSpaceDN w:val="0"/>
        <w:adjustRightInd w:val="0"/>
        <w:spacing w:after="120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Članak 2.</w:t>
      </w:r>
    </w:p>
    <w:p w:rsidR="00BB1E08" w:rsidRDefault="00BB1E08" w:rsidP="00BB1E08">
      <w:pPr>
        <w:spacing w:after="160"/>
        <w:ind w:firstLine="720"/>
        <w:jc w:val="both"/>
        <w:rPr>
          <w:rFonts w:eastAsia="Calibri"/>
        </w:rPr>
      </w:pPr>
      <w:r>
        <w:rPr>
          <w:rFonts w:eastAsia="Calibri"/>
        </w:rPr>
        <w:t xml:space="preserve">Pravne osobe od interesa za sustav civilne zaštite u spašavanju stanovništva, materijalnih i kulturnih dobara Grada Zlatara određuju se kako slijedi: </w:t>
      </w:r>
    </w:p>
    <w:p w:rsidR="00BB1E08" w:rsidRDefault="00BB1E08" w:rsidP="00BB1E08">
      <w:pPr>
        <w:suppressAutoHyphens w:val="0"/>
        <w:autoSpaceDE w:val="0"/>
        <w:autoSpaceDN w:val="0"/>
        <w:adjustRightInd w:val="0"/>
        <w:spacing w:line="276" w:lineRule="auto"/>
        <w:ind w:left="360"/>
        <w:rPr>
          <w:rFonts w:eastAsia="Calibri"/>
        </w:rPr>
      </w:pPr>
      <w:r>
        <w:rPr>
          <w:rFonts w:eastAsia="Calibri"/>
        </w:rPr>
        <w:lastRenderedPageBreak/>
        <w:t xml:space="preserve">1.   </w:t>
      </w:r>
      <w:proofErr w:type="spellStart"/>
      <w:r>
        <w:rPr>
          <w:rFonts w:eastAsia="Calibri"/>
        </w:rPr>
        <w:t>Domi</w:t>
      </w:r>
      <w:proofErr w:type="spellEnd"/>
      <w:r>
        <w:rPr>
          <w:rFonts w:eastAsia="Calibri"/>
        </w:rPr>
        <w:t xml:space="preserve">  prijevoz d.o.o., Dragutina Domjanića 7/a, 49 250  Zlatar,</w:t>
      </w:r>
    </w:p>
    <w:p w:rsidR="00BB1E08" w:rsidRDefault="00BB1E08" w:rsidP="00BB1E08">
      <w:pPr>
        <w:pStyle w:val="Odlomakpopisa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rPr>
          <w:rFonts w:eastAsia="Calibri"/>
        </w:rPr>
      </w:pPr>
      <w:r>
        <w:rPr>
          <w:rFonts w:eastAsia="Calibri"/>
        </w:rPr>
        <w:t>Osnovna  škola  „Ante  Kovačića“  Zlatar, Vladimira Nazora 1, 49 250  Zlatar,</w:t>
      </w:r>
    </w:p>
    <w:p w:rsidR="00BB1E08" w:rsidRDefault="00BB1E08" w:rsidP="00BB1E08">
      <w:pPr>
        <w:pStyle w:val="Odlomakpopisa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rPr>
          <w:rFonts w:eastAsia="Calibri"/>
        </w:rPr>
      </w:pPr>
      <w:r>
        <w:rPr>
          <w:rFonts w:eastAsia="Calibri"/>
        </w:rPr>
        <w:t>Osnovna  škola  Belec, Belec 50, 49 254  Belec,</w:t>
      </w:r>
    </w:p>
    <w:p w:rsidR="00BB1E08" w:rsidRDefault="00BB1E08" w:rsidP="00BB1E08">
      <w:pPr>
        <w:pStyle w:val="Odlomakpopisa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 w:line="276" w:lineRule="auto"/>
        <w:rPr>
          <w:rFonts w:eastAsia="Calibri"/>
        </w:rPr>
      </w:pPr>
      <w:r>
        <w:rPr>
          <w:rFonts w:eastAsia="Calibri"/>
        </w:rPr>
        <w:t xml:space="preserve">Srednja  škola  Zlatar, Ulica braće Radića 10, 49 250  Zlatar. </w:t>
      </w:r>
    </w:p>
    <w:p w:rsidR="00BB1E08" w:rsidRDefault="00BB1E08" w:rsidP="00BB1E08">
      <w:pPr>
        <w:autoSpaceDE w:val="0"/>
        <w:autoSpaceDN w:val="0"/>
        <w:adjustRightInd w:val="0"/>
        <w:ind w:firstLine="708"/>
        <w:jc w:val="both"/>
        <w:rPr>
          <w:rFonts w:eastAsia="Calibri"/>
          <w:bCs/>
        </w:rPr>
      </w:pPr>
      <w:r>
        <w:rPr>
          <w:rFonts w:eastAsia="Calibri"/>
          <w:bCs/>
        </w:rPr>
        <w:t>Pravne osobe iz članka 1. ove Odluke su dio operativnih snaga sustava civilne zaštite Grada Zlatara.</w:t>
      </w:r>
    </w:p>
    <w:p w:rsidR="00BB1E08" w:rsidRDefault="00BB1E08" w:rsidP="00BB1E08">
      <w:pPr>
        <w:autoSpaceDE w:val="0"/>
        <w:autoSpaceDN w:val="0"/>
        <w:adjustRightInd w:val="0"/>
        <w:spacing w:after="120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Članak 3.</w:t>
      </w:r>
    </w:p>
    <w:p w:rsidR="00BB1E08" w:rsidRDefault="00BB1E08" w:rsidP="00BB1E08">
      <w:pPr>
        <w:spacing w:after="160"/>
        <w:ind w:firstLine="720"/>
        <w:jc w:val="both"/>
        <w:rPr>
          <w:rFonts w:eastAsia="Calibri"/>
        </w:rPr>
      </w:pPr>
      <w:r>
        <w:rPr>
          <w:rFonts w:eastAsia="Calibri"/>
        </w:rPr>
        <w:t xml:space="preserve">Pravne osobe od interesa  za sustav civilne zaštite Grada Zlatara dužne su se odazvati zahtjevu  načelnika stožera civilne zaštite i načelnika stožera civilne zaštite Republike Hrvatske te sudjelovati  ljudskim i materijalnim resursima u provedbi mjera i aktivnosti u sustavu civilne zaštite. </w:t>
      </w:r>
    </w:p>
    <w:p w:rsidR="00BB1E08" w:rsidRDefault="00BB1E08" w:rsidP="00BB1E08">
      <w:pPr>
        <w:autoSpaceDE w:val="0"/>
        <w:autoSpaceDN w:val="0"/>
        <w:adjustRightInd w:val="0"/>
        <w:spacing w:after="120" w:line="240" w:lineRule="atLeast"/>
        <w:jc w:val="center"/>
        <w:rPr>
          <w:rFonts w:eastAsia="Calibri"/>
          <w:b/>
        </w:rPr>
      </w:pPr>
      <w:r>
        <w:rPr>
          <w:rFonts w:eastAsia="Calibri"/>
          <w:b/>
        </w:rPr>
        <w:t>Članak 4.</w:t>
      </w:r>
    </w:p>
    <w:p w:rsidR="00BB1E08" w:rsidRDefault="00BB1E08" w:rsidP="00BB1E08">
      <w:pPr>
        <w:spacing w:after="160"/>
        <w:ind w:firstLine="720"/>
        <w:jc w:val="both"/>
        <w:rPr>
          <w:rFonts w:eastAsia="Calibri"/>
        </w:rPr>
      </w:pPr>
      <w:r>
        <w:rPr>
          <w:rFonts w:eastAsia="Calibri"/>
        </w:rPr>
        <w:t>Pravnim osobama dostavit će se Odluka o određivanju  pravnih osoba od interesa  za  sustav civilne zaštite Grada Zlatara.</w:t>
      </w:r>
    </w:p>
    <w:p w:rsidR="00BB1E08" w:rsidRDefault="00BB1E08" w:rsidP="00BB1E08">
      <w:pPr>
        <w:autoSpaceDE w:val="0"/>
        <w:autoSpaceDN w:val="0"/>
        <w:adjustRightInd w:val="0"/>
        <w:spacing w:after="120" w:line="240" w:lineRule="atLeast"/>
        <w:jc w:val="center"/>
        <w:rPr>
          <w:rFonts w:eastAsia="Calibri"/>
          <w:b/>
        </w:rPr>
      </w:pPr>
      <w:r>
        <w:rPr>
          <w:rFonts w:eastAsia="Calibri"/>
          <w:b/>
        </w:rPr>
        <w:t>Članak 5.</w:t>
      </w:r>
    </w:p>
    <w:p w:rsidR="00BB1E08" w:rsidRDefault="00BB1E08" w:rsidP="00BB1E08">
      <w:pPr>
        <w:autoSpaceDE w:val="0"/>
        <w:autoSpaceDN w:val="0"/>
        <w:adjustRightInd w:val="0"/>
        <w:spacing w:after="120"/>
        <w:ind w:firstLine="708"/>
        <w:jc w:val="both"/>
        <w:rPr>
          <w:rFonts w:eastAsia="Calibri"/>
          <w:bCs/>
        </w:rPr>
      </w:pPr>
      <w:r>
        <w:rPr>
          <w:rFonts w:eastAsia="Calibri"/>
          <w:bCs/>
        </w:rPr>
        <w:t>Pravne osobe od interesa za sustav civilne zaštite sudjeluju u provedbi mjera i aktivnosti u sustavu civilne zaštite  ljudskim snagama i materijalnim resursima u skladu s zadaćama koje su dobile ovom Odlukom i koje će razraditi kroz svoje Operativne planove.</w:t>
      </w:r>
    </w:p>
    <w:p w:rsidR="00BB1E08" w:rsidRDefault="00BB1E08" w:rsidP="00BB1E08">
      <w:pPr>
        <w:autoSpaceDE w:val="0"/>
        <w:autoSpaceDN w:val="0"/>
        <w:adjustRightInd w:val="0"/>
        <w:spacing w:after="120"/>
        <w:ind w:firstLine="708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 Operativne planove pravne osobe su dužne izraditi u skladu s člankom 49. Pravilnika o nositeljima, sadržaju i postupcima izrade planskih dokumenata u civilnoj zaštiti te načinu informiranja javnosti u postupku njihovog donošenja („Narodne novine“ broj 49/17),  temeljem zadaća iz ove Odluke i Procjene rizika od velikih nesreća za područje Grada Zlatara.   </w:t>
      </w:r>
    </w:p>
    <w:p w:rsidR="00BB1E08" w:rsidRDefault="00BB1E08" w:rsidP="00BB1E08">
      <w:pPr>
        <w:spacing w:after="120"/>
        <w:jc w:val="center"/>
        <w:rPr>
          <w:rFonts w:eastAsia="Calibri"/>
          <w:b/>
          <w:bCs/>
          <w:noProof/>
        </w:rPr>
      </w:pPr>
      <w:r>
        <w:rPr>
          <w:rFonts w:eastAsia="Calibri"/>
          <w:b/>
          <w:bCs/>
          <w:noProof/>
        </w:rPr>
        <w:t>Članak 6.</w:t>
      </w:r>
    </w:p>
    <w:p w:rsidR="00BB1E08" w:rsidRDefault="00BB1E08" w:rsidP="00BB1E08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Konkretne zadaće pravne osobe u sustavu civilne zaštite i njezini kapaciteti ili samo dio kapaciteta od značaja za reagiranje u velikim nesrećama i katastrofama navedeni su u Prilogu 1. ove Odluke. </w:t>
      </w:r>
    </w:p>
    <w:p w:rsidR="00BB1E08" w:rsidRDefault="00BB1E08" w:rsidP="00BB1E08">
      <w:pPr>
        <w:spacing w:after="120"/>
        <w:jc w:val="center"/>
        <w:rPr>
          <w:rFonts w:eastAsia="Calibri"/>
          <w:b/>
          <w:bCs/>
          <w:noProof/>
        </w:rPr>
      </w:pPr>
      <w:r>
        <w:rPr>
          <w:rFonts w:eastAsia="Calibri"/>
          <w:b/>
          <w:bCs/>
          <w:noProof/>
        </w:rPr>
        <w:t>Članak 7.</w:t>
      </w:r>
    </w:p>
    <w:p w:rsidR="00BB1E08" w:rsidRDefault="00BB1E08" w:rsidP="00BB1E08">
      <w:pPr>
        <w:spacing w:after="160"/>
        <w:ind w:firstLine="720"/>
        <w:jc w:val="both"/>
        <w:rPr>
          <w:rFonts w:eastAsia="Calibri"/>
          <w:noProof/>
        </w:rPr>
      </w:pPr>
      <w:r>
        <w:rPr>
          <w:rFonts w:eastAsia="Calibri"/>
          <w:noProof/>
        </w:rPr>
        <w:t xml:space="preserve">Pravne osobe iz članka 2. ove Odluke dužne su  dostaviti podatke </w:t>
      </w:r>
      <w:r>
        <w:rPr>
          <w:rFonts w:eastAsia="Calibri"/>
        </w:rPr>
        <w:t>važne za izradu Plana djelovanja civilne zaštite Grada Zlatara.</w:t>
      </w:r>
    </w:p>
    <w:p w:rsidR="00BB1E08" w:rsidRDefault="00BB1E08" w:rsidP="00BB1E08">
      <w:pPr>
        <w:spacing w:after="120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Članak 8.</w:t>
      </w:r>
    </w:p>
    <w:p w:rsidR="00BB1E08" w:rsidRDefault="00BB1E08" w:rsidP="00BB1E08">
      <w:pPr>
        <w:autoSpaceDE w:val="0"/>
        <w:autoSpaceDN w:val="0"/>
        <w:adjustRightInd w:val="0"/>
        <w:spacing w:after="120"/>
        <w:ind w:firstLine="567"/>
        <w:jc w:val="both"/>
        <w:rPr>
          <w:rFonts w:eastAsia="Calibri"/>
        </w:rPr>
      </w:pPr>
      <w:r>
        <w:rPr>
          <w:rFonts w:eastAsia="Calibri"/>
        </w:rPr>
        <w:t>Grad Zlatar</w:t>
      </w:r>
      <w:r>
        <w:rPr>
          <w:rFonts w:eastAsia="Calibri"/>
          <w:bCs/>
        </w:rPr>
        <w:t xml:space="preserve"> podmiriti će pravnim osobama stvarno nastale troškove djelovanja ljudskih snaga i materijalnih resursa u provedbi mjera i aktivnosti u sustavu civilne zaštite, a isto će se regulirati </w:t>
      </w:r>
      <w:r>
        <w:rPr>
          <w:rFonts w:eastAsia="Calibri"/>
        </w:rPr>
        <w:t xml:space="preserve">ugovorom o međusobnoj suradnji. </w:t>
      </w:r>
    </w:p>
    <w:p w:rsidR="00BB1E08" w:rsidRDefault="00BB1E08" w:rsidP="00BB1E08">
      <w:pPr>
        <w:spacing w:after="120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Članak 9.</w:t>
      </w:r>
    </w:p>
    <w:p w:rsidR="00BB1E08" w:rsidRDefault="00BB1E08" w:rsidP="00BB1E08">
      <w:pPr>
        <w:ind w:firstLine="708"/>
        <w:jc w:val="both"/>
        <w:rPr>
          <w:rFonts w:eastAsia="Calibri"/>
          <w:bCs/>
        </w:rPr>
      </w:pPr>
      <w:r>
        <w:rPr>
          <w:rFonts w:eastAsia="Calibri"/>
          <w:bCs/>
        </w:rPr>
        <w:t>Stupanjem na snagu ove Odluke prestaje važiti Odluka o određivanju pravnih osoba od interesa za sustav civilne zaštite na području Grada Zlatara (KLASA: 810-01/16-01-01, URBROJ: 2211/01-01-16-23 od dana 14. lipnja 2016. godine) te Ispravak i dopuna Odluke o određivanju pravnih osoba od interesa za sustav civilne zaštite na području Grada Zlatara (KLASA: 810-01/17-01/01, URBROJ: 2211/01-01-17-31, od dana 11. travnja 2017. godine).</w:t>
      </w:r>
    </w:p>
    <w:p w:rsidR="00BB1E08" w:rsidRDefault="00BB1E08" w:rsidP="00BB1E08">
      <w:pPr>
        <w:autoSpaceDE w:val="0"/>
        <w:autoSpaceDN w:val="0"/>
        <w:adjustRightInd w:val="0"/>
        <w:spacing w:line="240" w:lineRule="atLeast"/>
        <w:rPr>
          <w:rFonts w:eastAsia="Calibri"/>
          <w:bCs/>
        </w:rPr>
      </w:pPr>
    </w:p>
    <w:p w:rsidR="00BB1E08" w:rsidRDefault="00BB1E08" w:rsidP="00BB1E08">
      <w:pPr>
        <w:autoSpaceDE w:val="0"/>
        <w:autoSpaceDN w:val="0"/>
        <w:adjustRightInd w:val="0"/>
        <w:spacing w:after="120" w:line="240" w:lineRule="atLeast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Članak 8.</w:t>
      </w:r>
    </w:p>
    <w:p w:rsidR="00BB1E08" w:rsidRDefault="00BB1E08" w:rsidP="00BB1E08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</w:rPr>
      </w:pPr>
      <w:r>
        <w:rPr>
          <w:rFonts w:eastAsia="Calibri"/>
          <w:bCs/>
        </w:rPr>
        <w:t xml:space="preserve">Ova Odluka stupa na snagu dan nakon dana donošenja i objavit će se u </w:t>
      </w:r>
      <w:r>
        <w:rPr>
          <w:rFonts w:eastAsia="Calibri"/>
          <w:lang w:eastAsia="hr-HR"/>
        </w:rPr>
        <w:t>„Službenom glasniku Krapinsko</w:t>
      </w:r>
      <w:r>
        <w:rPr>
          <w:rFonts w:eastAsia="Calibri"/>
          <w:lang w:eastAsia="hr-HR"/>
        </w:rPr>
        <w:sym w:font="Symbol" w:char="F02D"/>
      </w:r>
      <w:r>
        <w:rPr>
          <w:rFonts w:eastAsia="Calibri"/>
          <w:lang w:eastAsia="hr-HR"/>
        </w:rPr>
        <w:t>zagorske županije“.</w:t>
      </w:r>
      <w:r>
        <w:rPr>
          <w:rFonts w:eastAsia="Calibri"/>
          <w:b/>
          <w:bCs/>
        </w:rPr>
        <w:t xml:space="preserve">                                                                      </w:t>
      </w:r>
    </w:p>
    <w:p w:rsidR="00BB1E08" w:rsidRDefault="00BB1E08" w:rsidP="00BB1E08">
      <w:pPr>
        <w:jc w:val="both"/>
        <w:rPr>
          <w:rFonts w:eastAsia="Calibri"/>
        </w:rPr>
      </w:pPr>
      <w:r>
        <w:rPr>
          <w:rFonts w:eastAsia="Calibri"/>
          <w:b/>
          <w:bCs/>
        </w:rPr>
        <w:t xml:space="preserve">                                                                         </w:t>
      </w:r>
    </w:p>
    <w:p w:rsidR="00BB1E08" w:rsidRDefault="00BB1E08" w:rsidP="00BB1E08">
      <w:pPr>
        <w:rPr>
          <w:rFonts w:eastAsia="Calibri"/>
        </w:rPr>
      </w:pPr>
      <w:r>
        <w:rPr>
          <w:rFonts w:eastAsia="Calibri"/>
        </w:rPr>
        <w:t xml:space="preserve">                                       GRADSKO  VIJEĆE  GRADA  ZLATARA</w:t>
      </w:r>
    </w:p>
    <w:p w:rsidR="00BB1E08" w:rsidRDefault="00BB1E08" w:rsidP="00BB1E08">
      <w:pPr>
        <w:rPr>
          <w:rFonts w:eastAsia="Calibri"/>
        </w:rPr>
      </w:pPr>
    </w:p>
    <w:p w:rsidR="00BB1E08" w:rsidRDefault="00BB1E08" w:rsidP="00BB1E08">
      <w:r>
        <w:t>KLASA:     810-01/19-01/02</w:t>
      </w:r>
    </w:p>
    <w:p w:rsidR="00BB1E08" w:rsidRDefault="00BB1E08" w:rsidP="00BB1E08">
      <w:r>
        <w:t>URBROJ:   2211/01-01-20-__</w:t>
      </w:r>
    </w:p>
    <w:p w:rsidR="00BB1E08" w:rsidRDefault="00BB1E08" w:rsidP="00BB1E08">
      <w:r>
        <w:t>Zlatar,         ___. ___. 2020.</w:t>
      </w:r>
    </w:p>
    <w:p w:rsidR="00BB1E08" w:rsidRDefault="00BB1E08" w:rsidP="00BB1E08">
      <w:pPr>
        <w:rPr>
          <w:rFonts w:eastAsia="Calibri"/>
        </w:rPr>
      </w:pPr>
      <w:r>
        <w:t xml:space="preserve">                                                                                                         </w:t>
      </w:r>
    </w:p>
    <w:p w:rsidR="00BB1E08" w:rsidRDefault="00BB1E08" w:rsidP="00BB1E08">
      <w:pPr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Predsjednik Gradskog vijeća:</w:t>
      </w:r>
    </w:p>
    <w:p w:rsidR="00BB1E08" w:rsidRDefault="00BB1E08" w:rsidP="00BB1E08">
      <w:pPr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Krunoslav </w:t>
      </w:r>
      <w:proofErr w:type="spellStart"/>
      <w:r>
        <w:rPr>
          <w:rFonts w:eastAsia="Calibri"/>
        </w:rPr>
        <w:t>Klancir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dipl.ing.agr</w:t>
      </w:r>
      <w:proofErr w:type="spellEnd"/>
      <w:r>
        <w:rPr>
          <w:rFonts w:eastAsia="Calibri"/>
        </w:rPr>
        <w:t>.</w:t>
      </w:r>
    </w:p>
    <w:p w:rsidR="00BB1E08" w:rsidRDefault="00BB1E08" w:rsidP="00BB1E08">
      <w:pPr>
        <w:rPr>
          <w:rFonts w:eastAsia="Calibri"/>
        </w:rPr>
      </w:pPr>
    </w:p>
    <w:p w:rsidR="00BB1E08" w:rsidRDefault="00BB1E08" w:rsidP="00BB1E08">
      <w:pPr>
        <w:rPr>
          <w:rFonts w:eastAsia="Calibri"/>
        </w:rPr>
      </w:pPr>
    </w:p>
    <w:p w:rsidR="00BB1E08" w:rsidRDefault="00BB1E08" w:rsidP="00BB1E08">
      <w:pPr>
        <w:rPr>
          <w:rFonts w:eastAsia="Calibri"/>
        </w:rPr>
      </w:pPr>
      <w:r>
        <w:rPr>
          <w:rFonts w:eastAsia="Calibri"/>
        </w:rPr>
        <w:t>___________________________________________________________________________</w:t>
      </w:r>
    </w:p>
    <w:p w:rsidR="00BB1E08" w:rsidRDefault="00BB1E08" w:rsidP="00BB1E08">
      <w:pPr>
        <w:rPr>
          <w:rFonts w:eastAsia="Calibri"/>
          <w:u w:val="single"/>
        </w:rPr>
      </w:pPr>
    </w:p>
    <w:p w:rsidR="00BB1E08" w:rsidRDefault="00BB1E08" w:rsidP="00BB1E08">
      <w:pPr>
        <w:rPr>
          <w:rFonts w:eastAsia="Calibri"/>
        </w:rPr>
      </w:pPr>
      <w:r>
        <w:rPr>
          <w:rFonts w:eastAsia="Calibri"/>
        </w:rPr>
        <w:t>Priprema:                                    Pročelnik:                                        Gradonačelnik:</w:t>
      </w:r>
    </w:p>
    <w:p w:rsidR="00BB1E08" w:rsidRDefault="00BB1E08" w:rsidP="00BB1E08">
      <w:r>
        <w:t xml:space="preserve">Vladimir Goleš                           dr. sc. Mladen Krušelj                     Jasenka </w:t>
      </w:r>
      <w:proofErr w:type="spellStart"/>
      <w:r>
        <w:t>Auguštan</w:t>
      </w:r>
      <w:proofErr w:type="spellEnd"/>
      <w:r>
        <w:t xml:space="preserve"> </w:t>
      </w:r>
      <w:proofErr w:type="spellStart"/>
      <w:r>
        <w:t>Pentek</w:t>
      </w:r>
      <w:proofErr w:type="spellEnd"/>
    </w:p>
    <w:p w:rsidR="00BB1E08" w:rsidRDefault="00BB1E08" w:rsidP="00BB1E08"/>
    <w:p w:rsidR="00BB1E08" w:rsidRDefault="00BB1E08" w:rsidP="00BB1E08"/>
    <w:p w:rsidR="00BB1E08" w:rsidRDefault="00BB1E08" w:rsidP="00BB1E08"/>
    <w:p w:rsidR="00BB1E08" w:rsidRDefault="00BB1E08" w:rsidP="00BB1E08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BB1E08" w:rsidRDefault="00BB1E08" w:rsidP="00BB1E08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BB1E08" w:rsidRDefault="00BB1E08" w:rsidP="00BB1E08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BB1E08" w:rsidRDefault="00BB1E08" w:rsidP="00BB1E08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BB1E08" w:rsidRDefault="00BB1E08" w:rsidP="00BB1E08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BB1E08" w:rsidRDefault="00BB1E08" w:rsidP="00BB1E08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BB1E08" w:rsidRDefault="00BB1E08" w:rsidP="00BB1E08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BB1E08" w:rsidRDefault="00BB1E08" w:rsidP="00BB1E08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BB1E08" w:rsidRDefault="00BB1E08" w:rsidP="00BB1E08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BB1E08" w:rsidRDefault="00BB1E08" w:rsidP="00BB1E08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BB1E08" w:rsidRDefault="00BB1E08" w:rsidP="00BB1E08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BB1E08" w:rsidRDefault="00BB1E08" w:rsidP="00BB1E08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BB1E08" w:rsidRDefault="00BB1E08" w:rsidP="00BB1E08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BB1E08" w:rsidRDefault="00BB1E08" w:rsidP="00BB1E08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BB1E08" w:rsidRDefault="00BB1E08" w:rsidP="00BB1E08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BB1E08" w:rsidRDefault="00BB1E08" w:rsidP="00BB1E08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BB1E08" w:rsidRDefault="00BB1E08" w:rsidP="00BB1E08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BB1E08" w:rsidRDefault="00BB1E08" w:rsidP="00BB1E08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BB1E08" w:rsidRDefault="00BB1E08" w:rsidP="00BB1E08">
      <w:pPr>
        <w:suppressAutoHyphens w:val="0"/>
        <w:rPr>
          <w:rFonts w:eastAsia="Calibri"/>
          <w:b/>
          <w:bCs/>
        </w:rPr>
        <w:sectPr w:rsidR="00BB1E08">
          <w:pgSz w:w="11906" w:h="16838"/>
          <w:pgMar w:top="851" w:right="1417" w:bottom="1417" w:left="1417" w:header="708" w:footer="708" w:gutter="0"/>
          <w:cols w:space="720"/>
        </w:sectPr>
      </w:pPr>
    </w:p>
    <w:p w:rsidR="00BB1E08" w:rsidRDefault="00BB1E08" w:rsidP="00BB1E08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lang w:eastAsia="en-US"/>
        </w:rPr>
      </w:pPr>
      <w:r>
        <w:rPr>
          <w:rFonts w:ascii="Calibri" w:eastAsia="Calibri" w:hAnsi="Calibri" w:cs="Calibri"/>
          <w:b/>
          <w:bCs/>
        </w:rPr>
        <w:lastRenderedPageBreak/>
        <w:t>PRILOG 1. ZADAĆE PRAVNIH OSOBA U SUSTAVU CIVILNE ZAŠTITE</w:t>
      </w:r>
    </w:p>
    <w:tbl>
      <w:tblPr>
        <w:tblpPr w:leftFromText="180" w:rightFromText="180" w:bottomFromText="160" w:vertAnchor="text" w:horzAnchor="margin" w:tblpY="1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842"/>
        <w:gridCol w:w="5098"/>
      </w:tblGrid>
      <w:tr w:rsidR="00BB1E08" w:rsidTr="00BB1E08">
        <w:trPr>
          <w:trHeight w:val="53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08" w:rsidRDefault="00BB1E08">
            <w:pPr>
              <w:spacing w:line="254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eastAsia="hr-HR"/>
              </w:rPr>
              <w:t>PRAVNA OSOBA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08" w:rsidRDefault="00BB1E08">
            <w:pPr>
              <w:spacing w:line="254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eastAsia="hr-HR"/>
              </w:rPr>
              <w:t>UGROZA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08" w:rsidRDefault="00BB1E08">
            <w:pPr>
              <w:spacing w:line="254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eastAsia="hr-HR"/>
              </w:rPr>
              <w:t>ZADAĆE U SUSTAVU CIVILNE ZAŠTITE</w:t>
            </w:r>
          </w:p>
        </w:tc>
      </w:tr>
      <w:tr w:rsidR="00BB1E08" w:rsidTr="00BB1E08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08" w:rsidRDefault="00BB1E08">
            <w:pPr>
              <w:spacing w:line="254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DOMI PRIJEVOZ d.o.o.</w:t>
            </w:r>
          </w:p>
          <w:p w:rsidR="00BB1E08" w:rsidRDefault="00BB1E08">
            <w:pPr>
              <w:spacing w:line="254" w:lineRule="auto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 xml:space="preserve">Dragutina Domjanića 7/a, 49250 Zlatar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08" w:rsidRDefault="00BB1E08">
            <w:pPr>
              <w:spacing w:line="254" w:lineRule="auto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Poplave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08" w:rsidRDefault="00BB1E08" w:rsidP="00B74037">
            <w:pPr>
              <w:numPr>
                <w:ilvl w:val="0"/>
                <w:numId w:val="3"/>
              </w:numPr>
              <w:suppressAutoHyphens w:val="0"/>
              <w:spacing w:line="254" w:lineRule="auto"/>
              <w:ind w:left="357" w:hanging="357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evakuacija ugroženih osoba</w:t>
            </w:r>
          </w:p>
        </w:tc>
      </w:tr>
      <w:tr w:rsidR="00BB1E08" w:rsidTr="00BB1E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08" w:rsidRDefault="00BB1E08">
            <w:pPr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08" w:rsidRDefault="00BB1E08">
            <w:pPr>
              <w:spacing w:line="254" w:lineRule="auto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Potresi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08" w:rsidRDefault="00BB1E08" w:rsidP="00B74037">
            <w:pPr>
              <w:numPr>
                <w:ilvl w:val="0"/>
                <w:numId w:val="4"/>
              </w:numPr>
              <w:suppressAutoHyphens w:val="0"/>
              <w:spacing w:line="254" w:lineRule="auto"/>
              <w:ind w:left="357" w:hanging="357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evakuacija ugroženih osoba</w:t>
            </w:r>
          </w:p>
        </w:tc>
      </w:tr>
      <w:tr w:rsidR="00BB1E08" w:rsidTr="00BB1E08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08" w:rsidRDefault="00BB1E08">
            <w:pPr>
              <w:suppressAutoHyphens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08" w:rsidRDefault="00BB1E08">
            <w:pPr>
              <w:spacing w:line="254" w:lineRule="auto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Industrijske nesreće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08" w:rsidRDefault="00BB1E08" w:rsidP="00B74037">
            <w:pPr>
              <w:numPr>
                <w:ilvl w:val="0"/>
                <w:numId w:val="4"/>
              </w:numPr>
              <w:suppressAutoHyphens w:val="0"/>
              <w:spacing w:line="254" w:lineRule="auto"/>
              <w:ind w:left="357" w:hanging="357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evakuacija ugroženih osoba</w:t>
            </w:r>
          </w:p>
        </w:tc>
      </w:tr>
      <w:tr w:rsidR="00BB1E08" w:rsidTr="00BB1E08">
        <w:trPr>
          <w:trHeight w:val="297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08" w:rsidRDefault="00BB1E08">
            <w:pPr>
              <w:spacing w:line="254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OŠ Ante Kovačića</w:t>
            </w:r>
          </w:p>
          <w:p w:rsidR="00BB1E08" w:rsidRDefault="00BB1E08">
            <w:pPr>
              <w:spacing w:line="254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Vladimira Nazora 1,</w:t>
            </w:r>
          </w:p>
          <w:p w:rsidR="00BB1E08" w:rsidRDefault="00BB1E08">
            <w:pPr>
              <w:spacing w:line="254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49250 Zlatar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08" w:rsidRDefault="00BB1E08">
            <w:pPr>
              <w:spacing w:line="254" w:lineRule="auto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Poplave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08" w:rsidRDefault="00BB1E08" w:rsidP="00B74037">
            <w:pPr>
              <w:numPr>
                <w:ilvl w:val="0"/>
                <w:numId w:val="3"/>
              </w:numPr>
              <w:suppressAutoHyphens w:val="0"/>
              <w:spacing w:line="254" w:lineRule="auto"/>
              <w:ind w:left="357" w:hanging="357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smještajni kapaciteti</w:t>
            </w:r>
          </w:p>
        </w:tc>
      </w:tr>
      <w:tr w:rsidR="00BB1E08" w:rsidTr="00BB1E0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08" w:rsidRDefault="00BB1E08">
            <w:pPr>
              <w:suppressAutoHyphens w:val="0"/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08" w:rsidRDefault="00BB1E08">
            <w:pPr>
              <w:spacing w:line="254" w:lineRule="auto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Potresi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08" w:rsidRDefault="00BB1E08" w:rsidP="00B74037">
            <w:pPr>
              <w:numPr>
                <w:ilvl w:val="0"/>
                <w:numId w:val="4"/>
              </w:numPr>
              <w:suppressAutoHyphens w:val="0"/>
              <w:spacing w:line="254" w:lineRule="auto"/>
              <w:ind w:left="357" w:hanging="357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smještajni kapaciteti</w:t>
            </w:r>
          </w:p>
        </w:tc>
      </w:tr>
      <w:tr w:rsidR="00BB1E08" w:rsidTr="00BB1E08">
        <w:trPr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08" w:rsidRDefault="00BB1E08">
            <w:pPr>
              <w:suppressAutoHyphens w:val="0"/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08" w:rsidRDefault="00BB1E08">
            <w:pPr>
              <w:spacing w:line="254" w:lineRule="auto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Industrijske nesreće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08" w:rsidRDefault="00BB1E08" w:rsidP="00B74037">
            <w:pPr>
              <w:numPr>
                <w:ilvl w:val="0"/>
                <w:numId w:val="4"/>
              </w:numPr>
              <w:suppressAutoHyphens w:val="0"/>
              <w:spacing w:line="254" w:lineRule="auto"/>
              <w:ind w:left="357" w:hanging="357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smještajni kapaciteti</w:t>
            </w:r>
          </w:p>
        </w:tc>
      </w:tr>
      <w:tr w:rsidR="00BB1E08" w:rsidTr="00BB1E08">
        <w:trPr>
          <w:trHeight w:val="7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08" w:rsidRDefault="00BB1E08">
            <w:pPr>
              <w:spacing w:line="254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OŠ Belec</w:t>
            </w:r>
          </w:p>
          <w:p w:rsidR="00BB1E08" w:rsidRDefault="00BB1E08">
            <w:pPr>
              <w:spacing w:line="254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Belec 50, 49250 Zlatar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08" w:rsidRDefault="00BB1E08">
            <w:pPr>
              <w:spacing w:line="254" w:lineRule="auto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Poplave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08" w:rsidRDefault="00BB1E08" w:rsidP="00B74037">
            <w:pPr>
              <w:numPr>
                <w:ilvl w:val="0"/>
                <w:numId w:val="3"/>
              </w:numPr>
              <w:suppressAutoHyphens w:val="0"/>
              <w:spacing w:line="254" w:lineRule="auto"/>
              <w:ind w:left="357" w:hanging="357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smještajni kapaciteti</w:t>
            </w:r>
          </w:p>
        </w:tc>
      </w:tr>
      <w:tr w:rsidR="00BB1E08" w:rsidTr="00BB1E0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08" w:rsidRDefault="00BB1E08">
            <w:pPr>
              <w:suppressAutoHyphens w:val="0"/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08" w:rsidRDefault="00BB1E08">
            <w:pPr>
              <w:spacing w:line="254" w:lineRule="auto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Potresi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08" w:rsidRDefault="00BB1E08" w:rsidP="00B74037">
            <w:pPr>
              <w:numPr>
                <w:ilvl w:val="0"/>
                <w:numId w:val="4"/>
              </w:numPr>
              <w:suppressAutoHyphens w:val="0"/>
              <w:spacing w:line="254" w:lineRule="auto"/>
              <w:ind w:left="357" w:hanging="357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smještajni kapaciteti</w:t>
            </w:r>
          </w:p>
        </w:tc>
      </w:tr>
      <w:tr w:rsidR="00BB1E08" w:rsidTr="00BB1E08">
        <w:trPr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08" w:rsidRDefault="00BB1E08">
            <w:pPr>
              <w:suppressAutoHyphens w:val="0"/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08" w:rsidRDefault="00BB1E08">
            <w:pPr>
              <w:spacing w:line="254" w:lineRule="auto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Industrijske nesreće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08" w:rsidRDefault="00BB1E08" w:rsidP="00B74037">
            <w:pPr>
              <w:numPr>
                <w:ilvl w:val="0"/>
                <w:numId w:val="4"/>
              </w:numPr>
              <w:suppressAutoHyphens w:val="0"/>
              <w:spacing w:line="254" w:lineRule="auto"/>
              <w:ind w:left="357" w:hanging="357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smještajni kapaciteti</w:t>
            </w:r>
          </w:p>
        </w:tc>
      </w:tr>
      <w:tr w:rsidR="00BB1E08" w:rsidTr="00BB1E08">
        <w:trPr>
          <w:trHeight w:val="297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08" w:rsidRDefault="00BB1E08">
            <w:pPr>
              <w:spacing w:line="254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SS Zlatar</w:t>
            </w:r>
          </w:p>
          <w:p w:rsidR="00BB1E08" w:rsidRDefault="00BB1E08">
            <w:pPr>
              <w:spacing w:line="254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Ulica Braće Radića 10, 49250 Zlatar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08" w:rsidRDefault="00BB1E08">
            <w:pPr>
              <w:spacing w:line="254" w:lineRule="auto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Poplave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08" w:rsidRDefault="00BB1E08" w:rsidP="00B74037">
            <w:pPr>
              <w:numPr>
                <w:ilvl w:val="0"/>
                <w:numId w:val="3"/>
              </w:numPr>
              <w:suppressAutoHyphens w:val="0"/>
              <w:spacing w:line="254" w:lineRule="auto"/>
              <w:ind w:left="357" w:hanging="357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smještajni kapaciteti</w:t>
            </w:r>
          </w:p>
        </w:tc>
      </w:tr>
      <w:tr w:rsidR="00BB1E08" w:rsidTr="00BB1E08">
        <w:trPr>
          <w:trHeight w:val="1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08" w:rsidRDefault="00BB1E08">
            <w:pPr>
              <w:suppressAutoHyphens w:val="0"/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08" w:rsidRDefault="00BB1E08">
            <w:pPr>
              <w:spacing w:line="254" w:lineRule="auto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Potresi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08" w:rsidRDefault="00BB1E08" w:rsidP="00B74037">
            <w:pPr>
              <w:numPr>
                <w:ilvl w:val="0"/>
                <w:numId w:val="4"/>
              </w:numPr>
              <w:suppressAutoHyphens w:val="0"/>
              <w:spacing w:line="254" w:lineRule="auto"/>
              <w:ind w:left="357" w:hanging="357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smještajni kapaciteti</w:t>
            </w:r>
          </w:p>
        </w:tc>
      </w:tr>
      <w:tr w:rsidR="00BB1E08" w:rsidTr="00BB1E08">
        <w:trPr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08" w:rsidRDefault="00BB1E08">
            <w:pPr>
              <w:suppressAutoHyphens w:val="0"/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08" w:rsidRDefault="00BB1E08">
            <w:pPr>
              <w:spacing w:line="254" w:lineRule="auto"/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hr-HR"/>
              </w:rPr>
              <w:t>Industrijske nesreće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08" w:rsidRDefault="00BB1E08" w:rsidP="00B74037">
            <w:pPr>
              <w:numPr>
                <w:ilvl w:val="0"/>
                <w:numId w:val="4"/>
              </w:numPr>
              <w:suppressAutoHyphens w:val="0"/>
              <w:spacing w:line="254" w:lineRule="auto"/>
              <w:ind w:left="357" w:hanging="357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smještajni kapaciteti</w:t>
            </w:r>
          </w:p>
        </w:tc>
      </w:tr>
    </w:tbl>
    <w:p w:rsidR="00BB1E08" w:rsidRDefault="00BB1E08" w:rsidP="00BB1E08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lang w:eastAsia="en-US"/>
        </w:rPr>
      </w:pPr>
    </w:p>
    <w:p w:rsidR="00BB1E08" w:rsidRDefault="00BB1E08" w:rsidP="00BB1E08"/>
    <w:p w:rsidR="00BB1E08" w:rsidRDefault="00BB1E08" w:rsidP="00BB1E08"/>
    <w:p w:rsidR="00BB1E08" w:rsidRDefault="00BB1E08" w:rsidP="00BB1E08"/>
    <w:p w:rsidR="00BB1E08" w:rsidRDefault="00BB1E08" w:rsidP="00BB1E08"/>
    <w:p w:rsidR="00BB1E08" w:rsidRDefault="00BB1E08" w:rsidP="00BB1E08"/>
    <w:p w:rsidR="00BB1E08" w:rsidRDefault="00BB1E08" w:rsidP="00BB1E08"/>
    <w:p w:rsidR="00BB1E08" w:rsidRDefault="00BB1E08" w:rsidP="00BB1E08"/>
    <w:p w:rsidR="00BB1E08" w:rsidRDefault="00BB1E08" w:rsidP="00BB1E08"/>
    <w:p w:rsidR="00BB1E08" w:rsidRDefault="00BB1E08" w:rsidP="00BB1E08"/>
    <w:p w:rsidR="00BB1E08" w:rsidRDefault="00BB1E08" w:rsidP="00BB1E08"/>
    <w:p w:rsidR="00BB1E08" w:rsidRDefault="00BB1E08" w:rsidP="00BB1E08">
      <w:pPr>
        <w:rPr>
          <w:rStyle w:val="Hiperveza"/>
          <w:color w:val="auto"/>
          <w:u w:val="none"/>
        </w:rPr>
      </w:pPr>
    </w:p>
    <w:p w:rsidR="00BB1E08" w:rsidRDefault="00BB1E08" w:rsidP="00BB1E08">
      <w:pPr>
        <w:rPr>
          <w:rStyle w:val="Hiperveza"/>
          <w:color w:val="auto"/>
          <w:u w:val="none"/>
        </w:rPr>
      </w:pPr>
    </w:p>
    <w:p w:rsidR="00BB1E08" w:rsidRDefault="00BB1E08" w:rsidP="00BB1E08">
      <w:pPr>
        <w:rPr>
          <w:rStyle w:val="Hiperveza"/>
          <w:color w:val="auto"/>
          <w:u w:val="none"/>
        </w:rPr>
      </w:pPr>
    </w:p>
    <w:p w:rsidR="00BB1E08" w:rsidRDefault="00BB1E08" w:rsidP="00BB1E08">
      <w:pPr>
        <w:rPr>
          <w:rStyle w:val="Hiperveza"/>
          <w:color w:val="auto"/>
          <w:u w:val="none"/>
        </w:rPr>
      </w:pPr>
    </w:p>
    <w:p w:rsidR="00BB1E08" w:rsidRDefault="00BB1E08" w:rsidP="00BB1E08">
      <w:pPr>
        <w:rPr>
          <w:rStyle w:val="Hiperveza"/>
          <w:color w:val="auto"/>
          <w:u w:val="none"/>
        </w:rPr>
      </w:pPr>
    </w:p>
    <w:p w:rsidR="00BB1E08" w:rsidRDefault="00BB1E08" w:rsidP="00BB1E08">
      <w:pPr>
        <w:rPr>
          <w:rStyle w:val="Hiperveza"/>
          <w:color w:val="auto"/>
          <w:u w:val="none"/>
        </w:rPr>
      </w:pPr>
    </w:p>
    <w:p w:rsidR="00BB1E08" w:rsidRDefault="00BB1E08" w:rsidP="00BB1E08">
      <w:pPr>
        <w:rPr>
          <w:rStyle w:val="Hiperveza"/>
          <w:color w:val="auto"/>
          <w:u w:val="none"/>
        </w:rPr>
      </w:pPr>
    </w:p>
    <w:p w:rsidR="00BB1E08" w:rsidRDefault="00BB1E08" w:rsidP="00BB1E08">
      <w:pPr>
        <w:rPr>
          <w:rStyle w:val="Hiperveza"/>
          <w:color w:val="auto"/>
          <w:u w:val="none"/>
        </w:rPr>
      </w:pPr>
    </w:p>
    <w:p w:rsidR="00BB1E08" w:rsidRDefault="00BB1E08" w:rsidP="00BB1E08">
      <w:pPr>
        <w:rPr>
          <w:rStyle w:val="Hiperveza"/>
          <w:color w:val="auto"/>
          <w:u w:val="none"/>
        </w:rPr>
      </w:pPr>
    </w:p>
    <w:p w:rsidR="00BB1E08" w:rsidRDefault="00BB1E08" w:rsidP="00BB1E08">
      <w:pPr>
        <w:rPr>
          <w:rStyle w:val="Hiperveza"/>
          <w:color w:val="auto"/>
          <w:u w:val="none"/>
        </w:rPr>
      </w:pPr>
    </w:p>
    <w:p w:rsidR="00BB1E08" w:rsidRDefault="00BB1E08" w:rsidP="00BB1E08">
      <w:pPr>
        <w:rPr>
          <w:rStyle w:val="Hiperveza"/>
          <w:color w:val="auto"/>
          <w:u w:val="none"/>
        </w:rPr>
      </w:pPr>
    </w:p>
    <w:p w:rsidR="00BB1E08" w:rsidRDefault="00BB1E08" w:rsidP="00BB1E08">
      <w:pPr>
        <w:rPr>
          <w:rStyle w:val="Hiperveza"/>
          <w:color w:val="auto"/>
          <w:u w:val="none"/>
        </w:rPr>
      </w:pPr>
    </w:p>
    <w:p w:rsidR="00BB1E08" w:rsidRDefault="00BB1E08" w:rsidP="00BB1E08">
      <w:pPr>
        <w:rPr>
          <w:rStyle w:val="Hiperveza"/>
          <w:color w:val="auto"/>
          <w:u w:val="none"/>
        </w:rPr>
      </w:pPr>
    </w:p>
    <w:p w:rsidR="00BB1E08" w:rsidRDefault="00BB1E08" w:rsidP="00BB1E08">
      <w:pPr>
        <w:rPr>
          <w:rStyle w:val="Hiperveza"/>
          <w:color w:val="auto"/>
          <w:u w:val="none"/>
        </w:rPr>
      </w:pPr>
    </w:p>
    <w:p w:rsidR="00BB1E08" w:rsidRDefault="00BB1E08" w:rsidP="00BB1E08">
      <w:pPr>
        <w:rPr>
          <w:rStyle w:val="Hiperveza"/>
          <w:color w:val="auto"/>
          <w:u w:val="none"/>
        </w:rPr>
      </w:pPr>
    </w:p>
    <w:p w:rsidR="00BB1E08" w:rsidRDefault="00BB1E08" w:rsidP="00BB1E08">
      <w:pPr>
        <w:rPr>
          <w:rStyle w:val="Hiperveza"/>
          <w:color w:val="auto"/>
          <w:u w:val="none"/>
        </w:rPr>
      </w:pPr>
    </w:p>
    <w:p w:rsidR="00BB1E08" w:rsidRDefault="00BB1E08" w:rsidP="00BB1E08">
      <w:pPr>
        <w:rPr>
          <w:rStyle w:val="Hiperveza"/>
          <w:color w:val="auto"/>
          <w:u w:val="none"/>
        </w:rPr>
      </w:pPr>
    </w:p>
    <w:p w:rsidR="00BB1E08" w:rsidRDefault="00BB1E08" w:rsidP="00BB1E08">
      <w:pPr>
        <w:rPr>
          <w:rStyle w:val="Hiperveza"/>
          <w:color w:val="auto"/>
          <w:u w:val="none"/>
        </w:rPr>
      </w:pPr>
    </w:p>
    <w:p w:rsidR="00BB1E08" w:rsidRDefault="00BB1E08" w:rsidP="00BB1E08">
      <w:pPr>
        <w:rPr>
          <w:rStyle w:val="Hiperveza"/>
          <w:color w:val="auto"/>
          <w:u w:val="none"/>
        </w:rPr>
      </w:pPr>
    </w:p>
    <w:p w:rsidR="00BB1E08" w:rsidRDefault="00BB1E08" w:rsidP="00BB1E08">
      <w:pPr>
        <w:rPr>
          <w:rStyle w:val="Hiperveza"/>
          <w:color w:val="auto"/>
          <w:u w:val="none"/>
        </w:rPr>
      </w:pPr>
    </w:p>
    <w:p w:rsidR="00BB1E08" w:rsidRDefault="00BB1E08" w:rsidP="00BB1E08">
      <w:pPr>
        <w:rPr>
          <w:rStyle w:val="Hiperveza"/>
          <w:color w:val="auto"/>
          <w:u w:val="none"/>
        </w:rPr>
      </w:pPr>
    </w:p>
    <w:p w:rsidR="00BB1E08" w:rsidRDefault="00BB1E08">
      <w:bookmarkStart w:id="0" w:name="_GoBack"/>
      <w:bookmarkEnd w:id="0"/>
    </w:p>
    <w:sectPr w:rsidR="00BB1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353C0"/>
    <w:multiLevelType w:val="multilevel"/>
    <w:tmpl w:val="2C90F87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117C7480"/>
    <w:multiLevelType w:val="hybridMultilevel"/>
    <w:tmpl w:val="713C9794"/>
    <w:lvl w:ilvl="0" w:tplc="2A044550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64AF6"/>
    <w:multiLevelType w:val="hybridMultilevel"/>
    <w:tmpl w:val="EF88D4F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B1A0B"/>
    <w:multiLevelType w:val="hybridMultilevel"/>
    <w:tmpl w:val="A07AEDEA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E08"/>
    <w:rsid w:val="00BB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C08A0"/>
  <w15:chartTrackingRefBased/>
  <w15:docId w15:val="{19DD223B-92D5-4FC1-B118-D0941227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E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B1E08"/>
    <w:rPr>
      <w:color w:val="0563C1" w:themeColor="hyperlink"/>
      <w:u w:val="single"/>
    </w:rPr>
  </w:style>
  <w:style w:type="character" w:customStyle="1" w:styleId="OdlomakpopisaChar">
    <w:name w:val="Odlomak popisa Char"/>
    <w:link w:val="Odlomakpopisa"/>
    <w:uiPriority w:val="99"/>
    <w:locked/>
    <w:rsid w:val="00BB1E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lomakpopisa">
    <w:name w:val="List Paragraph"/>
    <w:basedOn w:val="Normal"/>
    <w:link w:val="OdlomakpopisaChar"/>
    <w:uiPriority w:val="99"/>
    <w:qFormat/>
    <w:rsid w:val="00BB1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8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1111</Words>
  <Characters>6337</Characters>
  <Application>Microsoft Office Word</Application>
  <DocSecurity>0</DocSecurity>
  <Lines>52</Lines>
  <Paragraphs>14</Paragraphs>
  <ScaleCrop>false</ScaleCrop>
  <Company/>
  <LinksUpToDate>false</LinksUpToDate>
  <CharactersWithSpaces>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Goleš</dc:creator>
  <cp:keywords/>
  <dc:description/>
  <cp:lastModifiedBy>Vladimir Goleš</cp:lastModifiedBy>
  <cp:revision>1</cp:revision>
  <dcterms:created xsi:type="dcterms:W3CDTF">2020-01-29T09:21:00Z</dcterms:created>
  <dcterms:modified xsi:type="dcterms:W3CDTF">2020-01-29T09:22:00Z</dcterms:modified>
</cp:coreProperties>
</file>