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5B" w:rsidRPr="00676BCB" w:rsidRDefault="006B4AE9">
      <w:pPr>
        <w:rPr>
          <w:b/>
          <w:szCs w:val="28"/>
        </w:rPr>
      </w:pPr>
      <w:r w:rsidRPr="00676BCB">
        <w:rPr>
          <w:b/>
          <w:szCs w:val="28"/>
        </w:rPr>
        <w:t>GALERIJA IZVORNE UMJETNOSTI ZLATAR</w:t>
      </w:r>
      <w:r w:rsidR="00D65ACA">
        <w:rPr>
          <w:b/>
          <w:szCs w:val="28"/>
        </w:rPr>
        <w:t xml:space="preserve"> ( GIU )</w:t>
      </w:r>
    </w:p>
    <w:p w:rsidR="006B4AE9" w:rsidRPr="00676BCB" w:rsidRDefault="006B4AE9">
      <w:pPr>
        <w:rPr>
          <w:szCs w:val="28"/>
        </w:rPr>
      </w:pPr>
      <w:r w:rsidRPr="00676BCB">
        <w:rPr>
          <w:szCs w:val="28"/>
        </w:rPr>
        <w:t>siječanj, 2020.</w:t>
      </w:r>
    </w:p>
    <w:p w:rsidR="006B4AE9" w:rsidRDefault="006B4AE9" w:rsidP="00676BCB">
      <w:pPr>
        <w:spacing w:line="240" w:lineRule="auto"/>
        <w:rPr>
          <w:b/>
          <w:szCs w:val="28"/>
        </w:rPr>
      </w:pPr>
      <w:r w:rsidRPr="00676BCB">
        <w:rPr>
          <w:szCs w:val="28"/>
        </w:rPr>
        <w:tab/>
      </w:r>
      <w:r w:rsidRPr="00676BCB">
        <w:rPr>
          <w:szCs w:val="28"/>
        </w:rPr>
        <w:tab/>
      </w:r>
      <w:r w:rsidRPr="00676BCB">
        <w:rPr>
          <w:b/>
          <w:szCs w:val="28"/>
        </w:rPr>
        <w:t xml:space="preserve">PLAN </w:t>
      </w:r>
      <w:r w:rsidR="00D65ACA">
        <w:rPr>
          <w:b/>
          <w:szCs w:val="28"/>
        </w:rPr>
        <w:t xml:space="preserve">IZLAGANJA </w:t>
      </w:r>
      <w:r w:rsidRPr="00676BCB">
        <w:rPr>
          <w:b/>
          <w:szCs w:val="28"/>
        </w:rPr>
        <w:t>U 2020. GODINI</w:t>
      </w:r>
    </w:p>
    <w:p w:rsidR="00D65ACA" w:rsidRPr="00D65ACA" w:rsidRDefault="00D65ACA" w:rsidP="00676BCB">
      <w:pPr>
        <w:spacing w:line="240" w:lineRule="auto"/>
        <w:rPr>
          <w:szCs w:val="28"/>
        </w:rPr>
      </w:pPr>
      <w:r w:rsidRPr="00D65ACA">
        <w:rPr>
          <w:szCs w:val="28"/>
        </w:rPr>
        <w:t xml:space="preserve">NA PRIJEDLOG </w:t>
      </w:r>
      <w:proofErr w:type="spellStart"/>
      <w:r w:rsidRPr="00D65ACA">
        <w:rPr>
          <w:szCs w:val="28"/>
        </w:rPr>
        <w:t>V.D</w:t>
      </w:r>
      <w:proofErr w:type="spellEnd"/>
      <w:r w:rsidRPr="00D65ACA">
        <w:rPr>
          <w:szCs w:val="28"/>
        </w:rPr>
        <w:t xml:space="preserve">. RAVNATELJICE I USUGLAŠEN SA GALERIJSKIM ODBOROM  25. </w:t>
      </w:r>
      <w:r w:rsidRPr="00D65ACA">
        <w:rPr>
          <w:szCs w:val="28"/>
        </w:rPr>
        <w:tab/>
        <w:t>siječnja 2020.</w:t>
      </w:r>
    </w:p>
    <w:p w:rsidR="006B4AE9" w:rsidRPr="00676BCB" w:rsidRDefault="006B4AE9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SIJEČANJ</w:t>
      </w:r>
    </w:p>
    <w:p w:rsidR="006B4AE9" w:rsidRDefault="006B4AE9" w:rsidP="00676BCB">
      <w:pPr>
        <w:spacing w:line="240" w:lineRule="atLeast"/>
        <w:rPr>
          <w:szCs w:val="28"/>
        </w:rPr>
      </w:pPr>
      <w:r w:rsidRPr="00676BCB">
        <w:rPr>
          <w:szCs w:val="28"/>
        </w:rPr>
        <w:t>15. NOĆ MUZEJA – 31. 01. 2020.</w:t>
      </w:r>
      <w:r w:rsidR="00676BCB" w:rsidRPr="00676BCB">
        <w:rPr>
          <w:szCs w:val="28"/>
        </w:rPr>
        <w:t xml:space="preserve"> - </w:t>
      </w:r>
      <w:r w:rsidRPr="00676BCB">
        <w:rPr>
          <w:szCs w:val="28"/>
        </w:rPr>
        <w:t>Tema „Velike obljetnice hrvatskih muzeja“</w:t>
      </w:r>
    </w:p>
    <w:p w:rsidR="00D65ACA" w:rsidRPr="00676BCB" w:rsidRDefault="00D65ACA" w:rsidP="00676BCB">
      <w:pPr>
        <w:spacing w:line="240" w:lineRule="atLeast"/>
        <w:rPr>
          <w:szCs w:val="28"/>
        </w:rPr>
      </w:pPr>
      <w:r>
        <w:rPr>
          <w:szCs w:val="28"/>
        </w:rPr>
        <w:t xml:space="preserve">      USUSRET 50. GODIŠNJICI GIU</w:t>
      </w:r>
    </w:p>
    <w:p w:rsidR="006B4AE9" w:rsidRPr="00676BCB" w:rsidRDefault="006B4AE9" w:rsidP="00676BCB">
      <w:pPr>
        <w:pStyle w:val="Odlomakpopisa"/>
        <w:numPr>
          <w:ilvl w:val="0"/>
          <w:numId w:val="1"/>
        </w:numPr>
        <w:spacing w:line="240" w:lineRule="atLeast"/>
        <w:rPr>
          <w:szCs w:val="28"/>
        </w:rPr>
      </w:pPr>
      <w:r w:rsidRPr="00676BCB">
        <w:rPr>
          <w:szCs w:val="28"/>
        </w:rPr>
        <w:t>Izložba slika, skulptura i grafika</w:t>
      </w:r>
      <w:r w:rsidR="00D65ACA">
        <w:rPr>
          <w:szCs w:val="28"/>
        </w:rPr>
        <w:t xml:space="preserve"> iz fundusa GIU</w:t>
      </w:r>
    </w:p>
    <w:p w:rsidR="006B4AE9" w:rsidRPr="00676BCB" w:rsidRDefault="00D65ACA" w:rsidP="00676BCB">
      <w:pPr>
        <w:pStyle w:val="Odlomakpopisa"/>
        <w:numPr>
          <w:ilvl w:val="0"/>
          <w:numId w:val="1"/>
        </w:numPr>
        <w:spacing w:line="240" w:lineRule="atLeast"/>
        <w:rPr>
          <w:szCs w:val="28"/>
        </w:rPr>
      </w:pPr>
      <w:r>
        <w:rPr>
          <w:szCs w:val="28"/>
        </w:rPr>
        <w:t>GIU -m</w:t>
      </w:r>
      <w:r w:rsidR="006B4AE9" w:rsidRPr="00676BCB">
        <w:rPr>
          <w:szCs w:val="28"/>
        </w:rPr>
        <w:t>jesto motivacije za kreativnost – likovna radionica učenika OŠ Ante Kovačića Zlatar i Srednje škole Zlatar</w:t>
      </w:r>
    </w:p>
    <w:p w:rsidR="006B4AE9" w:rsidRPr="00676BCB" w:rsidRDefault="006B4AE9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VELJAČA</w:t>
      </w:r>
    </w:p>
    <w:p w:rsidR="006B4AE9" w:rsidRDefault="006B4AE9" w:rsidP="00D65ACA">
      <w:pPr>
        <w:pStyle w:val="Odlomakpopisa"/>
        <w:numPr>
          <w:ilvl w:val="0"/>
          <w:numId w:val="2"/>
        </w:numPr>
        <w:spacing w:line="240" w:lineRule="atLeast"/>
        <w:rPr>
          <w:szCs w:val="28"/>
        </w:rPr>
      </w:pPr>
      <w:r w:rsidRPr="00D65ACA">
        <w:rPr>
          <w:szCs w:val="28"/>
        </w:rPr>
        <w:t>Izložba iz fundusa Galerije</w:t>
      </w:r>
      <w:r w:rsidR="00D65ACA">
        <w:rPr>
          <w:szCs w:val="28"/>
        </w:rPr>
        <w:t xml:space="preserve"> – slike, skulpture, reljefi</w:t>
      </w:r>
    </w:p>
    <w:p w:rsidR="00D65ACA" w:rsidRPr="00D65ACA" w:rsidRDefault="00D65ACA" w:rsidP="00D65ACA">
      <w:pPr>
        <w:pStyle w:val="Odlomakpopisa"/>
        <w:numPr>
          <w:ilvl w:val="0"/>
          <w:numId w:val="3"/>
        </w:numPr>
        <w:spacing w:line="240" w:lineRule="atLeast"/>
        <w:rPr>
          <w:szCs w:val="28"/>
        </w:rPr>
      </w:pPr>
      <w:r>
        <w:rPr>
          <w:szCs w:val="28"/>
        </w:rPr>
        <w:t>slike učenika nastale  na likovnim radionicama</w:t>
      </w:r>
    </w:p>
    <w:p w:rsidR="006B4AE9" w:rsidRPr="00676BCB" w:rsidRDefault="006B4AE9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OŽUJAK</w:t>
      </w:r>
    </w:p>
    <w:p w:rsidR="006B4AE9" w:rsidRPr="00D65ACA" w:rsidRDefault="001665B2" w:rsidP="00D65ACA">
      <w:pPr>
        <w:pStyle w:val="Odlomakpopisa"/>
        <w:numPr>
          <w:ilvl w:val="0"/>
          <w:numId w:val="2"/>
        </w:numPr>
        <w:spacing w:line="240" w:lineRule="atLeast"/>
        <w:rPr>
          <w:szCs w:val="28"/>
        </w:rPr>
      </w:pPr>
      <w:r>
        <w:rPr>
          <w:szCs w:val="28"/>
        </w:rPr>
        <w:t xml:space="preserve">Izložba ANE MARIJE SMOLJANEC </w:t>
      </w:r>
      <w:r w:rsidR="00D65ACA">
        <w:rPr>
          <w:szCs w:val="28"/>
        </w:rPr>
        <w:t xml:space="preserve"> (Križevci) </w:t>
      </w:r>
      <w:r w:rsidR="00A80CFE">
        <w:rPr>
          <w:szCs w:val="28"/>
        </w:rPr>
        <w:t>,</w:t>
      </w:r>
      <w:r w:rsidR="006B4AE9" w:rsidRPr="00D65ACA">
        <w:rPr>
          <w:szCs w:val="28"/>
        </w:rPr>
        <w:t xml:space="preserve"> „Minijature“ </w:t>
      </w:r>
    </w:p>
    <w:p w:rsidR="006B4AE9" w:rsidRPr="00676BCB" w:rsidRDefault="006B4AE9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TRAVANJ</w:t>
      </w:r>
    </w:p>
    <w:p w:rsidR="006B4AE9" w:rsidRPr="00676BCB" w:rsidRDefault="008E4028" w:rsidP="008E4028">
      <w:pPr>
        <w:spacing w:line="240" w:lineRule="atLeast"/>
        <w:rPr>
          <w:szCs w:val="28"/>
        </w:rPr>
      </w:pPr>
      <w:r w:rsidRPr="008E4028">
        <w:rPr>
          <w:rFonts w:cs="Times New Roman"/>
          <w:b/>
          <w:szCs w:val="28"/>
        </w:rPr>
        <w:t xml:space="preserve">      </w:t>
      </w:r>
      <w:r w:rsidR="00D65ACA" w:rsidRPr="008E4028">
        <w:rPr>
          <w:rFonts w:cs="Times New Roman"/>
          <w:b/>
          <w:szCs w:val="28"/>
        </w:rPr>
        <w:t>3</w:t>
      </w:r>
      <w:r w:rsidR="00D65ACA">
        <w:rPr>
          <w:rFonts w:cs="Times New Roman"/>
          <w:szCs w:val="28"/>
        </w:rPr>
        <w:t>.</w:t>
      </w:r>
      <w:r w:rsidR="006B4AE9" w:rsidRPr="00676BCB">
        <w:rPr>
          <w:szCs w:val="28"/>
        </w:rPr>
        <w:t>Izložba radova članica Udruge žena Zlatar</w:t>
      </w:r>
    </w:p>
    <w:p w:rsidR="006B4AE9" w:rsidRPr="00676BCB" w:rsidRDefault="008E4028" w:rsidP="00676BCB">
      <w:pPr>
        <w:spacing w:line="240" w:lineRule="atLeast"/>
        <w:rPr>
          <w:szCs w:val="28"/>
        </w:rPr>
      </w:pPr>
      <w:r w:rsidRPr="008E4028">
        <w:rPr>
          <w:rFonts w:cs="Times New Roman"/>
          <w:b/>
          <w:szCs w:val="28"/>
        </w:rPr>
        <w:t xml:space="preserve">     </w:t>
      </w:r>
      <w:r w:rsidR="00D65ACA" w:rsidRPr="008E4028">
        <w:rPr>
          <w:rFonts w:cs="Times New Roman"/>
          <w:b/>
          <w:szCs w:val="28"/>
        </w:rPr>
        <w:t>4</w:t>
      </w:r>
      <w:r w:rsidR="00D65ACA">
        <w:rPr>
          <w:rFonts w:cs="Times New Roman"/>
          <w:szCs w:val="28"/>
        </w:rPr>
        <w:t>.</w:t>
      </w:r>
      <w:r w:rsidR="006B4AE9" w:rsidRPr="00676BCB">
        <w:rPr>
          <w:szCs w:val="28"/>
        </w:rPr>
        <w:t>Povodom Dana Grada izložba Udruge „Miljenko Mlakar“ o 10. obljetnici djelovanja</w:t>
      </w:r>
    </w:p>
    <w:p w:rsidR="006B4AE9" w:rsidRPr="00676BCB" w:rsidRDefault="006B4AE9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SVIBANJ</w:t>
      </w:r>
    </w:p>
    <w:p w:rsidR="006B4AE9" w:rsidRPr="00676BCB" w:rsidRDefault="008E4028" w:rsidP="00676BCB">
      <w:pPr>
        <w:spacing w:line="240" w:lineRule="atLeast"/>
        <w:rPr>
          <w:szCs w:val="28"/>
        </w:rPr>
      </w:pPr>
      <w:r>
        <w:rPr>
          <w:szCs w:val="28"/>
        </w:rPr>
        <w:t xml:space="preserve">    </w:t>
      </w:r>
      <w:r w:rsidR="00D65ACA" w:rsidRPr="008E4028">
        <w:rPr>
          <w:b/>
          <w:szCs w:val="28"/>
        </w:rPr>
        <w:t>5</w:t>
      </w:r>
      <w:r w:rsidR="00D65ACA">
        <w:rPr>
          <w:szCs w:val="28"/>
        </w:rPr>
        <w:t xml:space="preserve">. </w:t>
      </w:r>
      <w:r w:rsidR="0046354F" w:rsidRPr="00676BCB">
        <w:rPr>
          <w:szCs w:val="28"/>
        </w:rPr>
        <w:t>Izložba M</w:t>
      </w:r>
      <w:r w:rsidR="00A80CFE">
        <w:rPr>
          <w:szCs w:val="28"/>
        </w:rPr>
        <w:t xml:space="preserve">ILICE </w:t>
      </w:r>
      <w:r w:rsidR="0046354F" w:rsidRPr="00676BCB">
        <w:rPr>
          <w:szCs w:val="28"/>
        </w:rPr>
        <w:t xml:space="preserve"> L</w:t>
      </w:r>
      <w:r w:rsidR="001665B2">
        <w:rPr>
          <w:szCs w:val="28"/>
        </w:rPr>
        <w:t xml:space="preserve">UDMILE BIŽELJ </w:t>
      </w:r>
      <w:r w:rsidR="0046354F" w:rsidRPr="00676BCB">
        <w:rPr>
          <w:szCs w:val="28"/>
        </w:rPr>
        <w:t xml:space="preserve"> (Zagreb)</w:t>
      </w:r>
      <w:r w:rsidR="00A80CFE">
        <w:rPr>
          <w:szCs w:val="28"/>
        </w:rPr>
        <w:t>,</w:t>
      </w:r>
      <w:r w:rsidR="0046354F" w:rsidRPr="00676BCB">
        <w:rPr>
          <w:szCs w:val="28"/>
        </w:rPr>
        <w:t xml:space="preserve"> „Akvareli“</w:t>
      </w:r>
    </w:p>
    <w:p w:rsidR="0046354F" w:rsidRPr="00676BCB" w:rsidRDefault="0046354F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LIPANJ</w:t>
      </w:r>
    </w:p>
    <w:p w:rsidR="0046354F" w:rsidRDefault="008E4028" w:rsidP="003E7F5E">
      <w:pPr>
        <w:spacing w:line="240" w:lineRule="atLeast"/>
        <w:rPr>
          <w:szCs w:val="28"/>
        </w:rPr>
      </w:pPr>
      <w:r>
        <w:rPr>
          <w:rFonts w:cs="Times New Roman"/>
          <w:szCs w:val="28"/>
        </w:rPr>
        <w:t xml:space="preserve">    </w:t>
      </w:r>
      <w:r w:rsidR="00D65ACA" w:rsidRPr="008E4028">
        <w:rPr>
          <w:rFonts w:cs="Times New Roman"/>
          <w:b/>
          <w:szCs w:val="28"/>
        </w:rPr>
        <w:t>6</w:t>
      </w:r>
      <w:r w:rsidR="00D65ACA">
        <w:rPr>
          <w:rFonts w:cs="Times New Roman"/>
          <w:szCs w:val="28"/>
        </w:rPr>
        <w:t>.</w:t>
      </w:r>
      <w:r w:rsidR="0046354F" w:rsidRPr="00676BCB">
        <w:rPr>
          <w:szCs w:val="28"/>
        </w:rPr>
        <w:t>Izložba člana ULU „Zlatarska paleta“</w:t>
      </w:r>
    </w:p>
    <w:p w:rsidR="003E7F5E" w:rsidRDefault="008E4028" w:rsidP="003E7F5E">
      <w:pPr>
        <w:spacing w:line="240" w:lineRule="atLeast"/>
        <w:rPr>
          <w:szCs w:val="28"/>
        </w:rPr>
      </w:pPr>
      <w:r>
        <w:rPr>
          <w:rFonts w:cs="Times New Roman"/>
          <w:szCs w:val="28"/>
        </w:rPr>
        <w:t xml:space="preserve">    </w:t>
      </w:r>
      <w:r w:rsidR="00D65ACA" w:rsidRPr="008E4028">
        <w:rPr>
          <w:rFonts w:cs="Times New Roman"/>
          <w:szCs w:val="28"/>
        </w:rPr>
        <w:t>7</w:t>
      </w:r>
      <w:r w:rsidR="00D65ACA">
        <w:rPr>
          <w:rFonts w:cs="Times New Roman"/>
          <w:szCs w:val="28"/>
        </w:rPr>
        <w:t xml:space="preserve">. </w:t>
      </w:r>
      <w:r w:rsidR="003E7F5E">
        <w:rPr>
          <w:szCs w:val="28"/>
        </w:rPr>
        <w:t>Izložba S</w:t>
      </w:r>
      <w:r w:rsidR="001665B2">
        <w:rPr>
          <w:szCs w:val="28"/>
        </w:rPr>
        <w:t>AŠO</w:t>
      </w:r>
      <w:r w:rsidR="003E7F5E">
        <w:rPr>
          <w:szCs w:val="28"/>
        </w:rPr>
        <w:t xml:space="preserve"> P</w:t>
      </w:r>
      <w:r w:rsidR="001665B2">
        <w:rPr>
          <w:szCs w:val="28"/>
        </w:rPr>
        <w:t xml:space="preserve">ETROŠEVSKI NOVAK </w:t>
      </w:r>
      <w:r w:rsidR="00D65ACA">
        <w:rPr>
          <w:szCs w:val="28"/>
        </w:rPr>
        <w:t xml:space="preserve"> (</w:t>
      </w:r>
      <w:r w:rsidR="003E7F5E">
        <w:rPr>
          <w:szCs w:val="28"/>
        </w:rPr>
        <w:t xml:space="preserve"> Stubičke Toplice</w:t>
      </w:r>
      <w:r w:rsidR="00D65ACA">
        <w:rPr>
          <w:szCs w:val="28"/>
        </w:rPr>
        <w:t xml:space="preserve"> )</w:t>
      </w:r>
    </w:p>
    <w:p w:rsidR="003E7F5E" w:rsidRPr="00676BCB" w:rsidRDefault="003E7F5E" w:rsidP="003E7F5E">
      <w:pPr>
        <w:spacing w:line="240" w:lineRule="atLeast"/>
        <w:rPr>
          <w:szCs w:val="28"/>
        </w:rPr>
      </w:pPr>
    </w:p>
    <w:p w:rsidR="0046354F" w:rsidRPr="00676BCB" w:rsidRDefault="0046354F" w:rsidP="00676BCB">
      <w:pPr>
        <w:spacing w:line="240" w:lineRule="atLeast"/>
        <w:rPr>
          <w:szCs w:val="28"/>
        </w:rPr>
      </w:pPr>
      <w:r w:rsidRPr="00676BCB">
        <w:rPr>
          <w:b/>
          <w:szCs w:val="28"/>
        </w:rPr>
        <w:t>SRPANJ i KOLOVOZ</w:t>
      </w:r>
      <w:r w:rsidRPr="00676BCB">
        <w:rPr>
          <w:szCs w:val="28"/>
        </w:rPr>
        <w:t xml:space="preserve"> - NEMA ZLOŽBI</w:t>
      </w:r>
    </w:p>
    <w:p w:rsidR="0046354F" w:rsidRDefault="0046354F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RUJAN</w:t>
      </w:r>
    </w:p>
    <w:p w:rsidR="00D65ACA" w:rsidRPr="00D65ACA" w:rsidRDefault="008E4028" w:rsidP="008E4028">
      <w:pPr>
        <w:spacing w:line="240" w:lineRule="atLeast"/>
        <w:rPr>
          <w:szCs w:val="28"/>
        </w:rPr>
      </w:pPr>
      <w:r>
        <w:rPr>
          <w:szCs w:val="28"/>
        </w:rPr>
        <w:t xml:space="preserve">      </w:t>
      </w:r>
      <w:r w:rsidR="00D65ACA" w:rsidRPr="008E4028">
        <w:rPr>
          <w:b/>
          <w:szCs w:val="28"/>
        </w:rPr>
        <w:t>8</w:t>
      </w:r>
      <w:r w:rsidR="00D65ACA">
        <w:rPr>
          <w:szCs w:val="28"/>
        </w:rPr>
        <w:t>. Izložba fotografija M</w:t>
      </w:r>
      <w:r>
        <w:rPr>
          <w:szCs w:val="28"/>
        </w:rPr>
        <w:t xml:space="preserve">ARINA BENČIĆA </w:t>
      </w:r>
      <w:r w:rsidR="00D65ACA" w:rsidRPr="00D65ACA">
        <w:rPr>
          <w:szCs w:val="28"/>
        </w:rPr>
        <w:t xml:space="preserve"> (</w:t>
      </w:r>
      <w:r w:rsidR="00D65ACA">
        <w:rPr>
          <w:szCs w:val="28"/>
        </w:rPr>
        <w:t xml:space="preserve"> Veliki </w:t>
      </w:r>
      <w:proofErr w:type="spellStart"/>
      <w:r w:rsidR="00D65ACA">
        <w:rPr>
          <w:szCs w:val="28"/>
        </w:rPr>
        <w:t>Bukovec</w:t>
      </w:r>
      <w:proofErr w:type="spellEnd"/>
      <w:r w:rsidR="00D65ACA">
        <w:rPr>
          <w:szCs w:val="28"/>
        </w:rPr>
        <w:t xml:space="preserve">, Mače) </w:t>
      </w:r>
    </w:p>
    <w:p w:rsidR="00A80CFE" w:rsidRDefault="008E4028" w:rsidP="00676BCB">
      <w:pPr>
        <w:spacing w:line="240" w:lineRule="atLeast"/>
        <w:rPr>
          <w:szCs w:val="28"/>
        </w:rPr>
      </w:pPr>
      <w:r>
        <w:rPr>
          <w:szCs w:val="28"/>
        </w:rPr>
        <w:t xml:space="preserve">      </w:t>
      </w:r>
      <w:r w:rsidR="00D65ACA" w:rsidRPr="008E4028">
        <w:rPr>
          <w:b/>
          <w:szCs w:val="28"/>
        </w:rPr>
        <w:t>9</w:t>
      </w:r>
      <w:r w:rsidR="00D65ACA">
        <w:rPr>
          <w:szCs w:val="28"/>
        </w:rPr>
        <w:t>. I</w:t>
      </w:r>
      <w:r w:rsidR="00D65ACA" w:rsidRPr="00676BCB">
        <w:rPr>
          <w:szCs w:val="28"/>
        </w:rPr>
        <w:t xml:space="preserve">zložba slika i skulptura </w:t>
      </w:r>
      <w:r w:rsidR="00A80CFE">
        <w:rPr>
          <w:szCs w:val="28"/>
        </w:rPr>
        <w:t>p</w:t>
      </w:r>
      <w:r w:rsidR="0046354F" w:rsidRPr="00676BCB">
        <w:rPr>
          <w:szCs w:val="28"/>
        </w:rPr>
        <w:t>ovodom Dana kajkavske</w:t>
      </w:r>
      <w:r w:rsidR="00D65ACA">
        <w:rPr>
          <w:szCs w:val="28"/>
        </w:rPr>
        <w:t xml:space="preserve"> riječi -</w:t>
      </w:r>
      <w:r w:rsidR="0046354F" w:rsidRPr="00676BCB">
        <w:rPr>
          <w:szCs w:val="28"/>
        </w:rPr>
        <w:t xml:space="preserve"> „Slovenski</w:t>
      </w:r>
    </w:p>
    <w:p w:rsidR="00A80CFE" w:rsidRDefault="00A80CFE" w:rsidP="00676BCB">
      <w:pPr>
        <w:spacing w:line="240" w:lineRule="atLeast"/>
        <w:rPr>
          <w:szCs w:val="28"/>
        </w:rPr>
      </w:pPr>
      <w:r>
        <w:rPr>
          <w:szCs w:val="28"/>
        </w:rPr>
        <w:t xml:space="preserve">         </w:t>
      </w:r>
      <w:r w:rsidR="0046354F" w:rsidRPr="00676BCB">
        <w:rPr>
          <w:szCs w:val="28"/>
        </w:rPr>
        <w:t xml:space="preserve"> likovni </w:t>
      </w:r>
      <w:r>
        <w:rPr>
          <w:szCs w:val="28"/>
        </w:rPr>
        <w:t>kvartet</w:t>
      </w:r>
      <w:r w:rsidR="0046354F" w:rsidRPr="00676BCB">
        <w:rPr>
          <w:szCs w:val="28"/>
        </w:rPr>
        <w:t xml:space="preserve"> – </w:t>
      </w:r>
      <w:proofErr w:type="spellStart"/>
      <w:r w:rsidR="0046354F" w:rsidRPr="00676BCB">
        <w:rPr>
          <w:szCs w:val="28"/>
        </w:rPr>
        <w:t>Jože</w:t>
      </w:r>
      <w:proofErr w:type="spellEnd"/>
      <w:r w:rsidR="0046354F" w:rsidRPr="00676BCB">
        <w:rPr>
          <w:szCs w:val="28"/>
        </w:rPr>
        <w:t xml:space="preserve"> i Zlata </w:t>
      </w:r>
      <w:proofErr w:type="spellStart"/>
      <w:r w:rsidR="0046354F" w:rsidRPr="00676BCB">
        <w:rPr>
          <w:szCs w:val="28"/>
        </w:rPr>
        <w:t>Volarič</w:t>
      </w:r>
      <w:proofErr w:type="spellEnd"/>
      <w:r>
        <w:rPr>
          <w:szCs w:val="28"/>
        </w:rPr>
        <w:t xml:space="preserve">, Greta </w:t>
      </w:r>
      <w:proofErr w:type="spellStart"/>
      <w:r>
        <w:rPr>
          <w:szCs w:val="28"/>
        </w:rPr>
        <w:t>Pečnik</w:t>
      </w:r>
      <w:proofErr w:type="spellEnd"/>
      <w:r w:rsidR="0046354F" w:rsidRPr="00676BCB">
        <w:rPr>
          <w:szCs w:val="28"/>
        </w:rPr>
        <w:t xml:space="preserve"> i Rudi </w:t>
      </w:r>
      <w:proofErr w:type="spellStart"/>
      <w:r w:rsidR="0046354F" w:rsidRPr="00676BCB">
        <w:rPr>
          <w:szCs w:val="28"/>
        </w:rPr>
        <w:t>Stopar</w:t>
      </w:r>
      <w:proofErr w:type="spellEnd"/>
      <w:r w:rsidR="0046354F" w:rsidRPr="00676BCB">
        <w:rPr>
          <w:szCs w:val="28"/>
        </w:rPr>
        <w:t>“- slike i</w:t>
      </w:r>
    </w:p>
    <w:p w:rsidR="0046354F" w:rsidRPr="00676BCB" w:rsidRDefault="00A80CFE" w:rsidP="00676BCB">
      <w:pPr>
        <w:spacing w:line="240" w:lineRule="atLeast"/>
        <w:rPr>
          <w:szCs w:val="28"/>
        </w:rPr>
      </w:pPr>
      <w:r>
        <w:rPr>
          <w:szCs w:val="28"/>
        </w:rPr>
        <w:t xml:space="preserve">         </w:t>
      </w:r>
      <w:r w:rsidR="0046354F" w:rsidRPr="00676BCB">
        <w:rPr>
          <w:szCs w:val="28"/>
        </w:rPr>
        <w:t xml:space="preserve"> skulpture</w:t>
      </w:r>
      <w:r w:rsidR="002054FB" w:rsidRPr="00676BCB">
        <w:rPr>
          <w:szCs w:val="28"/>
        </w:rPr>
        <w:t xml:space="preserve"> iz </w:t>
      </w:r>
      <w:r>
        <w:rPr>
          <w:szCs w:val="28"/>
        </w:rPr>
        <w:t xml:space="preserve"> </w:t>
      </w:r>
      <w:r w:rsidR="002054FB" w:rsidRPr="00676BCB">
        <w:rPr>
          <w:szCs w:val="28"/>
        </w:rPr>
        <w:t>fundusa</w:t>
      </w:r>
    </w:p>
    <w:p w:rsidR="0046354F" w:rsidRPr="00676BCB" w:rsidRDefault="0046354F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LISTOPAD</w:t>
      </w:r>
    </w:p>
    <w:p w:rsidR="0046354F" w:rsidRPr="00676BCB" w:rsidRDefault="008E4028" w:rsidP="00676BCB">
      <w:pPr>
        <w:spacing w:line="240" w:lineRule="atLeast"/>
        <w:rPr>
          <w:szCs w:val="28"/>
        </w:rPr>
      </w:pPr>
      <w:r>
        <w:rPr>
          <w:rFonts w:cs="Times New Roman"/>
          <w:szCs w:val="28"/>
        </w:rPr>
        <w:t xml:space="preserve">   </w:t>
      </w:r>
      <w:r w:rsidRPr="008E4028">
        <w:rPr>
          <w:rFonts w:cs="Times New Roman"/>
          <w:b/>
          <w:szCs w:val="28"/>
        </w:rPr>
        <w:t>10</w:t>
      </w:r>
      <w:r w:rsidRPr="008E4028">
        <w:rPr>
          <w:rFonts w:cs="Times New Roman"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8E4028">
        <w:rPr>
          <w:rFonts w:cs="Times New Roman"/>
          <w:szCs w:val="28"/>
        </w:rPr>
        <w:t>I</w:t>
      </w:r>
      <w:r w:rsidR="0046354F" w:rsidRPr="00676BCB">
        <w:rPr>
          <w:szCs w:val="28"/>
        </w:rPr>
        <w:t>zložba slika</w:t>
      </w:r>
      <w:r w:rsidR="00A80CFE">
        <w:rPr>
          <w:szCs w:val="28"/>
        </w:rPr>
        <w:t xml:space="preserve"> -</w:t>
      </w:r>
      <w:r w:rsidR="0046354F" w:rsidRPr="00676BCB">
        <w:rPr>
          <w:szCs w:val="28"/>
        </w:rPr>
        <w:t xml:space="preserve"> ŽELJKO BUBALO (Split)</w:t>
      </w:r>
    </w:p>
    <w:p w:rsidR="0046354F" w:rsidRPr="00676BCB" w:rsidRDefault="008E4028" w:rsidP="00676BCB">
      <w:pPr>
        <w:spacing w:line="240" w:lineRule="atLeast"/>
        <w:rPr>
          <w:szCs w:val="28"/>
        </w:rPr>
      </w:pPr>
      <w:r>
        <w:rPr>
          <w:rFonts w:cs="Times New Roman"/>
          <w:szCs w:val="28"/>
        </w:rPr>
        <w:t xml:space="preserve">   </w:t>
      </w:r>
      <w:r w:rsidRPr="008E4028">
        <w:rPr>
          <w:rFonts w:cs="Times New Roman"/>
          <w:b/>
          <w:szCs w:val="28"/>
        </w:rPr>
        <w:t>11</w:t>
      </w:r>
      <w:r>
        <w:rPr>
          <w:rFonts w:cs="Times New Roman"/>
          <w:szCs w:val="28"/>
        </w:rPr>
        <w:t>. I</w:t>
      </w:r>
      <w:r w:rsidR="0046354F" w:rsidRPr="00676BCB">
        <w:rPr>
          <w:szCs w:val="28"/>
        </w:rPr>
        <w:t>zložba</w:t>
      </w:r>
      <w:r>
        <w:rPr>
          <w:szCs w:val="28"/>
        </w:rPr>
        <w:t xml:space="preserve"> slika i skulptura -</w:t>
      </w:r>
      <w:r w:rsidR="0046354F" w:rsidRPr="00676BCB">
        <w:rPr>
          <w:szCs w:val="28"/>
        </w:rPr>
        <w:t xml:space="preserve"> Hrvatsko likovno</w:t>
      </w:r>
      <w:r>
        <w:rPr>
          <w:szCs w:val="28"/>
        </w:rPr>
        <w:t xml:space="preserve"> društvo</w:t>
      </w:r>
      <w:r w:rsidR="0046354F" w:rsidRPr="00676BCB">
        <w:rPr>
          <w:szCs w:val="28"/>
        </w:rPr>
        <w:t xml:space="preserve"> Zagreb</w:t>
      </w:r>
    </w:p>
    <w:p w:rsidR="002054FB" w:rsidRPr="00676BCB" w:rsidRDefault="00676BCB" w:rsidP="00676BCB">
      <w:pPr>
        <w:spacing w:line="240" w:lineRule="atLeast"/>
        <w:ind w:left="708" w:hanging="708"/>
        <w:rPr>
          <w:b/>
          <w:szCs w:val="28"/>
        </w:rPr>
      </w:pPr>
      <w:r w:rsidRPr="00676BCB">
        <w:rPr>
          <w:b/>
          <w:szCs w:val="28"/>
        </w:rPr>
        <w:t>STUDENI</w:t>
      </w:r>
    </w:p>
    <w:p w:rsidR="00676BCB" w:rsidRPr="00676BCB" w:rsidRDefault="008E4028" w:rsidP="00676BCB">
      <w:pPr>
        <w:spacing w:line="240" w:lineRule="atLeast"/>
        <w:ind w:left="708" w:hanging="708"/>
        <w:rPr>
          <w:szCs w:val="28"/>
        </w:rPr>
      </w:pPr>
      <w:r>
        <w:rPr>
          <w:szCs w:val="28"/>
        </w:rPr>
        <w:t xml:space="preserve">  </w:t>
      </w:r>
      <w:r w:rsidRPr="008E4028">
        <w:rPr>
          <w:b/>
          <w:szCs w:val="28"/>
        </w:rPr>
        <w:t>12</w:t>
      </w:r>
      <w:r>
        <w:rPr>
          <w:szCs w:val="28"/>
        </w:rPr>
        <w:t xml:space="preserve">. </w:t>
      </w:r>
      <w:r w:rsidR="00676BCB" w:rsidRPr="00676BCB">
        <w:rPr>
          <w:szCs w:val="28"/>
        </w:rPr>
        <w:t>Izložba slika i skulptura IVANA BELAČA  ( Ivanec )</w:t>
      </w:r>
    </w:p>
    <w:p w:rsidR="0046354F" w:rsidRPr="00676BCB" w:rsidRDefault="00676BCB" w:rsidP="00676BCB">
      <w:pPr>
        <w:spacing w:line="240" w:lineRule="atLeast"/>
        <w:rPr>
          <w:b/>
          <w:szCs w:val="28"/>
        </w:rPr>
      </w:pPr>
      <w:r w:rsidRPr="00676BCB">
        <w:rPr>
          <w:b/>
          <w:szCs w:val="28"/>
        </w:rPr>
        <w:t>PROSINAC</w:t>
      </w:r>
    </w:p>
    <w:p w:rsidR="00676BCB" w:rsidRPr="00676BCB" w:rsidRDefault="008E4028" w:rsidP="00676BCB">
      <w:pPr>
        <w:spacing w:line="240" w:lineRule="atLeast"/>
        <w:rPr>
          <w:szCs w:val="28"/>
        </w:rPr>
      </w:pPr>
      <w:r>
        <w:rPr>
          <w:szCs w:val="28"/>
        </w:rPr>
        <w:t xml:space="preserve">  </w:t>
      </w:r>
      <w:r w:rsidRPr="008E4028">
        <w:rPr>
          <w:b/>
          <w:szCs w:val="28"/>
        </w:rPr>
        <w:t>13</w:t>
      </w:r>
      <w:r>
        <w:rPr>
          <w:szCs w:val="28"/>
        </w:rPr>
        <w:t xml:space="preserve">. </w:t>
      </w:r>
      <w:r w:rsidR="00676BCB" w:rsidRPr="00676BCB">
        <w:rPr>
          <w:szCs w:val="28"/>
        </w:rPr>
        <w:t>„Zlatarska božićnica „ – ULU „Zlatarska paleta“</w:t>
      </w:r>
    </w:p>
    <w:sectPr w:rsidR="00676BCB" w:rsidRPr="00676BCB" w:rsidSect="003E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BCA"/>
    <w:multiLevelType w:val="hybridMultilevel"/>
    <w:tmpl w:val="C1882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06FE"/>
    <w:multiLevelType w:val="hybridMultilevel"/>
    <w:tmpl w:val="0846E35A"/>
    <w:lvl w:ilvl="0" w:tplc="76D4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53EB"/>
    <w:multiLevelType w:val="hybridMultilevel"/>
    <w:tmpl w:val="F904BB68"/>
    <w:lvl w:ilvl="0" w:tplc="E918C7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8C2"/>
    <w:rsid w:val="00057659"/>
    <w:rsid w:val="0006005A"/>
    <w:rsid w:val="000D15D9"/>
    <w:rsid w:val="00125010"/>
    <w:rsid w:val="0014585E"/>
    <w:rsid w:val="0014671A"/>
    <w:rsid w:val="001665B2"/>
    <w:rsid w:val="00193E42"/>
    <w:rsid w:val="00197DBA"/>
    <w:rsid w:val="001C2874"/>
    <w:rsid w:val="001E2A58"/>
    <w:rsid w:val="002054FB"/>
    <w:rsid w:val="0024776F"/>
    <w:rsid w:val="00253139"/>
    <w:rsid w:val="0026199F"/>
    <w:rsid w:val="002657BC"/>
    <w:rsid w:val="002F1B38"/>
    <w:rsid w:val="0034045D"/>
    <w:rsid w:val="00340F34"/>
    <w:rsid w:val="00371C2E"/>
    <w:rsid w:val="003751E5"/>
    <w:rsid w:val="003819D8"/>
    <w:rsid w:val="003C20A4"/>
    <w:rsid w:val="003E215B"/>
    <w:rsid w:val="003E7F5E"/>
    <w:rsid w:val="00457057"/>
    <w:rsid w:val="0046354F"/>
    <w:rsid w:val="004B6001"/>
    <w:rsid w:val="004B7E10"/>
    <w:rsid w:val="004C5239"/>
    <w:rsid w:val="0052318B"/>
    <w:rsid w:val="0052504C"/>
    <w:rsid w:val="0055133B"/>
    <w:rsid w:val="00590070"/>
    <w:rsid w:val="00596639"/>
    <w:rsid w:val="005A2AE6"/>
    <w:rsid w:val="005E2A02"/>
    <w:rsid w:val="006618C2"/>
    <w:rsid w:val="0066239D"/>
    <w:rsid w:val="00665E84"/>
    <w:rsid w:val="00676BCB"/>
    <w:rsid w:val="006B4AE9"/>
    <w:rsid w:val="006C1682"/>
    <w:rsid w:val="006C7A63"/>
    <w:rsid w:val="006E08AB"/>
    <w:rsid w:val="00703591"/>
    <w:rsid w:val="00704311"/>
    <w:rsid w:val="007867C6"/>
    <w:rsid w:val="00806E29"/>
    <w:rsid w:val="0084488E"/>
    <w:rsid w:val="00850164"/>
    <w:rsid w:val="0085702A"/>
    <w:rsid w:val="00877B92"/>
    <w:rsid w:val="0089198E"/>
    <w:rsid w:val="008B706B"/>
    <w:rsid w:val="008D45A5"/>
    <w:rsid w:val="008D6DF2"/>
    <w:rsid w:val="008E4028"/>
    <w:rsid w:val="008F5F41"/>
    <w:rsid w:val="00900CE6"/>
    <w:rsid w:val="009B1FE3"/>
    <w:rsid w:val="009C4DB1"/>
    <w:rsid w:val="009D7EA9"/>
    <w:rsid w:val="009F7F37"/>
    <w:rsid w:val="00A03FCB"/>
    <w:rsid w:val="00A22F4E"/>
    <w:rsid w:val="00A50CC8"/>
    <w:rsid w:val="00A80CFE"/>
    <w:rsid w:val="00A849DE"/>
    <w:rsid w:val="00B10FFE"/>
    <w:rsid w:val="00C11FB9"/>
    <w:rsid w:val="00C812BB"/>
    <w:rsid w:val="00C81F9F"/>
    <w:rsid w:val="00CB3530"/>
    <w:rsid w:val="00CC6DDB"/>
    <w:rsid w:val="00CF1D62"/>
    <w:rsid w:val="00CF585B"/>
    <w:rsid w:val="00D31FE5"/>
    <w:rsid w:val="00D36471"/>
    <w:rsid w:val="00D65ACA"/>
    <w:rsid w:val="00DD23F7"/>
    <w:rsid w:val="00E212BA"/>
    <w:rsid w:val="00E56635"/>
    <w:rsid w:val="00EA5024"/>
    <w:rsid w:val="00ED1307"/>
    <w:rsid w:val="00ED5AFE"/>
    <w:rsid w:val="00EF57B3"/>
    <w:rsid w:val="00F17FC6"/>
    <w:rsid w:val="00F56ACA"/>
    <w:rsid w:val="00FA7852"/>
    <w:rsid w:val="00FC5A51"/>
    <w:rsid w:val="00FE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hr-H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10</cp:revision>
  <cp:lastPrinted>2020-01-28T18:08:00Z</cp:lastPrinted>
  <dcterms:created xsi:type="dcterms:W3CDTF">2020-01-23T19:48:00Z</dcterms:created>
  <dcterms:modified xsi:type="dcterms:W3CDTF">2020-01-28T18:09:00Z</dcterms:modified>
</cp:coreProperties>
</file>