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7BC4" w14:textId="77777777" w:rsidR="00D25A5E" w:rsidRPr="007A3F45" w:rsidRDefault="00D25A5E" w:rsidP="00D25A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A3F45">
        <w:rPr>
          <w:rFonts w:ascii="Times New Roman" w:hAnsi="Times New Roman"/>
          <w:sz w:val="24"/>
          <w:szCs w:val="24"/>
        </w:rPr>
        <w:t>Na temelju čl</w:t>
      </w:r>
      <w:r>
        <w:rPr>
          <w:rFonts w:ascii="Times New Roman" w:hAnsi="Times New Roman"/>
          <w:sz w:val="24"/>
          <w:szCs w:val="24"/>
        </w:rPr>
        <w:t>anka</w:t>
      </w:r>
      <w:r w:rsidRPr="007A3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7A3F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stavka</w:t>
      </w:r>
      <w:r w:rsidRPr="007A3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7A3F45">
        <w:rPr>
          <w:rFonts w:ascii="Times New Roman" w:hAnsi="Times New Roman"/>
          <w:sz w:val="24"/>
          <w:szCs w:val="24"/>
        </w:rPr>
        <w:t xml:space="preserve">Zakonom o komunalnom gospodarstvu („Narodne novine“ broj </w:t>
      </w:r>
      <w:r>
        <w:rPr>
          <w:rFonts w:ascii="Times New Roman" w:hAnsi="Times New Roman"/>
          <w:sz w:val="24"/>
          <w:szCs w:val="24"/>
        </w:rPr>
        <w:t>68/18</w:t>
      </w:r>
      <w:r w:rsidRPr="007A3F45">
        <w:rPr>
          <w:rFonts w:ascii="Times New Roman" w:hAnsi="Times New Roman"/>
          <w:sz w:val="24"/>
          <w:szCs w:val="24"/>
        </w:rPr>
        <w:t>) i čl. 27.</w:t>
      </w:r>
      <w:r w:rsidRPr="007A3F45">
        <w:rPr>
          <w:rFonts w:ascii="Times New Roman" w:hAnsi="Times New Roman"/>
          <w:sz w:val="24"/>
          <w:szCs w:val="24"/>
          <w:lang w:val="pl-PL"/>
        </w:rPr>
        <w:t xml:space="preserve"> Statuta  Grada Zlatara (</w:t>
      </w:r>
      <w:r>
        <w:rPr>
          <w:rFonts w:ascii="Times New Roman" w:hAnsi="Times New Roman"/>
          <w:sz w:val="24"/>
          <w:szCs w:val="24"/>
          <w:lang w:val="pl-PL"/>
        </w:rPr>
        <w:t>„</w:t>
      </w:r>
      <w:r w:rsidRPr="007A3F45">
        <w:rPr>
          <w:rFonts w:ascii="Times New Roman" w:hAnsi="Times New Roman"/>
          <w:sz w:val="24"/>
          <w:szCs w:val="24"/>
          <w:lang w:val="pl-PL"/>
        </w:rPr>
        <w:t>Službeni  glasnik Krapinsko – zagorske  županije»  br. 36A</w:t>
      </w:r>
      <w:r>
        <w:rPr>
          <w:rFonts w:ascii="Times New Roman" w:hAnsi="Times New Roman"/>
          <w:sz w:val="24"/>
          <w:szCs w:val="24"/>
          <w:lang w:val="pl-PL"/>
        </w:rPr>
        <w:t>/13, 9/18 i 8/20</w:t>
      </w:r>
      <w:r w:rsidRPr="007A3F45"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7A3F45">
        <w:rPr>
          <w:rFonts w:ascii="Times New Roman" w:hAnsi="Times New Roman"/>
          <w:sz w:val="24"/>
          <w:szCs w:val="24"/>
        </w:rPr>
        <w:t>Gradsko vijeće Grada Zlatara</w:t>
      </w:r>
      <w:r w:rsidRPr="007A3F45">
        <w:rPr>
          <w:rFonts w:ascii="Times New Roman" w:hAnsi="Times New Roman"/>
          <w:bCs/>
          <w:sz w:val="24"/>
          <w:szCs w:val="24"/>
        </w:rPr>
        <w:t>, na</w:t>
      </w:r>
      <w:r w:rsidRPr="007A3F45">
        <w:rPr>
          <w:rFonts w:ascii="Times New Roman" w:hAnsi="Times New Roman"/>
          <w:sz w:val="24"/>
          <w:szCs w:val="24"/>
        </w:rPr>
        <w:t xml:space="preserve"> ---- sjednici, održanoj -------20</w:t>
      </w:r>
      <w:r>
        <w:rPr>
          <w:rFonts w:ascii="Times New Roman" w:hAnsi="Times New Roman"/>
          <w:sz w:val="24"/>
          <w:szCs w:val="24"/>
        </w:rPr>
        <w:t>20</w:t>
      </w:r>
      <w:r w:rsidRPr="007A3F45">
        <w:rPr>
          <w:rFonts w:ascii="Times New Roman" w:hAnsi="Times New Roman"/>
          <w:sz w:val="24"/>
          <w:szCs w:val="24"/>
        </w:rPr>
        <w:t>. godine, donijelo je</w:t>
      </w:r>
    </w:p>
    <w:p w14:paraId="35CBFBC0" w14:textId="77777777" w:rsidR="00D25A5E" w:rsidRPr="007A3F45" w:rsidRDefault="00D25A5E" w:rsidP="00D25A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85BDA7" w14:textId="77777777" w:rsidR="00D25A5E" w:rsidRPr="007A3F45" w:rsidRDefault="00D25A5E" w:rsidP="00D25A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A3F45">
        <w:rPr>
          <w:rFonts w:ascii="Times New Roman" w:hAnsi="Times New Roman"/>
          <w:sz w:val="24"/>
          <w:szCs w:val="24"/>
        </w:rPr>
        <w:t>ZAKLJUČAK</w:t>
      </w:r>
    </w:p>
    <w:p w14:paraId="3EC9A5C1" w14:textId="77777777" w:rsidR="00D25A5E" w:rsidRPr="007A3F45" w:rsidRDefault="00D25A5E" w:rsidP="00D25A5E">
      <w:pPr>
        <w:pStyle w:val="Odlomakpopisa"/>
        <w:numPr>
          <w:ilvl w:val="0"/>
          <w:numId w:val="1"/>
        </w:numPr>
        <w:jc w:val="both"/>
      </w:pPr>
      <w:r w:rsidRPr="007A3F45">
        <w:t>D</w:t>
      </w:r>
      <w:r>
        <w:t>aje</w:t>
      </w:r>
      <w:r w:rsidRPr="007A3F45">
        <w:t xml:space="preserve"> se </w:t>
      </w:r>
      <w:r>
        <w:t xml:space="preserve">prethodna suglasnost </w:t>
      </w:r>
      <w:r w:rsidRPr="007A3F45">
        <w:t>za</w:t>
      </w:r>
      <w:r>
        <w:t xml:space="preserve"> Opće uvjete isporuke komunalne usluge</w:t>
      </w:r>
      <w:r w:rsidRPr="007A3F45">
        <w:t xml:space="preserve"> obavljanj</w:t>
      </w:r>
      <w:r>
        <w:t>a</w:t>
      </w:r>
      <w:r w:rsidRPr="007A3F45">
        <w:t xml:space="preserve"> dimnjačarskih poslova na području Grada Zlatara, prema tekstu u prilogu ovog zaključka koji čini njegov sastavni dio.</w:t>
      </w:r>
    </w:p>
    <w:p w14:paraId="58E8C124" w14:textId="77777777" w:rsidR="00D25A5E" w:rsidRPr="007A3F45" w:rsidRDefault="00D25A5E" w:rsidP="00D25A5E">
      <w:pPr>
        <w:pStyle w:val="Odlomakpopisa"/>
        <w:numPr>
          <w:ilvl w:val="0"/>
          <w:numId w:val="1"/>
        </w:numPr>
        <w:jc w:val="both"/>
      </w:pPr>
      <w:r w:rsidRPr="007A3F45">
        <w:t>Ovaj Zaključak stupa na snagu dan nakon donošenja, a objavit će se u „Službenom glasniku Krapinsko-zagorske županije“.</w:t>
      </w:r>
    </w:p>
    <w:p w14:paraId="74466EB9" w14:textId="77777777" w:rsidR="00D25A5E" w:rsidRPr="007A3F45" w:rsidRDefault="00D25A5E" w:rsidP="00D25A5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129795" w14:textId="77777777" w:rsidR="00D25A5E" w:rsidRPr="007A3F45" w:rsidRDefault="00D25A5E" w:rsidP="00D25A5E">
      <w:pPr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A3F45">
        <w:rPr>
          <w:rFonts w:ascii="Times New Roman" w:hAnsi="Times New Roman"/>
          <w:sz w:val="24"/>
          <w:szCs w:val="24"/>
        </w:rPr>
        <w:t>GRADSKO VIJEĆE GRADA ZLATARA</w:t>
      </w:r>
    </w:p>
    <w:p w14:paraId="5D4E0A04" w14:textId="77777777" w:rsidR="00D25A5E" w:rsidRPr="007A3F45" w:rsidRDefault="00D25A5E" w:rsidP="00D25A5E">
      <w:pPr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5E321F5" w14:textId="77777777" w:rsidR="00D25A5E" w:rsidRPr="007A3F45" w:rsidRDefault="00D25A5E" w:rsidP="00D25A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A3F45">
        <w:rPr>
          <w:rFonts w:ascii="Times New Roman" w:hAnsi="Times New Roman"/>
          <w:sz w:val="24"/>
          <w:szCs w:val="24"/>
        </w:rPr>
        <w:t>KLASA:363-01/</w:t>
      </w:r>
      <w:r>
        <w:rPr>
          <w:rFonts w:ascii="Times New Roman" w:hAnsi="Times New Roman"/>
          <w:sz w:val="24"/>
          <w:szCs w:val="24"/>
        </w:rPr>
        <w:t>20</w:t>
      </w:r>
      <w:r w:rsidRPr="007A3F45">
        <w:rPr>
          <w:rFonts w:ascii="Times New Roman" w:hAnsi="Times New Roman"/>
          <w:sz w:val="24"/>
          <w:szCs w:val="24"/>
        </w:rPr>
        <w:t>-01/2</w:t>
      </w:r>
      <w:r>
        <w:rPr>
          <w:rFonts w:ascii="Times New Roman" w:hAnsi="Times New Roman"/>
          <w:sz w:val="24"/>
          <w:szCs w:val="24"/>
        </w:rPr>
        <w:t>6</w:t>
      </w:r>
    </w:p>
    <w:p w14:paraId="459A7A10" w14:textId="77777777" w:rsidR="00D25A5E" w:rsidRPr="007A3F45" w:rsidRDefault="00D25A5E" w:rsidP="00D25A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A3F45">
        <w:rPr>
          <w:rFonts w:ascii="Times New Roman" w:hAnsi="Times New Roman"/>
          <w:sz w:val="24"/>
          <w:szCs w:val="24"/>
        </w:rPr>
        <w:t>URBROJ:2211/01-02-</w:t>
      </w:r>
      <w:r>
        <w:rPr>
          <w:rFonts w:ascii="Times New Roman" w:hAnsi="Times New Roman"/>
          <w:sz w:val="24"/>
          <w:szCs w:val="24"/>
        </w:rPr>
        <w:t>20</w:t>
      </w:r>
      <w:r w:rsidRPr="007A3F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</w:p>
    <w:p w14:paraId="52498B48" w14:textId="77777777" w:rsidR="00D25A5E" w:rsidRPr="007A3F45" w:rsidRDefault="00D25A5E" w:rsidP="00D25A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A3F45">
        <w:rPr>
          <w:rFonts w:ascii="Times New Roman" w:hAnsi="Times New Roman"/>
          <w:sz w:val="24"/>
          <w:szCs w:val="24"/>
        </w:rPr>
        <w:t>Zlatar,</w:t>
      </w:r>
      <w:r>
        <w:rPr>
          <w:rFonts w:ascii="Times New Roman" w:hAnsi="Times New Roman"/>
          <w:sz w:val="24"/>
          <w:szCs w:val="24"/>
        </w:rPr>
        <w:t>------</w:t>
      </w:r>
      <w:r w:rsidRPr="007A3F4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20.</w:t>
      </w:r>
      <w:r w:rsidRPr="007A3F45">
        <w:rPr>
          <w:rFonts w:ascii="Times New Roman" w:hAnsi="Times New Roman"/>
          <w:sz w:val="24"/>
          <w:szCs w:val="24"/>
        </w:rPr>
        <w:t xml:space="preserve"> </w:t>
      </w:r>
    </w:p>
    <w:p w14:paraId="6A713055" w14:textId="77777777" w:rsidR="00D25A5E" w:rsidRPr="007A3F45" w:rsidRDefault="00D25A5E" w:rsidP="00D25A5E">
      <w:pPr>
        <w:widowControl w:val="0"/>
        <w:adjustRightInd w:val="0"/>
        <w:spacing w:line="240" w:lineRule="auto"/>
        <w:ind w:left="4535"/>
        <w:contextualSpacing/>
        <w:jc w:val="center"/>
        <w:rPr>
          <w:rFonts w:ascii="Times New Roman" w:hAnsi="Times New Roman"/>
          <w:sz w:val="24"/>
          <w:szCs w:val="24"/>
        </w:rPr>
      </w:pPr>
      <w:r w:rsidRPr="007A3F45">
        <w:rPr>
          <w:rFonts w:ascii="Times New Roman" w:hAnsi="Times New Roman"/>
          <w:sz w:val="24"/>
          <w:szCs w:val="24"/>
        </w:rPr>
        <w:t>PREDSJEDNI</w:t>
      </w:r>
      <w:r>
        <w:rPr>
          <w:rFonts w:ascii="Times New Roman" w:hAnsi="Times New Roman"/>
          <w:sz w:val="24"/>
          <w:szCs w:val="24"/>
        </w:rPr>
        <w:t>CA</w:t>
      </w:r>
    </w:p>
    <w:p w14:paraId="13580B4B" w14:textId="77777777" w:rsidR="00D25A5E" w:rsidRPr="007A3F45" w:rsidRDefault="00D25A5E" w:rsidP="00D25A5E">
      <w:pPr>
        <w:spacing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3F5BE831" w14:textId="77777777" w:rsidR="006D4720" w:rsidRDefault="006D4720"/>
    <w:sectPr w:rsidR="006D4720" w:rsidSect="00F8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D5E77"/>
    <w:multiLevelType w:val="hybridMultilevel"/>
    <w:tmpl w:val="2A0A1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5E"/>
    <w:rsid w:val="006D4720"/>
    <w:rsid w:val="00AE22CC"/>
    <w:rsid w:val="00D2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5B49"/>
  <w15:chartTrackingRefBased/>
  <w15:docId w15:val="{700D9FB9-2340-4932-B247-051631FF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5E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A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Monika Švenda</cp:lastModifiedBy>
  <cp:revision>1</cp:revision>
  <dcterms:created xsi:type="dcterms:W3CDTF">2020-08-21T11:05:00Z</dcterms:created>
  <dcterms:modified xsi:type="dcterms:W3CDTF">2020-08-21T11:06:00Z</dcterms:modified>
</cp:coreProperties>
</file>