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EA14E" w14:textId="77777777" w:rsidR="00246D6D" w:rsidRDefault="00246D6D" w:rsidP="00246D6D">
      <w:pPr>
        <w:jc w:val="both"/>
      </w:pPr>
    </w:p>
    <w:p w14:paraId="159F065B" w14:textId="77777777" w:rsidR="00246D6D" w:rsidRDefault="00246D6D" w:rsidP="00246D6D">
      <w:pPr>
        <w:jc w:val="both"/>
      </w:pPr>
      <w:r>
        <w:t xml:space="preserve">     Na temelju članka 31. stavka 5. Zakona o vatrogastvu („Narodne novine“ broj 125/19.), članka 12. stavka 3. Zakona o ustanovama („Narodne novine“ broj 76/93; 29/97; 47/99; 35/08; 127/19.), članka 35. točka 5. Zakona o lokalnoj i područnoj (regionalnoj) samoupravi („Narodne novine“ broj 33/01; 60/01; 129/05; 109/07; 125/08; 36/09; 150/11; 144/12; 19/13. – pročišćeni tekst; 137/15. – ispravak; 123/17; 98/19.)  i članka 27. Statuta Grada Zlatara („Službeni glasnik Krapinsko-zagorske županije“ broj 36a/13; 9/18; 9/20.), Gradsko vijeće Grada Zlatara na svojoj 29. sjednici održanoj dana  28. listopada 2020. godine  donosi</w:t>
      </w:r>
    </w:p>
    <w:p w14:paraId="10C37C72" w14:textId="77777777" w:rsidR="00246D6D" w:rsidRDefault="00246D6D" w:rsidP="00246D6D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9DB69" w14:textId="77777777" w:rsidR="00246D6D" w:rsidRDefault="00246D6D" w:rsidP="00246D6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ODLUKU</w:t>
      </w:r>
    </w:p>
    <w:p w14:paraId="61B3153F" w14:textId="77777777" w:rsidR="00246D6D" w:rsidRDefault="00246D6D" w:rsidP="00246D6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o snivanju  javne  ustanove </w:t>
      </w:r>
    </w:p>
    <w:p w14:paraId="2E430461" w14:textId="77777777" w:rsidR="00246D6D" w:rsidRDefault="00246D6D" w:rsidP="00246D6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Zagorska  javna  vatrogasna  postrojba</w:t>
      </w:r>
    </w:p>
    <w:p w14:paraId="5C0BC5B1" w14:textId="77777777" w:rsidR="00246D6D" w:rsidRDefault="00246D6D" w:rsidP="00246D6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C09F1" w14:textId="77777777" w:rsidR="00246D6D" w:rsidRDefault="00246D6D" w:rsidP="00246D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450638F1" w14:textId="77777777" w:rsidR="00246D6D" w:rsidRDefault="00246D6D" w:rsidP="00246D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Zagorska javna vatrogasna postrojba, javna ustanova upisana je u registar Trgovačkog suda u Zagrebu pod matičnim brojem subjekta MBS:080330312; OIB:18672052928.</w:t>
      </w:r>
    </w:p>
    <w:p w14:paraId="1AC35FF4" w14:textId="77777777" w:rsidR="00246D6D" w:rsidRDefault="00246D6D" w:rsidP="00246D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444C46B" w14:textId="77777777" w:rsidR="00246D6D" w:rsidRDefault="00246D6D" w:rsidP="00246D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6D302039" w14:textId="77777777" w:rsidR="00246D6D" w:rsidRDefault="00246D6D" w:rsidP="00246D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Zagorska javna vatrogasna postrojba, javna ustanova dužna je temeljem članka 122. stavka 2. zakona o vatrogastvu („Narodne novine“ broj 125/19.) uskladiti svoje poslovanje s odredbama Zakona te slijedom toga Grad Zlatar donosi ovu Odluku kao temelj za usklađenje</w:t>
      </w:r>
    </w:p>
    <w:p w14:paraId="6A51255D" w14:textId="77777777" w:rsidR="00246D6D" w:rsidRDefault="00246D6D" w:rsidP="00246D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61347F6" w14:textId="77777777" w:rsidR="00246D6D" w:rsidRDefault="00246D6D" w:rsidP="00246D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6CBC86C6" w14:textId="77777777" w:rsidR="00246D6D" w:rsidRDefault="00246D6D" w:rsidP="00246D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Grad Zlatar će sa svim osnivačima Zagorske javne vatrogasne postrojbe sklopiti sporazum o izmjenama i dopunama Odluke o osnivanju javne ustanove Zagorska javna vatrogasna postrojba kojim će se urediti međusobna prava i obaveze sukladno odredbama zakona koji uređuje osnivanje i djelovanje ustanova i odredbama Zakona o vatrogastvu.</w:t>
      </w:r>
    </w:p>
    <w:p w14:paraId="178B550A" w14:textId="77777777" w:rsidR="00246D6D" w:rsidRDefault="00246D6D" w:rsidP="00246D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Ovlašćuje se gradonačelnica Grada Zlatara da potpiše sporazum iz stavka 1. ovog članka.</w:t>
      </w:r>
    </w:p>
    <w:p w14:paraId="574A24E4" w14:textId="77777777" w:rsidR="00246D6D" w:rsidRDefault="00246D6D" w:rsidP="00246D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762AE0" w14:textId="77777777" w:rsidR="00246D6D" w:rsidRDefault="00246D6D" w:rsidP="00246D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1A57AA5F" w14:textId="77777777" w:rsidR="00246D6D" w:rsidRDefault="00246D6D" w:rsidP="00246D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Ova Odluka stupa na snagu danom donošenja i objavit će se u „Službenom glasniku Krapinsko-zagorske županije“</w:t>
      </w:r>
    </w:p>
    <w:p w14:paraId="302FAD91" w14:textId="77777777" w:rsidR="00246D6D" w:rsidRDefault="00246D6D" w:rsidP="00246D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227037" w14:textId="77777777" w:rsidR="00246D6D" w:rsidRDefault="00246D6D" w:rsidP="00246D6D">
      <w:pPr>
        <w:jc w:val="both"/>
      </w:pPr>
      <w:r>
        <w:t xml:space="preserve">                                     GRADSKO  VIJEĆE  GRADA  ZLATARA</w:t>
      </w:r>
    </w:p>
    <w:p w14:paraId="3437ADF8" w14:textId="77777777" w:rsidR="00246D6D" w:rsidRDefault="00246D6D" w:rsidP="00246D6D">
      <w:pPr>
        <w:jc w:val="both"/>
      </w:pPr>
    </w:p>
    <w:p w14:paraId="5719E194" w14:textId="77777777" w:rsidR="00246D6D" w:rsidRDefault="00246D6D" w:rsidP="00246D6D">
      <w:pPr>
        <w:jc w:val="both"/>
      </w:pPr>
    </w:p>
    <w:p w14:paraId="16EFC67B" w14:textId="77777777" w:rsidR="00246D6D" w:rsidRDefault="00246D6D" w:rsidP="00246D6D">
      <w:pPr>
        <w:jc w:val="both"/>
      </w:pPr>
      <w:r>
        <w:t>KLASA:   214-01/20-01/02</w:t>
      </w:r>
    </w:p>
    <w:p w14:paraId="079E1CC0" w14:textId="77777777" w:rsidR="00246D6D" w:rsidRDefault="00246D6D" w:rsidP="00246D6D">
      <w:pPr>
        <w:jc w:val="both"/>
      </w:pPr>
      <w:r>
        <w:t>URBROJ: 2211/01-01-20-4</w:t>
      </w:r>
    </w:p>
    <w:p w14:paraId="57C1B0D7" w14:textId="77777777" w:rsidR="00246D6D" w:rsidRDefault="00246D6D" w:rsidP="00246D6D">
      <w:pPr>
        <w:jc w:val="both"/>
      </w:pPr>
      <w:r>
        <w:t xml:space="preserve">Zlatar,        28. 10. 2020. </w:t>
      </w:r>
    </w:p>
    <w:p w14:paraId="3CA9FFB2" w14:textId="77777777" w:rsidR="00246D6D" w:rsidRDefault="00246D6D" w:rsidP="00246D6D">
      <w:pPr>
        <w:jc w:val="both"/>
      </w:pPr>
      <w:r>
        <w:t xml:space="preserve">                                                                                     Predsjednik  Gradskog vijeća:</w:t>
      </w:r>
    </w:p>
    <w:p w14:paraId="60C33677" w14:textId="77777777" w:rsidR="00246D6D" w:rsidRDefault="00246D6D" w:rsidP="00246D6D">
      <w:pPr>
        <w:jc w:val="both"/>
      </w:pPr>
      <w:r>
        <w:t xml:space="preserve">                                                                                               Danijela  </w:t>
      </w:r>
      <w:proofErr w:type="spellStart"/>
      <w:r>
        <w:t>Findak</w:t>
      </w:r>
      <w:proofErr w:type="spellEnd"/>
    </w:p>
    <w:p w14:paraId="3C0D552A" w14:textId="77777777" w:rsidR="00246D6D" w:rsidRDefault="00246D6D" w:rsidP="00246D6D">
      <w:pPr>
        <w:jc w:val="both"/>
      </w:pPr>
    </w:p>
    <w:p w14:paraId="6688EF3E" w14:textId="77777777" w:rsidR="00246D6D" w:rsidRDefault="00246D6D" w:rsidP="00246D6D">
      <w:pPr>
        <w:jc w:val="both"/>
      </w:pPr>
    </w:p>
    <w:p w14:paraId="5FA7871E" w14:textId="77777777" w:rsidR="00246D6D" w:rsidRDefault="00246D6D"/>
    <w:sectPr w:rsidR="0024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6D"/>
    <w:rsid w:val="0024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99C9"/>
  <w15:chartTrackingRefBased/>
  <w15:docId w15:val="{E2D90C07-5147-49DD-A557-334462EF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46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Goleš</dc:creator>
  <cp:keywords/>
  <dc:description/>
  <cp:lastModifiedBy>Vladimir Goleš</cp:lastModifiedBy>
  <cp:revision>1</cp:revision>
  <dcterms:created xsi:type="dcterms:W3CDTF">2020-10-29T10:23:00Z</dcterms:created>
  <dcterms:modified xsi:type="dcterms:W3CDTF">2020-10-29T10:24:00Z</dcterms:modified>
</cp:coreProperties>
</file>