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146C920D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5B01C5">
        <w:t>53</w:t>
      </w:r>
      <w:r>
        <w:t xml:space="preserve">. st. </w:t>
      </w:r>
      <w:r w:rsidR="005B01C5">
        <w:t>4</w:t>
      </w:r>
      <w:r>
        <w:t xml:space="preserve">. </w:t>
      </w:r>
      <w:r w:rsidR="005B01C5" w:rsidRPr="005B01C5">
        <w:t xml:space="preserve">Zakona o lokalnoj i područnoj (regionalnoj) samoupravi (NN  33/01, 60/01, 129/05, 109/07, 125/08, 36/09, 36/09, 150/11, 144/12, 19/13, 137/15, 123/17, 98/19) </w:t>
      </w:r>
      <w:r>
        <w:t xml:space="preserve"> i čl</w:t>
      </w:r>
      <w:r w:rsidR="00D06367">
        <w:t>.</w:t>
      </w:r>
      <w:r>
        <w:t xml:space="preserve"> 27. Statuta Grada Zlatara (Službeni glasnik Krapinsko – zagorske županije 36A/13, 9/18, 9/20)</w:t>
      </w:r>
      <w:r w:rsidR="00D06367">
        <w:t>,</w:t>
      </w:r>
      <w:r>
        <w:t xml:space="preserve"> Gradsko vijeće Grada Zlatara na svojoj </w:t>
      </w:r>
      <w:r w:rsidR="00404FAA">
        <w:t>31</w:t>
      </w:r>
      <w:r>
        <w:t xml:space="preserve">. sjednici održanoj dana </w:t>
      </w:r>
      <w:r w:rsidR="00404FAA">
        <w:t>31. sjednici</w:t>
      </w:r>
      <w:r>
        <w:t xml:space="preserve"> 2020. godine, donosi</w:t>
      </w:r>
    </w:p>
    <w:p w14:paraId="696113FD" w14:textId="77777777" w:rsidR="00701E54" w:rsidRDefault="00701E54" w:rsidP="00701E54">
      <w:pPr>
        <w:spacing w:after="0"/>
      </w:pPr>
    </w:p>
    <w:p w14:paraId="4C48D190" w14:textId="0CFEB08B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>ODLUKU O IZMJEN</w:t>
      </w:r>
      <w:r w:rsidR="00C007FC">
        <w:rPr>
          <w:b/>
        </w:rPr>
        <w:t>AMA</w:t>
      </w:r>
      <w:r>
        <w:rPr>
          <w:b/>
        </w:rPr>
        <w:t xml:space="preserve"> I DOPUN</w:t>
      </w:r>
      <w:r w:rsidR="00C007FC">
        <w:rPr>
          <w:b/>
        </w:rPr>
        <w:t>AMA</w:t>
      </w:r>
    </w:p>
    <w:p w14:paraId="28ACA0FD" w14:textId="5FEDF5F0" w:rsidR="00701E54" w:rsidRDefault="00701E54" w:rsidP="005B01C5">
      <w:pPr>
        <w:spacing w:after="0"/>
        <w:ind w:firstLine="0"/>
        <w:jc w:val="center"/>
      </w:pPr>
      <w:r>
        <w:rPr>
          <w:b/>
        </w:rPr>
        <w:t xml:space="preserve">ODLUKE </w:t>
      </w:r>
      <w:r w:rsidR="005B01C5">
        <w:rPr>
          <w:b/>
        </w:rPr>
        <w:t>O USTROJSTVU I DJELOKRUGU GRADSKE UPRAVE 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45CEBE96" w14:textId="2E1C30EB" w:rsidR="00701E54" w:rsidRDefault="00701E54" w:rsidP="00701E54">
      <w:pPr>
        <w:spacing w:after="0"/>
        <w:ind w:firstLine="0"/>
        <w:jc w:val="center"/>
      </w:pPr>
      <w:r>
        <w:t>Članak 1.</w:t>
      </w:r>
    </w:p>
    <w:p w14:paraId="0A8D6B8F" w14:textId="77777777" w:rsidR="006B3F7D" w:rsidRDefault="006B3F7D" w:rsidP="00701E54">
      <w:pPr>
        <w:spacing w:after="0"/>
        <w:ind w:firstLine="0"/>
        <w:jc w:val="center"/>
      </w:pPr>
    </w:p>
    <w:p w14:paraId="6B649077" w14:textId="501AFC10" w:rsidR="00701E54" w:rsidRDefault="00701E54" w:rsidP="00F41BA2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="00B21EE9" w:rsidRPr="00B21EE9">
        <w:rPr>
          <w:color w:val="000000"/>
          <w:bdr w:val="none" w:sz="0" w:space="0" w:color="auto" w:frame="1"/>
        </w:rPr>
        <w:t>o ustrojstvu i djelokrugu gradske uprave Grada Zlatara („Službeni glasnik Krapinsko-zagorske županije“</w:t>
      </w:r>
      <w:r w:rsidR="00B21EE9">
        <w:rPr>
          <w:color w:val="000000"/>
          <w:bdr w:val="none" w:sz="0" w:space="0" w:color="auto" w:frame="1"/>
        </w:rPr>
        <w:t xml:space="preserve"> 2/10 – dalje: Odluka), naziv Odluke mijenja se i glasi: „Odluka o ustrojstvu i djelokrugu upravnog odjela Grada Zlatara“. </w:t>
      </w:r>
    </w:p>
    <w:p w14:paraId="75503D9F" w14:textId="373941A0" w:rsidR="00B21EE9" w:rsidRDefault="00B21EE9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2A976966" w14:textId="6E640BA9" w:rsidR="00523F8D" w:rsidRDefault="00523F8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0F2053E0" w14:textId="77777777" w:rsidR="006B3F7D" w:rsidRDefault="006B3F7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10C95D3D" w14:textId="31ECF3B3" w:rsidR="00523F8D" w:rsidRDefault="00523F8D" w:rsidP="006B3F7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  <w:t xml:space="preserve">Članak 1. </w:t>
      </w:r>
      <w:r w:rsidR="006B3F7D">
        <w:rPr>
          <w:color w:val="000000"/>
          <w:bdr w:val="none" w:sz="0" w:space="0" w:color="auto" w:frame="1"/>
        </w:rPr>
        <w:t xml:space="preserve">Odluke </w:t>
      </w:r>
      <w:r>
        <w:rPr>
          <w:color w:val="000000"/>
          <w:bdr w:val="none" w:sz="0" w:space="0" w:color="auto" w:frame="1"/>
        </w:rPr>
        <w:t>mijenja se i glasi: „Ovom Odlukom uređuje se ustrojs</w:t>
      </w:r>
      <w:r w:rsidR="006B3F7D">
        <w:rPr>
          <w:color w:val="000000"/>
          <w:bdr w:val="none" w:sz="0" w:space="0" w:color="auto" w:frame="1"/>
        </w:rPr>
        <w:t>tv</w:t>
      </w:r>
      <w:r>
        <w:rPr>
          <w:color w:val="000000"/>
          <w:bdr w:val="none" w:sz="0" w:space="0" w:color="auto" w:frame="1"/>
        </w:rPr>
        <w:t>o i djelokrug</w:t>
      </w:r>
      <w:r w:rsidR="006B3F7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upravnog</w:t>
      </w:r>
      <w:r w:rsidR="006B3F7D">
        <w:rPr>
          <w:color w:val="000000"/>
          <w:bdr w:val="none" w:sz="0" w:space="0" w:color="auto" w:frame="1"/>
        </w:rPr>
        <w:t xml:space="preserve"> tijela Grada Zlatara, organiziranog kao Jedinstveni upravni odjel Grada Zlatara (u nastavku teksta: Jedinstveni upravni odjel).“. </w:t>
      </w:r>
    </w:p>
    <w:p w14:paraId="03046426" w14:textId="77777777" w:rsidR="006B3F7D" w:rsidRDefault="006B3F7D" w:rsidP="006B3F7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0C07218A" w14:textId="5A82B409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Članak </w:t>
      </w:r>
      <w:r w:rsidR="006B3F7D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</w:p>
    <w:p w14:paraId="634199E2" w14:textId="77777777" w:rsidR="006B3F7D" w:rsidRDefault="006B3F7D" w:rsidP="00701E54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2BE29263" w14:textId="42FB0BA1" w:rsidR="00731DC0" w:rsidRDefault="00F41BA2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3. stavak 2. mijenja se i glasi: „Na pročelju zgrade Grada Zlatara mora biti istaknuta ploča koja sadrži grb Republike Hrvatske, naziv Republika Hrvatska, Krapinsko-zagorska županija, te naziv Gradonačelnik Grada Zlatara.“</w:t>
      </w:r>
    </w:p>
    <w:p w14:paraId="78D2CE1D" w14:textId="74EADC36" w:rsidR="00701E54" w:rsidRDefault="00701E54" w:rsidP="00701E54">
      <w:pPr>
        <w:spacing w:after="0"/>
        <w:ind w:firstLine="0"/>
        <w:jc w:val="center"/>
      </w:pPr>
    </w:p>
    <w:p w14:paraId="4F75D78C" w14:textId="66B9510F" w:rsidR="00523F8D" w:rsidRDefault="00523F8D" w:rsidP="006B3F7D">
      <w:pPr>
        <w:spacing w:after="0"/>
        <w:ind w:firstLine="0"/>
        <w:jc w:val="center"/>
      </w:pPr>
      <w:r>
        <w:t xml:space="preserve">Članak </w:t>
      </w:r>
      <w:r w:rsidR="006B3F7D">
        <w:t>4</w:t>
      </w:r>
      <w:r>
        <w:t>.</w:t>
      </w:r>
    </w:p>
    <w:p w14:paraId="6E67A41B" w14:textId="77777777" w:rsidR="006B3F7D" w:rsidRDefault="006B3F7D" w:rsidP="006B3F7D">
      <w:pPr>
        <w:spacing w:after="0"/>
        <w:ind w:firstLine="0"/>
        <w:jc w:val="center"/>
      </w:pPr>
    </w:p>
    <w:p w14:paraId="4ACB1970" w14:textId="082DC7F3" w:rsidR="00523F8D" w:rsidRDefault="00523F8D" w:rsidP="00523F8D">
      <w:pPr>
        <w:spacing w:after="0"/>
        <w:ind w:firstLine="0"/>
      </w:pPr>
      <w:r>
        <w:tab/>
        <w:t>U članku 3. stavku 3. iza riječi: „Republika Hrvatska“ dodaje se zarez i riječi: „grb Republike Hrvatske“.</w:t>
      </w:r>
    </w:p>
    <w:p w14:paraId="5F5C5738" w14:textId="748AE40B" w:rsidR="00523F8D" w:rsidRDefault="00523F8D" w:rsidP="00523F8D">
      <w:pPr>
        <w:spacing w:after="0"/>
        <w:ind w:firstLine="0"/>
      </w:pPr>
    </w:p>
    <w:p w14:paraId="6F3A88D6" w14:textId="190FA316" w:rsidR="00523F8D" w:rsidRDefault="00523F8D" w:rsidP="006B3F7D">
      <w:pPr>
        <w:spacing w:after="0"/>
        <w:ind w:firstLine="0"/>
        <w:jc w:val="center"/>
      </w:pPr>
      <w:r>
        <w:t xml:space="preserve">Članak </w:t>
      </w:r>
      <w:r w:rsidR="006B3F7D">
        <w:t>5</w:t>
      </w:r>
      <w:r>
        <w:t>.</w:t>
      </w:r>
    </w:p>
    <w:p w14:paraId="07F03F77" w14:textId="77777777" w:rsidR="006B3F7D" w:rsidRDefault="006B3F7D" w:rsidP="006B3F7D">
      <w:pPr>
        <w:spacing w:after="0"/>
        <w:ind w:firstLine="0"/>
        <w:jc w:val="center"/>
      </w:pPr>
    </w:p>
    <w:p w14:paraId="089DA747" w14:textId="77777777" w:rsidR="00523F8D" w:rsidRDefault="00523F8D" w:rsidP="00523F8D">
      <w:pPr>
        <w:spacing w:after="0"/>
        <w:ind w:firstLine="0"/>
      </w:pPr>
      <w:r>
        <w:tab/>
        <w:t>U članku 8. Odluke stavci 2. i 3. brišu se.</w:t>
      </w:r>
    </w:p>
    <w:p w14:paraId="48105FD5" w14:textId="77777777" w:rsidR="00523F8D" w:rsidRDefault="00523F8D" w:rsidP="00523F8D">
      <w:pPr>
        <w:spacing w:after="0"/>
        <w:ind w:firstLine="0"/>
      </w:pPr>
      <w:r>
        <w:tab/>
        <w:t>Dosadašnji stavak 4. postaje stavak 2.</w:t>
      </w:r>
    </w:p>
    <w:p w14:paraId="29B3214B" w14:textId="7C9054C1" w:rsidR="00523F8D" w:rsidRDefault="00523F8D" w:rsidP="00523F8D">
      <w:pPr>
        <w:spacing w:after="0"/>
        <w:ind w:firstLine="0"/>
      </w:pPr>
      <w:r>
        <w:t xml:space="preserve"> </w:t>
      </w:r>
    </w:p>
    <w:p w14:paraId="4A3A1855" w14:textId="26BF5BC0" w:rsidR="00701E54" w:rsidRDefault="00701E54" w:rsidP="00701E54">
      <w:pPr>
        <w:spacing w:after="0"/>
        <w:ind w:firstLine="0"/>
        <w:jc w:val="center"/>
      </w:pPr>
      <w:r>
        <w:t xml:space="preserve">Članak </w:t>
      </w:r>
      <w:r w:rsidR="006B3F7D">
        <w:t>6</w:t>
      </w:r>
      <w:r>
        <w:t xml:space="preserve">. </w:t>
      </w:r>
    </w:p>
    <w:p w14:paraId="162F8BFA" w14:textId="77777777" w:rsidR="006B3F7D" w:rsidRDefault="006B3F7D" w:rsidP="00701E54">
      <w:pPr>
        <w:spacing w:after="0"/>
        <w:ind w:firstLine="0"/>
        <w:jc w:val="center"/>
      </w:pPr>
    </w:p>
    <w:p w14:paraId="31C46100" w14:textId="77777777" w:rsidR="00701E54" w:rsidRDefault="00701E54" w:rsidP="00701E54">
      <w:pPr>
        <w:spacing w:after="0"/>
      </w:pPr>
      <w:r>
        <w:t xml:space="preserve">Ova Odluka stupa na snagu osmog dana od dana objave u Službenom glasniku Krapinsko – zagorske županije. </w:t>
      </w:r>
    </w:p>
    <w:p w14:paraId="52E6F6AB" w14:textId="77777777" w:rsidR="00701E54" w:rsidRDefault="00701E54" w:rsidP="00701E54">
      <w:pPr>
        <w:spacing w:after="0"/>
      </w:pPr>
    </w:p>
    <w:p w14:paraId="0191E0F5" w14:textId="1AB3FF29" w:rsidR="00701E54" w:rsidRDefault="00701E54" w:rsidP="00701E54">
      <w:pPr>
        <w:spacing w:after="0"/>
        <w:ind w:firstLine="0"/>
      </w:pPr>
      <w:r>
        <w:t xml:space="preserve">KLASA: </w:t>
      </w:r>
      <w:r w:rsidR="00404FAA">
        <w:t>023-05/20-01/05</w:t>
      </w:r>
    </w:p>
    <w:p w14:paraId="546FBA85" w14:textId="451D869F" w:rsidR="00701E54" w:rsidRDefault="00701E54" w:rsidP="00701E54">
      <w:pPr>
        <w:spacing w:after="0"/>
        <w:ind w:firstLine="0"/>
      </w:pPr>
      <w:r>
        <w:t>URBROJ: 2211/01-01-20</w:t>
      </w:r>
      <w:r w:rsidR="00404FAA">
        <w:t>-2</w:t>
      </w:r>
    </w:p>
    <w:p w14:paraId="5D535DE7" w14:textId="3957FEE9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404FAA">
        <w:t>14. prosinca</w:t>
      </w:r>
      <w:r w:rsidR="00701E54">
        <w:t xml:space="preserve"> 2020.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6267" w14:textId="77777777" w:rsidR="00CE6D93" w:rsidRDefault="00CE6D93" w:rsidP="00F1596D">
      <w:pPr>
        <w:spacing w:after="0" w:line="240" w:lineRule="auto"/>
      </w:pPr>
      <w:r>
        <w:separator/>
      </w:r>
    </w:p>
  </w:endnote>
  <w:endnote w:type="continuationSeparator" w:id="0">
    <w:p w14:paraId="59884463" w14:textId="77777777" w:rsidR="00CE6D93" w:rsidRDefault="00CE6D93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3082" w14:textId="77777777" w:rsidR="00CE6D93" w:rsidRDefault="00CE6D93" w:rsidP="00F1596D">
      <w:pPr>
        <w:spacing w:after="0" w:line="240" w:lineRule="auto"/>
      </w:pPr>
      <w:r>
        <w:separator/>
      </w:r>
    </w:p>
  </w:footnote>
  <w:footnote w:type="continuationSeparator" w:id="0">
    <w:p w14:paraId="2B66DD56" w14:textId="77777777" w:rsidR="00CE6D93" w:rsidRDefault="00CE6D93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0A36" w14:textId="1F174AE9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</w:p>
  <w:p w14:paraId="1A3AEE2C" w14:textId="77777777" w:rsidR="00F1596D" w:rsidRDefault="00F15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92EAA"/>
    <w:rsid w:val="00147A05"/>
    <w:rsid w:val="00316962"/>
    <w:rsid w:val="00404FAA"/>
    <w:rsid w:val="004E66B0"/>
    <w:rsid w:val="00523F8D"/>
    <w:rsid w:val="0054460C"/>
    <w:rsid w:val="005B01C5"/>
    <w:rsid w:val="006B3F7D"/>
    <w:rsid w:val="00701E54"/>
    <w:rsid w:val="00701FC0"/>
    <w:rsid w:val="00731DC0"/>
    <w:rsid w:val="009605DC"/>
    <w:rsid w:val="00B21EE9"/>
    <w:rsid w:val="00C007FC"/>
    <w:rsid w:val="00C227A4"/>
    <w:rsid w:val="00CC7D55"/>
    <w:rsid w:val="00CE6D93"/>
    <w:rsid w:val="00D06367"/>
    <w:rsid w:val="00E902A3"/>
    <w:rsid w:val="00F1596D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11</cp:revision>
  <cp:lastPrinted>2020-12-21T13:12:00Z</cp:lastPrinted>
  <dcterms:created xsi:type="dcterms:W3CDTF">2020-10-09T09:13:00Z</dcterms:created>
  <dcterms:modified xsi:type="dcterms:W3CDTF">2020-12-21T13:12:00Z</dcterms:modified>
</cp:coreProperties>
</file>