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F565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687BA90E" wp14:editId="6B116855">
            <wp:extent cx="590550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49E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REPUBLIKA HRVATSKA</w:t>
      </w:r>
    </w:p>
    <w:p w14:paraId="133E4459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KRAPINSKO – ZAGORSKA ŽUPANIJA</w:t>
      </w:r>
    </w:p>
    <w:p w14:paraId="56D0BAC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 ZLATAR</w:t>
      </w:r>
    </w:p>
    <w:p w14:paraId="209B850C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GRADSKO VIJEĆE</w:t>
      </w:r>
    </w:p>
    <w:p w14:paraId="094BDBC7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3E3B2088" w14:textId="652B7EA4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KLASA: 021-05/20-01/</w:t>
      </w:r>
      <w:r w:rsidR="00246A5C">
        <w:rPr>
          <w:rFonts w:eastAsia="Times New Roman" w:cs="Times New Roman"/>
          <w:szCs w:val="24"/>
          <w:lang w:eastAsia="hr-HR"/>
        </w:rPr>
        <w:t>10</w:t>
      </w:r>
    </w:p>
    <w:p w14:paraId="7D5BE6EE" w14:textId="28705F50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URBROJ: 2211/01-01-20-</w:t>
      </w:r>
      <w:r w:rsidR="00BB205A">
        <w:rPr>
          <w:rFonts w:eastAsia="Times New Roman" w:cs="Times New Roman"/>
          <w:szCs w:val="24"/>
          <w:lang w:eastAsia="hr-HR"/>
        </w:rPr>
        <w:t>11</w:t>
      </w:r>
    </w:p>
    <w:p w14:paraId="49B73D62" w14:textId="2DC3289A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 xml:space="preserve">Zlatar, </w:t>
      </w:r>
      <w:r w:rsidR="00BB205A">
        <w:rPr>
          <w:rFonts w:eastAsia="Times New Roman" w:cs="Times New Roman"/>
          <w:szCs w:val="24"/>
          <w:lang w:eastAsia="hr-HR"/>
        </w:rPr>
        <w:t xml:space="preserve">23. studenoga </w:t>
      </w:r>
      <w:r w:rsidRPr="00F90B5E">
        <w:rPr>
          <w:rFonts w:eastAsia="Times New Roman" w:cs="Times New Roman"/>
          <w:szCs w:val="24"/>
          <w:lang w:eastAsia="hr-HR"/>
        </w:rPr>
        <w:t>2020.</w:t>
      </w:r>
    </w:p>
    <w:p w14:paraId="15BABB6F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7B55B34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378B77A" w14:textId="0DCB9B7B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 xml:space="preserve">Temeljem članka 58. stavka 7. Poslovnika Gradskog vijeća Grada Zlatara („Službeni glasnik Krapinsko-zagorske županije“ broj 27/13.), Gradsko vijeće Grada Zlatara na </w:t>
      </w:r>
      <w:r w:rsidR="00246A5C">
        <w:rPr>
          <w:rFonts w:eastAsia="Times New Roman" w:cs="Times New Roman"/>
          <w:szCs w:val="24"/>
          <w:lang w:eastAsia="hr-HR"/>
        </w:rPr>
        <w:t>30</w:t>
      </w:r>
      <w:r w:rsidRPr="00F90B5E">
        <w:rPr>
          <w:rFonts w:eastAsia="Times New Roman" w:cs="Times New Roman"/>
          <w:szCs w:val="24"/>
          <w:lang w:eastAsia="hr-HR"/>
        </w:rPr>
        <w:t xml:space="preserve">. sjednici održanoj </w:t>
      </w:r>
      <w:r w:rsidR="00BB205A">
        <w:rPr>
          <w:rFonts w:eastAsia="Times New Roman" w:cs="Times New Roman"/>
          <w:szCs w:val="24"/>
          <w:lang w:eastAsia="hr-HR"/>
        </w:rPr>
        <w:t xml:space="preserve">23. studenoga </w:t>
      </w:r>
      <w:r w:rsidRPr="00F90B5E">
        <w:rPr>
          <w:rFonts w:eastAsia="Times New Roman" w:cs="Times New Roman"/>
          <w:szCs w:val="24"/>
          <w:lang w:eastAsia="hr-HR"/>
        </w:rPr>
        <w:t xml:space="preserve">2020. godine </w:t>
      </w:r>
      <w:r w:rsidRPr="00F90B5E">
        <w:rPr>
          <w:rFonts w:eastAsia="Times New Roman" w:cs="Times New Roman"/>
          <w:b/>
          <w:szCs w:val="24"/>
          <w:lang w:eastAsia="hr-HR"/>
        </w:rPr>
        <w:t>donosi</w:t>
      </w:r>
    </w:p>
    <w:p w14:paraId="0923982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3590683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7FFB806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6E7957D0" w14:textId="77777777" w:rsidR="00F90B5E" w:rsidRPr="00F90B5E" w:rsidRDefault="00F90B5E" w:rsidP="00F90B5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ZAKLJUČAK</w:t>
      </w:r>
    </w:p>
    <w:p w14:paraId="402ABE86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2DBED2D" w14:textId="0483B7D7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Zapisnik 2</w:t>
      </w:r>
      <w:r w:rsidR="00246A5C">
        <w:rPr>
          <w:rFonts w:eastAsia="Times New Roman" w:cs="Times New Roman"/>
          <w:szCs w:val="24"/>
          <w:lang w:eastAsia="hr-HR"/>
        </w:rPr>
        <w:t>9</w:t>
      </w:r>
      <w:r w:rsidRPr="00F90B5E">
        <w:rPr>
          <w:rFonts w:eastAsia="Times New Roman" w:cs="Times New Roman"/>
          <w:szCs w:val="24"/>
          <w:lang w:eastAsia="hr-HR"/>
        </w:rPr>
        <w:t>. sjednice Gradskog vijeća Grada Zlatara, KLASA: 021-05/20-01/</w:t>
      </w:r>
      <w:r w:rsidR="00246A5C">
        <w:rPr>
          <w:rFonts w:eastAsia="Times New Roman" w:cs="Times New Roman"/>
          <w:szCs w:val="24"/>
          <w:lang w:eastAsia="hr-HR"/>
        </w:rPr>
        <w:t>10</w:t>
      </w:r>
      <w:r w:rsidRPr="00F90B5E">
        <w:rPr>
          <w:rFonts w:eastAsia="Times New Roman" w:cs="Times New Roman"/>
          <w:szCs w:val="24"/>
          <w:lang w:eastAsia="hr-HR"/>
        </w:rPr>
        <w:t>, URBROJ: 2211/01-01-20-</w:t>
      </w:r>
      <w:r w:rsidR="00246A5C">
        <w:rPr>
          <w:rFonts w:eastAsia="Times New Roman" w:cs="Times New Roman"/>
          <w:szCs w:val="24"/>
          <w:lang w:eastAsia="hr-HR"/>
        </w:rPr>
        <w:t>5</w:t>
      </w:r>
      <w:r w:rsidRPr="00F90B5E">
        <w:rPr>
          <w:rFonts w:eastAsia="Times New Roman" w:cs="Times New Roman"/>
          <w:szCs w:val="24"/>
          <w:lang w:eastAsia="hr-HR"/>
        </w:rPr>
        <w:t xml:space="preserve"> održane </w:t>
      </w:r>
      <w:r w:rsidR="00246A5C">
        <w:rPr>
          <w:rFonts w:eastAsia="Times New Roman" w:cs="Times New Roman"/>
          <w:szCs w:val="24"/>
          <w:lang w:eastAsia="hr-HR"/>
        </w:rPr>
        <w:t>28. listopada</w:t>
      </w:r>
      <w:r w:rsidRPr="00F90B5E">
        <w:rPr>
          <w:rFonts w:eastAsia="Times New Roman" w:cs="Times New Roman"/>
          <w:szCs w:val="24"/>
          <w:lang w:eastAsia="hr-HR"/>
        </w:rPr>
        <w:t xml:space="preserve"> 2020. godine, usvaja se </w:t>
      </w:r>
      <w:r w:rsidR="00CF71ED">
        <w:rPr>
          <w:rFonts w:eastAsia="Times New Roman" w:cs="Times New Roman"/>
          <w:szCs w:val="24"/>
          <w:lang w:eastAsia="hr-HR"/>
        </w:rPr>
        <w:t>s prihvaćenim primjedbama</w:t>
      </w:r>
      <w:r w:rsidRPr="00F90B5E">
        <w:rPr>
          <w:rFonts w:eastAsia="Times New Roman" w:cs="Times New Roman"/>
          <w:szCs w:val="24"/>
          <w:lang w:eastAsia="hr-HR"/>
        </w:rPr>
        <w:t xml:space="preserve">.  </w:t>
      </w:r>
    </w:p>
    <w:p w14:paraId="0A26B0A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954310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DE9365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6D6001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ACF6361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51244A0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8395E9C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BEF85F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EF392AD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PREDSJEDNICA</w:t>
      </w:r>
    </w:p>
    <w:p w14:paraId="214EBBEF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Danijela Findak</w:t>
      </w:r>
    </w:p>
    <w:p w14:paraId="648C856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7DE7C358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F3E06DF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99A7540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590E2B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256E88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B23D059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7FCB47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DOSTAVITI:</w:t>
      </w:r>
    </w:p>
    <w:p w14:paraId="64A4BD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Prilog zapisniku,</w:t>
      </w:r>
    </w:p>
    <w:p w14:paraId="1F13647B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Evidencija,</w:t>
      </w:r>
    </w:p>
    <w:p w14:paraId="46027C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Arhiva.</w:t>
      </w:r>
    </w:p>
    <w:p w14:paraId="79325AC7" w14:textId="77777777" w:rsidR="006D4720" w:rsidRDefault="006D4720"/>
    <w:sectPr w:rsidR="006D4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7FFB8" w14:textId="77777777" w:rsidR="00262FCB" w:rsidRDefault="00262FCB" w:rsidP="00246A5C">
      <w:pPr>
        <w:spacing w:after="0" w:line="240" w:lineRule="auto"/>
      </w:pPr>
      <w:r>
        <w:separator/>
      </w:r>
    </w:p>
  </w:endnote>
  <w:endnote w:type="continuationSeparator" w:id="0">
    <w:p w14:paraId="0BA5431C" w14:textId="77777777" w:rsidR="00262FCB" w:rsidRDefault="00262FCB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3D11A" w14:textId="77777777" w:rsidR="00262FCB" w:rsidRDefault="00262FCB" w:rsidP="00246A5C">
      <w:pPr>
        <w:spacing w:after="0" w:line="240" w:lineRule="auto"/>
      </w:pPr>
      <w:r>
        <w:separator/>
      </w:r>
    </w:p>
  </w:footnote>
  <w:footnote w:type="continuationSeparator" w:id="0">
    <w:p w14:paraId="4C02920D" w14:textId="77777777" w:rsidR="00262FCB" w:rsidRDefault="00262FCB" w:rsidP="00246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5E"/>
    <w:rsid w:val="00176A6E"/>
    <w:rsid w:val="001E5A7D"/>
    <w:rsid w:val="00246A5C"/>
    <w:rsid w:val="00262FCB"/>
    <w:rsid w:val="005F28A2"/>
    <w:rsid w:val="006D4720"/>
    <w:rsid w:val="00AE22CC"/>
    <w:rsid w:val="00BB205A"/>
    <w:rsid w:val="00C84974"/>
    <w:rsid w:val="00CF71ED"/>
    <w:rsid w:val="00F9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A98F"/>
  <w15:chartTrackingRefBased/>
  <w15:docId w15:val="{849D22F9-352A-4142-91F5-72C88060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Tihana Mendek</cp:lastModifiedBy>
  <cp:revision>5</cp:revision>
  <cp:lastPrinted>2020-11-24T11:58:00Z</cp:lastPrinted>
  <dcterms:created xsi:type="dcterms:W3CDTF">2020-11-24T11:47:00Z</dcterms:created>
  <dcterms:modified xsi:type="dcterms:W3CDTF">2020-11-24T12:39:00Z</dcterms:modified>
</cp:coreProperties>
</file>