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90A50" w14:textId="5C6F533F" w:rsidR="00B55C33" w:rsidRPr="00B55C33" w:rsidRDefault="00B55C33" w:rsidP="00B55C33">
      <w:pPr>
        <w:spacing w:line="276" w:lineRule="auto"/>
        <w:ind w:firstLine="708"/>
        <w:jc w:val="both"/>
        <w:rPr>
          <w:rFonts w:ascii="Times New Roman" w:hAnsi="Times New Roman" w:cs="Times New Roman"/>
          <w:sz w:val="24"/>
          <w:szCs w:val="24"/>
        </w:rPr>
      </w:pPr>
      <w:r w:rsidRPr="00B55C33">
        <w:rPr>
          <w:rFonts w:ascii="Times New Roman" w:hAnsi="Times New Roman" w:cs="Times New Roman"/>
          <w:sz w:val="24"/>
          <w:szCs w:val="24"/>
        </w:rPr>
        <w:t>Temeljem članka 13. stavak 8. Zakona o zaštiti od požara („Narodne novine“ broj  92/10.) i članka 27. Statuta Grada Zlatara („Službeni glasnik Krapinsko-zagorske županije“, broj 36a/13; 9/18; 9/20.), Gradsko vijeće Grada Zlatara na svojoj 33. sjednici, održanoj 17. ožujka 2021. godine, donosi</w:t>
      </w:r>
    </w:p>
    <w:p w14:paraId="6BDD9CCA" w14:textId="77777777" w:rsidR="00B55C33" w:rsidRPr="00B55C33" w:rsidRDefault="00B55C33" w:rsidP="00B55C33">
      <w:pPr>
        <w:pStyle w:val="Bezproreda"/>
        <w:rPr>
          <w:rFonts w:ascii="Times New Roman" w:hAnsi="Times New Roman" w:cs="Times New Roman"/>
          <w:b/>
          <w:bCs/>
          <w:sz w:val="24"/>
          <w:szCs w:val="24"/>
          <w:lang w:eastAsia="hi-IN"/>
        </w:rPr>
      </w:pPr>
      <w:r w:rsidRPr="00B55C33">
        <w:rPr>
          <w:rFonts w:ascii="Times New Roman" w:hAnsi="Times New Roman" w:cs="Times New Roman"/>
          <w:b/>
          <w:bCs/>
          <w:sz w:val="24"/>
          <w:szCs w:val="24"/>
        </w:rPr>
        <w:t xml:space="preserve">IZVJEŠĆE O STANJU ZAŠTITE OD POŽARA I STANJU PROVEDBE GODIŠNJEG PROVEDBENOG PLANA UNAPREĐENJA ZAŠTITE OD POŽARA ZA PODRUČJE </w:t>
      </w:r>
    </w:p>
    <w:p w14:paraId="2FD4E9CB" w14:textId="3D64BB39" w:rsidR="00B55C33" w:rsidRPr="00B55C33" w:rsidRDefault="00B55C33" w:rsidP="00B55C33">
      <w:pPr>
        <w:pStyle w:val="Bezproreda"/>
        <w:rPr>
          <w:rFonts w:ascii="Times New Roman" w:hAnsi="Times New Roman" w:cs="Times New Roman"/>
          <w:b/>
          <w:bCs/>
          <w:sz w:val="24"/>
          <w:szCs w:val="24"/>
        </w:rPr>
      </w:pPr>
      <w:r>
        <w:rPr>
          <w:rFonts w:ascii="Times New Roman" w:hAnsi="Times New Roman" w:cs="Times New Roman"/>
          <w:b/>
          <w:bCs/>
          <w:sz w:val="24"/>
          <w:szCs w:val="24"/>
        </w:rPr>
        <w:t xml:space="preserve">                                </w:t>
      </w:r>
      <w:r w:rsidRPr="00B55C33">
        <w:rPr>
          <w:rFonts w:ascii="Times New Roman" w:hAnsi="Times New Roman" w:cs="Times New Roman"/>
          <w:b/>
          <w:bCs/>
          <w:sz w:val="24"/>
          <w:szCs w:val="24"/>
        </w:rPr>
        <w:t>GRADA ZLATARA ZA 2020. GODINU</w:t>
      </w:r>
    </w:p>
    <w:p w14:paraId="1619E6B1" w14:textId="77777777" w:rsidR="00B55C33" w:rsidRPr="00B55C33" w:rsidRDefault="00B55C33" w:rsidP="00B55C33">
      <w:pPr>
        <w:jc w:val="center"/>
        <w:rPr>
          <w:rFonts w:ascii="Times New Roman" w:hAnsi="Times New Roman" w:cs="Times New Roman"/>
          <w:b/>
          <w:sz w:val="24"/>
          <w:szCs w:val="24"/>
        </w:rPr>
      </w:pPr>
      <w:r w:rsidRPr="00B55C33">
        <w:rPr>
          <w:rFonts w:ascii="Times New Roman" w:hAnsi="Times New Roman" w:cs="Times New Roman"/>
          <w:sz w:val="24"/>
          <w:szCs w:val="24"/>
        </w:rPr>
        <w:t xml:space="preserve">              </w:t>
      </w:r>
    </w:p>
    <w:p w14:paraId="5FFAF855" w14:textId="35D9740D" w:rsidR="00B55C33" w:rsidRPr="00B55C33" w:rsidRDefault="00B55C33" w:rsidP="00B55C33">
      <w:pPr>
        <w:rPr>
          <w:rFonts w:ascii="Times New Roman" w:hAnsi="Times New Roman" w:cs="Times New Roman"/>
          <w:b/>
          <w:bCs/>
          <w:sz w:val="24"/>
          <w:szCs w:val="24"/>
        </w:rPr>
      </w:pPr>
      <w:r w:rsidRPr="00B55C33">
        <w:rPr>
          <w:rFonts w:ascii="Times New Roman" w:hAnsi="Times New Roman" w:cs="Times New Roman"/>
          <w:b/>
          <w:bCs/>
          <w:sz w:val="24"/>
          <w:szCs w:val="24"/>
        </w:rPr>
        <w:t xml:space="preserve">1.  UVOD </w:t>
      </w:r>
    </w:p>
    <w:p w14:paraId="3A15B610" w14:textId="77777777" w:rsidR="00B55C33" w:rsidRPr="00B55C33" w:rsidRDefault="00B55C33" w:rsidP="00B55C33">
      <w:pPr>
        <w:spacing w:after="120" w:line="276" w:lineRule="auto"/>
        <w:ind w:firstLine="709"/>
        <w:jc w:val="both"/>
        <w:rPr>
          <w:rFonts w:ascii="Times New Roman" w:hAnsi="Times New Roman" w:cs="Times New Roman"/>
          <w:sz w:val="24"/>
          <w:szCs w:val="24"/>
        </w:rPr>
      </w:pPr>
      <w:r w:rsidRPr="00B55C33">
        <w:rPr>
          <w:rFonts w:ascii="Times New Roman" w:hAnsi="Times New Roman" w:cs="Times New Roman"/>
          <w:sz w:val="24"/>
          <w:szCs w:val="24"/>
        </w:rPr>
        <w:t xml:space="preserve">Zaštita od požara uređena je Zakonom o zaštiti od požara ("Narodne novine", broj 92/10.) (u daljnjem tekstu: </w:t>
      </w:r>
      <w:r w:rsidRPr="00B55C33">
        <w:rPr>
          <w:rFonts w:ascii="Times New Roman" w:hAnsi="Times New Roman" w:cs="Times New Roman"/>
          <w:i/>
          <w:sz w:val="24"/>
          <w:szCs w:val="24"/>
        </w:rPr>
        <w:t>Zakon</w:t>
      </w:r>
      <w:r w:rsidRPr="00B55C33">
        <w:rPr>
          <w:rFonts w:ascii="Times New Roman" w:hAnsi="Times New Roman" w:cs="Times New Roman"/>
          <w:sz w:val="24"/>
          <w:szCs w:val="24"/>
        </w:rPr>
        <w:t>)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6DF64DD7" w14:textId="77777777" w:rsidR="00B55C33" w:rsidRPr="00B55C33" w:rsidRDefault="00B55C33" w:rsidP="00B55C33">
      <w:pPr>
        <w:spacing w:after="120" w:line="276" w:lineRule="auto"/>
        <w:ind w:firstLine="709"/>
        <w:jc w:val="both"/>
        <w:rPr>
          <w:rFonts w:ascii="Times New Roman" w:hAnsi="Times New Roman" w:cs="Times New Roman"/>
          <w:sz w:val="24"/>
          <w:szCs w:val="24"/>
        </w:rPr>
      </w:pPr>
      <w:r w:rsidRPr="00B55C33">
        <w:rPr>
          <w:rFonts w:ascii="Times New Roman" w:hAnsi="Times New Roman" w:cs="Times New Roman"/>
          <w:sz w:val="24"/>
          <w:szCs w:val="24"/>
        </w:rPr>
        <w:t xml:space="preserve">Jedinice lokalne i područne (regionalne) samouprave, temeljem članka 13. stavka 1. </w:t>
      </w:r>
      <w:r w:rsidRPr="00B55C33">
        <w:rPr>
          <w:rFonts w:ascii="Times New Roman" w:hAnsi="Times New Roman" w:cs="Times New Roman"/>
          <w:i/>
          <w:iCs/>
          <w:sz w:val="24"/>
          <w:szCs w:val="24"/>
        </w:rPr>
        <w:t>Zakona</w:t>
      </w:r>
      <w:r w:rsidRPr="00B55C33">
        <w:rPr>
          <w:rFonts w:ascii="Times New Roman" w:hAnsi="Times New Roman" w:cs="Times New Roman"/>
          <w:sz w:val="24"/>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1D151CA1" w14:textId="77777777" w:rsidR="00B55C33" w:rsidRPr="00B55C33" w:rsidRDefault="00B55C33" w:rsidP="00B55C33">
      <w:pPr>
        <w:spacing w:after="120" w:line="276" w:lineRule="auto"/>
        <w:ind w:firstLine="709"/>
        <w:jc w:val="both"/>
        <w:rPr>
          <w:rFonts w:ascii="Times New Roman" w:hAnsi="Times New Roman" w:cs="Times New Roman"/>
          <w:sz w:val="24"/>
          <w:szCs w:val="24"/>
        </w:rPr>
      </w:pPr>
      <w:r w:rsidRPr="00B55C33">
        <w:rPr>
          <w:rFonts w:ascii="Times New Roman" w:hAnsi="Times New Roman" w:cs="Times New Roman"/>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41E94CF3" w14:textId="7245DA3B" w:rsidR="00B55C33" w:rsidRPr="00B55C33" w:rsidRDefault="00B55C33" w:rsidP="00B55C33">
      <w:pPr>
        <w:rPr>
          <w:rFonts w:ascii="Times New Roman" w:hAnsi="Times New Roman" w:cs="Times New Roman"/>
          <w:sz w:val="24"/>
          <w:szCs w:val="24"/>
        </w:rPr>
      </w:pPr>
      <w:r w:rsidRPr="00B55C33">
        <w:rPr>
          <w:rFonts w:ascii="Times New Roman" w:hAnsi="Times New Roman" w:cs="Times New Roman"/>
          <w:sz w:val="24"/>
          <w:szCs w:val="24"/>
        </w:rPr>
        <w:t xml:space="preserve">Sukladno članku 13. stavak 8. </w:t>
      </w:r>
      <w:r w:rsidRPr="00B55C33">
        <w:rPr>
          <w:rFonts w:ascii="Times New Roman" w:hAnsi="Times New Roman" w:cs="Times New Roman"/>
          <w:i/>
          <w:iCs/>
          <w:sz w:val="24"/>
          <w:szCs w:val="24"/>
        </w:rPr>
        <w:t>Zakona</w:t>
      </w:r>
      <w:r w:rsidRPr="00B55C33">
        <w:rPr>
          <w:rFonts w:ascii="Times New Roman" w:hAnsi="Times New Roman" w:cs="Times New Roman"/>
          <w:sz w:val="24"/>
          <w:szCs w:val="24"/>
        </w:rPr>
        <w:t>, predstavničko tijelo jedinice lokalne samouprave jednom godišnje razmatra Izvješće o stanju zaštite od požara na svom području i stanju provedbe Godišnjeg provedbenog plana unaprjeđenja zaštite od požara.</w:t>
      </w:r>
    </w:p>
    <w:p w14:paraId="7CBC778D" w14:textId="7CD1FC85" w:rsidR="00B55C33" w:rsidRPr="00B55C33" w:rsidRDefault="00B55C33" w:rsidP="00B55C33">
      <w:pPr>
        <w:rPr>
          <w:rFonts w:ascii="Times New Roman" w:hAnsi="Times New Roman" w:cs="Times New Roman"/>
          <w:b/>
          <w:bCs/>
          <w:sz w:val="24"/>
          <w:szCs w:val="24"/>
        </w:rPr>
      </w:pPr>
      <w:r w:rsidRPr="00B55C33">
        <w:rPr>
          <w:rFonts w:ascii="Times New Roman" w:hAnsi="Times New Roman" w:cs="Times New Roman"/>
          <w:b/>
          <w:bCs/>
          <w:sz w:val="24"/>
          <w:szCs w:val="24"/>
        </w:rPr>
        <w:t>2.  PLANSKI DOKUMENTI U PODRUČJU ZAŠTITE OD POŽARA</w:t>
      </w:r>
    </w:p>
    <w:p w14:paraId="65435455" w14:textId="77777777" w:rsidR="00B55C33" w:rsidRPr="00B55C33" w:rsidRDefault="00B55C33" w:rsidP="00B55C33">
      <w:pPr>
        <w:spacing w:line="276" w:lineRule="auto"/>
        <w:ind w:firstLine="709"/>
        <w:jc w:val="both"/>
        <w:rPr>
          <w:rFonts w:ascii="Times New Roman" w:hAnsi="Times New Roman" w:cs="Times New Roman"/>
          <w:sz w:val="24"/>
          <w:szCs w:val="24"/>
          <w:lang w:eastAsia="zh-CN"/>
        </w:rPr>
      </w:pPr>
      <w:r w:rsidRPr="00B55C33">
        <w:rPr>
          <w:rFonts w:ascii="Times New Roman" w:hAnsi="Times New Roman" w:cs="Times New Roman"/>
          <w:sz w:val="24"/>
          <w:szCs w:val="24"/>
          <w:lang w:eastAsia="zh-CN"/>
        </w:rPr>
        <w:t>Gradsko vijeće Grada Zlatara je na 2. sjednici održanoj 8. travnja 2015. godine, donijelo Odluku o donošenju Procjene ugroženosti od požara i tehnološke eksplozije i Plana zaštite od požara Grada Zlatara („Službeni glasnik Krapinsko-zagorske županije“, broj 9/15), na temelju pozitivnog mišljenja Ministarstva unutarnjih poslova – Policijske uprave krapinsko-zagorske (BROJ: 511-17-04/5-345/2-15.GZ,  od dana 19. siječnja 2015. godine).</w:t>
      </w:r>
    </w:p>
    <w:p w14:paraId="6307214F" w14:textId="77777777" w:rsidR="00B55C33" w:rsidRPr="00B55C33" w:rsidRDefault="00B55C33" w:rsidP="00B55C33">
      <w:pPr>
        <w:spacing w:line="276" w:lineRule="auto"/>
        <w:ind w:firstLine="709"/>
        <w:jc w:val="both"/>
        <w:rPr>
          <w:rFonts w:ascii="Times New Roman" w:hAnsi="Times New Roman" w:cs="Times New Roman"/>
          <w:sz w:val="24"/>
          <w:szCs w:val="24"/>
          <w:lang w:eastAsia="zh-CN"/>
        </w:rPr>
      </w:pPr>
      <w:r w:rsidRPr="00B55C33">
        <w:rPr>
          <w:rFonts w:ascii="Times New Roman" w:hAnsi="Times New Roman" w:cs="Times New Roman"/>
          <w:sz w:val="24"/>
          <w:szCs w:val="24"/>
          <w:lang w:eastAsia="zh-CN"/>
        </w:rPr>
        <w:t>Gradsko vijeće Grada Zlatara na 25. sjednici održanoj 26. ožujka 2020. godine, donijelo Godišnji provedbeni plan unaprjeđenja zaštite od požara za područje Grada Zlatara za 2020. godinu („Službeni glasnik Krapinsko-zagorske županije“, broj 13/20).</w:t>
      </w:r>
    </w:p>
    <w:p w14:paraId="449EC5B9" w14:textId="1ED17A85" w:rsidR="00B55C33" w:rsidRPr="00B55C33" w:rsidRDefault="00B55C33" w:rsidP="00B55C33">
      <w:pPr>
        <w:spacing w:line="276" w:lineRule="auto"/>
        <w:ind w:firstLine="709"/>
        <w:jc w:val="both"/>
        <w:rPr>
          <w:rFonts w:ascii="Times New Roman" w:hAnsi="Times New Roman" w:cs="Times New Roman"/>
          <w:sz w:val="24"/>
          <w:szCs w:val="24"/>
          <w:lang w:eastAsia="zh-CN"/>
        </w:rPr>
      </w:pPr>
      <w:r w:rsidRPr="00B55C33">
        <w:rPr>
          <w:rFonts w:ascii="Times New Roman" w:hAnsi="Times New Roman" w:cs="Times New Roman"/>
          <w:sz w:val="24"/>
          <w:szCs w:val="24"/>
          <w:lang w:eastAsia="zh-CN"/>
        </w:rPr>
        <w:lastRenderedPageBreak/>
        <w:t>Gradsko vijeće Grada Zlatara na 25. sjednici održanoj 26. ožujka 2020. godine, donijelo Izvješće o stanju zaštite od požara na području Grada Zlatara za 2019. godinu („Službeni glasnik Krapinsko-zagorske županije“, broj 13/20.).</w:t>
      </w:r>
    </w:p>
    <w:p w14:paraId="1A14130A" w14:textId="77777777" w:rsidR="00B55C33" w:rsidRPr="00B55C33" w:rsidRDefault="00B55C33" w:rsidP="00B55C33">
      <w:pPr>
        <w:spacing w:line="276" w:lineRule="auto"/>
        <w:jc w:val="both"/>
        <w:rPr>
          <w:rFonts w:ascii="Times New Roman" w:hAnsi="Times New Roman" w:cs="Times New Roman"/>
          <w:b/>
          <w:bCs/>
          <w:sz w:val="24"/>
          <w:szCs w:val="24"/>
          <w:lang w:eastAsia="hi-IN"/>
        </w:rPr>
      </w:pPr>
      <w:r w:rsidRPr="00B55C33">
        <w:rPr>
          <w:rFonts w:ascii="Times New Roman" w:hAnsi="Times New Roman" w:cs="Times New Roman"/>
          <w:b/>
          <w:bCs/>
          <w:sz w:val="24"/>
          <w:szCs w:val="24"/>
          <w:lang w:eastAsia="zh-CN"/>
        </w:rPr>
        <w:t xml:space="preserve">3.  </w:t>
      </w:r>
      <w:r w:rsidRPr="00B55C33">
        <w:rPr>
          <w:rFonts w:ascii="Times New Roman" w:hAnsi="Times New Roman" w:cs="Times New Roman"/>
          <w:b/>
          <w:bCs/>
          <w:sz w:val="24"/>
          <w:szCs w:val="24"/>
        </w:rPr>
        <w:t>ORGANIZACIJA VATROGASTVA</w:t>
      </w:r>
    </w:p>
    <w:p w14:paraId="06C5D11E" w14:textId="65561210" w:rsidR="00B55C33" w:rsidRPr="00B55C33" w:rsidRDefault="00B55C33" w:rsidP="00B55C33">
      <w:pPr>
        <w:rPr>
          <w:rFonts w:ascii="Times New Roman" w:hAnsi="Times New Roman" w:cs="Times New Roman"/>
          <w:sz w:val="24"/>
          <w:szCs w:val="24"/>
          <w:lang w:eastAsia="zh-CN"/>
        </w:rPr>
      </w:pPr>
      <w:r w:rsidRPr="00B55C33">
        <w:rPr>
          <w:rFonts w:ascii="Times New Roman" w:hAnsi="Times New Roman" w:cs="Times New Roman"/>
          <w:sz w:val="24"/>
          <w:szCs w:val="24"/>
          <w:lang w:eastAsia="zh-CN"/>
        </w:rPr>
        <w:t>Prema Zakonu o vatrogastvu („Narodne novine“, broj 125/19), na području Grada Zlatara neposrednu vatrogasnu djelatnost provodi Vatrogasna zajednica Grada Zlatara koju čine sljedeća dobrovoljna vatrogasna društva: DVD Zlatar kao središnje društvo, DVD Belec i DVD Donja Batina.</w:t>
      </w:r>
    </w:p>
    <w:p w14:paraId="4C2797BB" w14:textId="31FFD02C" w:rsidR="00B55C33" w:rsidRPr="00B55C33" w:rsidRDefault="00B55C33" w:rsidP="00B55C33">
      <w:pPr>
        <w:rPr>
          <w:rFonts w:ascii="Times New Roman" w:hAnsi="Times New Roman" w:cs="Times New Roman"/>
          <w:b/>
          <w:bCs/>
          <w:sz w:val="24"/>
          <w:szCs w:val="24"/>
          <w:lang w:eastAsia="hi-IN"/>
        </w:rPr>
      </w:pPr>
      <w:r w:rsidRPr="00B55C33">
        <w:rPr>
          <w:rFonts w:ascii="Times New Roman" w:hAnsi="Times New Roman" w:cs="Times New Roman"/>
          <w:sz w:val="24"/>
          <w:szCs w:val="24"/>
        </w:rPr>
        <w:t xml:space="preserve"> </w:t>
      </w:r>
      <w:r w:rsidRPr="00B55C33">
        <w:rPr>
          <w:rFonts w:ascii="Times New Roman" w:hAnsi="Times New Roman" w:cs="Times New Roman"/>
          <w:b/>
          <w:bCs/>
          <w:sz w:val="24"/>
          <w:szCs w:val="24"/>
        </w:rPr>
        <w:t>3.1.   Osposobljenost vatrogasnih snaga</w:t>
      </w:r>
    </w:p>
    <w:p w14:paraId="25F4D05B" w14:textId="77777777" w:rsidR="00B55C33" w:rsidRPr="00B55C33" w:rsidRDefault="00B55C33" w:rsidP="00B55C33">
      <w:pPr>
        <w:spacing w:line="276" w:lineRule="auto"/>
        <w:ind w:firstLine="708"/>
        <w:jc w:val="both"/>
        <w:rPr>
          <w:rFonts w:ascii="Times New Roman" w:hAnsi="Times New Roman" w:cs="Times New Roman"/>
          <w:sz w:val="24"/>
          <w:szCs w:val="24"/>
        </w:rPr>
      </w:pPr>
      <w:r w:rsidRPr="00B55C33">
        <w:rPr>
          <w:rFonts w:ascii="Times New Roman" w:hAnsi="Times New Roman" w:cs="Times New Roman"/>
          <w:sz w:val="24"/>
          <w:szCs w:val="24"/>
        </w:rPr>
        <w:t xml:space="preserve">Sukladno izračunu o potrebnom broju vatrogasaca iz Procjene ugroženosti od požara i tehnološke eksplozije te Plana zaštite od požara Grada Zlatara, potrebno je osigurati potreban broj operativnih vatrogasaca, te ih kontinuirano osposobljavati i obučavati za različite specijalnosti u vatrogastvu. </w:t>
      </w:r>
    </w:p>
    <w:p w14:paraId="3BE9EA5B" w14:textId="77777777" w:rsidR="00B55C33" w:rsidRPr="00B55C33" w:rsidRDefault="00B55C33" w:rsidP="00B55C33">
      <w:pPr>
        <w:pStyle w:val="Opisslike"/>
        <w:keepNext/>
        <w:spacing w:line="276" w:lineRule="auto"/>
        <w:jc w:val="center"/>
        <w:rPr>
          <w:rFonts w:ascii="Times New Roman" w:hAnsi="Times New Roman" w:cs="Times New Roman"/>
          <w:sz w:val="24"/>
          <w:szCs w:val="24"/>
        </w:rPr>
      </w:pPr>
      <w:r w:rsidRPr="00B55C33">
        <w:rPr>
          <w:rFonts w:ascii="Times New Roman" w:hAnsi="Times New Roman" w:cs="Times New Roman"/>
          <w:sz w:val="24"/>
          <w:szCs w:val="24"/>
        </w:rPr>
        <w:t xml:space="preserve">Tablica </w:t>
      </w:r>
      <w:r w:rsidRPr="00B55C33">
        <w:rPr>
          <w:rFonts w:ascii="Times New Roman" w:hAnsi="Times New Roman" w:cs="Times New Roman"/>
          <w:sz w:val="24"/>
          <w:szCs w:val="24"/>
        </w:rPr>
        <w:fldChar w:fldCharType="begin"/>
      </w:r>
      <w:r w:rsidRPr="00B55C33">
        <w:rPr>
          <w:rFonts w:ascii="Times New Roman" w:hAnsi="Times New Roman" w:cs="Times New Roman"/>
          <w:sz w:val="24"/>
          <w:szCs w:val="24"/>
        </w:rPr>
        <w:instrText xml:space="preserve"> SEQ Tablica \* ARABIC </w:instrText>
      </w:r>
      <w:r w:rsidRPr="00B55C33">
        <w:rPr>
          <w:rFonts w:ascii="Times New Roman" w:hAnsi="Times New Roman" w:cs="Times New Roman"/>
          <w:sz w:val="24"/>
          <w:szCs w:val="24"/>
        </w:rPr>
        <w:fldChar w:fldCharType="separate"/>
      </w:r>
      <w:r w:rsidRPr="00B55C33">
        <w:rPr>
          <w:rFonts w:ascii="Times New Roman" w:hAnsi="Times New Roman" w:cs="Times New Roman"/>
          <w:noProof/>
          <w:sz w:val="24"/>
          <w:szCs w:val="24"/>
        </w:rPr>
        <w:t>2</w:t>
      </w:r>
      <w:r w:rsidRPr="00B55C33">
        <w:rPr>
          <w:rFonts w:ascii="Times New Roman" w:hAnsi="Times New Roman" w:cs="Times New Roman"/>
          <w:noProof/>
          <w:sz w:val="24"/>
          <w:szCs w:val="24"/>
        </w:rPr>
        <w:fldChar w:fldCharType="end"/>
      </w:r>
      <w:r w:rsidRPr="00B55C33">
        <w:rPr>
          <w:rFonts w:ascii="Times New Roman" w:hAnsi="Times New Roman" w:cs="Times New Roman"/>
          <w:sz w:val="24"/>
          <w:szCs w:val="24"/>
        </w:rPr>
        <w:t>. Broj operativnih članova vatrogasnih postrojbi</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94"/>
      </w:tblGrid>
      <w:tr w:rsidR="00B55C33" w:rsidRPr="00B55C33" w14:paraId="54F8BE9E" w14:textId="77777777" w:rsidTr="00B55C33">
        <w:trPr>
          <w:trHeight w:val="393"/>
        </w:trPr>
        <w:tc>
          <w:tcPr>
            <w:tcW w:w="4395" w:type="dxa"/>
            <w:tcBorders>
              <w:top w:val="single" w:sz="4" w:space="0" w:color="auto"/>
              <w:left w:val="single" w:sz="4" w:space="0" w:color="auto"/>
              <w:bottom w:val="single" w:sz="4" w:space="0" w:color="auto"/>
              <w:right w:val="single" w:sz="4" w:space="0" w:color="auto"/>
            </w:tcBorders>
            <w:vAlign w:val="center"/>
            <w:hideMark/>
          </w:tcPr>
          <w:p w14:paraId="17D080D9" w14:textId="77777777" w:rsidR="00B55C33" w:rsidRPr="00B55C33" w:rsidRDefault="00B55C33">
            <w:pPr>
              <w:spacing w:line="276" w:lineRule="auto"/>
              <w:jc w:val="center"/>
              <w:rPr>
                <w:rFonts w:ascii="Times New Roman" w:hAnsi="Times New Roman" w:cs="Times New Roman"/>
                <w:b/>
                <w:bCs/>
                <w:sz w:val="24"/>
                <w:szCs w:val="24"/>
                <w:lang w:eastAsia="hr-HR"/>
              </w:rPr>
            </w:pPr>
            <w:r w:rsidRPr="00B55C33">
              <w:rPr>
                <w:rFonts w:ascii="Times New Roman" w:hAnsi="Times New Roman" w:cs="Times New Roman"/>
                <w:b/>
                <w:bCs/>
                <w:sz w:val="24"/>
                <w:szCs w:val="24"/>
                <w:lang w:eastAsia="hr-HR"/>
              </w:rPr>
              <w:t>VATROGASNA POSTROJBA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4EBCBDD" w14:textId="77777777" w:rsidR="00B55C33" w:rsidRPr="00B55C33" w:rsidRDefault="00B55C33">
            <w:pPr>
              <w:spacing w:line="276" w:lineRule="auto"/>
              <w:jc w:val="center"/>
              <w:rPr>
                <w:rFonts w:ascii="Times New Roman" w:hAnsi="Times New Roman" w:cs="Times New Roman"/>
                <w:b/>
                <w:bCs/>
                <w:sz w:val="24"/>
                <w:szCs w:val="24"/>
                <w:lang w:eastAsia="hr-HR"/>
              </w:rPr>
            </w:pPr>
            <w:r w:rsidRPr="00B55C33">
              <w:rPr>
                <w:rFonts w:ascii="Times New Roman" w:hAnsi="Times New Roman" w:cs="Times New Roman"/>
                <w:b/>
                <w:bCs/>
                <w:sz w:val="24"/>
                <w:szCs w:val="24"/>
                <w:lang w:eastAsia="hr-HR"/>
              </w:rPr>
              <w:t>BROJ ČLANOVA</w:t>
            </w:r>
          </w:p>
        </w:tc>
      </w:tr>
      <w:tr w:rsidR="00B55C33" w:rsidRPr="00B55C33" w14:paraId="07492381" w14:textId="77777777" w:rsidTr="00B55C33">
        <w:tc>
          <w:tcPr>
            <w:tcW w:w="4395" w:type="dxa"/>
            <w:tcBorders>
              <w:top w:val="single" w:sz="4" w:space="0" w:color="auto"/>
              <w:left w:val="single" w:sz="4" w:space="0" w:color="auto"/>
              <w:bottom w:val="single" w:sz="4" w:space="0" w:color="auto"/>
              <w:right w:val="single" w:sz="4" w:space="0" w:color="auto"/>
            </w:tcBorders>
            <w:hideMark/>
          </w:tcPr>
          <w:p w14:paraId="65B58B5D" w14:textId="77777777" w:rsidR="00B55C33" w:rsidRPr="00B55C33" w:rsidRDefault="00B55C33">
            <w:pPr>
              <w:spacing w:line="276" w:lineRule="auto"/>
              <w:jc w:val="both"/>
              <w:rPr>
                <w:rFonts w:ascii="Times New Roman" w:hAnsi="Times New Roman" w:cs="Times New Roman"/>
                <w:sz w:val="24"/>
                <w:szCs w:val="24"/>
                <w:lang w:eastAsia="hr-HR"/>
              </w:rPr>
            </w:pPr>
            <w:r w:rsidRPr="00B55C33">
              <w:rPr>
                <w:rFonts w:ascii="Times New Roman" w:hAnsi="Times New Roman" w:cs="Times New Roman"/>
                <w:sz w:val="24"/>
                <w:szCs w:val="24"/>
                <w:lang w:eastAsia="hr-HR"/>
              </w:rPr>
              <w:t>DVD Zlatar</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0B05212" w14:textId="77777777" w:rsidR="00B55C33" w:rsidRPr="00B55C33" w:rsidRDefault="00B55C33">
            <w:pPr>
              <w:spacing w:line="276" w:lineRule="auto"/>
              <w:jc w:val="center"/>
              <w:rPr>
                <w:rFonts w:ascii="Times New Roman" w:hAnsi="Times New Roman" w:cs="Times New Roman"/>
                <w:sz w:val="24"/>
                <w:szCs w:val="24"/>
                <w:lang w:eastAsia="hr-HR"/>
              </w:rPr>
            </w:pPr>
            <w:r w:rsidRPr="00B55C33">
              <w:rPr>
                <w:rFonts w:ascii="Times New Roman" w:hAnsi="Times New Roman" w:cs="Times New Roman"/>
                <w:sz w:val="24"/>
                <w:szCs w:val="24"/>
                <w:lang w:eastAsia="hr-HR"/>
              </w:rPr>
              <w:t>20 operativnih članova</w:t>
            </w:r>
          </w:p>
        </w:tc>
      </w:tr>
      <w:tr w:rsidR="00B55C33" w:rsidRPr="00B55C33" w14:paraId="465B35F7" w14:textId="77777777" w:rsidTr="00B55C33">
        <w:tc>
          <w:tcPr>
            <w:tcW w:w="4395" w:type="dxa"/>
            <w:tcBorders>
              <w:top w:val="single" w:sz="4" w:space="0" w:color="auto"/>
              <w:left w:val="single" w:sz="4" w:space="0" w:color="auto"/>
              <w:bottom w:val="single" w:sz="4" w:space="0" w:color="auto"/>
              <w:right w:val="single" w:sz="4" w:space="0" w:color="auto"/>
            </w:tcBorders>
            <w:hideMark/>
          </w:tcPr>
          <w:p w14:paraId="1BE3D0BA" w14:textId="77777777" w:rsidR="00B55C33" w:rsidRPr="00B55C33" w:rsidRDefault="00B55C33">
            <w:pPr>
              <w:spacing w:line="276" w:lineRule="auto"/>
              <w:jc w:val="both"/>
              <w:rPr>
                <w:rFonts w:ascii="Times New Roman" w:hAnsi="Times New Roman" w:cs="Times New Roman"/>
                <w:sz w:val="24"/>
                <w:szCs w:val="24"/>
                <w:lang w:eastAsia="hr-HR"/>
              </w:rPr>
            </w:pPr>
            <w:r w:rsidRPr="00B55C33">
              <w:rPr>
                <w:rFonts w:ascii="Times New Roman" w:hAnsi="Times New Roman" w:cs="Times New Roman"/>
                <w:sz w:val="24"/>
                <w:szCs w:val="24"/>
                <w:lang w:eastAsia="hr-HR"/>
              </w:rPr>
              <w:t xml:space="preserve">DVD Belec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DCB2BC7" w14:textId="77777777" w:rsidR="00B55C33" w:rsidRPr="00B55C33" w:rsidRDefault="00B55C33">
            <w:pPr>
              <w:spacing w:line="276" w:lineRule="auto"/>
              <w:jc w:val="center"/>
              <w:rPr>
                <w:rFonts w:ascii="Times New Roman" w:hAnsi="Times New Roman" w:cs="Times New Roman"/>
                <w:sz w:val="24"/>
                <w:szCs w:val="24"/>
                <w:lang w:eastAsia="hr-HR"/>
              </w:rPr>
            </w:pPr>
            <w:r w:rsidRPr="00B55C33">
              <w:rPr>
                <w:rFonts w:ascii="Times New Roman" w:hAnsi="Times New Roman" w:cs="Times New Roman"/>
                <w:sz w:val="24"/>
                <w:szCs w:val="24"/>
                <w:lang w:eastAsia="hr-HR"/>
              </w:rPr>
              <w:t>28 operativnih članova</w:t>
            </w:r>
          </w:p>
        </w:tc>
      </w:tr>
      <w:tr w:rsidR="00B55C33" w:rsidRPr="00B55C33" w14:paraId="29F6520D" w14:textId="77777777" w:rsidTr="00B55C33">
        <w:tc>
          <w:tcPr>
            <w:tcW w:w="4395" w:type="dxa"/>
            <w:tcBorders>
              <w:top w:val="single" w:sz="4" w:space="0" w:color="auto"/>
              <w:left w:val="single" w:sz="4" w:space="0" w:color="auto"/>
              <w:bottom w:val="single" w:sz="4" w:space="0" w:color="auto"/>
              <w:right w:val="single" w:sz="4" w:space="0" w:color="auto"/>
            </w:tcBorders>
            <w:hideMark/>
          </w:tcPr>
          <w:p w14:paraId="34321D8F" w14:textId="77777777" w:rsidR="00B55C33" w:rsidRPr="00B55C33" w:rsidRDefault="00B55C33">
            <w:pPr>
              <w:spacing w:line="276" w:lineRule="auto"/>
              <w:jc w:val="both"/>
              <w:rPr>
                <w:rFonts w:ascii="Times New Roman" w:hAnsi="Times New Roman" w:cs="Times New Roman"/>
                <w:sz w:val="24"/>
                <w:szCs w:val="24"/>
                <w:lang w:eastAsia="hr-HR"/>
              </w:rPr>
            </w:pPr>
            <w:r w:rsidRPr="00B55C33">
              <w:rPr>
                <w:rFonts w:ascii="Times New Roman" w:hAnsi="Times New Roman" w:cs="Times New Roman"/>
                <w:sz w:val="24"/>
                <w:szCs w:val="24"/>
                <w:lang w:eastAsia="hr-HR"/>
              </w:rPr>
              <w:t>DVD Donja Batina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1A4CA6C" w14:textId="77777777" w:rsidR="00B55C33" w:rsidRPr="00B55C33" w:rsidRDefault="00B55C33">
            <w:pPr>
              <w:spacing w:line="276" w:lineRule="auto"/>
              <w:jc w:val="center"/>
              <w:rPr>
                <w:rFonts w:ascii="Times New Roman" w:hAnsi="Times New Roman" w:cs="Times New Roman"/>
                <w:sz w:val="24"/>
                <w:szCs w:val="24"/>
                <w:lang w:eastAsia="hr-HR"/>
              </w:rPr>
            </w:pPr>
            <w:r w:rsidRPr="00B55C33">
              <w:rPr>
                <w:rFonts w:ascii="Times New Roman" w:hAnsi="Times New Roman" w:cs="Times New Roman"/>
                <w:sz w:val="24"/>
                <w:szCs w:val="24"/>
                <w:lang w:eastAsia="hr-HR"/>
              </w:rPr>
              <w:t>10 operativnih članova</w:t>
            </w:r>
          </w:p>
        </w:tc>
      </w:tr>
    </w:tbl>
    <w:p w14:paraId="69B674C5" w14:textId="77777777" w:rsidR="00B55C33" w:rsidRPr="00B55C33" w:rsidRDefault="00B55C33" w:rsidP="00B55C33">
      <w:pPr>
        <w:autoSpaceDE w:val="0"/>
        <w:autoSpaceDN w:val="0"/>
        <w:adjustRightInd w:val="0"/>
        <w:spacing w:after="120" w:line="276" w:lineRule="auto"/>
        <w:jc w:val="center"/>
        <w:rPr>
          <w:rFonts w:ascii="Times New Roman" w:eastAsia="Calibri" w:hAnsi="Times New Roman" w:cs="Times New Roman"/>
          <w:color w:val="000000"/>
          <w:kern w:val="2"/>
          <w:sz w:val="24"/>
          <w:szCs w:val="24"/>
          <w:lang w:bidi="hi-IN"/>
        </w:rPr>
      </w:pPr>
      <w:r w:rsidRPr="00B55C33">
        <w:rPr>
          <w:rFonts w:ascii="Times New Roman" w:eastAsia="Calibri" w:hAnsi="Times New Roman" w:cs="Times New Roman"/>
          <w:color w:val="000000"/>
          <w:sz w:val="24"/>
          <w:szCs w:val="24"/>
        </w:rPr>
        <w:t>Izvor: VZG Zlatar</w:t>
      </w:r>
    </w:p>
    <w:p w14:paraId="0475C370" w14:textId="3DE1F217" w:rsidR="00B55C33" w:rsidRPr="00B55C33" w:rsidRDefault="00B55C33" w:rsidP="00B55C33">
      <w:pPr>
        <w:rPr>
          <w:rFonts w:ascii="Times New Roman" w:eastAsia="SimSun" w:hAnsi="Times New Roman" w:cs="Times New Roman"/>
          <w:sz w:val="24"/>
          <w:szCs w:val="24"/>
          <w:lang w:eastAsia="hi-IN"/>
        </w:rPr>
      </w:pPr>
      <w:r w:rsidRPr="00B55C33">
        <w:rPr>
          <w:rFonts w:ascii="Times New Roman" w:hAnsi="Times New Roman" w:cs="Times New Roman"/>
          <w:sz w:val="24"/>
          <w:szCs w:val="24"/>
        </w:rPr>
        <w:t xml:space="preserve">Članovi DVD-a Donja Batina u 2020. godini pristupili su osposobljavanju za zvanje „vatrogasac“. Tečaj je organiziran i vođen od strane DVD-a Lobor, a kandidati su prolazili edukacije iz nekoliko nastavnih predmeta kao što je gore i gašenje, ustrojstvo, vatrogasne sprave i opreme, taktika, tehničke vježbe i dr. </w:t>
      </w:r>
    </w:p>
    <w:p w14:paraId="43030AEA" w14:textId="2011287C" w:rsidR="00B55C33" w:rsidRPr="00B55C33" w:rsidRDefault="00B55C33" w:rsidP="00B55C33">
      <w:pPr>
        <w:rPr>
          <w:rFonts w:ascii="Times New Roman" w:hAnsi="Times New Roman" w:cs="Times New Roman"/>
          <w:b/>
          <w:bCs/>
          <w:sz w:val="24"/>
          <w:szCs w:val="24"/>
        </w:rPr>
      </w:pPr>
      <w:r w:rsidRPr="00B55C33">
        <w:rPr>
          <w:rFonts w:ascii="Times New Roman" w:hAnsi="Times New Roman" w:cs="Times New Roman"/>
          <w:b/>
          <w:bCs/>
          <w:sz w:val="24"/>
          <w:szCs w:val="24"/>
        </w:rPr>
        <w:t>3.2.  Opremljenost vatrogasnih snaga</w:t>
      </w:r>
    </w:p>
    <w:p w14:paraId="66C684C1" w14:textId="77777777" w:rsidR="00B55C33" w:rsidRPr="00B55C33" w:rsidRDefault="00B55C33" w:rsidP="00B55C33">
      <w:pPr>
        <w:spacing w:after="120" w:line="276" w:lineRule="auto"/>
        <w:ind w:firstLine="708"/>
        <w:jc w:val="both"/>
        <w:rPr>
          <w:rFonts w:ascii="Times New Roman" w:eastAsia="SimSun" w:hAnsi="Times New Roman" w:cs="Times New Roman"/>
          <w:sz w:val="24"/>
          <w:szCs w:val="24"/>
        </w:rPr>
      </w:pPr>
      <w:r w:rsidRPr="00B55C33">
        <w:rPr>
          <w:rFonts w:ascii="Times New Roman" w:hAnsi="Times New Roman" w:cs="Times New Roman"/>
          <w:sz w:val="24"/>
          <w:szCs w:val="24"/>
        </w:rPr>
        <w:t>Grad Zlatar dužan je u potpunosti opremiti vatrogasnim vozilima i ostalom tehničkom opremom i sredstvima, zaštitnom opremom vatrogasaca i odorama vatrogasaca, vatrogasne postrojbe za djelovanje na području Grada, sukladno Pravilniku o minimumu tehničke opreme i sredstava vatrogasnih postrojbi („Narodne novine“, broj 43/95), Pravilniku o minimumu opreme i sredstava za rad određenih vatrogasnih postrojbi dobrovoljnih vatrogasnih društava („Narodne novine, broj 91/02), Pravilniku o tehničkim zahtjevima za zaštitnu i drugu osobnu opremu koju pripadnici vatrogasne postrojbe koriste prilikom vatrogasne intervencije („Narodne novine“, broj 31/11), odnosno temeljem Procjene ugroženosti od požara i tehnološke eksplozije i Plana zaštite od požara.</w:t>
      </w:r>
    </w:p>
    <w:p w14:paraId="68DFC078" w14:textId="77777777" w:rsidR="00B55C33" w:rsidRPr="00B55C33" w:rsidRDefault="00B55C33" w:rsidP="00B55C33">
      <w:pPr>
        <w:autoSpaceDE w:val="0"/>
        <w:autoSpaceDN w:val="0"/>
        <w:adjustRightInd w:val="0"/>
        <w:spacing w:before="120" w:after="120" w:line="276" w:lineRule="auto"/>
        <w:ind w:firstLine="708"/>
        <w:jc w:val="both"/>
        <w:rPr>
          <w:rFonts w:ascii="Times New Roman" w:eastAsia="Calibri" w:hAnsi="Times New Roman" w:cs="Times New Roman"/>
          <w:color w:val="000000"/>
          <w:sz w:val="24"/>
          <w:szCs w:val="24"/>
        </w:rPr>
      </w:pPr>
      <w:r w:rsidRPr="00B55C33">
        <w:rPr>
          <w:rFonts w:ascii="Times New Roman" w:eastAsia="Calibri" w:hAnsi="Times New Roman" w:cs="Times New Roman"/>
          <w:color w:val="000000"/>
          <w:sz w:val="24"/>
          <w:szCs w:val="24"/>
        </w:rPr>
        <w:t xml:space="preserve">Od osnovne opreme, DVD Zlatar posjeduje: </w:t>
      </w:r>
    </w:p>
    <w:p w14:paraId="6AE7AC0F"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navalno</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vozilo</w:t>
      </w:r>
      <w:proofErr w:type="spellEnd"/>
      <w:r w:rsidRPr="00B55C33">
        <w:rPr>
          <w:rFonts w:ascii="Times New Roman" w:eastAsia="Calibri" w:hAnsi="Times New Roman" w:cs="Times New Roman"/>
          <w:color w:val="000000"/>
          <w:sz w:val="24"/>
          <w:szCs w:val="24"/>
          <w:lang w:val="en-US"/>
        </w:rPr>
        <w:t xml:space="preserve"> Mercedes 1019 (2.400 l </w:t>
      </w:r>
      <w:proofErr w:type="spellStart"/>
      <w:r w:rsidRPr="00B55C33">
        <w:rPr>
          <w:rFonts w:ascii="Times New Roman" w:eastAsia="Calibri" w:hAnsi="Times New Roman" w:cs="Times New Roman"/>
          <w:color w:val="000000"/>
          <w:sz w:val="24"/>
          <w:szCs w:val="24"/>
          <w:lang w:val="en-US"/>
        </w:rPr>
        <w:t>vode</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visokotlačna</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pumpa</w:t>
      </w:r>
      <w:proofErr w:type="spellEnd"/>
      <w:r w:rsidRPr="00B55C33">
        <w:rPr>
          <w:rFonts w:ascii="Times New Roman" w:eastAsia="Calibri" w:hAnsi="Times New Roman" w:cs="Times New Roman"/>
          <w:color w:val="000000"/>
          <w:sz w:val="24"/>
          <w:szCs w:val="24"/>
          <w:lang w:val="en-US"/>
        </w:rPr>
        <w:t xml:space="preserve">), </w:t>
      </w:r>
    </w:p>
    <w:p w14:paraId="54C0ADF0"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navalno</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vozilo</w:t>
      </w:r>
      <w:proofErr w:type="spellEnd"/>
      <w:r w:rsidRPr="00B55C33">
        <w:rPr>
          <w:rFonts w:ascii="Times New Roman" w:eastAsia="Calibri" w:hAnsi="Times New Roman" w:cs="Times New Roman"/>
          <w:color w:val="000000"/>
          <w:sz w:val="24"/>
          <w:szCs w:val="24"/>
          <w:lang w:val="en-US"/>
        </w:rPr>
        <w:t xml:space="preserve"> Mercedes 1113 (2.400 l </w:t>
      </w:r>
      <w:proofErr w:type="spellStart"/>
      <w:r w:rsidRPr="00B55C33">
        <w:rPr>
          <w:rFonts w:ascii="Times New Roman" w:eastAsia="Calibri" w:hAnsi="Times New Roman" w:cs="Times New Roman"/>
          <w:color w:val="000000"/>
          <w:sz w:val="24"/>
          <w:szCs w:val="24"/>
          <w:lang w:val="en-US"/>
        </w:rPr>
        <w:t>vode</w:t>
      </w:r>
      <w:proofErr w:type="spellEnd"/>
      <w:r w:rsidRPr="00B55C33">
        <w:rPr>
          <w:rFonts w:ascii="Times New Roman" w:eastAsia="Calibri" w:hAnsi="Times New Roman" w:cs="Times New Roman"/>
          <w:color w:val="000000"/>
          <w:sz w:val="24"/>
          <w:szCs w:val="24"/>
          <w:lang w:val="en-US"/>
        </w:rPr>
        <w:t xml:space="preserve">), </w:t>
      </w:r>
    </w:p>
    <w:p w14:paraId="7EDDBF01"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navalno</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vozilo</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Steyr</w:t>
      </w:r>
      <w:proofErr w:type="spellEnd"/>
      <w:r w:rsidRPr="00B55C33">
        <w:rPr>
          <w:rFonts w:ascii="Times New Roman" w:eastAsia="Calibri" w:hAnsi="Times New Roman" w:cs="Times New Roman"/>
          <w:color w:val="000000"/>
          <w:sz w:val="24"/>
          <w:szCs w:val="24"/>
          <w:lang w:val="en-US"/>
        </w:rPr>
        <w:t xml:space="preserve"> 13S21 (3.000 l </w:t>
      </w:r>
      <w:proofErr w:type="spellStart"/>
      <w:r w:rsidRPr="00B55C33">
        <w:rPr>
          <w:rFonts w:ascii="Times New Roman" w:eastAsia="Calibri" w:hAnsi="Times New Roman" w:cs="Times New Roman"/>
          <w:color w:val="000000"/>
          <w:sz w:val="24"/>
          <w:szCs w:val="24"/>
          <w:lang w:val="en-US"/>
        </w:rPr>
        <w:t>vode</w:t>
      </w:r>
      <w:proofErr w:type="spellEnd"/>
      <w:r w:rsidRPr="00B55C33">
        <w:rPr>
          <w:rFonts w:ascii="Times New Roman" w:eastAsia="Calibri" w:hAnsi="Times New Roman" w:cs="Times New Roman"/>
          <w:color w:val="000000"/>
          <w:sz w:val="24"/>
          <w:szCs w:val="24"/>
          <w:lang w:val="en-US"/>
        </w:rPr>
        <w:t xml:space="preserve">), </w:t>
      </w:r>
    </w:p>
    <w:p w14:paraId="1BF57C02"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r w:rsidRPr="00B55C33">
        <w:rPr>
          <w:rFonts w:ascii="Times New Roman" w:eastAsia="Calibri" w:hAnsi="Times New Roman" w:cs="Times New Roman"/>
          <w:color w:val="000000"/>
          <w:sz w:val="24"/>
          <w:szCs w:val="24"/>
          <w:lang w:val="en-US"/>
        </w:rPr>
        <w:lastRenderedPageBreak/>
        <w:t xml:space="preserve">kombi </w:t>
      </w:r>
      <w:proofErr w:type="spellStart"/>
      <w:r w:rsidRPr="00B55C33">
        <w:rPr>
          <w:rFonts w:ascii="Times New Roman" w:eastAsia="Calibri" w:hAnsi="Times New Roman" w:cs="Times New Roman"/>
          <w:color w:val="000000"/>
          <w:sz w:val="24"/>
          <w:szCs w:val="24"/>
          <w:lang w:val="en-US"/>
        </w:rPr>
        <w:t>vozilo</w:t>
      </w:r>
      <w:proofErr w:type="spellEnd"/>
      <w:r w:rsidRPr="00B55C33">
        <w:rPr>
          <w:rFonts w:ascii="Times New Roman" w:eastAsia="Calibri" w:hAnsi="Times New Roman" w:cs="Times New Roman"/>
          <w:color w:val="000000"/>
          <w:sz w:val="24"/>
          <w:szCs w:val="24"/>
          <w:lang w:val="en-US"/>
        </w:rPr>
        <w:t xml:space="preserve"> Ford Transit,</w:t>
      </w:r>
    </w:p>
    <w:p w14:paraId="33A308E8"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zaštitna</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interventna</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odijela</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hlače</w:t>
      </w:r>
      <w:proofErr w:type="spellEnd"/>
      <w:r w:rsidRPr="00B55C33">
        <w:rPr>
          <w:rFonts w:ascii="Times New Roman" w:eastAsia="Calibri" w:hAnsi="Times New Roman" w:cs="Times New Roman"/>
          <w:color w:val="000000"/>
          <w:sz w:val="24"/>
          <w:szCs w:val="24"/>
          <w:lang w:val="en-US"/>
        </w:rPr>
        <w:t xml:space="preserve"> + </w:t>
      </w:r>
      <w:proofErr w:type="spellStart"/>
      <w:r w:rsidRPr="00B55C33">
        <w:rPr>
          <w:rFonts w:ascii="Times New Roman" w:eastAsia="Calibri" w:hAnsi="Times New Roman" w:cs="Times New Roman"/>
          <w:color w:val="000000"/>
          <w:sz w:val="24"/>
          <w:szCs w:val="24"/>
          <w:lang w:val="en-US"/>
        </w:rPr>
        <w:t>jakna</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čizme</w:t>
      </w:r>
      <w:proofErr w:type="spellEnd"/>
      <w:r w:rsidRPr="00B55C33">
        <w:rPr>
          <w:rFonts w:ascii="Times New Roman" w:eastAsia="Calibri" w:hAnsi="Times New Roman" w:cs="Times New Roman"/>
          <w:color w:val="000000"/>
          <w:sz w:val="24"/>
          <w:szCs w:val="24"/>
          <w:lang w:val="en-US"/>
        </w:rPr>
        <w:t xml:space="preserve"> s </w:t>
      </w:r>
      <w:proofErr w:type="spellStart"/>
      <w:r w:rsidRPr="00B55C33">
        <w:rPr>
          <w:rFonts w:ascii="Times New Roman" w:eastAsia="Calibri" w:hAnsi="Times New Roman" w:cs="Times New Roman"/>
          <w:color w:val="000000"/>
          <w:sz w:val="24"/>
          <w:szCs w:val="24"/>
          <w:lang w:val="en-US"/>
        </w:rPr>
        <w:t>čeličnom</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kapicom</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rukavice</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kaciga</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vatrogasni</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opasač</w:t>
      </w:r>
      <w:proofErr w:type="spellEnd"/>
      <w:r w:rsidRPr="00B55C33">
        <w:rPr>
          <w:rFonts w:ascii="Times New Roman" w:eastAsia="Calibri" w:hAnsi="Times New Roman" w:cs="Times New Roman"/>
          <w:color w:val="000000"/>
          <w:sz w:val="24"/>
          <w:szCs w:val="24"/>
          <w:lang w:val="en-US"/>
        </w:rPr>
        <w:t xml:space="preserve">) – 25 </w:t>
      </w:r>
      <w:proofErr w:type="spellStart"/>
      <w:r w:rsidRPr="00B55C33">
        <w:rPr>
          <w:rFonts w:ascii="Times New Roman" w:eastAsia="Calibri" w:hAnsi="Times New Roman" w:cs="Times New Roman"/>
          <w:color w:val="000000"/>
          <w:sz w:val="24"/>
          <w:szCs w:val="24"/>
          <w:lang w:val="en-US"/>
        </w:rPr>
        <w:t>kom</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b/>
          <w:bCs/>
          <w:color w:val="000000"/>
          <w:sz w:val="24"/>
          <w:szCs w:val="24"/>
          <w:lang w:val="en-US"/>
        </w:rPr>
        <w:t>Napomena</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svih</w:t>
      </w:r>
      <w:proofErr w:type="spellEnd"/>
      <w:r w:rsidRPr="00B55C33">
        <w:rPr>
          <w:rFonts w:ascii="Times New Roman" w:eastAsia="Calibri" w:hAnsi="Times New Roman" w:cs="Times New Roman"/>
          <w:color w:val="000000"/>
          <w:sz w:val="24"/>
          <w:szCs w:val="24"/>
          <w:lang w:val="en-US"/>
        </w:rPr>
        <w:t xml:space="preserve"> 25 </w:t>
      </w:r>
      <w:proofErr w:type="spellStart"/>
      <w:r w:rsidRPr="00B55C33">
        <w:rPr>
          <w:rFonts w:ascii="Times New Roman" w:eastAsia="Calibri" w:hAnsi="Times New Roman" w:cs="Times New Roman"/>
          <w:color w:val="000000"/>
          <w:sz w:val="24"/>
          <w:szCs w:val="24"/>
          <w:lang w:val="en-US"/>
        </w:rPr>
        <w:t>potrebno</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mijenjati</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zbog</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starosti</w:t>
      </w:r>
      <w:proofErr w:type="spellEnd"/>
      <w:r w:rsidRPr="00B55C33">
        <w:rPr>
          <w:rFonts w:ascii="Times New Roman" w:eastAsia="Calibri" w:hAnsi="Times New Roman" w:cs="Times New Roman"/>
          <w:color w:val="000000"/>
          <w:sz w:val="24"/>
          <w:szCs w:val="24"/>
          <w:lang w:val="en-US"/>
        </w:rPr>
        <w:t>),</w:t>
      </w:r>
    </w:p>
    <w:p w14:paraId="10997E42"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kombinezon</w:t>
      </w:r>
      <w:proofErr w:type="spellEnd"/>
      <w:r w:rsidRPr="00B55C33">
        <w:rPr>
          <w:rFonts w:ascii="Times New Roman" w:eastAsia="Calibri" w:hAnsi="Times New Roman" w:cs="Times New Roman"/>
          <w:color w:val="000000"/>
          <w:sz w:val="24"/>
          <w:szCs w:val="24"/>
          <w:lang w:val="en-US"/>
        </w:rPr>
        <w:t xml:space="preserve"> za </w:t>
      </w:r>
      <w:proofErr w:type="spellStart"/>
      <w:r w:rsidRPr="00B55C33">
        <w:rPr>
          <w:rFonts w:ascii="Times New Roman" w:eastAsia="Calibri" w:hAnsi="Times New Roman" w:cs="Times New Roman"/>
          <w:color w:val="000000"/>
          <w:sz w:val="24"/>
          <w:szCs w:val="24"/>
          <w:lang w:val="en-US"/>
        </w:rPr>
        <w:t>gašenje</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šumskih</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požara</w:t>
      </w:r>
      <w:proofErr w:type="spellEnd"/>
      <w:r w:rsidRPr="00B55C33">
        <w:rPr>
          <w:rFonts w:ascii="Times New Roman" w:eastAsia="Calibri" w:hAnsi="Times New Roman" w:cs="Times New Roman"/>
          <w:color w:val="000000"/>
          <w:sz w:val="24"/>
          <w:szCs w:val="24"/>
          <w:lang w:val="en-US"/>
        </w:rPr>
        <w:t xml:space="preserve"> – 10 </w:t>
      </w:r>
      <w:proofErr w:type="spellStart"/>
      <w:r w:rsidRPr="00B55C33">
        <w:rPr>
          <w:rFonts w:ascii="Times New Roman" w:eastAsia="Calibri" w:hAnsi="Times New Roman" w:cs="Times New Roman"/>
          <w:color w:val="000000"/>
          <w:sz w:val="24"/>
          <w:szCs w:val="24"/>
          <w:lang w:val="en-US"/>
        </w:rPr>
        <w:t>kom</w:t>
      </w:r>
      <w:proofErr w:type="spellEnd"/>
      <w:r w:rsidRPr="00B55C33">
        <w:rPr>
          <w:rFonts w:ascii="Times New Roman" w:eastAsia="Calibri" w:hAnsi="Times New Roman" w:cs="Times New Roman"/>
          <w:color w:val="000000"/>
          <w:sz w:val="24"/>
          <w:szCs w:val="24"/>
          <w:lang w:val="en-US"/>
        </w:rPr>
        <w:t xml:space="preserve">, </w:t>
      </w:r>
    </w:p>
    <w:p w14:paraId="6B8D5283"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prijenosna</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motorna</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pumpa</w:t>
      </w:r>
      <w:proofErr w:type="spellEnd"/>
      <w:r w:rsidRPr="00B55C33">
        <w:rPr>
          <w:rFonts w:ascii="Times New Roman" w:eastAsia="Calibri" w:hAnsi="Times New Roman" w:cs="Times New Roman"/>
          <w:color w:val="000000"/>
          <w:sz w:val="24"/>
          <w:szCs w:val="24"/>
          <w:lang w:val="en-US"/>
        </w:rPr>
        <w:t xml:space="preserve"> Rosenbauer – 2 </w:t>
      </w:r>
      <w:proofErr w:type="spellStart"/>
      <w:r w:rsidRPr="00B55C33">
        <w:rPr>
          <w:rFonts w:ascii="Times New Roman" w:eastAsia="Calibri" w:hAnsi="Times New Roman" w:cs="Times New Roman"/>
          <w:color w:val="000000"/>
          <w:sz w:val="24"/>
          <w:szCs w:val="24"/>
          <w:lang w:val="en-US"/>
        </w:rPr>
        <w:t>kom</w:t>
      </w:r>
      <w:proofErr w:type="spellEnd"/>
      <w:r w:rsidRPr="00B55C33">
        <w:rPr>
          <w:rFonts w:ascii="Times New Roman" w:eastAsia="Calibri" w:hAnsi="Times New Roman" w:cs="Times New Roman"/>
          <w:color w:val="000000"/>
          <w:sz w:val="24"/>
          <w:szCs w:val="24"/>
          <w:lang w:val="en-US"/>
        </w:rPr>
        <w:t xml:space="preserve">, </w:t>
      </w:r>
    </w:p>
    <w:p w14:paraId="7608F142" w14:textId="3DDE70BB"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potopna</w:t>
      </w:r>
      <w:proofErr w:type="spellEnd"/>
      <w:r w:rsidRPr="00B55C33">
        <w:rPr>
          <w:rFonts w:ascii="Times New Roman" w:eastAsia="Calibri" w:hAnsi="Times New Roman" w:cs="Times New Roman"/>
          <w:color w:val="000000"/>
          <w:sz w:val="24"/>
          <w:szCs w:val="24"/>
          <w:lang w:val="en-US"/>
        </w:rPr>
        <w:t xml:space="preserve"> el. </w:t>
      </w:r>
      <w:proofErr w:type="spellStart"/>
      <w:r w:rsidRPr="00B55C33">
        <w:rPr>
          <w:rFonts w:ascii="Times New Roman" w:eastAsia="Calibri" w:hAnsi="Times New Roman" w:cs="Times New Roman"/>
          <w:color w:val="000000"/>
          <w:sz w:val="24"/>
          <w:szCs w:val="24"/>
          <w:lang w:val="en-US"/>
        </w:rPr>
        <w:t>pumpa</w:t>
      </w:r>
      <w:proofErr w:type="spellEnd"/>
      <w:r w:rsidRPr="00B55C33">
        <w:rPr>
          <w:rFonts w:ascii="Times New Roman" w:eastAsia="Calibri" w:hAnsi="Times New Roman" w:cs="Times New Roman"/>
          <w:color w:val="000000"/>
          <w:sz w:val="24"/>
          <w:szCs w:val="24"/>
          <w:lang w:val="en-US"/>
        </w:rPr>
        <w:t xml:space="preserve"> – 3 </w:t>
      </w:r>
      <w:proofErr w:type="spellStart"/>
      <w:r w:rsidRPr="00B55C33">
        <w:rPr>
          <w:rFonts w:ascii="Times New Roman" w:eastAsia="Calibri" w:hAnsi="Times New Roman" w:cs="Times New Roman"/>
          <w:color w:val="000000"/>
          <w:sz w:val="24"/>
          <w:szCs w:val="24"/>
          <w:lang w:val="en-US"/>
        </w:rPr>
        <w:t>kom</w:t>
      </w:r>
      <w:proofErr w:type="spellEnd"/>
      <w:r w:rsidRPr="00B55C33">
        <w:rPr>
          <w:rFonts w:ascii="Times New Roman" w:eastAsia="Calibri" w:hAnsi="Times New Roman" w:cs="Times New Roman"/>
          <w:color w:val="000000"/>
          <w:sz w:val="24"/>
          <w:szCs w:val="24"/>
          <w:lang w:val="en-US"/>
        </w:rPr>
        <w:t>,</w:t>
      </w:r>
    </w:p>
    <w:p w14:paraId="501C7287"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nepropusni</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kombinezon</w:t>
      </w:r>
      <w:proofErr w:type="spellEnd"/>
      <w:r w:rsidRPr="00B55C33">
        <w:rPr>
          <w:rFonts w:ascii="Times New Roman" w:eastAsia="Calibri" w:hAnsi="Times New Roman" w:cs="Times New Roman"/>
          <w:color w:val="000000"/>
          <w:sz w:val="24"/>
          <w:szCs w:val="24"/>
          <w:lang w:val="en-US"/>
        </w:rPr>
        <w:t xml:space="preserve"> s </w:t>
      </w:r>
      <w:proofErr w:type="spellStart"/>
      <w:r w:rsidRPr="00B55C33">
        <w:rPr>
          <w:rFonts w:ascii="Times New Roman" w:eastAsia="Calibri" w:hAnsi="Times New Roman" w:cs="Times New Roman"/>
          <w:color w:val="000000"/>
          <w:sz w:val="24"/>
          <w:szCs w:val="24"/>
          <w:lang w:val="en-US"/>
        </w:rPr>
        <w:t>čizmama</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neopren</w:t>
      </w:r>
      <w:proofErr w:type="spellEnd"/>
      <w:r w:rsidRPr="00B55C33">
        <w:rPr>
          <w:rFonts w:ascii="Times New Roman" w:eastAsia="Calibri" w:hAnsi="Times New Roman" w:cs="Times New Roman"/>
          <w:color w:val="000000"/>
          <w:sz w:val="24"/>
          <w:szCs w:val="24"/>
          <w:lang w:val="en-US"/>
        </w:rPr>
        <w:t xml:space="preserve">) – 5 </w:t>
      </w:r>
      <w:proofErr w:type="spellStart"/>
      <w:r w:rsidRPr="00B55C33">
        <w:rPr>
          <w:rFonts w:ascii="Times New Roman" w:eastAsia="Calibri" w:hAnsi="Times New Roman" w:cs="Times New Roman"/>
          <w:color w:val="000000"/>
          <w:sz w:val="24"/>
          <w:szCs w:val="24"/>
          <w:lang w:val="en-US"/>
        </w:rPr>
        <w:t>kom</w:t>
      </w:r>
      <w:proofErr w:type="spellEnd"/>
      <w:r w:rsidRPr="00B55C33">
        <w:rPr>
          <w:rFonts w:ascii="Times New Roman" w:eastAsia="Calibri" w:hAnsi="Times New Roman" w:cs="Times New Roman"/>
          <w:color w:val="000000"/>
          <w:sz w:val="24"/>
          <w:szCs w:val="24"/>
          <w:lang w:val="en-US"/>
        </w:rPr>
        <w:t xml:space="preserve"> </w:t>
      </w:r>
    </w:p>
    <w:p w14:paraId="6E628121"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naprtnjača</w:t>
      </w:r>
      <w:proofErr w:type="spellEnd"/>
      <w:r w:rsidRPr="00B55C33">
        <w:rPr>
          <w:rFonts w:ascii="Times New Roman" w:eastAsia="Calibri" w:hAnsi="Times New Roman" w:cs="Times New Roman"/>
          <w:color w:val="000000"/>
          <w:sz w:val="24"/>
          <w:szCs w:val="24"/>
          <w:lang w:val="en-US"/>
        </w:rPr>
        <w:t xml:space="preserve"> za </w:t>
      </w:r>
      <w:proofErr w:type="spellStart"/>
      <w:r w:rsidRPr="00B55C33">
        <w:rPr>
          <w:rFonts w:ascii="Times New Roman" w:eastAsia="Calibri" w:hAnsi="Times New Roman" w:cs="Times New Roman"/>
          <w:color w:val="000000"/>
          <w:sz w:val="24"/>
          <w:szCs w:val="24"/>
          <w:lang w:val="en-US"/>
        </w:rPr>
        <w:t>gašenje</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šumskih</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požara</w:t>
      </w:r>
      <w:proofErr w:type="spellEnd"/>
      <w:r w:rsidRPr="00B55C33">
        <w:rPr>
          <w:rFonts w:ascii="Times New Roman" w:eastAsia="Calibri" w:hAnsi="Times New Roman" w:cs="Times New Roman"/>
          <w:color w:val="000000"/>
          <w:sz w:val="24"/>
          <w:szCs w:val="24"/>
          <w:lang w:val="en-US"/>
        </w:rPr>
        <w:t xml:space="preserve"> – 15 </w:t>
      </w:r>
      <w:proofErr w:type="spellStart"/>
      <w:r w:rsidRPr="00B55C33">
        <w:rPr>
          <w:rFonts w:ascii="Times New Roman" w:eastAsia="Calibri" w:hAnsi="Times New Roman" w:cs="Times New Roman"/>
          <w:color w:val="000000"/>
          <w:sz w:val="24"/>
          <w:szCs w:val="24"/>
          <w:lang w:val="en-US"/>
        </w:rPr>
        <w:t>kom</w:t>
      </w:r>
      <w:proofErr w:type="spellEnd"/>
      <w:r w:rsidRPr="00B55C33">
        <w:rPr>
          <w:rFonts w:ascii="Times New Roman" w:eastAsia="Calibri" w:hAnsi="Times New Roman" w:cs="Times New Roman"/>
          <w:color w:val="000000"/>
          <w:sz w:val="24"/>
          <w:szCs w:val="24"/>
          <w:lang w:val="en-US"/>
        </w:rPr>
        <w:t>,</w:t>
      </w:r>
    </w:p>
    <w:p w14:paraId="5400B1E5"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agregat</w:t>
      </w:r>
      <w:proofErr w:type="spellEnd"/>
      <w:r w:rsidRPr="00B55C33">
        <w:rPr>
          <w:rFonts w:ascii="Times New Roman" w:eastAsia="Calibri" w:hAnsi="Times New Roman" w:cs="Times New Roman"/>
          <w:color w:val="000000"/>
          <w:sz w:val="24"/>
          <w:szCs w:val="24"/>
          <w:lang w:val="en-US"/>
        </w:rPr>
        <w:t xml:space="preserve"> el. </w:t>
      </w:r>
      <w:proofErr w:type="spellStart"/>
      <w:r w:rsidRPr="00B55C33">
        <w:rPr>
          <w:rFonts w:ascii="Times New Roman" w:eastAsia="Calibri" w:hAnsi="Times New Roman" w:cs="Times New Roman"/>
          <w:color w:val="000000"/>
          <w:sz w:val="24"/>
          <w:szCs w:val="24"/>
          <w:lang w:val="en-US"/>
        </w:rPr>
        <w:t>energije</w:t>
      </w:r>
      <w:proofErr w:type="spellEnd"/>
      <w:r w:rsidRPr="00B55C33">
        <w:rPr>
          <w:rFonts w:ascii="Times New Roman" w:eastAsia="Calibri" w:hAnsi="Times New Roman" w:cs="Times New Roman"/>
          <w:color w:val="000000"/>
          <w:sz w:val="24"/>
          <w:szCs w:val="24"/>
          <w:lang w:val="en-US"/>
        </w:rPr>
        <w:t xml:space="preserve"> – 2 </w:t>
      </w:r>
      <w:proofErr w:type="spellStart"/>
      <w:r w:rsidRPr="00B55C33">
        <w:rPr>
          <w:rFonts w:ascii="Times New Roman" w:eastAsia="Calibri" w:hAnsi="Times New Roman" w:cs="Times New Roman"/>
          <w:color w:val="000000"/>
          <w:sz w:val="24"/>
          <w:szCs w:val="24"/>
          <w:lang w:val="en-US"/>
        </w:rPr>
        <w:t>kom</w:t>
      </w:r>
      <w:proofErr w:type="spellEnd"/>
      <w:r w:rsidRPr="00B55C33">
        <w:rPr>
          <w:rFonts w:ascii="Times New Roman" w:eastAsia="Calibri" w:hAnsi="Times New Roman" w:cs="Times New Roman"/>
          <w:color w:val="000000"/>
          <w:sz w:val="24"/>
          <w:szCs w:val="24"/>
          <w:lang w:val="en-US"/>
        </w:rPr>
        <w:t xml:space="preserve">, </w:t>
      </w:r>
    </w:p>
    <w:p w14:paraId="39B56F0A"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penjačka</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užad</w:t>
      </w:r>
      <w:proofErr w:type="spellEnd"/>
      <w:r w:rsidRPr="00B55C33">
        <w:rPr>
          <w:rFonts w:ascii="Times New Roman" w:eastAsia="Calibri" w:hAnsi="Times New Roman" w:cs="Times New Roman"/>
          <w:color w:val="000000"/>
          <w:sz w:val="24"/>
          <w:szCs w:val="24"/>
          <w:lang w:val="en-US"/>
        </w:rPr>
        <w:t xml:space="preserve"> – 2 </w:t>
      </w:r>
      <w:proofErr w:type="spellStart"/>
      <w:r w:rsidRPr="00B55C33">
        <w:rPr>
          <w:rFonts w:ascii="Times New Roman" w:eastAsia="Calibri" w:hAnsi="Times New Roman" w:cs="Times New Roman"/>
          <w:color w:val="000000"/>
          <w:sz w:val="24"/>
          <w:szCs w:val="24"/>
          <w:lang w:val="en-US"/>
        </w:rPr>
        <w:t>kom</w:t>
      </w:r>
      <w:proofErr w:type="spellEnd"/>
      <w:r w:rsidRPr="00B55C33">
        <w:rPr>
          <w:rFonts w:ascii="Times New Roman" w:eastAsia="Calibri" w:hAnsi="Times New Roman" w:cs="Times New Roman"/>
          <w:color w:val="000000"/>
          <w:sz w:val="24"/>
          <w:szCs w:val="24"/>
          <w:lang w:val="en-US"/>
        </w:rPr>
        <w:t>,</w:t>
      </w:r>
      <w:r w:rsidRPr="00B55C33">
        <w:rPr>
          <w:rFonts w:ascii="Times New Roman" w:eastAsia="Calibri" w:hAnsi="Times New Roman" w:cs="Times New Roman"/>
          <w:color w:val="000000"/>
          <w:sz w:val="24"/>
          <w:szCs w:val="24"/>
          <w:lang w:val="en-US"/>
        </w:rPr>
        <w:tab/>
      </w:r>
    </w:p>
    <w:p w14:paraId="0071AC1A"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ljestve</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sastavljače</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aluminijske</w:t>
      </w:r>
      <w:proofErr w:type="spellEnd"/>
      <w:r w:rsidRPr="00B55C33">
        <w:rPr>
          <w:rFonts w:ascii="Times New Roman" w:eastAsia="Calibri" w:hAnsi="Times New Roman" w:cs="Times New Roman"/>
          <w:color w:val="000000"/>
          <w:sz w:val="24"/>
          <w:szCs w:val="24"/>
          <w:lang w:val="en-US"/>
        </w:rPr>
        <w:t xml:space="preserve"> – 1 </w:t>
      </w:r>
      <w:proofErr w:type="spellStart"/>
      <w:r w:rsidRPr="00B55C33">
        <w:rPr>
          <w:rFonts w:ascii="Times New Roman" w:eastAsia="Calibri" w:hAnsi="Times New Roman" w:cs="Times New Roman"/>
          <w:color w:val="000000"/>
          <w:sz w:val="24"/>
          <w:szCs w:val="24"/>
          <w:lang w:val="en-US"/>
        </w:rPr>
        <w:t>kom</w:t>
      </w:r>
      <w:proofErr w:type="spellEnd"/>
      <w:r w:rsidRPr="00B55C33">
        <w:rPr>
          <w:rFonts w:ascii="Times New Roman" w:eastAsia="Calibri" w:hAnsi="Times New Roman" w:cs="Times New Roman"/>
          <w:color w:val="000000"/>
          <w:sz w:val="24"/>
          <w:szCs w:val="24"/>
          <w:lang w:val="en-US"/>
        </w:rPr>
        <w:t>,</w:t>
      </w:r>
    </w:p>
    <w:p w14:paraId="23E41047"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ljestve</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kukače</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aluminijske</w:t>
      </w:r>
      <w:proofErr w:type="spellEnd"/>
      <w:r w:rsidRPr="00B55C33">
        <w:rPr>
          <w:rFonts w:ascii="Times New Roman" w:eastAsia="Calibri" w:hAnsi="Times New Roman" w:cs="Times New Roman"/>
          <w:color w:val="000000"/>
          <w:sz w:val="24"/>
          <w:szCs w:val="24"/>
          <w:lang w:val="en-US"/>
        </w:rPr>
        <w:t xml:space="preserve"> – 1 </w:t>
      </w:r>
      <w:proofErr w:type="spellStart"/>
      <w:r w:rsidRPr="00B55C33">
        <w:rPr>
          <w:rFonts w:ascii="Times New Roman" w:eastAsia="Calibri" w:hAnsi="Times New Roman" w:cs="Times New Roman"/>
          <w:color w:val="000000"/>
          <w:sz w:val="24"/>
          <w:szCs w:val="24"/>
          <w:lang w:val="en-US"/>
        </w:rPr>
        <w:t>kom</w:t>
      </w:r>
      <w:proofErr w:type="spellEnd"/>
      <w:r w:rsidRPr="00B55C33">
        <w:rPr>
          <w:rFonts w:ascii="Times New Roman" w:eastAsia="Calibri" w:hAnsi="Times New Roman" w:cs="Times New Roman"/>
          <w:color w:val="000000"/>
          <w:sz w:val="24"/>
          <w:szCs w:val="24"/>
          <w:lang w:val="en-US"/>
        </w:rPr>
        <w:t>,</w:t>
      </w:r>
    </w:p>
    <w:p w14:paraId="7F513B6C"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ljestve</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rastegače</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aluminijske</w:t>
      </w:r>
      <w:proofErr w:type="spellEnd"/>
      <w:r w:rsidRPr="00B55C33">
        <w:rPr>
          <w:rFonts w:ascii="Times New Roman" w:eastAsia="Calibri" w:hAnsi="Times New Roman" w:cs="Times New Roman"/>
          <w:color w:val="000000"/>
          <w:sz w:val="24"/>
          <w:szCs w:val="24"/>
          <w:lang w:val="en-US"/>
        </w:rPr>
        <w:t xml:space="preserve"> – 1 </w:t>
      </w:r>
      <w:proofErr w:type="spellStart"/>
      <w:r w:rsidRPr="00B55C33">
        <w:rPr>
          <w:rFonts w:ascii="Times New Roman" w:eastAsia="Calibri" w:hAnsi="Times New Roman" w:cs="Times New Roman"/>
          <w:color w:val="000000"/>
          <w:sz w:val="24"/>
          <w:szCs w:val="24"/>
          <w:lang w:val="en-US"/>
        </w:rPr>
        <w:t>kom</w:t>
      </w:r>
      <w:proofErr w:type="spellEnd"/>
      <w:r w:rsidRPr="00B55C33">
        <w:rPr>
          <w:rFonts w:ascii="Times New Roman" w:eastAsia="Calibri" w:hAnsi="Times New Roman" w:cs="Times New Roman"/>
          <w:color w:val="000000"/>
          <w:sz w:val="24"/>
          <w:szCs w:val="24"/>
          <w:lang w:val="en-US"/>
        </w:rPr>
        <w:t>,</w:t>
      </w:r>
    </w:p>
    <w:p w14:paraId="6A619C73"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motorna</w:t>
      </w:r>
      <w:proofErr w:type="spellEnd"/>
      <w:r w:rsidRPr="00B55C33">
        <w:rPr>
          <w:rFonts w:ascii="Times New Roman" w:eastAsia="Calibri" w:hAnsi="Times New Roman" w:cs="Times New Roman"/>
          <w:color w:val="000000"/>
          <w:sz w:val="24"/>
          <w:szCs w:val="24"/>
          <w:lang w:val="en-US"/>
        </w:rPr>
        <w:t xml:space="preserve"> pila – 2 </w:t>
      </w:r>
      <w:proofErr w:type="spellStart"/>
      <w:r w:rsidRPr="00B55C33">
        <w:rPr>
          <w:rFonts w:ascii="Times New Roman" w:eastAsia="Calibri" w:hAnsi="Times New Roman" w:cs="Times New Roman"/>
          <w:color w:val="000000"/>
          <w:sz w:val="24"/>
          <w:szCs w:val="24"/>
          <w:lang w:val="en-US"/>
        </w:rPr>
        <w:t>kom</w:t>
      </w:r>
      <w:proofErr w:type="spellEnd"/>
      <w:r w:rsidRPr="00B55C33">
        <w:rPr>
          <w:rFonts w:ascii="Times New Roman" w:eastAsia="Calibri" w:hAnsi="Times New Roman" w:cs="Times New Roman"/>
          <w:color w:val="000000"/>
          <w:sz w:val="24"/>
          <w:szCs w:val="24"/>
          <w:lang w:val="en-US"/>
        </w:rPr>
        <w:t>,</w:t>
      </w:r>
    </w:p>
    <w:p w14:paraId="3DBBD3E6"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sjekire</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lopate</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pijuk</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kramp</w:t>
      </w:r>
      <w:proofErr w:type="spellEnd"/>
      <w:r w:rsidRPr="00B55C33">
        <w:rPr>
          <w:rFonts w:ascii="Times New Roman" w:eastAsia="Calibri" w:hAnsi="Times New Roman" w:cs="Times New Roman"/>
          <w:color w:val="000000"/>
          <w:sz w:val="24"/>
          <w:szCs w:val="24"/>
          <w:lang w:val="en-US"/>
        </w:rPr>
        <w:t>),</w:t>
      </w:r>
    </w:p>
    <w:p w14:paraId="69BCFC83" w14:textId="77777777" w:rsidR="00B55C33" w:rsidRPr="00B55C33" w:rsidRDefault="00B55C33" w:rsidP="00B55C33">
      <w:pPr>
        <w:numPr>
          <w:ilvl w:val="0"/>
          <w:numId w:val="7"/>
        </w:numPr>
        <w:autoSpaceDE w:val="0"/>
        <w:autoSpaceDN w:val="0"/>
        <w:adjustRightInd w:val="0"/>
        <w:spacing w:after="0" w:line="276" w:lineRule="auto"/>
        <w:contextualSpacing/>
        <w:jc w:val="both"/>
        <w:rPr>
          <w:rFonts w:ascii="Times New Roman" w:eastAsia="Calibri" w:hAnsi="Times New Roman" w:cs="Times New Roman"/>
          <w:color w:val="000000"/>
          <w:sz w:val="24"/>
          <w:szCs w:val="24"/>
          <w:lang w:val="en-US"/>
        </w:rPr>
      </w:pPr>
      <w:proofErr w:type="spellStart"/>
      <w:r w:rsidRPr="00B55C33">
        <w:rPr>
          <w:rFonts w:ascii="Times New Roman" w:eastAsia="Calibri" w:hAnsi="Times New Roman" w:cs="Times New Roman"/>
          <w:color w:val="000000"/>
          <w:sz w:val="24"/>
          <w:szCs w:val="24"/>
          <w:lang w:val="en-US"/>
        </w:rPr>
        <w:t>hidraulični</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razvalni</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alat</w:t>
      </w:r>
      <w:proofErr w:type="spellEnd"/>
      <w:r w:rsidRPr="00B55C33">
        <w:rPr>
          <w:rFonts w:ascii="Times New Roman" w:eastAsia="Calibri" w:hAnsi="Times New Roman" w:cs="Times New Roman"/>
          <w:color w:val="000000"/>
          <w:sz w:val="24"/>
          <w:szCs w:val="24"/>
          <w:lang w:val="en-US"/>
        </w:rPr>
        <w:t xml:space="preserve"> za </w:t>
      </w:r>
      <w:proofErr w:type="spellStart"/>
      <w:r w:rsidRPr="00B55C33">
        <w:rPr>
          <w:rFonts w:ascii="Times New Roman" w:eastAsia="Calibri" w:hAnsi="Times New Roman" w:cs="Times New Roman"/>
          <w:color w:val="000000"/>
          <w:sz w:val="24"/>
          <w:szCs w:val="24"/>
          <w:lang w:val="en-US"/>
        </w:rPr>
        <w:t>tehničke</w:t>
      </w:r>
      <w:proofErr w:type="spellEnd"/>
      <w:r w:rsidRPr="00B55C33">
        <w:rPr>
          <w:rFonts w:ascii="Times New Roman" w:eastAsia="Calibri" w:hAnsi="Times New Roman" w:cs="Times New Roman"/>
          <w:color w:val="000000"/>
          <w:sz w:val="24"/>
          <w:szCs w:val="24"/>
          <w:lang w:val="en-US"/>
        </w:rPr>
        <w:t xml:space="preserve"> </w:t>
      </w:r>
      <w:proofErr w:type="spellStart"/>
      <w:r w:rsidRPr="00B55C33">
        <w:rPr>
          <w:rFonts w:ascii="Times New Roman" w:eastAsia="Calibri" w:hAnsi="Times New Roman" w:cs="Times New Roman"/>
          <w:color w:val="000000"/>
          <w:sz w:val="24"/>
          <w:szCs w:val="24"/>
          <w:lang w:val="en-US"/>
        </w:rPr>
        <w:t>intervencije</w:t>
      </w:r>
      <w:proofErr w:type="spellEnd"/>
      <w:r w:rsidRPr="00B55C33">
        <w:rPr>
          <w:rFonts w:ascii="Times New Roman" w:eastAsia="Calibri" w:hAnsi="Times New Roman" w:cs="Times New Roman"/>
          <w:color w:val="000000"/>
          <w:sz w:val="24"/>
          <w:szCs w:val="24"/>
          <w:lang w:val="en-US"/>
        </w:rPr>
        <w:t xml:space="preserve">. </w:t>
      </w:r>
    </w:p>
    <w:p w14:paraId="12302541" w14:textId="77777777" w:rsidR="00B55C33" w:rsidRPr="00B55C33" w:rsidRDefault="00B55C33" w:rsidP="00B55C33">
      <w:pPr>
        <w:spacing w:before="120" w:after="120" w:line="276" w:lineRule="auto"/>
        <w:ind w:firstLine="708"/>
        <w:jc w:val="both"/>
        <w:rPr>
          <w:rFonts w:ascii="Times New Roman" w:eastAsia="SimSun" w:hAnsi="Times New Roman" w:cs="Times New Roman"/>
          <w:sz w:val="24"/>
          <w:szCs w:val="24"/>
          <w:lang w:eastAsia="zh-CN"/>
        </w:rPr>
      </w:pPr>
      <w:r w:rsidRPr="00B55C33">
        <w:rPr>
          <w:rFonts w:ascii="Times New Roman" w:hAnsi="Times New Roman" w:cs="Times New Roman"/>
          <w:sz w:val="24"/>
          <w:szCs w:val="24"/>
          <w:lang w:eastAsia="zh-CN"/>
        </w:rPr>
        <w:t>Od osnovne opreme, DVD Belec posjeduje:</w:t>
      </w:r>
    </w:p>
    <w:p w14:paraId="5C11E529"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navalno</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vozilo</w:t>
      </w:r>
      <w:proofErr w:type="spellEnd"/>
      <w:r w:rsidRPr="00B55C33">
        <w:rPr>
          <w:rFonts w:ascii="Times New Roman" w:eastAsia="Calibri" w:hAnsi="Times New Roman" w:cs="Times New Roman"/>
          <w:sz w:val="24"/>
          <w:szCs w:val="24"/>
          <w:lang w:val="en-US"/>
        </w:rPr>
        <w:t xml:space="preserve"> Mercedes Benz 1224 (1.600 l </w:t>
      </w:r>
      <w:proofErr w:type="spellStart"/>
      <w:r w:rsidRPr="00B55C33">
        <w:rPr>
          <w:rFonts w:ascii="Times New Roman" w:eastAsia="Calibri" w:hAnsi="Times New Roman" w:cs="Times New Roman"/>
          <w:sz w:val="24"/>
          <w:szCs w:val="24"/>
          <w:lang w:val="en-US"/>
        </w:rPr>
        <w:t>vode</w:t>
      </w:r>
      <w:proofErr w:type="spellEnd"/>
      <w:r w:rsidRPr="00B55C33">
        <w:rPr>
          <w:rFonts w:ascii="Times New Roman" w:eastAsia="Calibri" w:hAnsi="Times New Roman" w:cs="Times New Roman"/>
          <w:sz w:val="24"/>
          <w:szCs w:val="24"/>
          <w:lang w:val="en-US"/>
        </w:rPr>
        <w:t xml:space="preserve">), </w:t>
      </w:r>
    </w:p>
    <w:p w14:paraId="359138BA" w14:textId="77777777" w:rsidR="00B55C33" w:rsidRPr="00B55C33" w:rsidRDefault="00B55C33" w:rsidP="00B55C33">
      <w:pPr>
        <w:numPr>
          <w:ilvl w:val="0"/>
          <w:numId w:val="8"/>
        </w:numPr>
        <w:spacing w:after="0" w:line="276" w:lineRule="auto"/>
        <w:contextualSpacing/>
        <w:jc w:val="both"/>
        <w:rPr>
          <w:rFonts w:ascii="Times New Roman" w:eastAsia="Calibri" w:hAnsi="Times New Roman" w:cs="Times New Roman"/>
          <w:sz w:val="24"/>
          <w:szCs w:val="24"/>
          <w:lang w:val="en-US" w:eastAsia="hi-IN"/>
        </w:rPr>
      </w:pPr>
      <w:proofErr w:type="spellStart"/>
      <w:r w:rsidRPr="00B55C33">
        <w:rPr>
          <w:rFonts w:ascii="Times New Roman" w:eastAsia="Calibri" w:hAnsi="Times New Roman" w:cs="Times New Roman"/>
          <w:sz w:val="24"/>
          <w:szCs w:val="24"/>
          <w:lang w:val="en-US"/>
        </w:rPr>
        <w:t>navalno</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vozilo</w:t>
      </w:r>
      <w:proofErr w:type="spellEnd"/>
      <w:r w:rsidRPr="00B55C33">
        <w:rPr>
          <w:rFonts w:ascii="Times New Roman" w:eastAsia="Calibri" w:hAnsi="Times New Roman" w:cs="Times New Roman"/>
          <w:sz w:val="24"/>
          <w:szCs w:val="24"/>
          <w:lang w:val="en-US"/>
        </w:rPr>
        <w:t xml:space="preserve"> Mercedes Benz 1113 (2.400 l </w:t>
      </w:r>
      <w:proofErr w:type="spellStart"/>
      <w:r w:rsidRPr="00B55C33">
        <w:rPr>
          <w:rFonts w:ascii="Times New Roman" w:eastAsia="Calibri" w:hAnsi="Times New Roman" w:cs="Times New Roman"/>
          <w:sz w:val="24"/>
          <w:szCs w:val="24"/>
          <w:lang w:val="en-US"/>
        </w:rPr>
        <w:t>vode</w:t>
      </w:r>
      <w:proofErr w:type="spellEnd"/>
      <w:r w:rsidRPr="00B55C33">
        <w:rPr>
          <w:rFonts w:ascii="Times New Roman" w:eastAsia="Calibri" w:hAnsi="Times New Roman" w:cs="Times New Roman"/>
          <w:sz w:val="24"/>
          <w:szCs w:val="24"/>
          <w:lang w:val="en-US"/>
        </w:rPr>
        <w:t xml:space="preserve">), </w:t>
      </w:r>
    </w:p>
    <w:p w14:paraId="1F3A0174"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r w:rsidRPr="00B55C33">
        <w:rPr>
          <w:rFonts w:ascii="Times New Roman" w:eastAsia="Calibri" w:hAnsi="Times New Roman" w:cs="Times New Roman"/>
          <w:sz w:val="24"/>
          <w:szCs w:val="24"/>
          <w:lang w:val="en-US"/>
        </w:rPr>
        <w:t xml:space="preserve">kombi </w:t>
      </w:r>
      <w:proofErr w:type="spellStart"/>
      <w:r w:rsidRPr="00B55C33">
        <w:rPr>
          <w:rFonts w:ascii="Times New Roman" w:eastAsia="Calibri" w:hAnsi="Times New Roman" w:cs="Times New Roman"/>
          <w:sz w:val="24"/>
          <w:szCs w:val="24"/>
          <w:lang w:val="en-US"/>
        </w:rPr>
        <w:t>vozilo</w:t>
      </w:r>
      <w:proofErr w:type="spellEnd"/>
      <w:r w:rsidRPr="00B55C33">
        <w:rPr>
          <w:rFonts w:ascii="Times New Roman" w:eastAsia="Calibri" w:hAnsi="Times New Roman" w:cs="Times New Roman"/>
          <w:sz w:val="24"/>
          <w:szCs w:val="24"/>
          <w:lang w:val="en-US"/>
        </w:rPr>
        <w:t xml:space="preserve"> Volkswagen transporter T4,</w:t>
      </w:r>
    </w:p>
    <w:p w14:paraId="0F56765E"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vatrogasna</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prikolica</w:t>
      </w:r>
      <w:proofErr w:type="spellEnd"/>
      <w:r w:rsidRPr="00B55C33">
        <w:rPr>
          <w:rFonts w:ascii="Times New Roman" w:eastAsia="Calibri" w:hAnsi="Times New Roman" w:cs="Times New Roman"/>
          <w:sz w:val="24"/>
          <w:szCs w:val="24"/>
          <w:lang w:val="en-US"/>
        </w:rPr>
        <w:t xml:space="preserve"> za </w:t>
      </w:r>
      <w:proofErr w:type="spellStart"/>
      <w:r w:rsidRPr="00B55C33">
        <w:rPr>
          <w:rFonts w:ascii="Times New Roman" w:eastAsia="Calibri" w:hAnsi="Times New Roman" w:cs="Times New Roman"/>
          <w:sz w:val="24"/>
          <w:szCs w:val="24"/>
          <w:lang w:val="en-US"/>
        </w:rPr>
        <w:t>prijevoz</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motornih</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pumpi</w:t>
      </w:r>
      <w:proofErr w:type="spellEnd"/>
      <w:r w:rsidRPr="00B55C33">
        <w:rPr>
          <w:rFonts w:ascii="Times New Roman" w:eastAsia="Calibri" w:hAnsi="Times New Roman" w:cs="Times New Roman"/>
          <w:sz w:val="24"/>
          <w:szCs w:val="24"/>
          <w:lang w:val="en-US"/>
        </w:rPr>
        <w:t xml:space="preserve"> PRPMP,</w:t>
      </w:r>
    </w:p>
    <w:p w14:paraId="0307A29C"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motorne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prijenosne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pumpe</w:t>
      </w:r>
      <w:proofErr w:type="spellEnd"/>
      <w:r w:rsidRPr="00B55C33">
        <w:rPr>
          <w:rFonts w:ascii="Times New Roman" w:eastAsia="Calibri" w:hAnsi="Times New Roman" w:cs="Times New Roman"/>
          <w:sz w:val="24"/>
          <w:szCs w:val="24"/>
          <w:lang w:val="en-US"/>
        </w:rPr>
        <w:t xml:space="preserve"> – 2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w:t>
      </w:r>
    </w:p>
    <w:p w14:paraId="56F5DF76"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benzinski</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agregat</w:t>
      </w:r>
      <w:proofErr w:type="spellEnd"/>
      <w:r w:rsidRPr="00B55C33">
        <w:rPr>
          <w:rFonts w:ascii="Times New Roman" w:eastAsia="Calibri" w:hAnsi="Times New Roman" w:cs="Times New Roman"/>
          <w:sz w:val="24"/>
          <w:szCs w:val="24"/>
          <w:lang w:val="en-US"/>
        </w:rPr>
        <w:t xml:space="preserve"> za </w:t>
      </w:r>
      <w:proofErr w:type="spellStart"/>
      <w:r w:rsidRPr="00B55C33">
        <w:rPr>
          <w:rFonts w:ascii="Times New Roman" w:eastAsia="Calibri" w:hAnsi="Times New Roman" w:cs="Times New Roman"/>
          <w:sz w:val="24"/>
          <w:szCs w:val="24"/>
          <w:lang w:val="en-US"/>
        </w:rPr>
        <w:t>struju</w:t>
      </w:r>
      <w:proofErr w:type="spellEnd"/>
      <w:r w:rsidRPr="00B55C33">
        <w:rPr>
          <w:rFonts w:ascii="Times New Roman" w:eastAsia="Calibri" w:hAnsi="Times New Roman" w:cs="Times New Roman"/>
          <w:sz w:val="24"/>
          <w:szCs w:val="24"/>
          <w:lang w:val="en-US"/>
        </w:rPr>
        <w:t>,</w:t>
      </w:r>
    </w:p>
    <w:p w14:paraId="318A92D4"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leđne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naprtnjače</w:t>
      </w:r>
      <w:proofErr w:type="spellEnd"/>
      <w:r w:rsidRPr="00B55C33">
        <w:rPr>
          <w:rFonts w:ascii="Times New Roman" w:eastAsia="Calibri" w:hAnsi="Times New Roman" w:cs="Times New Roman"/>
          <w:sz w:val="24"/>
          <w:szCs w:val="24"/>
          <w:lang w:val="en-US"/>
        </w:rPr>
        <w:t xml:space="preserve"> V-25 – 15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w:t>
      </w:r>
    </w:p>
    <w:p w14:paraId="2C2F9B25"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brentače</w:t>
      </w:r>
      <w:proofErr w:type="spellEnd"/>
      <w:r w:rsidRPr="00B55C33">
        <w:rPr>
          <w:rFonts w:ascii="Times New Roman" w:eastAsia="Calibri" w:hAnsi="Times New Roman" w:cs="Times New Roman"/>
          <w:sz w:val="24"/>
          <w:szCs w:val="24"/>
          <w:lang w:val="en-US"/>
        </w:rPr>
        <w:t xml:space="preserve"> VP-15 – 3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w:t>
      </w:r>
    </w:p>
    <w:p w14:paraId="395FA2E6"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metlanice</w:t>
      </w:r>
      <w:proofErr w:type="spellEnd"/>
      <w:r w:rsidRPr="00B55C33">
        <w:rPr>
          <w:rFonts w:ascii="Times New Roman" w:eastAsia="Calibri" w:hAnsi="Times New Roman" w:cs="Times New Roman"/>
          <w:sz w:val="24"/>
          <w:szCs w:val="24"/>
          <w:lang w:val="en-US"/>
        </w:rPr>
        <w:t xml:space="preserve"> – 25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w:t>
      </w:r>
    </w:p>
    <w:p w14:paraId="24F91DD5"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motorna</w:t>
      </w:r>
      <w:proofErr w:type="spellEnd"/>
      <w:r w:rsidRPr="00B55C33">
        <w:rPr>
          <w:rFonts w:ascii="Times New Roman" w:eastAsia="Calibri" w:hAnsi="Times New Roman" w:cs="Times New Roman"/>
          <w:sz w:val="24"/>
          <w:szCs w:val="24"/>
          <w:lang w:val="en-US"/>
        </w:rPr>
        <w:t xml:space="preserve"> pila – 2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w:t>
      </w:r>
    </w:p>
    <w:p w14:paraId="03FA4AC6"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mlaznice</w:t>
      </w:r>
      <w:proofErr w:type="spellEnd"/>
      <w:r w:rsidRPr="00B55C33">
        <w:rPr>
          <w:rFonts w:ascii="Times New Roman" w:eastAsia="Calibri" w:hAnsi="Times New Roman" w:cs="Times New Roman"/>
          <w:sz w:val="24"/>
          <w:szCs w:val="24"/>
          <w:lang w:val="en-US"/>
        </w:rPr>
        <w:t xml:space="preserve"> – 9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 xml:space="preserve">, </w:t>
      </w:r>
    </w:p>
    <w:p w14:paraId="341351F7"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razdjelnica</w:t>
      </w:r>
      <w:proofErr w:type="spellEnd"/>
      <w:r w:rsidRPr="00B55C33">
        <w:rPr>
          <w:rFonts w:ascii="Times New Roman" w:eastAsia="Calibri" w:hAnsi="Times New Roman" w:cs="Times New Roman"/>
          <w:sz w:val="24"/>
          <w:szCs w:val="24"/>
          <w:lang w:val="en-US"/>
        </w:rPr>
        <w:t xml:space="preserve"> – 4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w:t>
      </w:r>
    </w:p>
    <w:p w14:paraId="643C47DF"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međumiješalica</w:t>
      </w:r>
      <w:proofErr w:type="spellEnd"/>
      <w:r w:rsidRPr="00B55C33">
        <w:rPr>
          <w:rFonts w:ascii="Times New Roman" w:eastAsia="Calibri" w:hAnsi="Times New Roman" w:cs="Times New Roman"/>
          <w:sz w:val="24"/>
          <w:szCs w:val="24"/>
          <w:lang w:val="en-US"/>
        </w:rPr>
        <w:t xml:space="preserve"> – 1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w:t>
      </w:r>
    </w:p>
    <w:p w14:paraId="779E195D"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hidrantski</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nastavak</w:t>
      </w:r>
      <w:proofErr w:type="spellEnd"/>
      <w:r w:rsidRPr="00B55C33">
        <w:rPr>
          <w:rFonts w:ascii="Times New Roman" w:eastAsia="Calibri" w:hAnsi="Times New Roman" w:cs="Times New Roman"/>
          <w:sz w:val="24"/>
          <w:szCs w:val="24"/>
          <w:lang w:val="en-US"/>
        </w:rPr>
        <w:t xml:space="preserve"> – 3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 xml:space="preserve">, </w:t>
      </w:r>
    </w:p>
    <w:p w14:paraId="073FFF72"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mlaznice</w:t>
      </w:r>
      <w:proofErr w:type="spellEnd"/>
      <w:r w:rsidRPr="00B55C33">
        <w:rPr>
          <w:rFonts w:ascii="Times New Roman" w:eastAsia="Calibri" w:hAnsi="Times New Roman" w:cs="Times New Roman"/>
          <w:sz w:val="24"/>
          <w:szCs w:val="24"/>
          <w:lang w:val="en-US"/>
        </w:rPr>
        <w:t xml:space="preserve"> za </w:t>
      </w:r>
      <w:proofErr w:type="spellStart"/>
      <w:r w:rsidRPr="00B55C33">
        <w:rPr>
          <w:rFonts w:ascii="Times New Roman" w:eastAsia="Calibri" w:hAnsi="Times New Roman" w:cs="Times New Roman"/>
          <w:sz w:val="24"/>
          <w:szCs w:val="24"/>
          <w:lang w:val="en-US"/>
        </w:rPr>
        <w:t>srednje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tešku</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pjenu</w:t>
      </w:r>
      <w:proofErr w:type="spellEnd"/>
      <w:r w:rsidRPr="00B55C33">
        <w:rPr>
          <w:rFonts w:ascii="Times New Roman" w:eastAsia="Calibri" w:hAnsi="Times New Roman" w:cs="Times New Roman"/>
          <w:sz w:val="24"/>
          <w:szCs w:val="24"/>
          <w:lang w:val="en-US"/>
        </w:rPr>
        <w:t xml:space="preserve"> – 2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w:t>
      </w:r>
    </w:p>
    <w:p w14:paraId="3D37793A"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vatrogasne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usisne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cijevi</w:t>
      </w:r>
      <w:proofErr w:type="spellEnd"/>
      <w:r w:rsidRPr="00B55C33">
        <w:rPr>
          <w:rFonts w:ascii="Times New Roman" w:eastAsia="Calibri" w:hAnsi="Times New Roman" w:cs="Times New Roman"/>
          <w:sz w:val="24"/>
          <w:szCs w:val="24"/>
          <w:lang w:val="en-US"/>
        </w:rPr>
        <w:t xml:space="preserve"> “B” – 4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 xml:space="preserve">, </w:t>
      </w:r>
    </w:p>
    <w:p w14:paraId="1432847C"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vatrogasne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tlačne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cijevi</w:t>
      </w:r>
      <w:proofErr w:type="spellEnd"/>
      <w:r w:rsidRPr="00B55C33">
        <w:rPr>
          <w:rFonts w:ascii="Times New Roman" w:eastAsia="Calibri" w:hAnsi="Times New Roman" w:cs="Times New Roman"/>
          <w:sz w:val="24"/>
          <w:szCs w:val="24"/>
          <w:lang w:val="en-US"/>
        </w:rPr>
        <w:t xml:space="preserve"> “B” – 17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 xml:space="preserve">, </w:t>
      </w:r>
    </w:p>
    <w:p w14:paraId="7111376D"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vatrogasne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tlačne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cijevi</w:t>
      </w:r>
      <w:proofErr w:type="spellEnd"/>
      <w:r w:rsidRPr="00B55C33">
        <w:rPr>
          <w:rFonts w:ascii="Times New Roman" w:eastAsia="Calibri" w:hAnsi="Times New Roman" w:cs="Times New Roman"/>
          <w:sz w:val="24"/>
          <w:szCs w:val="24"/>
          <w:lang w:val="en-US"/>
        </w:rPr>
        <w:t xml:space="preserve"> “C” – 22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 xml:space="preserve">, </w:t>
      </w:r>
    </w:p>
    <w:p w14:paraId="3C883B25"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aparat</w:t>
      </w:r>
      <w:proofErr w:type="spellEnd"/>
      <w:r w:rsidRPr="00B55C33">
        <w:rPr>
          <w:rFonts w:ascii="Times New Roman" w:eastAsia="Calibri" w:hAnsi="Times New Roman" w:cs="Times New Roman"/>
          <w:sz w:val="24"/>
          <w:szCs w:val="24"/>
          <w:lang w:val="en-US"/>
        </w:rPr>
        <w:t xml:space="preserve"> za </w:t>
      </w:r>
      <w:proofErr w:type="spellStart"/>
      <w:r w:rsidRPr="00B55C33">
        <w:rPr>
          <w:rFonts w:ascii="Times New Roman" w:eastAsia="Calibri" w:hAnsi="Times New Roman" w:cs="Times New Roman"/>
          <w:sz w:val="24"/>
          <w:szCs w:val="24"/>
          <w:lang w:val="en-US"/>
        </w:rPr>
        <w:t>početno</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gašenje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požara</w:t>
      </w:r>
      <w:proofErr w:type="spellEnd"/>
      <w:r w:rsidRPr="00B55C33">
        <w:rPr>
          <w:rFonts w:ascii="Times New Roman" w:eastAsia="Calibri" w:hAnsi="Times New Roman" w:cs="Times New Roman"/>
          <w:sz w:val="24"/>
          <w:szCs w:val="24"/>
          <w:lang w:val="en-US"/>
        </w:rPr>
        <w:t xml:space="preserve"> – 16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 xml:space="preserve">, </w:t>
      </w:r>
    </w:p>
    <w:p w14:paraId="5151DFAB"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ljestve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kukače</w:t>
      </w:r>
      <w:proofErr w:type="spellEnd"/>
      <w:r w:rsidRPr="00B55C33">
        <w:rPr>
          <w:rFonts w:ascii="Times New Roman" w:eastAsia="Calibri" w:hAnsi="Times New Roman" w:cs="Times New Roman"/>
          <w:sz w:val="24"/>
          <w:szCs w:val="24"/>
          <w:lang w:val="en-US"/>
        </w:rPr>
        <w:t xml:space="preserve"> – 1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w:t>
      </w:r>
    </w:p>
    <w:p w14:paraId="4CFE8C2C"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ljestve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rastezače</w:t>
      </w:r>
      <w:proofErr w:type="spellEnd"/>
      <w:r w:rsidRPr="00B55C33">
        <w:rPr>
          <w:rFonts w:ascii="Times New Roman" w:eastAsia="Calibri" w:hAnsi="Times New Roman" w:cs="Times New Roman"/>
          <w:sz w:val="24"/>
          <w:szCs w:val="24"/>
          <w:lang w:val="en-US"/>
        </w:rPr>
        <w:t xml:space="preserve"> – 1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w:t>
      </w:r>
    </w:p>
    <w:p w14:paraId="5C5440C9"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izolacijski</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aparati</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sa</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stlačenim</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zrakom</w:t>
      </w:r>
      <w:proofErr w:type="spellEnd"/>
      <w:r w:rsidRPr="00B55C33">
        <w:rPr>
          <w:rFonts w:ascii="Times New Roman" w:eastAsia="Calibri" w:hAnsi="Times New Roman" w:cs="Times New Roman"/>
          <w:sz w:val="24"/>
          <w:szCs w:val="24"/>
          <w:lang w:val="en-US"/>
        </w:rPr>
        <w:t xml:space="preserve"> (2 </w:t>
      </w:r>
      <w:proofErr w:type="spellStart"/>
      <w:r w:rsidRPr="00B55C33">
        <w:rPr>
          <w:rFonts w:ascii="Times New Roman" w:eastAsia="Calibri" w:hAnsi="Times New Roman" w:cs="Times New Roman"/>
          <w:sz w:val="24"/>
          <w:szCs w:val="24"/>
          <w:lang w:val="en-US"/>
        </w:rPr>
        <w:t>leđna</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nosača</w:t>
      </w:r>
      <w:proofErr w:type="spellEnd"/>
      <w:r w:rsidRPr="00B55C33">
        <w:rPr>
          <w:rFonts w:ascii="Times New Roman" w:eastAsia="Calibri" w:hAnsi="Times New Roman" w:cs="Times New Roman"/>
          <w:sz w:val="24"/>
          <w:szCs w:val="24"/>
          <w:lang w:val="en-US"/>
        </w:rPr>
        <w:t xml:space="preserve">, 2 </w:t>
      </w:r>
      <w:proofErr w:type="spellStart"/>
      <w:r w:rsidRPr="00B55C33">
        <w:rPr>
          <w:rFonts w:ascii="Times New Roman" w:eastAsia="Calibri" w:hAnsi="Times New Roman" w:cs="Times New Roman"/>
          <w:sz w:val="24"/>
          <w:szCs w:val="24"/>
          <w:lang w:val="en-US"/>
        </w:rPr>
        <w:t>maske</w:t>
      </w:r>
      <w:proofErr w:type="spellEnd"/>
      <w:r w:rsidRPr="00B55C33">
        <w:rPr>
          <w:rFonts w:ascii="Times New Roman" w:eastAsia="Calibri" w:hAnsi="Times New Roman" w:cs="Times New Roman"/>
          <w:sz w:val="24"/>
          <w:szCs w:val="24"/>
          <w:lang w:val="en-US"/>
        </w:rPr>
        <w:t xml:space="preserve">) – 4 </w:t>
      </w:r>
      <w:proofErr w:type="spellStart"/>
      <w:r w:rsidRPr="00B55C33">
        <w:rPr>
          <w:rFonts w:ascii="Times New Roman" w:eastAsia="Calibri" w:hAnsi="Times New Roman" w:cs="Times New Roman"/>
          <w:sz w:val="24"/>
          <w:szCs w:val="24"/>
          <w:lang w:val="en-US"/>
        </w:rPr>
        <w:t>boce</w:t>
      </w:r>
      <w:proofErr w:type="spellEnd"/>
      <w:r w:rsidRPr="00B55C33">
        <w:rPr>
          <w:rFonts w:ascii="Times New Roman" w:eastAsia="Calibri" w:hAnsi="Times New Roman" w:cs="Times New Roman"/>
          <w:sz w:val="24"/>
          <w:szCs w:val="24"/>
          <w:lang w:val="en-US"/>
        </w:rPr>
        <w:t>,</w:t>
      </w:r>
    </w:p>
    <w:p w14:paraId="27463FD4"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zaštitno</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vatrogasno</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odijelo</w:t>
      </w:r>
      <w:proofErr w:type="spellEnd"/>
      <w:r w:rsidRPr="00B55C33">
        <w:rPr>
          <w:rFonts w:ascii="Times New Roman" w:eastAsia="Calibri" w:hAnsi="Times New Roman" w:cs="Times New Roman"/>
          <w:sz w:val="24"/>
          <w:szCs w:val="24"/>
          <w:lang w:val="en-US"/>
        </w:rPr>
        <w:t xml:space="preserve"> – 15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 xml:space="preserve">, </w:t>
      </w:r>
    </w:p>
    <w:p w14:paraId="4D0B7591"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zaštitna</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vatrogasna</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kaciga</w:t>
      </w:r>
      <w:proofErr w:type="spellEnd"/>
      <w:r w:rsidRPr="00B55C33">
        <w:rPr>
          <w:rFonts w:ascii="Times New Roman" w:eastAsia="Calibri" w:hAnsi="Times New Roman" w:cs="Times New Roman"/>
          <w:sz w:val="24"/>
          <w:szCs w:val="24"/>
          <w:lang w:val="en-US"/>
        </w:rPr>
        <w:t xml:space="preserve"> – 10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 xml:space="preserve">, </w:t>
      </w:r>
    </w:p>
    <w:p w14:paraId="4BAA1571"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lastRenderedPageBreak/>
        <w:t>zaštitna</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vatrogasna</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kaciga</w:t>
      </w:r>
      <w:proofErr w:type="spellEnd"/>
      <w:r w:rsidRPr="00B55C33">
        <w:rPr>
          <w:rFonts w:ascii="Times New Roman" w:eastAsia="Calibri" w:hAnsi="Times New Roman" w:cs="Times New Roman"/>
          <w:sz w:val="24"/>
          <w:szCs w:val="24"/>
          <w:lang w:val="en-US"/>
        </w:rPr>
        <w:t xml:space="preserve"> za </w:t>
      </w:r>
      <w:proofErr w:type="spellStart"/>
      <w:r w:rsidRPr="00B55C33">
        <w:rPr>
          <w:rFonts w:ascii="Times New Roman" w:eastAsia="Calibri" w:hAnsi="Times New Roman" w:cs="Times New Roman"/>
          <w:sz w:val="24"/>
          <w:szCs w:val="24"/>
          <w:lang w:val="en-US"/>
        </w:rPr>
        <w:t>šumske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požare</w:t>
      </w:r>
      <w:proofErr w:type="spellEnd"/>
      <w:r w:rsidRPr="00B55C33">
        <w:rPr>
          <w:rFonts w:ascii="Times New Roman" w:eastAsia="Calibri" w:hAnsi="Times New Roman" w:cs="Times New Roman"/>
          <w:sz w:val="24"/>
          <w:szCs w:val="24"/>
          <w:lang w:val="en-US"/>
        </w:rPr>
        <w:t xml:space="preserve"> – 8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w:t>
      </w:r>
    </w:p>
    <w:p w14:paraId="57055AC1"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zaštitne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vatrogasne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rukavice</w:t>
      </w:r>
      <w:proofErr w:type="spellEnd"/>
      <w:r w:rsidRPr="00B55C33">
        <w:rPr>
          <w:rFonts w:ascii="Times New Roman" w:eastAsia="Calibri" w:hAnsi="Times New Roman" w:cs="Times New Roman"/>
          <w:sz w:val="24"/>
          <w:szCs w:val="24"/>
          <w:lang w:val="en-US"/>
        </w:rPr>
        <w:t xml:space="preserve"> – 15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 xml:space="preserve">, </w:t>
      </w:r>
    </w:p>
    <w:p w14:paraId="03777BA1"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zaštitne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vatrogasne</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čizme</w:t>
      </w:r>
      <w:proofErr w:type="spellEnd"/>
      <w:r w:rsidRPr="00B55C33">
        <w:rPr>
          <w:rFonts w:ascii="Times New Roman" w:eastAsia="Calibri" w:hAnsi="Times New Roman" w:cs="Times New Roman"/>
          <w:sz w:val="24"/>
          <w:szCs w:val="24"/>
          <w:lang w:val="en-US"/>
        </w:rPr>
        <w:t xml:space="preserve"> – 20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w:t>
      </w:r>
    </w:p>
    <w:p w14:paraId="19CE76FA" w14:textId="77777777" w:rsidR="00B55C33" w:rsidRPr="00B55C33" w:rsidRDefault="00B55C33" w:rsidP="00B55C33">
      <w:pPr>
        <w:numPr>
          <w:ilvl w:val="0"/>
          <w:numId w:val="8"/>
        </w:numPr>
        <w:autoSpaceDE w:val="0"/>
        <w:autoSpaceDN w:val="0"/>
        <w:adjustRightInd w:val="0"/>
        <w:spacing w:after="0" w:line="276" w:lineRule="auto"/>
        <w:ind w:left="714" w:hanging="357"/>
        <w:contextualSpacing/>
        <w:jc w:val="both"/>
        <w:rPr>
          <w:rFonts w:ascii="Times New Roman" w:eastAsia="Calibri" w:hAnsi="Times New Roman" w:cs="Times New Roman"/>
          <w:sz w:val="24"/>
          <w:szCs w:val="24"/>
          <w:lang w:val="en-US"/>
        </w:rPr>
      </w:pPr>
      <w:proofErr w:type="spellStart"/>
      <w:r w:rsidRPr="00B55C33">
        <w:rPr>
          <w:rFonts w:ascii="Times New Roman" w:eastAsia="Calibri" w:hAnsi="Times New Roman" w:cs="Times New Roman"/>
          <w:sz w:val="24"/>
          <w:szCs w:val="24"/>
          <w:lang w:val="en-US"/>
        </w:rPr>
        <w:t>vatrogasni</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radni</w:t>
      </w:r>
      <w:proofErr w:type="spellEnd"/>
      <w:r w:rsidRPr="00B55C33">
        <w:rPr>
          <w:rFonts w:ascii="Times New Roman" w:eastAsia="Calibri" w:hAnsi="Times New Roman" w:cs="Times New Roman"/>
          <w:sz w:val="24"/>
          <w:szCs w:val="24"/>
          <w:lang w:val="en-US"/>
        </w:rPr>
        <w:t xml:space="preserve"> </w:t>
      </w:r>
      <w:proofErr w:type="spellStart"/>
      <w:r w:rsidRPr="00B55C33">
        <w:rPr>
          <w:rFonts w:ascii="Times New Roman" w:eastAsia="Calibri" w:hAnsi="Times New Roman" w:cs="Times New Roman"/>
          <w:sz w:val="24"/>
          <w:szCs w:val="24"/>
          <w:lang w:val="en-US"/>
        </w:rPr>
        <w:t>opasač</w:t>
      </w:r>
      <w:proofErr w:type="spellEnd"/>
      <w:r w:rsidRPr="00B55C33">
        <w:rPr>
          <w:rFonts w:ascii="Times New Roman" w:eastAsia="Calibri" w:hAnsi="Times New Roman" w:cs="Times New Roman"/>
          <w:sz w:val="24"/>
          <w:szCs w:val="24"/>
          <w:lang w:val="en-US"/>
        </w:rPr>
        <w:t xml:space="preserve"> tip A – 30 </w:t>
      </w:r>
      <w:proofErr w:type="spellStart"/>
      <w:r w:rsidRPr="00B55C33">
        <w:rPr>
          <w:rFonts w:ascii="Times New Roman" w:eastAsia="Calibri" w:hAnsi="Times New Roman" w:cs="Times New Roman"/>
          <w:sz w:val="24"/>
          <w:szCs w:val="24"/>
          <w:lang w:val="en-US"/>
        </w:rPr>
        <w:t>kom</w:t>
      </w:r>
      <w:proofErr w:type="spellEnd"/>
      <w:r w:rsidRPr="00B55C33">
        <w:rPr>
          <w:rFonts w:ascii="Times New Roman" w:eastAsia="Calibri" w:hAnsi="Times New Roman" w:cs="Times New Roman"/>
          <w:sz w:val="24"/>
          <w:szCs w:val="24"/>
          <w:lang w:val="en-US"/>
        </w:rPr>
        <w:t>.</w:t>
      </w:r>
    </w:p>
    <w:p w14:paraId="20B72419" w14:textId="77777777" w:rsidR="00B55C33" w:rsidRPr="00B55C33" w:rsidRDefault="00B55C33" w:rsidP="00B55C33">
      <w:pPr>
        <w:spacing w:before="120" w:after="120" w:line="276" w:lineRule="auto"/>
        <w:ind w:firstLine="708"/>
        <w:jc w:val="both"/>
        <w:rPr>
          <w:rFonts w:ascii="Times New Roman" w:eastAsia="SimSun" w:hAnsi="Times New Roman" w:cs="Times New Roman"/>
          <w:sz w:val="24"/>
          <w:szCs w:val="24"/>
          <w:lang w:eastAsia="zh-CN"/>
        </w:rPr>
      </w:pPr>
      <w:r w:rsidRPr="00B55C33">
        <w:rPr>
          <w:rFonts w:ascii="Times New Roman" w:hAnsi="Times New Roman" w:cs="Times New Roman"/>
          <w:sz w:val="24"/>
          <w:szCs w:val="24"/>
          <w:lang w:eastAsia="zh-CN"/>
        </w:rPr>
        <w:t>Od osnovne opreme, DVD Donja Batina posjeduje:</w:t>
      </w:r>
    </w:p>
    <w:p w14:paraId="2CF08D4E" w14:textId="77777777" w:rsidR="00B55C33" w:rsidRPr="00B55C33" w:rsidRDefault="00B55C33" w:rsidP="00B55C33">
      <w:pPr>
        <w:pStyle w:val="Odlomakpopisa"/>
        <w:numPr>
          <w:ilvl w:val="0"/>
          <w:numId w:val="9"/>
        </w:numPr>
        <w:autoSpaceDE w:val="0"/>
        <w:autoSpaceDN w:val="0"/>
        <w:adjustRightInd w:val="0"/>
        <w:spacing w:after="0"/>
        <w:ind w:left="714" w:hanging="357"/>
        <w:rPr>
          <w:szCs w:val="24"/>
        </w:rPr>
      </w:pPr>
      <w:r w:rsidRPr="00B55C33">
        <w:rPr>
          <w:szCs w:val="24"/>
        </w:rPr>
        <w:t>navalno vozilo STEYR 13S23 (3.000 l vode, visokotlačna pumpa),</w:t>
      </w:r>
    </w:p>
    <w:p w14:paraId="2369A1FC" w14:textId="77777777" w:rsidR="00B55C33" w:rsidRPr="00B55C33" w:rsidRDefault="00B55C33" w:rsidP="00B55C33">
      <w:pPr>
        <w:pStyle w:val="Odlomakpopisa"/>
        <w:numPr>
          <w:ilvl w:val="0"/>
          <w:numId w:val="9"/>
        </w:numPr>
        <w:autoSpaceDE w:val="0"/>
        <w:autoSpaceDN w:val="0"/>
        <w:adjustRightInd w:val="0"/>
        <w:spacing w:after="0"/>
        <w:ind w:left="714" w:hanging="357"/>
        <w:rPr>
          <w:szCs w:val="24"/>
        </w:rPr>
      </w:pPr>
      <w:r w:rsidRPr="00B55C33">
        <w:rPr>
          <w:szCs w:val="24"/>
        </w:rPr>
        <w:t xml:space="preserve">kombi vozilo Peugeot </w:t>
      </w:r>
      <w:proofErr w:type="spellStart"/>
      <w:r w:rsidRPr="00B55C33">
        <w:rPr>
          <w:szCs w:val="24"/>
        </w:rPr>
        <w:t>Boxer</w:t>
      </w:r>
      <w:proofErr w:type="spellEnd"/>
      <w:r w:rsidRPr="00B55C33">
        <w:rPr>
          <w:szCs w:val="24"/>
        </w:rPr>
        <w:t>.</w:t>
      </w:r>
    </w:p>
    <w:p w14:paraId="26780050" w14:textId="49CBA2FB" w:rsidR="00B55C33" w:rsidRPr="00B55C33" w:rsidRDefault="00B55C33" w:rsidP="00B55C33">
      <w:pPr>
        <w:pStyle w:val="Naslov1"/>
        <w:numPr>
          <w:ilvl w:val="0"/>
          <w:numId w:val="0"/>
        </w:numPr>
        <w:rPr>
          <w:rFonts w:ascii="Times New Roman" w:hAnsi="Times New Roman" w:cs="Times New Roman"/>
          <w:sz w:val="24"/>
          <w:szCs w:val="24"/>
        </w:rPr>
      </w:pPr>
      <w:r>
        <w:rPr>
          <w:rFonts w:ascii="Times New Roman" w:hAnsi="Times New Roman" w:cs="Times New Roman"/>
          <w:sz w:val="24"/>
          <w:szCs w:val="24"/>
        </w:rPr>
        <w:t xml:space="preserve">4.  </w:t>
      </w:r>
      <w:r w:rsidRPr="00B55C33">
        <w:rPr>
          <w:rFonts w:ascii="Times New Roman" w:hAnsi="Times New Roman" w:cs="Times New Roman"/>
          <w:sz w:val="24"/>
          <w:szCs w:val="24"/>
        </w:rPr>
        <w:t>FINANCIRANJE</w:t>
      </w:r>
    </w:p>
    <w:p w14:paraId="64B0C6A4" w14:textId="77777777" w:rsidR="00B55C33" w:rsidRPr="00B55C33" w:rsidRDefault="00B55C33" w:rsidP="00B55C33">
      <w:pPr>
        <w:spacing w:after="120" w:line="276" w:lineRule="auto"/>
        <w:ind w:firstLine="709"/>
        <w:jc w:val="both"/>
        <w:rPr>
          <w:rFonts w:ascii="Times New Roman" w:hAnsi="Times New Roman" w:cs="Times New Roman"/>
          <w:sz w:val="24"/>
          <w:szCs w:val="24"/>
          <w:lang w:eastAsia="zh-CN"/>
        </w:rPr>
      </w:pPr>
      <w:r w:rsidRPr="00B55C33">
        <w:rPr>
          <w:rFonts w:ascii="Times New Roman" w:hAnsi="Times New Roman" w:cs="Times New Roman"/>
          <w:sz w:val="24"/>
          <w:szCs w:val="24"/>
          <w:lang w:eastAsia="zh-CN"/>
        </w:rPr>
        <w:t>Sukladno Zakonu o vatrogastvu („Narodne novine“, broj 125/19), sredstva za financiranje vatrogasne djelatnosti i aktivnosti dobrovoljnih vatrogasnih društava i vatrogasnih zajednica te za opremanje njezinih članica, osiguravaju se u proračunu jedinice lokalne samouprave čije područje pokrivaju.</w:t>
      </w:r>
    </w:p>
    <w:p w14:paraId="6CC169A7" w14:textId="77777777" w:rsidR="00B55C33" w:rsidRPr="00B55C33" w:rsidRDefault="00B55C33" w:rsidP="00B55C33">
      <w:pPr>
        <w:spacing w:after="120" w:line="276" w:lineRule="auto"/>
        <w:ind w:firstLine="708"/>
        <w:jc w:val="both"/>
        <w:rPr>
          <w:rFonts w:ascii="Times New Roman" w:hAnsi="Times New Roman" w:cs="Times New Roman"/>
          <w:sz w:val="24"/>
          <w:szCs w:val="24"/>
          <w:lang w:eastAsia="zh-CN"/>
        </w:rPr>
      </w:pPr>
      <w:r w:rsidRPr="00B55C33">
        <w:rPr>
          <w:rFonts w:ascii="Times New Roman" w:hAnsi="Times New Roman" w:cs="Times New Roman"/>
          <w:sz w:val="24"/>
          <w:szCs w:val="24"/>
          <w:lang w:eastAsia="zh-CN"/>
        </w:rPr>
        <w:t>Proračunom Grada Zlatara za 2020. godinu, za djelatnost Vatrogasne zajednice Grada Zlatara i JVP Zabok izdvojena su sredstva u ukupnom iznosu od  560 243,893 kn.</w:t>
      </w:r>
    </w:p>
    <w:p w14:paraId="52FF10F8" w14:textId="24386508" w:rsidR="00B55C33" w:rsidRPr="00B55C33" w:rsidRDefault="00B55C33" w:rsidP="00B55C33">
      <w:pPr>
        <w:pStyle w:val="Naslov1"/>
        <w:numPr>
          <w:ilvl w:val="0"/>
          <w:numId w:val="0"/>
        </w:numPr>
        <w:ind w:left="357" w:hanging="357"/>
        <w:rPr>
          <w:rFonts w:ascii="Times New Roman" w:hAnsi="Times New Roman" w:cs="Times New Roman"/>
          <w:sz w:val="24"/>
          <w:szCs w:val="24"/>
          <w:lang w:eastAsia="zh-CN"/>
        </w:rPr>
      </w:pPr>
      <w:r>
        <w:rPr>
          <w:rFonts w:ascii="Times New Roman" w:hAnsi="Times New Roman" w:cs="Times New Roman"/>
          <w:sz w:val="24"/>
          <w:szCs w:val="24"/>
        </w:rPr>
        <w:t xml:space="preserve"> 5.  </w:t>
      </w:r>
      <w:r w:rsidRPr="00B55C33">
        <w:rPr>
          <w:rFonts w:ascii="Times New Roman" w:hAnsi="Times New Roman" w:cs="Times New Roman"/>
          <w:sz w:val="24"/>
          <w:szCs w:val="24"/>
        </w:rPr>
        <w:t>ZAKLJUČAK</w:t>
      </w:r>
    </w:p>
    <w:p w14:paraId="1E3AEA1D" w14:textId="77777777" w:rsidR="00B55C33" w:rsidRPr="00B55C33" w:rsidRDefault="00B55C33" w:rsidP="00B55C33">
      <w:pPr>
        <w:rPr>
          <w:rFonts w:ascii="Times New Roman" w:hAnsi="Times New Roman" w:cs="Times New Roman"/>
          <w:sz w:val="24"/>
          <w:szCs w:val="24"/>
        </w:rPr>
      </w:pPr>
      <w:r w:rsidRPr="00B55C33">
        <w:rPr>
          <w:rFonts w:ascii="Times New Roman" w:hAnsi="Times New Roman" w:cs="Times New Roman"/>
          <w:sz w:val="24"/>
          <w:szCs w:val="24"/>
        </w:rPr>
        <w:t xml:space="preserve">S ciljem podizanja operativne spremnosti vatrogasne postrojbe potrebno je kontinuirano provoditi osposobljavanje i usavršavanje pripadnika istih te pristupiti nabavci nove opreme i sredstava kao i održavanju postojeće, kao i sustavno raditi na uključivanju što većeg broja mladih u vatrogasne postrojbe </w:t>
      </w:r>
    </w:p>
    <w:p w14:paraId="55342337" w14:textId="77777777" w:rsidR="00B55C33" w:rsidRPr="00B55C33" w:rsidRDefault="00B55C33" w:rsidP="00B55C33">
      <w:pPr>
        <w:pStyle w:val="Bezproreda"/>
        <w:rPr>
          <w:rFonts w:ascii="Times New Roman" w:hAnsi="Times New Roman" w:cs="Times New Roman"/>
          <w:sz w:val="24"/>
          <w:szCs w:val="24"/>
        </w:rPr>
      </w:pPr>
    </w:p>
    <w:p w14:paraId="4C37D629" w14:textId="77777777" w:rsidR="00B55C33" w:rsidRPr="00B55C33" w:rsidRDefault="00B55C33" w:rsidP="00B55C33">
      <w:pPr>
        <w:pStyle w:val="Bezproreda"/>
        <w:rPr>
          <w:rFonts w:ascii="Times New Roman" w:hAnsi="Times New Roman" w:cs="Times New Roman"/>
          <w:b/>
          <w:bCs/>
          <w:sz w:val="24"/>
          <w:szCs w:val="24"/>
        </w:rPr>
      </w:pPr>
      <w:r w:rsidRPr="00B55C33">
        <w:rPr>
          <w:rFonts w:ascii="Times New Roman" w:hAnsi="Times New Roman" w:cs="Times New Roman"/>
          <w:b/>
          <w:bCs/>
          <w:sz w:val="24"/>
          <w:szCs w:val="24"/>
        </w:rPr>
        <w:t>6.  STANJE PROVEDBE GODIŠNJEG PROVEDBENOG PLANA UNAPREĐENJE</w:t>
      </w:r>
    </w:p>
    <w:p w14:paraId="151FD34A" w14:textId="77777777" w:rsidR="00B55C33" w:rsidRPr="00B55C33" w:rsidRDefault="00B55C33" w:rsidP="00B55C33">
      <w:pPr>
        <w:pStyle w:val="Bezproreda"/>
        <w:rPr>
          <w:rFonts w:ascii="Times New Roman" w:hAnsi="Times New Roman" w:cs="Times New Roman"/>
          <w:b/>
          <w:bCs/>
          <w:sz w:val="24"/>
          <w:szCs w:val="24"/>
        </w:rPr>
      </w:pPr>
      <w:r w:rsidRPr="00B55C33">
        <w:rPr>
          <w:rFonts w:ascii="Times New Roman" w:hAnsi="Times New Roman" w:cs="Times New Roman"/>
          <w:b/>
          <w:bCs/>
          <w:sz w:val="24"/>
          <w:szCs w:val="24"/>
        </w:rPr>
        <w:t xml:space="preserve">     ZAŠTITE OD POŽARA ZA PODRUČJE GRADA ZLATARA ZA 2020. GODINU </w:t>
      </w:r>
    </w:p>
    <w:p w14:paraId="00F9830C" w14:textId="77777777" w:rsidR="00B55C33" w:rsidRPr="00B55C33" w:rsidRDefault="00B55C33" w:rsidP="00B55C33">
      <w:pPr>
        <w:rPr>
          <w:rFonts w:ascii="Times New Roman" w:hAnsi="Times New Roman" w:cs="Times New Roman"/>
          <w:b/>
          <w:bCs/>
          <w:sz w:val="24"/>
          <w:szCs w:val="24"/>
        </w:rPr>
      </w:pPr>
    </w:p>
    <w:p w14:paraId="7F250992" w14:textId="77777777" w:rsidR="00B55C33" w:rsidRPr="00B55C33" w:rsidRDefault="00B55C33" w:rsidP="00B55C33">
      <w:pPr>
        <w:pStyle w:val="Odlomakpopisa"/>
        <w:numPr>
          <w:ilvl w:val="0"/>
          <w:numId w:val="6"/>
        </w:numPr>
        <w:spacing w:after="120"/>
        <w:rPr>
          <w:szCs w:val="24"/>
          <w:lang w:eastAsia="zh-CN"/>
        </w:rPr>
      </w:pPr>
      <w:r w:rsidRPr="00B55C33">
        <w:rPr>
          <w:szCs w:val="24"/>
          <w:lang w:eastAsia="zh-CN"/>
        </w:rPr>
        <w:t>Sukladno članku 13. stavku 6. i 7. Zakona o zaštiti od požara („Narodne novine“, broj 92/10) i člankom 5. Pravilnika o planu zaštite od požara („Narodne novine“, broj 51/12), Grad Zlatar pristupio je usklađivanju Procjene ugroženosti od požara i tehničke eksplozije te Plana zaštite od požara s novonastalim uvjetima.</w:t>
      </w:r>
    </w:p>
    <w:p w14:paraId="4AED184E" w14:textId="77777777" w:rsidR="00B55C33" w:rsidRPr="00B55C33" w:rsidRDefault="00B55C33" w:rsidP="00B55C33">
      <w:pPr>
        <w:pStyle w:val="Odlomakpopisa"/>
        <w:numPr>
          <w:ilvl w:val="0"/>
          <w:numId w:val="6"/>
        </w:numPr>
        <w:spacing w:after="120"/>
        <w:ind w:left="714" w:hanging="357"/>
        <w:rPr>
          <w:szCs w:val="24"/>
          <w:lang w:eastAsia="zh-CN"/>
        </w:rPr>
      </w:pPr>
      <w:r w:rsidRPr="00B55C33">
        <w:rPr>
          <w:szCs w:val="24"/>
          <w:lang w:eastAsia="zh-CN"/>
        </w:rPr>
        <w:t>Gradsko vijeće Grada Zlatara je na 10. sjednici održanoj 09. lipnja 2018. godine, donijelo Odluku o agrotehničkim mjerama i mjerama za uređivanje i održavanje poljoprivrednih rudina na području Grada Zlatara („Službeni glasnik Krapinsko-zagorske županije“, broj 29/18).</w:t>
      </w:r>
      <w:r w:rsidRPr="00B55C33">
        <w:rPr>
          <w:szCs w:val="24"/>
        </w:rPr>
        <w:t xml:space="preserve"> </w:t>
      </w:r>
      <w:r w:rsidRPr="00B55C33">
        <w:rPr>
          <w:szCs w:val="24"/>
          <w:lang w:eastAsia="zh-CN"/>
        </w:rPr>
        <w:t>Nadzor nad provedbom mjera provodi poljoprivredni redar Grada Zlatara.</w:t>
      </w:r>
    </w:p>
    <w:p w14:paraId="04CA4DDE" w14:textId="77777777" w:rsidR="00B55C33" w:rsidRPr="00B55C33" w:rsidRDefault="00B55C33" w:rsidP="00B55C33">
      <w:pPr>
        <w:pStyle w:val="Odlomakpopisa"/>
        <w:numPr>
          <w:ilvl w:val="0"/>
          <w:numId w:val="6"/>
        </w:numPr>
        <w:spacing w:after="120"/>
        <w:ind w:left="714" w:hanging="357"/>
        <w:rPr>
          <w:szCs w:val="24"/>
          <w:lang w:eastAsia="zh-CN"/>
        </w:rPr>
      </w:pPr>
      <w:r w:rsidRPr="00B55C33">
        <w:rPr>
          <w:szCs w:val="24"/>
          <w:lang w:eastAsia="zh-CN"/>
        </w:rPr>
        <w:t xml:space="preserve">Sukladno izračunu o potrebnom broju vatrogasaca iz Procjene ugroženosti od požara i tehnološke eksplozije te Plana zaštite od požara, Grad Zlatar  osigurava potreban broj operativnih vatrogasaca, te ih kontinuirano osposobljava i obučava za različite specijalnosti u vatrogastvu. </w:t>
      </w:r>
    </w:p>
    <w:p w14:paraId="6019F5D8" w14:textId="77777777" w:rsidR="00B55C33" w:rsidRPr="00B55C33" w:rsidRDefault="00B55C33" w:rsidP="00B55C33">
      <w:pPr>
        <w:pStyle w:val="Odlomakpopisa"/>
        <w:numPr>
          <w:ilvl w:val="0"/>
          <w:numId w:val="6"/>
        </w:numPr>
        <w:spacing w:after="120"/>
        <w:ind w:left="714" w:hanging="357"/>
        <w:rPr>
          <w:szCs w:val="24"/>
          <w:lang w:eastAsia="zh-CN"/>
        </w:rPr>
      </w:pPr>
      <w:r w:rsidRPr="00B55C33">
        <w:rPr>
          <w:szCs w:val="24"/>
          <w:lang w:eastAsia="zh-CN"/>
        </w:rPr>
        <w:t>Grad Zlatar omogućava nesmetano obavljanje inspekcijskog nadzora od strane inspektora unutarnjih poslova Policijske uprave Krapinsko-zagorske te postupa po zahtjevima i naredbama inspektora.</w:t>
      </w:r>
    </w:p>
    <w:p w14:paraId="5EF94226" w14:textId="77777777" w:rsidR="00B55C33" w:rsidRPr="00B55C33" w:rsidRDefault="00B55C33" w:rsidP="00B55C33">
      <w:pPr>
        <w:pStyle w:val="Odlomakpopisa"/>
        <w:numPr>
          <w:ilvl w:val="0"/>
          <w:numId w:val="6"/>
        </w:numPr>
        <w:spacing w:after="120"/>
        <w:ind w:left="714" w:hanging="357"/>
        <w:rPr>
          <w:szCs w:val="24"/>
          <w:lang w:eastAsia="zh-CN"/>
        </w:rPr>
      </w:pPr>
      <w:r w:rsidRPr="00B55C33">
        <w:rPr>
          <w:szCs w:val="24"/>
          <w:lang w:eastAsia="zh-CN"/>
        </w:rPr>
        <w:lastRenderedPageBreak/>
        <w:t xml:space="preserve">Grad Zlatar osigurava opremanje vatrogasnih postrojbi sukladno Pravilniku o minimumu tehničke opreme i sredstava vatrogasnih postrojbi („Narodne novine“, broj 43/95), Pravilniku o minimumu opreme i sredstava za rad određenih vatrogasnih postrojbi dobrovoljnih vatrogasnih društava („Narodne novine, broj 91/02), Pravilniku o tehničkim zahtjevima za zaštitnu i drugu osobnu opremu koju pripadnici vatrogasne postrojbe koriste prilikom vatrogasne intervencije („Narodne novine“, broj 31/11), odnosno temeljem Procjene ugroženosti od požara i tehnološke eksplozije i Plana zaštite od požara Grada Zlatara. </w:t>
      </w:r>
    </w:p>
    <w:p w14:paraId="0837AE01" w14:textId="17CA011A" w:rsidR="00B55C33" w:rsidRPr="00B55C33" w:rsidRDefault="00B55C33" w:rsidP="00B55C33">
      <w:pPr>
        <w:ind w:left="720"/>
        <w:jc w:val="both"/>
        <w:rPr>
          <w:rFonts w:ascii="Times New Roman" w:eastAsia="Times New Roman" w:hAnsi="Times New Roman" w:cs="Times New Roman"/>
          <w:sz w:val="24"/>
          <w:szCs w:val="24"/>
          <w:lang w:eastAsia="ar-SA"/>
        </w:rPr>
      </w:pPr>
      <w:r w:rsidRPr="00B55C33">
        <w:rPr>
          <w:rFonts w:ascii="Times New Roman" w:hAnsi="Times New Roman" w:cs="Times New Roman"/>
          <w:b/>
          <w:bCs/>
          <w:sz w:val="24"/>
          <w:szCs w:val="24"/>
        </w:rPr>
        <w:t xml:space="preserve">                       </w:t>
      </w:r>
      <w:r w:rsidRPr="00B55C33">
        <w:rPr>
          <w:rFonts w:ascii="Times New Roman" w:hAnsi="Times New Roman" w:cs="Times New Roman"/>
          <w:sz w:val="24"/>
          <w:szCs w:val="24"/>
        </w:rPr>
        <w:t xml:space="preserve">GRADSKO  VIJEĆE  GRADA  ZLATARA                                                                                                                            </w:t>
      </w:r>
    </w:p>
    <w:p w14:paraId="5B1B0A11" w14:textId="77777777" w:rsidR="00B55C33" w:rsidRPr="00B55C33" w:rsidRDefault="00B55C33" w:rsidP="00B55C33">
      <w:pPr>
        <w:pStyle w:val="Bezproreda"/>
        <w:rPr>
          <w:rStyle w:val="Hiperveza"/>
          <w:rFonts w:ascii="Times New Roman" w:hAnsi="Times New Roman" w:cs="Times New Roman"/>
          <w:sz w:val="24"/>
          <w:szCs w:val="24"/>
        </w:rPr>
      </w:pPr>
    </w:p>
    <w:p w14:paraId="375E26BC" w14:textId="77777777" w:rsidR="00B55C33" w:rsidRPr="00B55C33" w:rsidRDefault="00B55C33" w:rsidP="00B55C33">
      <w:pPr>
        <w:pStyle w:val="Bezproreda"/>
        <w:rPr>
          <w:rFonts w:ascii="Times New Roman" w:hAnsi="Times New Roman" w:cs="Times New Roman"/>
          <w:sz w:val="24"/>
          <w:szCs w:val="24"/>
        </w:rPr>
      </w:pPr>
      <w:r w:rsidRPr="00B55C33">
        <w:rPr>
          <w:rFonts w:ascii="Times New Roman" w:hAnsi="Times New Roman" w:cs="Times New Roman"/>
          <w:sz w:val="24"/>
          <w:szCs w:val="24"/>
        </w:rPr>
        <w:t>KLASA:   214-01/21-01/01                                               Predsjednik Gradskog vijeća:</w:t>
      </w:r>
    </w:p>
    <w:p w14:paraId="3200DE1A" w14:textId="77777777" w:rsidR="00B55C33" w:rsidRPr="00B55C33" w:rsidRDefault="00B55C33" w:rsidP="00B55C33">
      <w:pPr>
        <w:pStyle w:val="Bezproreda"/>
        <w:rPr>
          <w:rFonts w:ascii="Times New Roman" w:hAnsi="Times New Roman" w:cs="Times New Roman"/>
          <w:sz w:val="24"/>
          <w:szCs w:val="24"/>
        </w:rPr>
      </w:pPr>
      <w:r w:rsidRPr="00B55C33">
        <w:rPr>
          <w:rFonts w:ascii="Times New Roman" w:hAnsi="Times New Roman" w:cs="Times New Roman"/>
          <w:sz w:val="24"/>
          <w:szCs w:val="24"/>
        </w:rPr>
        <w:t>URBROJ: 2211/01-01-21-10                                                      Danijela  Findak</w:t>
      </w:r>
    </w:p>
    <w:p w14:paraId="6655632F" w14:textId="34E6F2E0" w:rsidR="00B55C33" w:rsidRPr="00B55C33" w:rsidRDefault="00B55C33" w:rsidP="00B55C33">
      <w:pPr>
        <w:pStyle w:val="Bezproreda"/>
        <w:rPr>
          <w:rFonts w:ascii="Times New Roman" w:hAnsi="Times New Roman" w:cs="Times New Roman"/>
          <w:sz w:val="24"/>
          <w:szCs w:val="24"/>
        </w:rPr>
      </w:pPr>
      <w:r w:rsidRPr="00B55C33">
        <w:rPr>
          <w:rFonts w:ascii="Times New Roman" w:hAnsi="Times New Roman" w:cs="Times New Roman"/>
          <w:sz w:val="24"/>
          <w:szCs w:val="24"/>
        </w:rPr>
        <w:t xml:space="preserve">Zlatar,       17. 03. 2021.                                                                                                       </w:t>
      </w:r>
    </w:p>
    <w:p w14:paraId="40D03EA8" w14:textId="77777777" w:rsidR="009840F4" w:rsidRDefault="00420701" w:rsidP="00B55C33">
      <w:pPr>
        <w:pStyle w:val="Bezproreda"/>
        <w:rPr>
          <w:rFonts w:ascii="Times New Roman" w:hAnsi="Times New Roman" w:cs="Times New Roman"/>
          <w:sz w:val="24"/>
          <w:szCs w:val="24"/>
        </w:rPr>
      </w:pPr>
      <w:r w:rsidRPr="00B55C33">
        <w:rPr>
          <w:rFonts w:ascii="Times New Roman" w:hAnsi="Times New Roman" w:cs="Times New Roman"/>
          <w:sz w:val="24"/>
          <w:szCs w:val="24"/>
        </w:rPr>
        <w:t xml:space="preserve">        </w:t>
      </w:r>
    </w:p>
    <w:p w14:paraId="7DBC349D" w14:textId="77777777" w:rsidR="009840F4" w:rsidRDefault="009840F4" w:rsidP="00B55C33">
      <w:pPr>
        <w:pStyle w:val="Bezproreda"/>
        <w:rPr>
          <w:rFonts w:ascii="Times New Roman" w:hAnsi="Times New Roman" w:cs="Times New Roman"/>
          <w:sz w:val="24"/>
          <w:szCs w:val="24"/>
        </w:rPr>
      </w:pPr>
    </w:p>
    <w:p w14:paraId="5BA7883B" w14:textId="77777777" w:rsidR="009840F4" w:rsidRDefault="009840F4" w:rsidP="00B55C33">
      <w:pPr>
        <w:pStyle w:val="Bezproreda"/>
        <w:rPr>
          <w:rFonts w:ascii="Times New Roman" w:hAnsi="Times New Roman" w:cs="Times New Roman"/>
          <w:sz w:val="24"/>
          <w:szCs w:val="24"/>
        </w:rPr>
      </w:pPr>
    </w:p>
    <w:p w14:paraId="4BE2198E" w14:textId="77777777" w:rsidR="009840F4" w:rsidRDefault="009840F4" w:rsidP="00B55C33">
      <w:pPr>
        <w:pStyle w:val="Bezproreda"/>
        <w:rPr>
          <w:rFonts w:ascii="Times New Roman" w:hAnsi="Times New Roman" w:cs="Times New Roman"/>
          <w:sz w:val="24"/>
          <w:szCs w:val="24"/>
        </w:rPr>
      </w:pPr>
    </w:p>
    <w:p w14:paraId="2D5B7CAE" w14:textId="77777777" w:rsidR="009840F4" w:rsidRDefault="009840F4" w:rsidP="00B55C33">
      <w:pPr>
        <w:pStyle w:val="Bezproreda"/>
        <w:rPr>
          <w:rFonts w:ascii="Times New Roman" w:hAnsi="Times New Roman" w:cs="Times New Roman"/>
          <w:sz w:val="24"/>
          <w:szCs w:val="24"/>
        </w:rPr>
      </w:pPr>
    </w:p>
    <w:p w14:paraId="677CBF07" w14:textId="77777777" w:rsidR="009840F4" w:rsidRDefault="009840F4" w:rsidP="00B55C33">
      <w:pPr>
        <w:pStyle w:val="Bezproreda"/>
        <w:rPr>
          <w:rFonts w:ascii="Times New Roman" w:hAnsi="Times New Roman" w:cs="Times New Roman"/>
          <w:sz w:val="24"/>
          <w:szCs w:val="24"/>
        </w:rPr>
      </w:pPr>
    </w:p>
    <w:p w14:paraId="5BAE15D9" w14:textId="77777777" w:rsidR="009840F4" w:rsidRDefault="009840F4" w:rsidP="00B55C33">
      <w:pPr>
        <w:pStyle w:val="Bezproreda"/>
        <w:rPr>
          <w:rFonts w:ascii="Times New Roman" w:hAnsi="Times New Roman" w:cs="Times New Roman"/>
          <w:sz w:val="24"/>
          <w:szCs w:val="24"/>
        </w:rPr>
      </w:pPr>
    </w:p>
    <w:p w14:paraId="64C20443" w14:textId="77777777" w:rsidR="009840F4" w:rsidRDefault="009840F4" w:rsidP="00B55C33">
      <w:pPr>
        <w:pStyle w:val="Bezproreda"/>
        <w:rPr>
          <w:rFonts w:ascii="Times New Roman" w:hAnsi="Times New Roman" w:cs="Times New Roman"/>
          <w:sz w:val="24"/>
          <w:szCs w:val="24"/>
        </w:rPr>
      </w:pPr>
    </w:p>
    <w:p w14:paraId="33200DDA" w14:textId="77777777" w:rsidR="009840F4" w:rsidRDefault="009840F4" w:rsidP="00B55C33">
      <w:pPr>
        <w:pStyle w:val="Bezproreda"/>
        <w:rPr>
          <w:rFonts w:ascii="Times New Roman" w:hAnsi="Times New Roman" w:cs="Times New Roman"/>
          <w:sz w:val="24"/>
          <w:szCs w:val="24"/>
        </w:rPr>
      </w:pPr>
    </w:p>
    <w:p w14:paraId="398F50AF" w14:textId="77777777" w:rsidR="009840F4" w:rsidRDefault="009840F4" w:rsidP="00B55C33">
      <w:pPr>
        <w:pStyle w:val="Bezproreda"/>
        <w:rPr>
          <w:rFonts w:ascii="Times New Roman" w:hAnsi="Times New Roman" w:cs="Times New Roman"/>
          <w:sz w:val="24"/>
          <w:szCs w:val="24"/>
        </w:rPr>
      </w:pPr>
    </w:p>
    <w:p w14:paraId="26A20C75" w14:textId="166060AA" w:rsidR="00BC54E4" w:rsidRPr="00B55C33" w:rsidRDefault="00420701" w:rsidP="00B55C33">
      <w:pPr>
        <w:pStyle w:val="Bezproreda"/>
      </w:pPr>
      <w:r w:rsidRPr="00B55C33">
        <w:rPr>
          <w:rFonts w:ascii="Times New Roman" w:hAnsi="Times New Roman" w:cs="Times New Roman"/>
          <w:sz w:val="24"/>
          <w:szCs w:val="24"/>
        </w:rPr>
        <w:t xml:space="preserve">                                                                                        </w:t>
      </w:r>
    </w:p>
    <w:sectPr w:rsidR="00BC54E4" w:rsidRPr="00B55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35B4"/>
    <w:multiLevelType w:val="hybridMultilevel"/>
    <w:tmpl w:val="9962AD5E"/>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CE77BFF"/>
    <w:multiLevelType w:val="hybridMultilevel"/>
    <w:tmpl w:val="BB845DC6"/>
    <w:lvl w:ilvl="0" w:tplc="B788830A">
      <w:start w:val="1"/>
      <w:numFmt w:val="upperRoman"/>
      <w:pStyle w:val="Naslov1"/>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EAA06C8"/>
    <w:multiLevelType w:val="hybridMultilevel"/>
    <w:tmpl w:val="308E47F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FBB0C00"/>
    <w:multiLevelType w:val="multilevel"/>
    <w:tmpl w:val="E6E47372"/>
    <w:lvl w:ilvl="0">
      <w:start w:val="1"/>
      <w:numFmt w:val="decimal"/>
      <w:suff w:val="space"/>
      <w:lvlText w:val="%1."/>
      <w:lvlJc w:val="left"/>
      <w:pPr>
        <w:ind w:left="432" w:hanging="432"/>
      </w:pPr>
    </w:lvl>
    <w:lvl w:ilvl="1">
      <w:start w:val="1"/>
      <w:numFmt w:val="decimal"/>
      <w:lvlRestart w:val="0"/>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decimal"/>
      <w:suff w:val="space"/>
      <w:lvlText w:val="%1.%2.%3."/>
      <w:lvlJc w:val="left"/>
      <w:pPr>
        <w:ind w:left="693" w:hanging="693"/>
      </w:pPr>
      <w:rPr>
        <w:rFonts w:cs="Times New Roman"/>
        <w:b/>
        <w:bCs w:val="0"/>
        <w:i w:val="0"/>
        <w:iCs w:val="0"/>
        <w:caps w:val="0"/>
        <w:smallCaps w:val="0"/>
        <w:strike w:val="0"/>
        <w:dstrike w:val="0"/>
        <w:outline w:val="0"/>
        <w:shadow w:val="0"/>
        <w:emboss w:val="0"/>
        <w:imprint w:val="0"/>
        <w:noProof w:val="0"/>
        <w:vanish w:val="0"/>
        <w:webHidden w:val="0"/>
        <w:spacing w:val="-14"/>
        <w:kern w:val="0"/>
        <w:position w:val="0"/>
        <w:u w:val="none"/>
        <w:effect w:val="none"/>
        <w:vertAlign w:val="baseline"/>
        <w:em w:val="none"/>
        <w:specVanish w:val="0"/>
      </w:rPr>
    </w:lvl>
    <w:lvl w:ilvl="3">
      <w:start w:val="1"/>
      <w:numFmt w:val="decimal"/>
      <w:suff w:val="space"/>
      <w:lvlText w:val="%1.%2.%3.%4."/>
      <w:lvlJc w:val="left"/>
      <w:pPr>
        <w:ind w:left="8228" w:hanging="431"/>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2052"/>
        </w:tabs>
        <w:ind w:left="20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1D561ED"/>
    <w:multiLevelType w:val="hybridMultilevel"/>
    <w:tmpl w:val="3AB8F48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74262582"/>
    <w:multiLevelType w:val="hybridMultilevel"/>
    <w:tmpl w:val="7F72D3C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A990F2A"/>
    <w:multiLevelType w:val="hybridMultilevel"/>
    <w:tmpl w:val="EACC404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7C2614CB"/>
    <w:multiLevelType w:val="hybridMultilevel"/>
    <w:tmpl w:val="B066B90C"/>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7F942BFB"/>
    <w:multiLevelType w:val="hybridMultilevel"/>
    <w:tmpl w:val="35264F7E"/>
    <w:lvl w:ilvl="0" w:tplc="0D5E2EE4">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E4"/>
    <w:rsid w:val="001D7867"/>
    <w:rsid w:val="003824A8"/>
    <w:rsid w:val="00420701"/>
    <w:rsid w:val="009840F4"/>
    <w:rsid w:val="00B55C33"/>
    <w:rsid w:val="00BC54E4"/>
    <w:rsid w:val="00CD54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3654"/>
  <w15:chartTrackingRefBased/>
  <w15:docId w15:val="{E800E3B6-CF6C-45DC-B991-43BE8661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E4"/>
    <w:pPr>
      <w:spacing w:line="254" w:lineRule="auto"/>
    </w:pPr>
  </w:style>
  <w:style w:type="paragraph" w:styleId="Naslov1">
    <w:name w:val="heading 1"/>
    <w:basedOn w:val="Normal"/>
    <w:next w:val="Normal"/>
    <w:link w:val="Naslov1Char"/>
    <w:uiPriority w:val="9"/>
    <w:qFormat/>
    <w:rsid w:val="00BC54E4"/>
    <w:pPr>
      <w:keepNext/>
      <w:keepLines/>
      <w:numPr>
        <w:numId w:val="1"/>
      </w:numPr>
      <w:spacing w:before="240" w:after="240"/>
      <w:ind w:left="357" w:hanging="357"/>
      <w:outlineLvl w:val="0"/>
    </w:pPr>
    <w:rPr>
      <w:rFonts w:asciiTheme="majorHAnsi" w:eastAsiaTheme="majorEastAsia" w:hAnsiTheme="majorHAnsi" w:cstheme="majorBidi"/>
      <w:b/>
      <w:color w:val="000000" w:themeColor="text1"/>
      <w:sz w:val="28"/>
      <w:szCs w:val="32"/>
    </w:rPr>
  </w:style>
  <w:style w:type="paragraph" w:styleId="Naslov2">
    <w:name w:val="heading 2"/>
    <w:basedOn w:val="Normal"/>
    <w:next w:val="Normal"/>
    <w:link w:val="Naslov2Char"/>
    <w:uiPriority w:val="9"/>
    <w:semiHidden/>
    <w:unhideWhenUsed/>
    <w:qFormat/>
    <w:rsid w:val="003824A8"/>
    <w:pPr>
      <w:keepNext/>
      <w:keepLines/>
      <w:tabs>
        <w:tab w:val="num" w:pos="431"/>
      </w:tabs>
      <w:spacing w:before="240" w:after="120" w:line="276" w:lineRule="auto"/>
      <w:ind w:left="431" w:hanging="431"/>
      <w:jc w:val="both"/>
      <w:outlineLvl w:val="1"/>
    </w:pPr>
    <w:rPr>
      <w:rFonts w:ascii="Calibri Light" w:eastAsia="Times New Roman" w:hAnsi="Calibri Light" w:cs="Times New Roman"/>
      <w:b/>
      <w:bCs/>
      <w:sz w:val="24"/>
      <w:szCs w:val="26"/>
      <w:lang w:eastAsia="zh-CN"/>
    </w:rPr>
  </w:style>
  <w:style w:type="paragraph" w:styleId="Naslov3">
    <w:name w:val="heading 3"/>
    <w:basedOn w:val="Normal"/>
    <w:next w:val="Normal"/>
    <w:link w:val="Naslov3Char"/>
    <w:uiPriority w:val="9"/>
    <w:semiHidden/>
    <w:unhideWhenUsed/>
    <w:qFormat/>
    <w:rsid w:val="003824A8"/>
    <w:pPr>
      <w:keepNext/>
      <w:keepLines/>
      <w:tabs>
        <w:tab w:val="left" w:pos="357"/>
      </w:tabs>
      <w:spacing w:before="240" w:after="120" w:line="276" w:lineRule="auto"/>
      <w:ind w:left="693" w:hanging="693"/>
      <w:jc w:val="both"/>
      <w:outlineLvl w:val="2"/>
    </w:pPr>
    <w:rPr>
      <w:rFonts w:ascii="Calibri Light" w:eastAsia="Times New Roman" w:hAnsi="Calibri Light" w:cs="Times New Roman"/>
      <w:b/>
      <w:bCs/>
      <w:sz w:val="24"/>
      <w:lang w:eastAsia="zh-CN"/>
    </w:rPr>
  </w:style>
  <w:style w:type="paragraph" w:styleId="Naslov4">
    <w:name w:val="heading 4"/>
    <w:basedOn w:val="Normal"/>
    <w:next w:val="Normal"/>
    <w:link w:val="Naslov4Char"/>
    <w:uiPriority w:val="9"/>
    <w:semiHidden/>
    <w:unhideWhenUsed/>
    <w:qFormat/>
    <w:rsid w:val="003824A8"/>
    <w:pPr>
      <w:keepNext/>
      <w:keepLines/>
      <w:spacing w:before="200" w:after="240" w:line="276" w:lineRule="auto"/>
      <w:ind w:left="431" w:hanging="431"/>
      <w:jc w:val="both"/>
      <w:outlineLvl w:val="3"/>
    </w:pPr>
    <w:rPr>
      <w:rFonts w:ascii="Calibri Light" w:eastAsia="Times New Roman" w:hAnsi="Calibri Light" w:cs="Times New Roman"/>
      <w:bCs/>
      <w:iCs/>
      <w:sz w:val="24"/>
      <w:u w:val="single"/>
      <w:lang w:eastAsia="zh-CN"/>
    </w:rPr>
  </w:style>
  <w:style w:type="paragraph" w:styleId="Naslov5">
    <w:name w:val="heading 5"/>
    <w:basedOn w:val="Normal"/>
    <w:next w:val="Normal"/>
    <w:link w:val="Naslov5Char"/>
    <w:uiPriority w:val="9"/>
    <w:semiHidden/>
    <w:unhideWhenUsed/>
    <w:qFormat/>
    <w:rsid w:val="003824A8"/>
    <w:pPr>
      <w:tabs>
        <w:tab w:val="num" w:pos="1008"/>
      </w:tabs>
      <w:spacing w:before="240" w:after="120" w:line="276" w:lineRule="auto"/>
      <w:ind w:left="1008" w:hanging="1008"/>
      <w:jc w:val="both"/>
      <w:outlineLvl w:val="4"/>
    </w:pPr>
    <w:rPr>
      <w:rFonts w:ascii="Calibri" w:eastAsia="Times New Roman" w:hAnsi="Calibri" w:cs="Times New Roman"/>
      <w:bCs/>
      <w:i/>
      <w:iCs/>
      <w:sz w:val="24"/>
      <w:szCs w:val="26"/>
      <w:lang w:eastAsia="zh-CN"/>
    </w:rPr>
  </w:style>
  <w:style w:type="paragraph" w:styleId="Naslov6">
    <w:name w:val="heading 6"/>
    <w:basedOn w:val="Normal"/>
    <w:next w:val="Normal"/>
    <w:link w:val="Naslov6Char"/>
    <w:uiPriority w:val="9"/>
    <w:semiHidden/>
    <w:unhideWhenUsed/>
    <w:qFormat/>
    <w:rsid w:val="003824A8"/>
    <w:pPr>
      <w:tabs>
        <w:tab w:val="num" w:pos="2052"/>
      </w:tabs>
      <w:spacing w:before="120" w:after="120" w:line="276" w:lineRule="auto"/>
      <w:ind w:left="2052" w:hanging="1152"/>
      <w:jc w:val="both"/>
      <w:outlineLvl w:val="5"/>
    </w:pPr>
    <w:rPr>
      <w:rFonts w:ascii="Calibri" w:eastAsia="Times New Roman" w:hAnsi="Calibri" w:cs="Times New Roman"/>
      <w:bCs/>
      <w:sz w:val="24"/>
      <w:u w:val="single"/>
      <w:lang w:eastAsia="zh-CN"/>
    </w:rPr>
  </w:style>
  <w:style w:type="paragraph" w:styleId="Naslov7">
    <w:name w:val="heading 7"/>
    <w:basedOn w:val="Normal"/>
    <w:next w:val="Normal"/>
    <w:link w:val="Naslov7Char"/>
    <w:semiHidden/>
    <w:unhideWhenUsed/>
    <w:qFormat/>
    <w:rsid w:val="003824A8"/>
    <w:pPr>
      <w:tabs>
        <w:tab w:val="num" w:pos="1296"/>
      </w:tabs>
      <w:spacing w:before="240" w:after="60" w:line="276" w:lineRule="auto"/>
      <w:ind w:left="1296" w:hanging="1296"/>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semiHidden/>
    <w:unhideWhenUsed/>
    <w:qFormat/>
    <w:rsid w:val="003824A8"/>
    <w:pPr>
      <w:tabs>
        <w:tab w:val="num" w:pos="1440"/>
      </w:tabs>
      <w:spacing w:before="240" w:after="60" w:line="276" w:lineRule="auto"/>
      <w:ind w:left="1440" w:hanging="1440"/>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semiHidden/>
    <w:unhideWhenUsed/>
    <w:qFormat/>
    <w:rsid w:val="003824A8"/>
    <w:pPr>
      <w:tabs>
        <w:tab w:val="num" w:pos="1584"/>
      </w:tabs>
      <w:spacing w:before="240" w:after="60" w:line="276" w:lineRule="auto"/>
      <w:ind w:left="1584" w:hanging="1584"/>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C54E4"/>
    <w:rPr>
      <w:rFonts w:asciiTheme="majorHAnsi" w:eastAsiaTheme="majorEastAsia" w:hAnsiTheme="majorHAnsi" w:cstheme="majorBidi"/>
      <w:b/>
      <w:color w:val="000000" w:themeColor="text1"/>
      <w:sz w:val="28"/>
      <w:szCs w:val="32"/>
    </w:rPr>
  </w:style>
  <w:style w:type="character" w:styleId="Hiperveza">
    <w:name w:val="Hyperlink"/>
    <w:uiPriority w:val="99"/>
    <w:semiHidden/>
    <w:unhideWhenUsed/>
    <w:rsid w:val="00BC54E4"/>
    <w:rPr>
      <w:color w:val="0000FF"/>
      <w:u w:val="single"/>
    </w:rPr>
  </w:style>
  <w:style w:type="character" w:customStyle="1" w:styleId="BezproredaChar">
    <w:name w:val="Bez proreda Char"/>
    <w:link w:val="Bezproreda"/>
    <w:uiPriority w:val="1"/>
    <w:locked/>
    <w:rsid w:val="00BC54E4"/>
  </w:style>
  <w:style w:type="paragraph" w:styleId="Bezproreda">
    <w:name w:val="No Spacing"/>
    <w:link w:val="BezproredaChar"/>
    <w:uiPriority w:val="1"/>
    <w:qFormat/>
    <w:rsid w:val="00BC54E4"/>
    <w:pPr>
      <w:spacing w:after="0" w:line="240" w:lineRule="auto"/>
    </w:pPr>
  </w:style>
  <w:style w:type="table" w:styleId="Reetkatablice">
    <w:name w:val="Table Grid"/>
    <w:basedOn w:val="Obinatablica"/>
    <w:uiPriority w:val="39"/>
    <w:rsid w:val="00BC54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semiHidden/>
    <w:rsid w:val="003824A8"/>
    <w:rPr>
      <w:rFonts w:ascii="Calibri Light" w:eastAsia="Times New Roman" w:hAnsi="Calibri Light" w:cs="Times New Roman"/>
      <w:b/>
      <w:bCs/>
      <w:sz w:val="24"/>
      <w:szCs w:val="26"/>
      <w:lang w:eastAsia="zh-CN"/>
    </w:rPr>
  </w:style>
  <w:style w:type="character" w:customStyle="1" w:styleId="Naslov3Char">
    <w:name w:val="Naslov 3 Char"/>
    <w:basedOn w:val="Zadanifontodlomka"/>
    <w:link w:val="Naslov3"/>
    <w:uiPriority w:val="9"/>
    <w:semiHidden/>
    <w:rsid w:val="003824A8"/>
    <w:rPr>
      <w:rFonts w:ascii="Calibri Light" w:eastAsia="Times New Roman" w:hAnsi="Calibri Light" w:cs="Times New Roman"/>
      <w:b/>
      <w:bCs/>
      <w:sz w:val="24"/>
      <w:lang w:eastAsia="zh-CN"/>
    </w:rPr>
  </w:style>
  <w:style w:type="character" w:customStyle="1" w:styleId="Naslov4Char">
    <w:name w:val="Naslov 4 Char"/>
    <w:basedOn w:val="Zadanifontodlomka"/>
    <w:link w:val="Naslov4"/>
    <w:uiPriority w:val="9"/>
    <w:semiHidden/>
    <w:rsid w:val="003824A8"/>
    <w:rPr>
      <w:rFonts w:ascii="Calibri Light" w:eastAsia="Times New Roman" w:hAnsi="Calibri Light" w:cs="Times New Roman"/>
      <w:bCs/>
      <w:iCs/>
      <w:sz w:val="24"/>
      <w:u w:val="single"/>
      <w:lang w:eastAsia="zh-CN"/>
    </w:rPr>
  </w:style>
  <w:style w:type="character" w:customStyle="1" w:styleId="Naslov5Char">
    <w:name w:val="Naslov 5 Char"/>
    <w:basedOn w:val="Zadanifontodlomka"/>
    <w:link w:val="Naslov5"/>
    <w:uiPriority w:val="9"/>
    <w:semiHidden/>
    <w:rsid w:val="003824A8"/>
    <w:rPr>
      <w:rFonts w:ascii="Calibri" w:eastAsia="Times New Roman" w:hAnsi="Calibri" w:cs="Times New Roman"/>
      <w:bCs/>
      <w:i/>
      <w:iCs/>
      <w:sz w:val="24"/>
      <w:szCs w:val="26"/>
      <w:lang w:eastAsia="zh-CN"/>
    </w:rPr>
  </w:style>
  <w:style w:type="character" w:customStyle="1" w:styleId="Naslov6Char">
    <w:name w:val="Naslov 6 Char"/>
    <w:basedOn w:val="Zadanifontodlomka"/>
    <w:link w:val="Naslov6"/>
    <w:uiPriority w:val="9"/>
    <w:semiHidden/>
    <w:rsid w:val="003824A8"/>
    <w:rPr>
      <w:rFonts w:ascii="Calibri" w:eastAsia="Times New Roman" w:hAnsi="Calibri" w:cs="Times New Roman"/>
      <w:bCs/>
      <w:sz w:val="24"/>
      <w:u w:val="single"/>
      <w:lang w:eastAsia="zh-CN"/>
    </w:rPr>
  </w:style>
  <w:style w:type="character" w:customStyle="1" w:styleId="Naslov7Char">
    <w:name w:val="Naslov 7 Char"/>
    <w:basedOn w:val="Zadanifontodlomka"/>
    <w:link w:val="Naslov7"/>
    <w:semiHidden/>
    <w:rsid w:val="003824A8"/>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semiHidden/>
    <w:rsid w:val="003824A8"/>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semiHidden/>
    <w:rsid w:val="003824A8"/>
    <w:rPr>
      <w:rFonts w:ascii="Arial" w:eastAsia="Calibri" w:hAnsi="Arial" w:cs="Arial"/>
      <w:lang w:eastAsia="zh-CN"/>
    </w:rPr>
  </w:style>
  <w:style w:type="paragraph" w:styleId="Opisslike">
    <w:name w:val="caption"/>
    <w:aliases w:val="Branko,Naziv slike,tablice"/>
    <w:basedOn w:val="Normal"/>
    <w:next w:val="Normal"/>
    <w:semiHidden/>
    <w:unhideWhenUsed/>
    <w:qFormat/>
    <w:rsid w:val="003824A8"/>
    <w:pPr>
      <w:spacing w:after="0" w:line="360" w:lineRule="auto"/>
      <w:jc w:val="both"/>
    </w:pPr>
    <w:rPr>
      <w:rFonts w:ascii="Calibri" w:eastAsia="Calibri" w:hAnsi="Calibri" w:cs="Arial"/>
      <w:b/>
      <w:bCs/>
      <w:sz w:val="20"/>
      <w:szCs w:val="20"/>
      <w:lang w:eastAsia="zh-CN"/>
    </w:rPr>
  </w:style>
  <w:style w:type="paragraph" w:styleId="Odlomakpopisa">
    <w:name w:val="List Paragraph"/>
    <w:basedOn w:val="Normal"/>
    <w:uiPriority w:val="34"/>
    <w:qFormat/>
    <w:rsid w:val="003824A8"/>
    <w:pPr>
      <w:spacing w:after="200" w:line="276" w:lineRule="auto"/>
      <w:ind w:left="720"/>
      <w:contextualSpacing/>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20698">
      <w:bodyDiv w:val="1"/>
      <w:marLeft w:val="0"/>
      <w:marRight w:val="0"/>
      <w:marTop w:val="0"/>
      <w:marBottom w:val="0"/>
      <w:divBdr>
        <w:top w:val="none" w:sz="0" w:space="0" w:color="auto"/>
        <w:left w:val="none" w:sz="0" w:space="0" w:color="auto"/>
        <w:bottom w:val="none" w:sz="0" w:space="0" w:color="auto"/>
        <w:right w:val="none" w:sz="0" w:space="0" w:color="auto"/>
      </w:divBdr>
    </w:div>
    <w:div w:id="601229906">
      <w:bodyDiv w:val="1"/>
      <w:marLeft w:val="0"/>
      <w:marRight w:val="0"/>
      <w:marTop w:val="0"/>
      <w:marBottom w:val="0"/>
      <w:divBdr>
        <w:top w:val="none" w:sz="0" w:space="0" w:color="auto"/>
        <w:left w:val="none" w:sz="0" w:space="0" w:color="auto"/>
        <w:bottom w:val="none" w:sz="0" w:space="0" w:color="auto"/>
        <w:right w:val="none" w:sz="0" w:space="0" w:color="auto"/>
      </w:divBdr>
    </w:div>
    <w:div w:id="615648330">
      <w:bodyDiv w:val="1"/>
      <w:marLeft w:val="0"/>
      <w:marRight w:val="0"/>
      <w:marTop w:val="0"/>
      <w:marBottom w:val="0"/>
      <w:divBdr>
        <w:top w:val="none" w:sz="0" w:space="0" w:color="auto"/>
        <w:left w:val="none" w:sz="0" w:space="0" w:color="auto"/>
        <w:bottom w:val="none" w:sz="0" w:space="0" w:color="auto"/>
        <w:right w:val="none" w:sz="0" w:space="0" w:color="auto"/>
      </w:divBdr>
    </w:div>
    <w:div w:id="810293643">
      <w:bodyDiv w:val="1"/>
      <w:marLeft w:val="0"/>
      <w:marRight w:val="0"/>
      <w:marTop w:val="0"/>
      <w:marBottom w:val="0"/>
      <w:divBdr>
        <w:top w:val="none" w:sz="0" w:space="0" w:color="auto"/>
        <w:left w:val="none" w:sz="0" w:space="0" w:color="auto"/>
        <w:bottom w:val="none" w:sz="0" w:space="0" w:color="auto"/>
        <w:right w:val="none" w:sz="0" w:space="0" w:color="auto"/>
      </w:divBdr>
    </w:div>
    <w:div w:id="1321301327">
      <w:bodyDiv w:val="1"/>
      <w:marLeft w:val="0"/>
      <w:marRight w:val="0"/>
      <w:marTop w:val="0"/>
      <w:marBottom w:val="0"/>
      <w:divBdr>
        <w:top w:val="none" w:sz="0" w:space="0" w:color="auto"/>
        <w:left w:val="none" w:sz="0" w:space="0" w:color="auto"/>
        <w:bottom w:val="none" w:sz="0" w:space="0" w:color="auto"/>
        <w:right w:val="none" w:sz="0" w:space="0" w:color="auto"/>
      </w:divBdr>
    </w:div>
    <w:div w:id="16920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1567</Words>
  <Characters>8935</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Goleš</dc:creator>
  <cp:keywords/>
  <dc:description/>
  <cp:lastModifiedBy>Tihana Mendek</cp:lastModifiedBy>
  <cp:revision>11</cp:revision>
  <dcterms:created xsi:type="dcterms:W3CDTF">2021-03-18T06:37:00Z</dcterms:created>
  <dcterms:modified xsi:type="dcterms:W3CDTF">2021-03-30T08:16:00Z</dcterms:modified>
</cp:coreProperties>
</file>