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C29DF" w14:textId="77777777" w:rsidR="007262F3" w:rsidRPr="0035009A" w:rsidRDefault="007262F3" w:rsidP="007262F3">
      <w:pPr>
        <w:spacing w:line="240" w:lineRule="auto"/>
        <w:ind w:left="708"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0" w:name="_Hlk64879570"/>
      <w:bookmarkStart w:id="1" w:name="_Hlk64877311"/>
      <w:r w:rsidRPr="0035009A">
        <w:rPr>
          <w:rFonts w:ascii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207B9B27" wp14:editId="40FBDACB">
            <wp:extent cx="617220" cy="73914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5009A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          </w:t>
      </w:r>
    </w:p>
    <w:p w14:paraId="6C0F4366" w14:textId="77777777" w:rsidR="007262F3" w:rsidRPr="0035009A" w:rsidRDefault="007262F3" w:rsidP="007262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</w:rPr>
        <w:tab/>
      </w: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REPUBLIKA   HRVATSKA </w:t>
      </w:r>
    </w:p>
    <w:p w14:paraId="209995C5" w14:textId="77777777" w:rsidR="007262F3" w:rsidRPr="0035009A" w:rsidRDefault="007262F3" w:rsidP="007262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KRAPINSKO  - ZAGORSKA   ŽUPANIJA  </w:t>
      </w:r>
    </w:p>
    <w:p w14:paraId="3F1367D4" w14:textId="77777777" w:rsidR="007262F3" w:rsidRPr="0035009A" w:rsidRDefault="007262F3" w:rsidP="007262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ab/>
        <w:t xml:space="preserve">       GRAD ZLATAR</w:t>
      </w:r>
    </w:p>
    <w:p w14:paraId="668311DF" w14:textId="77777777" w:rsidR="007262F3" w:rsidRPr="0035009A" w:rsidRDefault="007262F3" w:rsidP="007262F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b/>
          <w:sz w:val="24"/>
          <w:szCs w:val="24"/>
          <w:lang w:val="pl-PL"/>
        </w:rPr>
        <w:t xml:space="preserve">               GRADSKO VIJEĆE</w:t>
      </w:r>
    </w:p>
    <w:p w14:paraId="4D517A64" w14:textId="77777777" w:rsidR="007262F3" w:rsidRPr="0035009A" w:rsidRDefault="007262F3" w:rsidP="00726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  <w:r w:rsidRPr="0035009A">
        <w:rPr>
          <w:rFonts w:ascii="Times New Roman" w:hAnsi="Times New Roman" w:cs="Times New Roman"/>
          <w:sz w:val="24"/>
          <w:szCs w:val="24"/>
          <w:lang w:val="pl-PL"/>
        </w:rPr>
        <w:tab/>
      </w:r>
    </w:p>
    <w:p w14:paraId="49D13B20" w14:textId="2F4BE126" w:rsidR="007262F3" w:rsidRPr="000C02BA" w:rsidRDefault="007262F3" w:rsidP="00726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>KLASA:</w:t>
      </w:r>
      <w:r>
        <w:rPr>
          <w:rFonts w:ascii="Times New Roman" w:hAnsi="Times New Roman" w:cs="Times New Roman"/>
          <w:sz w:val="24"/>
          <w:szCs w:val="24"/>
        </w:rPr>
        <w:t>351-01/21-01/04</w:t>
      </w:r>
    </w:p>
    <w:p w14:paraId="7AD60A92" w14:textId="33666AF7" w:rsidR="007262F3" w:rsidRPr="000C02BA" w:rsidRDefault="007262F3" w:rsidP="00726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URBROJ:2211/01-01-21</w:t>
      </w:r>
      <w:r w:rsidRPr="000C02B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00607BFA" w14:textId="29AD4130" w:rsidR="007262F3" w:rsidRPr="000C02BA" w:rsidRDefault="007262F3" w:rsidP="00726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0C02BA">
        <w:rPr>
          <w:rFonts w:ascii="Times New Roman" w:hAnsi="Times New Roman" w:cs="Times New Roman"/>
          <w:sz w:val="24"/>
          <w:szCs w:val="24"/>
        </w:rPr>
        <w:t xml:space="preserve">Zlatar, </w:t>
      </w:r>
      <w:r w:rsidR="00C6711B">
        <w:rPr>
          <w:rFonts w:ascii="Times New Roman" w:hAnsi="Times New Roman" w:cs="Times New Roman"/>
          <w:sz w:val="24"/>
          <w:szCs w:val="24"/>
        </w:rPr>
        <w:t xml:space="preserve">17. ožujka </w:t>
      </w:r>
      <w:r>
        <w:rPr>
          <w:rFonts w:ascii="Times New Roman" w:hAnsi="Times New Roman" w:cs="Times New Roman"/>
          <w:sz w:val="24"/>
          <w:szCs w:val="24"/>
        </w:rPr>
        <w:t>2021.</w:t>
      </w:r>
    </w:p>
    <w:p w14:paraId="1080DFE5" w14:textId="77777777" w:rsidR="007262F3" w:rsidRDefault="007262F3" w:rsidP="007262F3">
      <w:pPr>
        <w:spacing w:line="240" w:lineRule="auto"/>
        <w:contextualSpacing/>
        <w:rPr>
          <w:lang w:val="pl-PL"/>
        </w:rPr>
      </w:pPr>
    </w:p>
    <w:p w14:paraId="3B19FEE7" w14:textId="71816D90" w:rsidR="007262F3" w:rsidRPr="0086349A" w:rsidRDefault="007262F3" w:rsidP="00C6711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86349A">
        <w:rPr>
          <w:rFonts w:ascii="Times New Roman" w:hAnsi="Times New Roman" w:cs="Times New Roman"/>
          <w:sz w:val="24"/>
          <w:szCs w:val="24"/>
          <w:lang w:val="pl-PL"/>
        </w:rPr>
        <w:tab/>
        <w:t xml:space="preserve">Na temelju  članka  </w:t>
      </w:r>
      <w:r>
        <w:rPr>
          <w:rFonts w:ascii="Times New Roman" w:hAnsi="Times New Roman" w:cs="Times New Roman"/>
          <w:sz w:val="24"/>
          <w:szCs w:val="24"/>
          <w:lang w:val="pl-PL"/>
        </w:rPr>
        <w:t>36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stavka 10.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Zakona o održivom gospodarenju  otpadom  („Narodne novine”  br. 94/13</w:t>
      </w:r>
      <w:r>
        <w:rPr>
          <w:rFonts w:ascii="Times New Roman" w:hAnsi="Times New Roman" w:cs="Times New Roman"/>
          <w:sz w:val="24"/>
          <w:szCs w:val="24"/>
          <w:lang w:val="pl-PL"/>
        </w:rPr>
        <w:t>, 73/17, 14/19 i 98/19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)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 i članka  27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>. Sta</w:t>
      </w:r>
      <w:r>
        <w:rPr>
          <w:rFonts w:ascii="Times New Roman" w:hAnsi="Times New Roman" w:cs="Times New Roman"/>
          <w:sz w:val="24"/>
          <w:szCs w:val="24"/>
          <w:lang w:val="pl-PL"/>
        </w:rPr>
        <w:t>tuta Grada Zlatara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 („Službeni  glasnik Krapinsko –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zagorske  županije” br. 36A/13, 9/18 i 9/20)  Gradsko vijeće Grada Zlatara  na </w:t>
      </w:r>
      <w:r w:rsidR="00C6711B">
        <w:rPr>
          <w:rFonts w:ascii="Times New Roman" w:hAnsi="Times New Roman" w:cs="Times New Roman"/>
          <w:sz w:val="24"/>
          <w:szCs w:val="24"/>
          <w:lang w:val="pl-PL"/>
        </w:rPr>
        <w:t xml:space="preserve">33.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sjednici </w:t>
      </w:r>
      <w:r w:rsidR="00C6711B">
        <w:rPr>
          <w:rFonts w:ascii="Times New Roman" w:hAnsi="Times New Roman" w:cs="Times New Roman"/>
          <w:sz w:val="24"/>
          <w:szCs w:val="24"/>
          <w:lang w:val="pl-PL"/>
        </w:rPr>
        <w:t>17. ožujka 2021. godine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86349A">
        <w:rPr>
          <w:rFonts w:ascii="Times New Roman" w:hAnsi="Times New Roman" w:cs="Times New Roman"/>
          <w:sz w:val="24"/>
          <w:szCs w:val="24"/>
          <w:lang w:val="pl-PL"/>
        </w:rPr>
        <w:t xml:space="preserve">donijelo je </w:t>
      </w:r>
    </w:p>
    <w:bookmarkEnd w:id="0"/>
    <w:p w14:paraId="6F54BA4A" w14:textId="77777777" w:rsidR="007262F3" w:rsidRPr="0086349A" w:rsidRDefault="007262F3" w:rsidP="007262F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pl-PL"/>
        </w:rPr>
      </w:pPr>
    </w:p>
    <w:bookmarkEnd w:id="1"/>
    <w:p w14:paraId="2B827A0C" w14:textId="77777777" w:rsidR="004B053B" w:rsidRPr="00DC7DEC" w:rsidRDefault="004B053B" w:rsidP="004B053B">
      <w:pPr>
        <w:spacing w:before="240" w:after="0" w:line="276" w:lineRule="auto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ODLUKU</w:t>
      </w:r>
    </w:p>
    <w:p w14:paraId="4790EA56" w14:textId="77777777" w:rsidR="002977A3" w:rsidRPr="002977A3" w:rsidRDefault="002977A3" w:rsidP="002977A3">
      <w:pPr>
        <w:spacing w:after="0" w:line="276" w:lineRule="auto"/>
        <w:jc w:val="center"/>
        <w:rPr>
          <w:b/>
          <w:sz w:val="24"/>
          <w:szCs w:val="24"/>
        </w:rPr>
      </w:pPr>
      <w:r w:rsidRPr="002977A3">
        <w:rPr>
          <w:b/>
          <w:sz w:val="24"/>
          <w:szCs w:val="24"/>
        </w:rPr>
        <w:t>o provedbi posebnih mjera sprječavanja odbacivanja otpada u odnosu na</w:t>
      </w:r>
    </w:p>
    <w:p w14:paraId="1D7AC620" w14:textId="77777777" w:rsidR="002977A3" w:rsidRPr="002977A3" w:rsidRDefault="002977A3" w:rsidP="002977A3">
      <w:pPr>
        <w:spacing w:after="0" w:line="276" w:lineRule="auto"/>
        <w:jc w:val="center"/>
        <w:rPr>
          <w:b/>
          <w:sz w:val="24"/>
          <w:szCs w:val="24"/>
        </w:rPr>
      </w:pPr>
      <w:r w:rsidRPr="002977A3">
        <w:rPr>
          <w:b/>
          <w:sz w:val="24"/>
          <w:szCs w:val="24"/>
        </w:rPr>
        <w:t>lokacije na kojima je u više navrata utvrđeno nepropisno odbacivanje otpada na</w:t>
      </w:r>
    </w:p>
    <w:p w14:paraId="0A0F8E26" w14:textId="68AE5392" w:rsidR="004B053B" w:rsidRPr="00DC7DEC" w:rsidRDefault="002977A3" w:rsidP="002977A3">
      <w:pPr>
        <w:spacing w:after="0" w:line="276" w:lineRule="auto"/>
        <w:jc w:val="center"/>
        <w:rPr>
          <w:b/>
          <w:sz w:val="24"/>
          <w:szCs w:val="24"/>
        </w:rPr>
      </w:pPr>
      <w:r w:rsidRPr="002977A3">
        <w:rPr>
          <w:b/>
          <w:sz w:val="24"/>
          <w:szCs w:val="24"/>
        </w:rPr>
        <w:t>području Grada Zlatara za 20</w:t>
      </w:r>
      <w:r>
        <w:rPr>
          <w:b/>
          <w:sz w:val="24"/>
          <w:szCs w:val="24"/>
        </w:rPr>
        <w:t>2</w:t>
      </w:r>
      <w:r w:rsidR="00FB3AE6">
        <w:rPr>
          <w:b/>
          <w:sz w:val="24"/>
          <w:szCs w:val="24"/>
        </w:rPr>
        <w:t>1</w:t>
      </w:r>
      <w:r w:rsidRPr="002977A3">
        <w:rPr>
          <w:b/>
          <w:sz w:val="24"/>
          <w:szCs w:val="24"/>
        </w:rPr>
        <w:t>. godinu</w:t>
      </w:r>
      <w:r w:rsidRPr="002977A3">
        <w:rPr>
          <w:b/>
          <w:sz w:val="24"/>
          <w:szCs w:val="24"/>
        </w:rPr>
        <w:cr/>
      </w:r>
    </w:p>
    <w:p w14:paraId="11CCF716" w14:textId="77777777" w:rsidR="004B053B" w:rsidRPr="00DC7DEC" w:rsidRDefault="004B053B" w:rsidP="004B053B">
      <w:pPr>
        <w:spacing w:before="240" w:after="120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Članak 1.</w:t>
      </w:r>
    </w:p>
    <w:p w14:paraId="7F2FD211" w14:textId="77777777" w:rsidR="004B053B" w:rsidRPr="00DC7DEC" w:rsidRDefault="004B053B" w:rsidP="004B053B">
      <w:pPr>
        <w:spacing w:line="276" w:lineRule="auto"/>
        <w:ind w:firstLine="708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Ovom Odlukom određuju se posebne mjere sprječavanja odbacivanja otpada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u odnosu na lokacije na kojima je u više navrata utvrđeno nepropisno odbacivanje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otpada</w:t>
      </w:r>
      <w:r w:rsidR="002977A3" w:rsidRPr="002977A3">
        <w:rPr>
          <w:sz w:val="24"/>
          <w:szCs w:val="24"/>
        </w:rPr>
        <w:t>, koji je nepoznata osoba odbacila u okoliš</w:t>
      </w:r>
      <w:r w:rsidRPr="00DC7DEC">
        <w:rPr>
          <w:sz w:val="24"/>
          <w:szCs w:val="24"/>
        </w:rPr>
        <w:t>.</w:t>
      </w:r>
    </w:p>
    <w:p w14:paraId="689AD687" w14:textId="77777777" w:rsidR="004B053B" w:rsidRPr="00DC7DEC" w:rsidRDefault="004B053B" w:rsidP="004B053B">
      <w:pPr>
        <w:spacing w:before="240" w:after="120"/>
        <w:jc w:val="center"/>
        <w:rPr>
          <w:b/>
          <w:sz w:val="24"/>
          <w:szCs w:val="24"/>
        </w:rPr>
      </w:pPr>
      <w:r w:rsidRPr="00DC7DEC">
        <w:rPr>
          <w:b/>
          <w:sz w:val="24"/>
          <w:szCs w:val="24"/>
        </w:rPr>
        <w:t>Članak 2.</w:t>
      </w:r>
    </w:p>
    <w:p w14:paraId="1724D8BB" w14:textId="48D726F7" w:rsidR="004B053B" w:rsidRDefault="004B053B" w:rsidP="004B053B">
      <w:pPr>
        <w:spacing w:after="120" w:line="276" w:lineRule="auto"/>
        <w:ind w:firstLine="709"/>
        <w:jc w:val="both"/>
        <w:rPr>
          <w:sz w:val="24"/>
          <w:szCs w:val="24"/>
        </w:rPr>
      </w:pPr>
      <w:r w:rsidRPr="00DC7DEC">
        <w:rPr>
          <w:sz w:val="24"/>
          <w:szCs w:val="24"/>
        </w:rPr>
        <w:t>Temeljem Izvješća</w:t>
      </w:r>
      <w:r w:rsidRPr="004A7824">
        <w:rPr>
          <w:sz w:val="24"/>
          <w:szCs w:val="24"/>
        </w:rPr>
        <w:t xml:space="preserve"> o lokacijama i količinama odbačenog otpada te troškovima uklanjanja odbačenog otpada na području </w:t>
      </w:r>
      <w:r>
        <w:rPr>
          <w:sz w:val="24"/>
          <w:szCs w:val="24"/>
        </w:rPr>
        <w:t>Grada Zlatara u 20</w:t>
      </w:r>
      <w:r w:rsidR="00FB3AE6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Pr="004A7824">
        <w:rPr>
          <w:sz w:val="24"/>
          <w:szCs w:val="24"/>
        </w:rPr>
        <w:t>godini</w:t>
      </w:r>
      <w:r w:rsidRPr="00DC7DEC">
        <w:rPr>
          <w:sz w:val="24"/>
          <w:szCs w:val="24"/>
        </w:rPr>
        <w:t>, utvrđuju se lokacije na kojima će se provoditi posebne</w:t>
      </w:r>
      <w:r>
        <w:rPr>
          <w:sz w:val="24"/>
          <w:szCs w:val="24"/>
        </w:rPr>
        <w:t xml:space="preserve"> </w:t>
      </w:r>
      <w:r w:rsidRPr="00DC7DEC">
        <w:rPr>
          <w:sz w:val="24"/>
          <w:szCs w:val="24"/>
        </w:rPr>
        <w:t>mjere sprječavanja odbacivanja otpad:</w:t>
      </w:r>
    </w:p>
    <w:p w14:paraId="3A956C2B" w14:textId="3364BAF0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proofErr w:type="spellStart"/>
      <w:r w:rsidRPr="00FB3AE6">
        <w:rPr>
          <w:rFonts w:cstheme="minorHAnsi"/>
          <w:bCs/>
          <w:sz w:val="24"/>
        </w:rPr>
        <w:t>Bizjače</w:t>
      </w:r>
      <w:proofErr w:type="spellEnd"/>
      <w:r>
        <w:rPr>
          <w:rFonts w:cstheme="minorHAnsi"/>
          <w:bCs/>
          <w:sz w:val="24"/>
        </w:rPr>
        <w:t xml:space="preserve"> – </w:t>
      </w:r>
      <w:proofErr w:type="spellStart"/>
      <w:r>
        <w:rPr>
          <w:rFonts w:cstheme="minorHAnsi"/>
          <w:bCs/>
          <w:sz w:val="24"/>
        </w:rPr>
        <w:t>k</w:t>
      </w:r>
      <w:r w:rsidRPr="00FB3AE6">
        <w:rPr>
          <w:rFonts w:cstheme="minorHAnsi"/>
          <w:bCs/>
          <w:sz w:val="24"/>
        </w:rPr>
        <w:t>čbr</w:t>
      </w:r>
      <w:proofErr w:type="spellEnd"/>
      <w:r w:rsidRPr="00FB3AE6">
        <w:rPr>
          <w:rFonts w:cstheme="minorHAnsi"/>
          <w:bCs/>
          <w:sz w:val="24"/>
        </w:rPr>
        <w:t>. 1017/18, k.o. Zlatar</w:t>
      </w:r>
      <w:r>
        <w:rPr>
          <w:rFonts w:cstheme="minorHAnsi"/>
          <w:bCs/>
          <w:sz w:val="24"/>
        </w:rPr>
        <w:t>,</w:t>
      </w:r>
    </w:p>
    <w:p w14:paraId="116392C7" w14:textId="21C9FCBB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proofErr w:type="spellStart"/>
      <w:r w:rsidRPr="00FB3AE6">
        <w:rPr>
          <w:rFonts w:cstheme="minorHAnsi"/>
          <w:bCs/>
          <w:sz w:val="24"/>
        </w:rPr>
        <w:t>Buđovi</w:t>
      </w:r>
      <w:r>
        <w:rPr>
          <w:rFonts w:cstheme="minorHAnsi"/>
          <w:bCs/>
          <w:sz w:val="24"/>
        </w:rPr>
        <w:t>na</w:t>
      </w:r>
      <w:proofErr w:type="spellEnd"/>
      <w:r>
        <w:rPr>
          <w:rFonts w:cstheme="minorHAnsi"/>
          <w:bCs/>
          <w:sz w:val="24"/>
        </w:rPr>
        <w:t>,</w:t>
      </w:r>
    </w:p>
    <w:p w14:paraId="628E7C03" w14:textId="05CFCEAE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proofErr w:type="spellStart"/>
      <w:r w:rsidRPr="00FB3AE6">
        <w:rPr>
          <w:rFonts w:cstheme="minorHAnsi"/>
          <w:bCs/>
          <w:sz w:val="24"/>
        </w:rPr>
        <w:t>Petruševec</w:t>
      </w:r>
      <w:proofErr w:type="spellEnd"/>
      <w:r>
        <w:rPr>
          <w:rFonts w:cstheme="minorHAnsi"/>
          <w:bCs/>
          <w:sz w:val="24"/>
        </w:rPr>
        <w:t xml:space="preserve"> – </w:t>
      </w:r>
      <w:proofErr w:type="spellStart"/>
      <w:r w:rsidRPr="00FB3AE6">
        <w:rPr>
          <w:rFonts w:cstheme="minorHAnsi"/>
          <w:bCs/>
          <w:sz w:val="24"/>
        </w:rPr>
        <w:t>kčbr</w:t>
      </w:r>
      <w:proofErr w:type="spellEnd"/>
      <w:r w:rsidRPr="00FB3AE6">
        <w:rPr>
          <w:rFonts w:cstheme="minorHAnsi"/>
          <w:bCs/>
          <w:sz w:val="24"/>
        </w:rPr>
        <w:t>. 2328/1, k.o. Belec</w:t>
      </w:r>
      <w:r>
        <w:rPr>
          <w:rFonts w:cstheme="minorHAnsi"/>
          <w:bCs/>
          <w:sz w:val="24"/>
        </w:rPr>
        <w:t>,</w:t>
      </w:r>
    </w:p>
    <w:p w14:paraId="00B568C2" w14:textId="6BC79105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r w:rsidRPr="00FB3AE6">
        <w:rPr>
          <w:rFonts w:cstheme="minorHAnsi"/>
          <w:bCs/>
          <w:sz w:val="24"/>
        </w:rPr>
        <w:t>Donja Selnica</w:t>
      </w:r>
      <w:r>
        <w:rPr>
          <w:rFonts w:cstheme="minorHAnsi"/>
          <w:bCs/>
          <w:sz w:val="24"/>
        </w:rPr>
        <w:t xml:space="preserve"> – </w:t>
      </w:r>
      <w:proofErr w:type="spellStart"/>
      <w:r w:rsidRPr="00FB3AE6">
        <w:rPr>
          <w:rFonts w:cstheme="minorHAnsi"/>
          <w:bCs/>
          <w:sz w:val="24"/>
        </w:rPr>
        <w:t>kčbr</w:t>
      </w:r>
      <w:proofErr w:type="spellEnd"/>
      <w:r w:rsidRPr="00FB3AE6">
        <w:rPr>
          <w:rFonts w:cstheme="minorHAnsi"/>
          <w:bCs/>
          <w:sz w:val="24"/>
        </w:rPr>
        <w:t>. 1804, k.o. Belec</w:t>
      </w:r>
      <w:r>
        <w:rPr>
          <w:rFonts w:cstheme="minorHAnsi"/>
          <w:bCs/>
          <w:sz w:val="24"/>
        </w:rPr>
        <w:t>,</w:t>
      </w:r>
    </w:p>
    <w:p w14:paraId="3E267A18" w14:textId="2E9669EC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proofErr w:type="spellStart"/>
      <w:r w:rsidRPr="00FB3AE6">
        <w:rPr>
          <w:rFonts w:cstheme="minorHAnsi"/>
          <w:bCs/>
          <w:sz w:val="24"/>
        </w:rPr>
        <w:t>Ervenik</w:t>
      </w:r>
      <w:proofErr w:type="spellEnd"/>
      <w:r>
        <w:rPr>
          <w:rFonts w:cstheme="minorHAnsi"/>
          <w:bCs/>
          <w:sz w:val="24"/>
        </w:rPr>
        <w:t xml:space="preserve"> – </w:t>
      </w:r>
      <w:proofErr w:type="spellStart"/>
      <w:r>
        <w:rPr>
          <w:rFonts w:cstheme="minorHAnsi"/>
          <w:bCs/>
          <w:sz w:val="24"/>
        </w:rPr>
        <w:t>k</w:t>
      </w:r>
      <w:r w:rsidRPr="00FB3AE6">
        <w:rPr>
          <w:rFonts w:cstheme="minorHAnsi"/>
          <w:bCs/>
          <w:sz w:val="24"/>
        </w:rPr>
        <w:t>čbr</w:t>
      </w:r>
      <w:proofErr w:type="spellEnd"/>
      <w:r w:rsidRPr="00FB3AE6">
        <w:rPr>
          <w:rFonts w:cstheme="minorHAnsi"/>
          <w:bCs/>
          <w:sz w:val="24"/>
        </w:rPr>
        <w:t>. 2689/6 k.o. Zlatar</w:t>
      </w:r>
      <w:r>
        <w:rPr>
          <w:rFonts w:cstheme="minorHAnsi"/>
          <w:bCs/>
          <w:sz w:val="24"/>
        </w:rPr>
        <w:t>,</w:t>
      </w:r>
    </w:p>
    <w:p w14:paraId="1A77DD53" w14:textId="193D5E81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r w:rsidRPr="00FB3AE6">
        <w:rPr>
          <w:rFonts w:cstheme="minorHAnsi"/>
          <w:bCs/>
          <w:sz w:val="24"/>
        </w:rPr>
        <w:t>Cetin</w:t>
      </w:r>
      <w:r>
        <w:rPr>
          <w:rFonts w:cstheme="minorHAnsi"/>
          <w:bCs/>
          <w:sz w:val="24"/>
        </w:rPr>
        <w:t xml:space="preserve"> – </w:t>
      </w:r>
      <w:proofErr w:type="spellStart"/>
      <w:r w:rsidRPr="00FB3AE6">
        <w:rPr>
          <w:rFonts w:cstheme="minorHAnsi"/>
          <w:bCs/>
          <w:sz w:val="24"/>
        </w:rPr>
        <w:t>kčbr</w:t>
      </w:r>
      <w:proofErr w:type="spellEnd"/>
      <w:r w:rsidRPr="00FB3AE6">
        <w:rPr>
          <w:rFonts w:cstheme="minorHAnsi"/>
          <w:bCs/>
          <w:sz w:val="24"/>
        </w:rPr>
        <w:t>. 1290/1, k.o. Mače</w:t>
      </w:r>
      <w:r>
        <w:rPr>
          <w:rFonts w:cstheme="minorHAnsi"/>
          <w:bCs/>
          <w:sz w:val="24"/>
        </w:rPr>
        <w:t>,</w:t>
      </w:r>
    </w:p>
    <w:p w14:paraId="2CD55769" w14:textId="23331E8A" w:rsidR="00FB3AE6" w:rsidRPr="00FB3AE6" w:rsidRDefault="00FB3AE6" w:rsidP="00FB3AE6">
      <w:pPr>
        <w:pStyle w:val="Odlomakpopisa"/>
        <w:numPr>
          <w:ilvl w:val="0"/>
          <w:numId w:val="3"/>
        </w:numPr>
        <w:spacing w:after="200" w:line="276" w:lineRule="auto"/>
        <w:jc w:val="both"/>
        <w:rPr>
          <w:rFonts w:cstheme="minorHAnsi"/>
          <w:bCs/>
          <w:sz w:val="24"/>
        </w:rPr>
      </w:pPr>
      <w:r w:rsidRPr="00FB3AE6">
        <w:rPr>
          <w:rFonts w:cstheme="minorHAnsi"/>
          <w:bCs/>
          <w:sz w:val="24"/>
        </w:rPr>
        <w:t>Repno</w:t>
      </w:r>
      <w:r>
        <w:rPr>
          <w:rFonts w:cstheme="minorHAnsi"/>
          <w:bCs/>
          <w:sz w:val="24"/>
        </w:rPr>
        <w:t xml:space="preserve"> – </w:t>
      </w:r>
      <w:proofErr w:type="spellStart"/>
      <w:r>
        <w:rPr>
          <w:rFonts w:cstheme="minorHAnsi"/>
          <w:bCs/>
          <w:sz w:val="24"/>
        </w:rPr>
        <w:t>k</w:t>
      </w:r>
      <w:r w:rsidRPr="00FB3AE6">
        <w:rPr>
          <w:rFonts w:cstheme="minorHAnsi"/>
          <w:bCs/>
          <w:sz w:val="24"/>
        </w:rPr>
        <w:t>čbr</w:t>
      </w:r>
      <w:proofErr w:type="spellEnd"/>
      <w:r w:rsidRPr="00FB3AE6">
        <w:rPr>
          <w:rFonts w:cstheme="minorHAnsi"/>
          <w:bCs/>
          <w:sz w:val="24"/>
        </w:rPr>
        <w:t>. 2661/3, k.o. Oštrc</w:t>
      </w:r>
      <w:r>
        <w:rPr>
          <w:rFonts w:cstheme="minorHAnsi"/>
          <w:bCs/>
          <w:sz w:val="24"/>
        </w:rPr>
        <w:t>.</w:t>
      </w:r>
    </w:p>
    <w:p w14:paraId="333D7381" w14:textId="77777777" w:rsidR="00C6711B" w:rsidRDefault="00C6711B" w:rsidP="004B053B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22DE4B8C" w14:textId="77777777" w:rsidR="00C6711B" w:rsidRDefault="00C6711B" w:rsidP="004B053B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</w:p>
    <w:p w14:paraId="01FD931A" w14:textId="5784F600" w:rsidR="004B053B" w:rsidRPr="00DC7DEC" w:rsidRDefault="004B053B" w:rsidP="004B053B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C7DEC">
        <w:rPr>
          <w:rFonts w:eastAsia="Calibri" w:cstheme="minorHAnsi"/>
          <w:b/>
          <w:sz w:val="24"/>
          <w:szCs w:val="24"/>
        </w:rPr>
        <w:lastRenderedPageBreak/>
        <w:t>Članak 3.</w:t>
      </w:r>
    </w:p>
    <w:p w14:paraId="7800FC19" w14:textId="77777777" w:rsidR="004B053B" w:rsidRPr="00DC7DEC" w:rsidRDefault="004B053B" w:rsidP="00496513">
      <w:pPr>
        <w:spacing w:after="120" w:line="276" w:lineRule="auto"/>
        <w:ind w:firstLine="709"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>Na lokacij</w:t>
      </w:r>
      <w:r>
        <w:rPr>
          <w:rFonts w:eastAsia="Calibri" w:cstheme="minorHAnsi"/>
          <w:sz w:val="24"/>
          <w:szCs w:val="24"/>
        </w:rPr>
        <w:t xml:space="preserve">ama navedenim </w:t>
      </w:r>
      <w:r w:rsidRPr="00DC7DEC">
        <w:rPr>
          <w:rFonts w:eastAsia="Calibri" w:cstheme="minorHAnsi"/>
          <w:sz w:val="24"/>
          <w:szCs w:val="24"/>
        </w:rPr>
        <w:t>u prethodnom članku, provoditi će se slijedeće posebne mjere sprječavanja odbacivanja otpada:</w:t>
      </w:r>
    </w:p>
    <w:p w14:paraId="58D43901" w14:textId="77777777" w:rsidR="004B053B" w:rsidRPr="00DC7DEC" w:rsidRDefault="004B053B" w:rsidP="004B053B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>učestala kontrola lokacija</w:t>
      </w:r>
      <w:r>
        <w:rPr>
          <w:rFonts w:eastAsia="Calibri" w:cstheme="minorHAnsi"/>
          <w:sz w:val="24"/>
          <w:szCs w:val="24"/>
        </w:rPr>
        <w:t xml:space="preserve"> putem komunalnog redarstva</w:t>
      </w:r>
      <w:r w:rsidRPr="00DC7DEC">
        <w:rPr>
          <w:rFonts w:eastAsia="Calibri" w:cstheme="minorHAnsi"/>
          <w:sz w:val="24"/>
          <w:szCs w:val="24"/>
        </w:rPr>
        <w:t>,</w:t>
      </w:r>
    </w:p>
    <w:p w14:paraId="609BB7C0" w14:textId="77777777" w:rsidR="004B053B" w:rsidRPr="00DC7DEC" w:rsidRDefault="004B053B" w:rsidP="004B053B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 xml:space="preserve">postava znakova upozorenja o zabrani odbacivanja otpada, </w:t>
      </w:r>
    </w:p>
    <w:p w14:paraId="50E5192A" w14:textId="77777777" w:rsidR="004B053B" w:rsidRPr="0043756A" w:rsidRDefault="004B053B" w:rsidP="004B053B">
      <w:pPr>
        <w:numPr>
          <w:ilvl w:val="0"/>
          <w:numId w:val="1"/>
        </w:numPr>
        <w:spacing w:after="0" w:line="276" w:lineRule="auto"/>
        <w:ind w:left="1423" w:hanging="357"/>
        <w:contextualSpacing/>
        <w:jc w:val="both"/>
        <w:rPr>
          <w:rFonts w:eastAsia="Calibri" w:cstheme="minorHAnsi"/>
          <w:sz w:val="24"/>
          <w:szCs w:val="24"/>
        </w:rPr>
      </w:pPr>
      <w:r w:rsidRPr="0043756A">
        <w:rPr>
          <w:rFonts w:eastAsia="Calibri" w:cstheme="minorHAnsi"/>
          <w:sz w:val="24"/>
          <w:szCs w:val="24"/>
        </w:rPr>
        <w:t>informiranje građana o kontaktu i načinu na koji je moguće prijaviti nepropisno odbacivanje otpada</w:t>
      </w:r>
      <w:r>
        <w:rPr>
          <w:rFonts w:eastAsia="Calibri" w:cstheme="minorHAnsi"/>
          <w:sz w:val="24"/>
          <w:szCs w:val="24"/>
        </w:rPr>
        <w:t>.</w:t>
      </w:r>
    </w:p>
    <w:p w14:paraId="000346FD" w14:textId="77777777" w:rsidR="004B053B" w:rsidRDefault="004B053B" w:rsidP="004B053B">
      <w:pPr>
        <w:spacing w:before="240" w:after="12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DC7DEC">
        <w:rPr>
          <w:rFonts w:eastAsia="Calibri" w:cstheme="minorHAnsi"/>
          <w:b/>
          <w:sz w:val="24"/>
          <w:szCs w:val="24"/>
        </w:rPr>
        <w:t>Članak 4.</w:t>
      </w:r>
    </w:p>
    <w:p w14:paraId="18C70C83" w14:textId="3170D7E8" w:rsidR="004B053B" w:rsidRPr="00DC7DEC" w:rsidRDefault="004B053B" w:rsidP="004B053B">
      <w:pPr>
        <w:spacing w:line="276" w:lineRule="auto"/>
        <w:jc w:val="both"/>
        <w:rPr>
          <w:rFonts w:eastAsia="Calibri" w:cstheme="minorHAnsi"/>
          <w:sz w:val="24"/>
          <w:szCs w:val="24"/>
        </w:rPr>
      </w:pPr>
      <w:r w:rsidRPr="00DC7DEC">
        <w:rPr>
          <w:rFonts w:eastAsia="Calibri" w:cstheme="minorHAnsi"/>
          <w:sz w:val="24"/>
          <w:szCs w:val="24"/>
        </w:rPr>
        <w:tab/>
      </w:r>
      <w:r w:rsidRPr="00343BB7">
        <w:rPr>
          <w:rFonts w:eastAsia="Calibri" w:cstheme="minorHAnsi"/>
          <w:sz w:val="24"/>
          <w:szCs w:val="24"/>
        </w:rPr>
        <w:t xml:space="preserve">Ova Odluka stupa na snagu </w:t>
      </w:r>
      <w:r>
        <w:rPr>
          <w:rFonts w:eastAsia="Calibri" w:cstheme="minorHAnsi"/>
          <w:sz w:val="24"/>
          <w:szCs w:val="24"/>
        </w:rPr>
        <w:t xml:space="preserve">osmog dana od dana objave, a objavit će se u </w:t>
      </w:r>
      <w:r w:rsidRPr="0043756A">
        <w:rPr>
          <w:rFonts w:eastAsia="Calibri" w:cstheme="minorHAnsi"/>
          <w:sz w:val="24"/>
          <w:szCs w:val="24"/>
        </w:rPr>
        <w:t xml:space="preserve">''Službenom glasniku </w:t>
      </w:r>
      <w:r w:rsidRPr="00DC7DEC">
        <w:rPr>
          <w:rFonts w:eastAsia="Calibri" w:cstheme="minorHAnsi"/>
          <w:sz w:val="24"/>
          <w:szCs w:val="24"/>
        </w:rPr>
        <w:t>K</w:t>
      </w:r>
      <w:r>
        <w:rPr>
          <w:rFonts w:eastAsia="Calibri" w:cstheme="minorHAnsi"/>
          <w:sz w:val="24"/>
          <w:szCs w:val="24"/>
        </w:rPr>
        <w:t xml:space="preserve">rapinsko-zagorske </w:t>
      </w:r>
      <w:r w:rsidRPr="0043756A">
        <w:rPr>
          <w:rFonts w:eastAsia="Calibri" w:cstheme="minorHAnsi"/>
          <w:sz w:val="24"/>
          <w:szCs w:val="24"/>
        </w:rPr>
        <w:t>županije''</w:t>
      </w:r>
      <w:r w:rsidR="00F517C8">
        <w:rPr>
          <w:rFonts w:eastAsia="Calibri" w:cstheme="minorHAnsi"/>
          <w:sz w:val="24"/>
          <w:szCs w:val="24"/>
        </w:rPr>
        <w:t xml:space="preserve"> i na mrežnim stranicama Grada Zlatara</w:t>
      </w:r>
      <w:r>
        <w:rPr>
          <w:rFonts w:eastAsia="Calibri" w:cstheme="minorHAnsi"/>
          <w:sz w:val="24"/>
          <w:szCs w:val="24"/>
        </w:rPr>
        <w:t xml:space="preserve"> te </w:t>
      </w:r>
      <w:r w:rsidRPr="0043756A">
        <w:rPr>
          <w:rFonts w:eastAsia="Calibri" w:cstheme="minorHAnsi"/>
          <w:sz w:val="24"/>
          <w:szCs w:val="24"/>
        </w:rPr>
        <w:t>dostavit</w:t>
      </w:r>
      <w:r>
        <w:rPr>
          <w:rFonts w:eastAsia="Calibri" w:cstheme="minorHAnsi"/>
          <w:sz w:val="24"/>
          <w:szCs w:val="24"/>
        </w:rPr>
        <w:t>i</w:t>
      </w:r>
      <w:r w:rsidRPr="0043756A">
        <w:rPr>
          <w:rFonts w:eastAsia="Calibri" w:cstheme="minorHAnsi"/>
          <w:sz w:val="24"/>
          <w:szCs w:val="24"/>
        </w:rPr>
        <w:t xml:space="preserve"> Ministarstvu zaštite okoliša</w:t>
      </w:r>
      <w:r>
        <w:rPr>
          <w:rFonts w:eastAsia="Calibri" w:cstheme="minorHAnsi"/>
          <w:sz w:val="24"/>
          <w:szCs w:val="24"/>
        </w:rPr>
        <w:t xml:space="preserve"> i energetike na znanje</w:t>
      </w:r>
      <w:r w:rsidRPr="0043756A">
        <w:rPr>
          <w:rFonts w:eastAsia="Calibri" w:cstheme="minorHAnsi"/>
          <w:sz w:val="24"/>
          <w:szCs w:val="24"/>
        </w:rPr>
        <w:t xml:space="preserve">. </w:t>
      </w:r>
    </w:p>
    <w:p w14:paraId="2737C4B3" w14:textId="77777777" w:rsidR="004B053B" w:rsidRDefault="004B053B" w:rsidP="004B053B">
      <w:pPr>
        <w:spacing w:after="0" w:line="276" w:lineRule="auto"/>
        <w:ind w:left="3540" w:firstLine="708"/>
        <w:jc w:val="both"/>
        <w:rPr>
          <w:b/>
          <w:sz w:val="24"/>
          <w:szCs w:val="24"/>
        </w:rPr>
      </w:pPr>
    </w:p>
    <w:p w14:paraId="53F5616C" w14:textId="77777777" w:rsidR="007262F3" w:rsidRPr="00742881" w:rsidRDefault="007262F3" w:rsidP="007262F3">
      <w:pPr>
        <w:widowControl w:val="0"/>
        <w:adjustRightInd w:val="0"/>
        <w:spacing w:line="240" w:lineRule="auto"/>
        <w:ind w:left="453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>PREDSJEDNI</w:t>
      </w:r>
      <w:r>
        <w:rPr>
          <w:rFonts w:ascii="Times New Roman" w:hAnsi="Times New Roman" w:cs="Times New Roman"/>
          <w:sz w:val="24"/>
          <w:szCs w:val="24"/>
        </w:rPr>
        <w:t>CA GRADSKOG VIJEĆA</w:t>
      </w:r>
    </w:p>
    <w:p w14:paraId="07A75F07" w14:textId="3AF54D82" w:rsidR="007262F3" w:rsidRDefault="007262F3" w:rsidP="007262F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28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Danijela Findak</w:t>
      </w:r>
    </w:p>
    <w:p w14:paraId="6FAB5661" w14:textId="1B1DC57F" w:rsidR="007262F3" w:rsidRDefault="007262F3" w:rsidP="007262F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02E4F29" w14:textId="6B9FB04F" w:rsidR="007262F3" w:rsidRDefault="007262F3" w:rsidP="007262F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683BAD6C" w14:textId="547909A2" w:rsidR="007262F3" w:rsidRDefault="007262F3" w:rsidP="007262F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273804A" w14:textId="640D7B0F" w:rsidR="007262F3" w:rsidRDefault="007262F3" w:rsidP="007262F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7436E907" w14:textId="77777777" w:rsidR="007262F3" w:rsidRPr="00742881" w:rsidRDefault="007262F3" w:rsidP="007262F3">
      <w:pPr>
        <w:pStyle w:val="Odlomakpopisa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4A10370B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1C707E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148743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795E7FC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195CD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B0C987D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42C409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56751D4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BB1393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EAB4E9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D2B2590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B4CD3C4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64C07F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39AE1D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8D9709E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8C22E53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C77E039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DE1BBC8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7EDAFAA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478D597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7AA6CA9C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BB7AAD2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02126B7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2D6E7AA" w14:textId="77777777" w:rsidR="00F517C8" w:rsidRDefault="00F517C8" w:rsidP="00F517C8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9822C8A" w14:textId="77777777" w:rsidR="00F517C8" w:rsidRDefault="00F517C8" w:rsidP="00F517C8">
      <w:pPr>
        <w:contextualSpacing/>
        <w:rPr>
          <w:b/>
        </w:rPr>
      </w:pPr>
      <w:r>
        <w:rPr>
          <w:noProof/>
        </w:rPr>
        <w:lastRenderedPageBreak/>
        <w:t xml:space="preserve">             </w:t>
      </w:r>
      <w:bookmarkStart w:id="2" w:name="_Hlk505759681"/>
      <w:r w:rsidRPr="00FD1788">
        <w:rPr>
          <w:noProof/>
        </w:rPr>
        <w:drawing>
          <wp:inline distT="0" distB="0" distL="0" distR="0" wp14:anchorId="30C68013" wp14:editId="4A2C31B1">
            <wp:extent cx="600075" cy="628650"/>
            <wp:effectExtent l="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F392C9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D2F">
        <w:rPr>
          <w:rFonts w:ascii="Times New Roman" w:hAnsi="Times New Roman" w:cs="Times New Roman"/>
          <w:b/>
          <w:sz w:val="24"/>
          <w:szCs w:val="24"/>
        </w:rPr>
        <w:t xml:space="preserve">              REPUBLIKA HRVATSKA</w:t>
      </w:r>
    </w:p>
    <w:p w14:paraId="28532793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D2F">
        <w:rPr>
          <w:rFonts w:ascii="Times New Roman" w:hAnsi="Times New Roman" w:cs="Times New Roman"/>
          <w:b/>
          <w:sz w:val="24"/>
          <w:szCs w:val="24"/>
        </w:rPr>
        <w:t>KRAPINSKO – ZAGORSKA ŽUPANIJA</w:t>
      </w:r>
    </w:p>
    <w:p w14:paraId="1922044D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D2F">
        <w:rPr>
          <w:rFonts w:ascii="Times New Roman" w:hAnsi="Times New Roman" w:cs="Times New Roman"/>
          <w:b/>
          <w:sz w:val="24"/>
          <w:szCs w:val="24"/>
        </w:rPr>
        <w:t xml:space="preserve">                    GRAD ZLATAR</w:t>
      </w:r>
    </w:p>
    <w:p w14:paraId="490BC5E7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D2F">
        <w:rPr>
          <w:rFonts w:ascii="Times New Roman" w:hAnsi="Times New Roman" w:cs="Times New Roman"/>
          <w:b/>
          <w:sz w:val="24"/>
          <w:szCs w:val="24"/>
        </w:rPr>
        <w:t xml:space="preserve">     JEDINSTVENI UPRAVNI ODJEL</w:t>
      </w:r>
    </w:p>
    <w:p w14:paraId="63B41724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0EE8B352" w14:textId="11F58AC6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KLASA: 3</w:t>
      </w:r>
      <w:r w:rsidR="007262F3">
        <w:rPr>
          <w:rFonts w:ascii="Times New Roman" w:hAnsi="Times New Roman"/>
          <w:sz w:val="24"/>
          <w:szCs w:val="24"/>
        </w:rPr>
        <w:t>51</w:t>
      </w:r>
      <w:r w:rsidRPr="007E6D2F">
        <w:rPr>
          <w:rFonts w:ascii="Times New Roman" w:hAnsi="Times New Roman" w:cs="Times New Roman"/>
          <w:sz w:val="24"/>
          <w:szCs w:val="24"/>
        </w:rPr>
        <w:t>-01/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62F3">
        <w:rPr>
          <w:rFonts w:ascii="Times New Roman" w:hAnsi="Times New Roman" w:cs="Times New Roman"/>
          <w:sz w:val="24"/>
          <w:szCs w:val="24"/>
        </w:rPr>
        <w:t>1</w:t>
      </w:r>
      <w:r w:rsidRPr="007E6D2F">
        <w:rPr>
          <w:rFonts w:ascii="Times New Roman" w:hAnsi="Times New Roman" w:cs="Times New Roman"/>
          <w:sz w:val="24"/>
          <w:szCs w:val="24"/>
        </w:rPr>
        <w:t>-01/</w:t>
      </w:r>
      <w:r w:rsidR="007262F3">
        <w:rPr>
          <w:rFonts w:ascii="Times New Roman" w:hAnsi="Times New Roman"/>
          <w:szCs w:val="24"/>
        </w:rPr>
        <w:t>04</w:t>
      </w:r>
    </w:p>
    <w:p w14:paraId="10341234" w14:textId="1D54214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URBROJ: 2211/01-04-01-</w:t>
      </w:r>
      <w:r>
        <w:rPr>
          <w:rFonts w:ascii="Times New Roman" w:hAnsi="Times New Roman" w:cs="Times New Roman"/>
          <w:sz w:val="24"/>
          <w:szCs w:val="24"/>
        </w:rPr>
        <w:t>2</w:t>
      </w:r>
      <w:r w:rsidR="007262F3">
        <w:rPr>
          <w:rFonts w:ascii="Times New Roman" w:hAnsi="Times New Roman" w:cs="Times New Roman"/>
          <w:sz w:val="24"/>
          <w:szCs w:val="24"/>
        </w:rPr>
        <w:t>1</w:t>
      </w:r>
      <w:r w:rsidRPr="007E6D2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/>
          <w:szCs w:val="24"/>
        </w:rPr>
        <w:t>3</w:t>
      </w:r>
    </w:p>
    <w:p w14:paraId="38AB1E52" w14:textId="1698AF99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 xml:space="preserve">Zlatar, </w:t>
      </w:r>
      <w:r w:rsidR="007262F3">
        <w:rPr>
          <w:rFonts w:ascii="Times New Roman" w:hAnsi="Times New Roman" w:cs="Times New Roman"/>
          <w:sz w:val="24"/>
          <w:szCs w:val="24"/>
        </w:rPr>
        <w:t>----------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726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B709EE" w14:textId="77777777" w:rsidR="00F517C8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MINISTARSTVO ZAŠTITE OKOLIŠA </w:t>
      </w:r>
    </w:p>
    <w:p w14:paraId="6404B6A4" w14:textId="77777777" w:rsidR="00F517C8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I ENERGETIKE</w:t>
      </w:r>
    </w:p>
    <w:p w14:paraId="23DFA0D9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Radnička cesta 80, Zagreb</w:t>
      </w:r>
    </w:p>
    <w:p w14:paraId="552A748E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8C64F9D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4AE926AE" w14:textId="5B7948F0" w:rsidR="00F517C8" w:rsidRPr="007E6D2F" w:rsidRDefault="00F517C8" w:rsidP="00F517C8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PREDMET:</w:t>
      </w:r>
      <w:r w:rsidRPr="00F605EB">
        <w:rPr>
          <w:rFonts w:ascii="Times New Roman" w:hAnsi="Times New Roman" w:cs="Times New Roman"/>
          <w:sz w:val="24"/>
          <w:szCs w:val="24"/>
        </w:rPr>
        <w:t xml:space="preserve"> </w:t>
      </w:r>
      <w:r w:rsidRPr="001B561C">
        <w:rPr>
          <w:rFonts w:ascii="Times New Roman" w:hAnsi="Times New Roman" w:cs="Times New Roman"/>
          <w:b/>
          <w:sz w:val="24"/>
          <w:szCs w:val="24"/>
        </w:rPr>
        <w:t>Odluka o provedbi posebnih mjera sprječavanja odbacivanja otpada u odnosu na lokacije na kojima je u više navrata utvrđeno nepropisno odbacivanje otpada  na području Grada Zlatara</w:t>
      </w:r>
      <w:r w:rsidRPr="007E6D2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za 202</w:t>
      </w:r>
      <w:r w:rsidR="007262F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godinu </w:t>
      </w:r>
      <w:r w:rsidRPr="007E6D2F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7E6D2F">
        <w:rPr>
          <w:rFonts w:ascii="Times New Roman" w:hAnsi="Times New Roman" w:cs="Times New Roman"/>
          <w:sz w:val="24"/>
          <w:szCs w:val="24"/>
        </w:rPr>
        <w:t>dostavlja se</w:t>
      </w:r>
    </w:p>
    <w:p w14:paraId="6D7DC995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0DAB5A4F" w14:textId="0C3059B5" w:rsidR="00F517C8" w:rsidRPr="007E6D2F" w:rsidRDefault="00F517C8" w:rsidP="00F517C8">
      <w:pPr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 xml:space="preserve">U prilogu Vam dostavljamo </w:t>
      </w:r>
      <w:r>
        <w:rPr>
          <w:rFonts w:ascii="Times New Roman" w:hAnsi="Times New Roman" w:cs="Times New Roman"/>
          <w:sz w:val="24"/>
          <w:szCs w:val="24"/>
        </w:rPr>
        <w:t xml:space="preserve">Odluku </w:t>
      </w:r>
      <w:r w:rsidRPr="0069549D">
        <w:rPr>
          <w:rFonts w:ascii="Times New Roman" w:hAnsi="Times New Roman" w:cs="Times New Roman"/>
          <w:sz w:val="24"/>
          <w:szCs w:val="24"/>
        </w:rPr>
        <w:t>o provedbi posebnih mjera sprječavanja odbacivanja otpada u odnosu na lokacije na kojima je u više navrata utvrđeno nepropisno odbacivanje otpada  na području Grada Zlatara</w:t>
      </w:r>
      <w:r w:rsidRPr="007E6D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 202</w:t>
      </w:r>
      <w:r w:rsidR="007262F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godinu </w:t>
      </w:r>
      <w:r w:rsidRPr="007E6D2F">
        <w:rPr>
          <w:rFonts w:ascii="Times New Roman" w:hAnsi="Times New Roman" w:cs="Times New Roman"/>
          <w:sz w:val="24"/>
          <w:szCs w:val="24"/>
        </w:rPr>
        <w:t>koj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E6D2F">
        <w:rPr>
          <w:rFonts w:ascii="Times New Roman" w:hAnsi="Times New Roman" w:cs="Times New Roman"/>
          <w:sz w:val="24"/>
          <w:szCs w:val="24"/>
        </w:rPr>
        <w:t xml:space="preserve"> je usvojilo Gradsko vijeće Grada Zlatara </w:t>
      </w:r>
      <w:r w:rsidR="007262F3">
        <w:rPr>
          <w:rFonts w:ascii="Times New Roman" w:hAnsi="Times New Roman"/>
          <w:sz w:val="24"/>
          <w:szCs w:val="24"/>
        </w:rPr>
        <w:t>----------</w:t>
      </w:r>
      <w:r>
        <w:rPr>
          <w:rFonts w:ascii="Times New Roman" w:hAnsi="Times New Roman"/>
          <w:sz w:val="24"/>
          <w:szCs w:val="24"/>
        </w:rPr>
        <w:t xml:space="preserve"> </w:t>
      </w:r>
      <w:r w:rsidRPr="007E6D2F">
        <w:rPr>
          <w:rFonts w:ascii="Times New Roman" w:hAnsi="Times New Roman" w:cs="Times New Roman"/>
          <w:sz w:val="24"/>
          <w:szCs w:val="24"/>
        </w:rPr>
        <w:t>godine.</w:t>
      </w:r>
    </w:p>
    <w:p w14:paraId="01B441E0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7B4FD230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S poštovanjem,</w:t>
      </w:r>
    </w:p>
    <w:p w14:paraId="403F74E6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5D7476E4" w14:textId="77777777" w:rsidR="00F517C8" w:rsidRDefault="00F517C8" w:rsidP="00F517C8">
      <w:pPr>
        <w:contextualSpacing/>
        <w:rPr>
          <w:rFonts w:ascii="Times New Roman" w:hAnsi="Times New Roman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5801F2C7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             </w:t>
      </w:r>
      <w:r w:rsidRPr="007E6D2F">
        <w:rPr>
          <w:rFonts w:ascii="Times New Roman" w:hAnsi="Times New Roman" w:cs="Times New Roman"/>
          <w:sz w:val="24"/>
          <w:szCs w:val="24"/>
        </w:rPr>
        <w:t>PROČELNIK</w:t>
      </w:r>
    </w:p>
    <w:p w14:paraId="5DCB8FFD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dr.sc. Mladen Krušelj </w:t>
      </w:r>
    </w:p>
    <w:p w14:paraId="655FB2A0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</w:p>
    <w:p w14:paraId="23549C89" w14:textId="77777777" w:rsidR="00F517C8" w:rsidRDefault="00F517C8" w:rsidP="00F517C8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000609A4" w14:textId="77777777" w:rsidR="00F517C8" w:rsidRDefault="00F517C8" w:rsidP="00F517C8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02AC9234" w14:textId="77777777" w:rsidR="00F517C8" w:rsidRDefault="00F517C8" w:rsidP="00F517C8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31717C28" w14:textId="77777777" w:rsidR="00F517C8" w:rsidRDefault="00F517C8" w:rsidP="00F517C8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69B4D28E" w14:textId="77777777" w:rsidR="00F517C8" w:rsidRDefault="00F517C8" w:rsidP="00F517C8">
      <w:pPr>
        <w:pStyle w:val="Bezproreda"/>
        <w:contextualSpacing/>
        <w:rPr>
          <w:rFonts w:ascii="Times New Roman" w:hAnsi="Times New Roman" w:cs="Times New Roman"/>
          <w:sz w:val="24"/>
          <w:szCs w:val="24"/>
        </w:rPr>
      </w:pPr>
    </w:p>
    <w:p w14:paraId="58FE78E9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GRAD ZLATAR</w:t>
      </w:r>
    </w:p>
    <w:p w14:paraId="35716EFE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Park hrvatske mladeži 2, Zlatar</w:t>
      </w:r>
    </w:p>
    <w:p w14:paraId="5BBBD2C6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tel. 049/466-627</w:t>
      </w:r>
    </w:p>
    <w:p w14:paraId="4F91E13A" w14:textId="77777777" w:rsidR="00F517C8" w:rsidRPr="007E6D2F" w:rsidRDefault="00F517C8" w:rsidP="00F517C8">
      <w:pPr>
        <w:contextualSpacing/>
        <w:rPr>
          <w:rFonts w:ascii="Times New Roman" w:hAnsi="Times New Roman" w:cs="Times New Roman"/>
          <w:sz w:val="24"/>
          <w:szCs w:val="24"/>
        </w:rPr>
      </w:pPr>
      <w:r w:rsidRPr="007E6D2F">
        <w:rPr>
          <w:rFonts w:ascii="Times New Roman" w:hAnsi="Times New Roman" w:cs="Times New Roman"/>
          <w:sz w:val="24"/>
          <w:szCs w:val="24"/>
        </w:rPr>
        <w:t>fax. 049/466-703</w:t>
      </w:r>
    </w:p>
    <w:p w14:paraId="2A7A4C1B" w14:textId="77777777" w:rsidR="00F517C8" w:rsidRPr="007E6D2F" w:rsidRDefault="00F517C8" w:rsidP="00F517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grad@zlatar.hr</w:t>
      </w:r>
      <w:bookmarkEnd w:id="2"/>
    </w:p>
    <w:p w14:paraId="38C5ECAA" w14:textId="77777777" w:rsidR="004B053B" w:rsidRDefault="004B053B"/>
    <w:sectPr w:rsidR="004B053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3C8527" w14:textId="77777777" w:rsidR="004F7EC1" w:rsidRDefault="004F7EC1" w:rsidP="004B053B">
      <w:pPr>
        <w:spacing w:after="0" w:line="240" w:lineRule="auto"/>
      </w:pPr>
      <w:r>
        <w:separator/>
      </w:r>
    </w:p>
  </w:endnote>
  <w:endnote w:type="continuationSeparator" w:id="0">
    <w:p w14:paraId="21C31A63" w14:textId="77777777" w:rsidR="004F7EC1" w:rsidRDefault="004F7EC1" w:rsidP="004B0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256797"/>
      <w:docPartObj>
        <w:docPartGallery w:val="Page Numbers (Bottom of Page)"/>
        <w:docPartUnique/>
      </w:docPartObj>
    </w:sdtPr>
    <w:sdtEndPr/>
    <w:sdtContent>
      <w:p w14:paraId="024F5844" w14:textId="77777777" w:rsidR="004B053B" w:rsidRDefault="004B053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F9DBCE" w14:textId="77777777" w:rsidR="004B053B" w:rsidRDefault="004B053B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C87A4A" w14:textId="77777777" w:rsidR="004F7EC1" w:rsidRDefault="004F7EC1" w:rsidP="004B053B">
      <w:pPr>
        <w:spacing w:after="0" w:line="240" w:lineRule="auto"/>
      </w:pPr>
      <w:r>
        <w:separator/>
      </w:r>
    </w:p>
  </w:footnote>
  <w:footnote w:type="continuationSeparator" w:id="0">
    <w:p w14:paraId="164A6A0F" w14:textId="77777777" w:rsidR="004F7EC1" w:rsidRDefault="004F7EC1" w:rsidP="004B05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03BE1"/>
    <w:multiLevelType w:val="hybridMultilevel"/>
    <w:tmpl w:val="082CEEA8"/>
    <w:lvl w:ilvl="0" w:tplc="566C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37511F"/>
    <w:multiLevelType w:val="hybridMultilevel"/>
    <w:tmpl w:val="CA5CE90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7713"/>
    <w:multiLevelType w:val="hybridMultilevel"/>
    <w:tmpl w:val="B54E1538"/>
    <w:lvl w:ilvl="0" w:tplc="7756C1E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53B"/>
    <w:rsid w:val="002977A3"/>
    <w:rsid w:val="004664FA"/>
    <w:rsid w:val="00496513"/>
    <w:rsid w:val="004B053B"/>
    <w:rsid w:val="004F7EC1"/>
    <w:rsid w:val="00544069"/>
    <w:rsid w:val="007262F3"/>
    <w:rsid w:val="00895280"/>
    <w:rsid w:val="00B44248"/>
    <w:rsid w:val="00C6711B"/>
    <w:rsid w:val="00CE4483"/>
    <w:rsid w:val="00D94000"/>
    <w:rsid w:val="00DD5860"/>
    <w:rsid w:val="00F517C8"/>
    <w:rsid w:val="00FB3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59D8"/>
  <w15:chartTrackingRefBased/>
  <w15:docId w15:val="{DC5714CE-2029-4B69-9130-CBF818C1A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5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0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4B053B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B053B"/>
  </w:style>
  <w:style w:type="paragraph" w:styleId="Podnoje">
    <w:name w:val="footer"/>
    <w:basedOn w:val="Normal"/>
    <w:link w:val="PodnojeChar"/>
    <w:uiPriority w:val="99"/>
    <w:unhideWhenUsed/>
    <w:rsid w:val="004B05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B053B"/>
  </w:style>
  <w:style w:type="paragraph" w:styleId="Bezproreda">
    <w:name w:val="No Spacing"/>
    <w:basedOn w:val="Normal"/>
    <w:link w:val="BezproredaChar"/>
    <w:uiPriority w:val="1"/>
    <w:qFormat/>
    <w:rsid w:val="00F517C8"/>
    <w:pPr>
      <w:spacing w:after="0" w:line="240" w:lineRule="auto"/>
    </w:pPr>
    <w:rPr>
      <w:rFonts w:asciiTheme="majorHAnsi" w:hAnsiTheme="majorHAnsi" w:cstheme="majorBidi"/>
    </w:rPr>
  </w:style>
  <w:style w:type="character" w:customStyle="1" w:styleId="BezproredaChar">
    <w:name w:val="Bez proreda Char"/>
    <w:basedOn w:val="Zadanifontodlomka"/>
    <w:link w:val="Bezproreda"/>
    <w:uiPriority w:val="1"/>
    <w:rsid w:val="00F517C8"/>
    <w:rPr>
      <w:rFonts w:asciiTheme="majorHAnsi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Defensor</dc:creator>
  <cp:keywords/>
  <dc:description/>
  <cp:lastModifiedBy>Tihana Mendek</cp:lastModifiedBy>
  <cp:revision>4</cp:revision>
  <cp:lastPrinted>2021-02-22T09:12:00Z</cp:lastPrinted>
  <dcterms:created xsi:type="dcterms:W3CDTF">2021-02-22T07:14:00Z</dcterms:created>
  <dcterms:modified xsi:type="dcterms:W3CDTF">2021-03-30T07:54:00Z</dcterms:modified>
</cp:coreProperties>
</file>