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9F0F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35CDA">
        <w:rPr>
          <w:rFonts w:ascii="Times New Roman" w:eastAsia="Times New Roman" w:hAnsi="Times New Roman" w:cs="Times New Roman"/>
          <w:b/>
          <w:lang w:eastAsia="hr-HR"/>
        </w:rPr>
        <w:t>PRILOG III.</w:t>
      </w:r>
    </w:p>
    <w:p w14:paraId="5940E6A1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Tablica - IZVJEŠĆE O NESUKLADNOSTIMA UTVRĐENIMA U MONITORINGU VODE ZA LJUDSKU POTROŠNJU</w:t>
      </w:r>
    </w:p>
    <w:p w14:paraId="29DC82B6" w14:textId="77777777" w:rsidR="00835CDA" w:rsidRPr="00835CDA" w:rsidRDefault="00835CDA" w:rsidP="00835C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(*ispunjavaju laboratoriji i pravne osobe</w:t>
      </w:r>
      <w:r w:rsidRPr="00835CDA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0B8F39E4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"/>
        <w:gridCol w:w="1418"/>
        <w:gridCol w:w="141"/>
        <w:gridCol w:w="1418"/>
        <w:gridCol w:w="709"/>
        <w:gridCol w:w="850"/>
        <w:gridCol w:w="1418"/>
      </w:tblGrid>
      <w:tr w:rsidR="00835CDA" w:rsidRPr="00835CDA" w14:paraId="47DE0608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C9508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NESUKLADNOM UZORKU VODE ZA LJUDSKU POTROŠNJU U MONITORINGU</w:t>
            </w:r>
          </w:p>
        </w:tc>
      </w:tr>
      <w:tr w:rsidR="00835CDA" w:rsidRPr="00835CDA" w14:paraId="25B04CDE" w14:textId="77777777" w:rsidTr="009E7F0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9A4E9A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NADLEŽNI ZJZ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0C9" w14:textId="77777777" w:rsidR="00835CDA" w:rsidRPr="00835CDA" w:rsidRDefault="00A307B9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Krapinsko – zagorske županije</w:t>
            </w: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 </w:t>
            </w:r>
            <w:r w:rsidR="00835CDA"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835CDA" w:rsidRPr="00835CDA" w14:paraId="42C00E6A" w14:textId="77777777" w:rsidTr="009E7F0C">
        <w:trPr>
          <w:trHeight w:val="4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19F10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UZORKU</w:t>
            </w:r>
          </w:p>
        </w:tc>
      </w:tr>
      <w:tr w:rsidR="00835CDA" w:rsidRPr="00835CDA" w14:paraId="011145B7" w14:textId="77777777" w:rsidTr="009E7F0C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F5DE09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uzorkovanja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3DDD4" w14:textId="77777777" w:rsidR="00835CDA" w:rsidRPr="00835CDA" w:rsidRDefault="004C36F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03.11</w:t>
            </w:r>
            <w:r w:rsidR="00D172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2021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71F0B3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oznaka uzorka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BBEF8" w14:textId="77777777" w:rsidR="00D24C42" w:rsidRDefault="00587023" w:rsidP="00D2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 </w:t>
            </w:r>
            <w:r w:rsidR="004C36F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2694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/21</w:t>
            </w:r>
          </w:p>
          <w:p w14:paraId="464A15EC" w14:textId="77777777" w:rsidR="00835CDA" w:rsidRPr="00835CDA" w:rsidRDefault="004C36FA" w:rsidP="0099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(98480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37D2CE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utvrđivanja nesukladnosti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9EFB09" w14:textId="77777777" w:rsidR="00835CDA" w:rsidRPr="00835CDA" w:rsidRDefault="004C36F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08</w:t>
            </w:r>
            <w:r w:rsidR="00B20F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F15E7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  <w:r w:rsidR="00D66C7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C03D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2021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835CDA" w:rsidRPr="00835CDA" w14:paraId="3B4354CD" w14:textId="77777777" w:rsidTr="009E7F0C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C2EDD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isporučitelj vodnih usluga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C4B" w14:textId="77777777" w:rsidR="00835CDA" w:rsidRPr="00433993" w:rsidRDefault="000F02DB" w:rsidP="000F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Grad Zlatar, Vodovodni odbor Belec (Lokalni vodovod Belec Centar)</w:t>
            </w:r>
          </w:p>
        </w:tc>
      </w:tr>
      <w:tr w:rsidR="00835CDA" w:rsidRPr="00835CDA" w14:paraId="3132C050" w14:textId="77777777" w:rsidTr="009E7F0C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190EF9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uzorkovanja</w:t>
            </w:r>
          </w:p>
          <w:p w14:paraId="59601968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(KOD)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866" w14:textId="77777777" w:rsidR="00835CDA" w:rsidRPr="00835CDA" w:rsidRDefault="00A42348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="00835CDA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2774A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 subjekta/objekta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43DA" w14:textId="77777777" w:rsidR="00835CDA" w:rsidRPr="00433993" w:rsidRDefault="005402BC" w:rsidP="006A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Trgovina Trgocentar br. 122</w:t>
            </w:r>
            <w:r w:rsidR="00013299">
              <w:rPr>
                <w:rFonts w:ascii="Times New Roman" w:eastAsia="Times New Roman" w:hAnsi="Times New Roman" w:cs="Times New Roman"/>
                <w:lang w:eastAsia="hr-HR"/>
              </w:rPr>
              <w:t>, Belec</w:t>
            </w:r>
          </w:p>
        </w:tc>
      </w:tr>
      <w:tr w:rsidR="00E40C7D" w:rsidRPr="00835CDA" w14:paraId="79CEEA1E" w14:textId="77777777" w:rsidTr="002A5217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0886CC" w14:textId="77777777" w:rsidR="00E40C7D" w:rsidRPr="00835CDA" w:rsidRDefault="00E40C7D" w:rsidP="000B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parametri koji odstupaju od M.D.K.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964" w14:textId="77777777" w:rsidR="00E40C7D" w:rsidRDefault="00A90C2C" w:rsidP="000B7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Ukupni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koliformi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broj</w:t>
            </w:r>
            <w:r w:rsidR="00E40C7D">
              <w:rPr>
                <w:rFonts w:ascii="Times New Roman" w:eastAsia="Times New Roman" w:hAnsi="Times New Roman" w:cs="Times New Roman"/>
                <w:lang w:eastAsia="hr-HR"/>
              </w:rPr>
              <w:t>/100 ml</w:t>
            </w:r>
            <w:r w:rsidR="00E40C7D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31A4C2" w14:textId="77777777" w:rsidR="00E40C7D" w:rsidRPr="00302481" w:rsidRDefault="00E40C7D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024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vrijednost parametra utvrđena analizom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6199" w14:textId="77777777" w:rsidR="00E40C7D" w:rsidRDefault="005402BC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0B7A2A" w:rsidRPr="00835CDA" w14:paraId="05AB9220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8824E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 (ispunjava PO*)</w:t>
            </w:r>
          </w:p>
        </w:tc>
      </w:tr>
      <w:tr w:rsidR="000B7A2A" w:rsidRPr="00835CDA" w14:paraId="65EB97F2" w14:textId="77777777" w:rsidTr="009E7F0C">
        <w:trPr>
          <w:trHeight w:val="6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19A69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uzrok neispravnosti za pojedini parametar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D7E3F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0F108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vremenski okvir za poduzimanje popravnih radnji</w:t>
            </w:r>
          </w:p>
        </w:tc>
      </w:tr>
      <w:tr w:rsidR="000B7A2A" w:rsidRPr="00835CDA" w14:paraId="00D47BC8" w14:textId="77777777" w:rsidTr="00713E3B">
        <w:trPr>
          <w:trHeight w:val="46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092A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5976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EF77" w14:textId="77777777" w:rsidR="000B7A2A" w:rsidRPr="00835CDA" w:rsidRDefault="000B7A2A" w:rsidP="000B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729D4912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093832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*</w:t>
      </w:r>
      <w:r w:rsidRPr="00835CDA">
        <w:rPr>
          <w:rFonts w:ascii="Times New Roman" w:eastAsia="Times New Roman" w:hAnsi="Times New Roman" w:cs="Times New Roman"/>
          <w:b/>
          <w:lang w:eastAsia="hr-HR"/>
        </w:rPr>
        <w:t>PRAVNA OSOBA</w:t>
      </w:r>
      <w:r w:rsidRPr="00835CDA">
        <w:rPr>
          <w:rFonts w:ascii="Times New Roman" w:eastAsia="Times New Roman" w:hAnsi="Times New Roman" w:cs="Times New Roman"/>
          <w:lang w:eastAsia="hr-HR"/>
        </w:rPr>
        <w:t xml:space="preserve"> - pravna osoba registrirana za obavljanje djelatnosti javne vodoopskrbe - javni isporučitelj vodnih usluga javne vodoopskrbe, odnosno i pravna osoba koja upravlja lokalnom vodoopskrbom</w:t>
      </w:r>
    </w:p>
    <w:p w14:paraId="57BD9088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1E5E9E5B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2EEDC095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201DE74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4CC00F89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F20DD4C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2AD6A758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07DEA2D4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031959EA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E9B10A3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sectPr w:rsidR="00835CDA" w:rsidRPr="008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A"/>
    <w:rsid w:val="00004CC7"/>
    <w:rsid w:val="00013299"/>
    <w:rsid w:val="00065298"/>
    <w:rsid w:val="000757A0"/>
    <w:rsid w:val="000B4A08"/>
    <w:rsid w:val="000B7A2A"/>
    <w:rsid w:val="000E214F"/>
    <w:rsid w:val="000E4D6A"/>
    <w:rsid w:val="000F02DB"/>
    <w:rsid w:val="001035C6"/>
    <w:rsid w:val="00111882"/>
    <w:rsid w:val="0014547D"/>
    <w:rsid w:val="00154C46"/>
    <w:rsid w:val="0019038C"/>
    <w:rsid w:val="00190DC5"/>
    <w:rsid w:val="00197429"/>
    <w:rsid w:val="001A5BA6"/>
    <w:rsid w:val="001B07AC"/>
    <w:rsid w:val="001E3029"/>
    <w:rsid w:val="001E532B"/>
    <w:rsid w:val="00277263"/>
    <w:rsid w:val="00287D2E"/>
    <w:rsid w:val="002A6E3A"/>
    <w:rsid w:val="002C7F9C"/>
    <w:rsid w:val="002E0745"/>
    <w:rsid w:val="002E7828"/>
    <w:rsid w:val="0030127B"/>
    <w:rsid w:val="00302481"/>
    <w:rsid w:val="003060F4"/>
    <w:rsid w:val="0031767A"/>
    <w:rsid w:val="00322876"/>
    <w:rsid w:val="0032312D"/>
    <w:rsid w:val="00357BCA"/>
    <w:rsid w:val="00390B29"/>
    <w:rsid w:val="00416CEF"/>
    <w:rsid w:val="00427AF0"/>
    <w:rsid w:val="00427B00"/>
    <w:rsid w:val="00433993"/>
    <w:rsid w:val="00433AD6"/>
    <w:rsid w:val="0046582D"/>
    <w:rsid w:val="00477BB9"/>
    <w:rsid w:val="00495439"/>
    <w:rsid w:val="00497A17"/>
    <w:rsid w:val="004A2D61"/>
    <w:rsid w:val="004C36FA"/>
    <w:rsid w:val="004D71AA"/>
    <w:rsid w:val="004D778E"/>
    <w:rsid w:val="004E19FE"/>
    <w:rsid w:val="004F164D"/>
    <w:rsid w:val="00517490"/>
    <w:rsid w:val="0052231A"/>
    <w:rsid w:val="0053410A"/>
    <w:rsid w:val="005402BC"/>
    <w:rsid w:val="00560056"/>
    <w:rsid w:val="00566ACF"/>
    <w:rsid w:val="00587023"/>
    <w:rsid w:val="005B22FF"/>
    <w:rsid w:val="005E0E60"/>
    <w:rsid w:val="0061655B"/>
    <w:rsid w:val="00645D11"/>
    <w:rsid w:val="006A1997"/>
    <w:rsid w:val="006B608F"/>
    <w:rsid w:val="006E27E4"/>
    <w:rsid w:val="006F7682"/>
    <w:rsid w:val="00713E3B"/>
    <w:rsid w:val="00760433"/>
    <w:rsid w:val="0077770B"/>
    <w:rsid w:val="007831F8"/>
    <w:rsid w:val="007A312A"/>
    <w:rsid w:val="007C5B5A"/>
    <w:rsid w:val="007D0CB0"/>
    <w:rsid w:val="007D51DA"/>
    <w:rsid w:val="0081048A"/>
    <w:rsid w:val="00831A1D"/>
    <w:rsid w:val="00835CDA"/>
    <w:rsid w:val="00853130"/>
    <w:rsid w:val="0089394E"/>
    <w:rsid w:val="008B32D4"/>
    <w:rsid w:val="008C1213"/>
    <w:rsid w:val="008E094F"/>
    <w:rsid w:val="008E5866"/>
    <w:rsid w:val="008E75AD"/>
    <w:rsid w:val="008F626E"/>
    <w:rsid w:val="00916759"/>
    <w:rsid w:val="009256C6"/>
    <w:rsid w:val="009443A2"/>
    <w:rsid w:val="009511B6"/>
    <w:rsid w:val="00952357"/>
    <w:rsid w:val="009943FE"/>
    <w:rsid w:val="009A38D3"/>
    <w:rsid w:val="009B75AB"/>
    <w:rsid w:val="00A12ED3"/>
    <w:rsid w:val="00A2185B"/>
    <w:rsid w:val="00A23D84"/>
    <w:rsid w:val="00A307B9"/>
    <w:rsid w:val="00A31D20"/>
    <w:rsid w:val="00A42348"/>
    <w:rsid w:val="00A56563"/>
    <w:rsid w:val="00A56D44"/>
    <w:rsid w:val="00A622D7"/>
    <w:rsid w:val="00A73693"/>
    <w:rsid w:val="00A77184"/>
    <w:rsid w:val="00A90C2C"/>
    <w:rsid w:val="00A92254"/>
    <w:rsid w:val="00AC7A53"/>
    <w:rsid w:val="00AE3F56"/>
    <w:rsid w:val="00B01805"/>
    <w:rsid w:val="00B026BF"/>
    <w:rsid w:val="00B20F0D"/>
    <w:rsid w:val="00B21668"/>
    <w:rsid w:val="00B37CFE"/>
    <w:rsid w:val="00B70714"/>
    <w:rsid w:val="00B77030"/>
    <w:rsid w:val="00BB3E17"/>
    <w:rsid w:val="00BE27D2"/>
    <w:rsid w:val="00BF533A"/>
    <w:rsid w:val="00C03DB9"/>
    <w:rsid w:val="00C1246D"/>
    <w:rsid w:val="00C50F1D"/>
    <w:rsid w:val="00C564FB"/>
    <w:rsid w:val="00C713AA"/>
    <w:rsid w:val="00C82C67"/>
    <w:rsid w:val="00C8472B"/>
    <w:rsid w:val="00CC0E17"/>
    <w:rsid w:val="00CD3E15"/>
    <w:rsid w:val="00CF48F7"/>
    <w:rsid w:val="00D06D13"/>
    <w:rsid w:val="00D1020D"/>
    <w:rsid w:val="00D172F7"/>
    <w:rsid w:val="00D17E66"/>
    <w:rsid w:val="00D24C42"/>
    <w:rsid w:val="00D5652B"/>
    <w:rsid w:val="00D66C7F"/>
    <w:rsid w:val="00D75045"/>
    <w:rsid w:val="00D90CB8"/>
    <w:rsid w:val="00DB7467"/>
    <w:rsid w:val="00DC0B87"/>
    <w:rsid w:val="00DD0A05"/>
    <w:rsid w:val="00DE4581"/>
    <w:rsid w:val="00DE68BE"/>
    <w:rsid w:val="00DF7C42"/>
    <w:rsid w:val="00E127C4"/>
    <w:rsid w:val="00E13227"/>
    <w:rsid w:val="00E334CD"/>
    <w:rsid w:val="00E40C7D"/>
    <w:rsid w:val="00E4366B"/>
    <w:rsid w:val="00E529F7"/>
    <w:rsid w:val="00E5542A"/>
    <w:rsid w:val="00EC2C01"/>
    <w:rsid w:val="00EC47B3"/>
    <w:rsid w:val="00F15E7C"/>
    <w:rsid w:val="00F22480"/>
    <w:rsid w:val="00F7540E"/>
    <w:rsid w:val="00F82159"/>
    <w:rsid w:val="00F92A54"/>
    <w:rsid w:val="00FA3DE5"/>
    <w:rsid w:val="00FC4E24"/>
    <w:rsid w:val="00FE158E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336"/>
  <w15:chartTrackingRefBased/>
  <w15:docId w15:val="{6C4306A2-85A6-4B60-9F7A-02F4178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Monika Švenda</cp:lastModifiedBy>
  <cp:revision>2</cp:revision>
  <cp:lastPrinted>2017-04-24T06:05:00Z</cp:lastPrinted>
  <dcterms:created xsi:type="dcterms:W3CDTF">2021-11-12T12:42:00Z</dcterms:created>
  <dcterms:modified xsi:type="dcterms:W3CDTF">2021-11-12T12:42:00Z</dcterms:modified>
</cp:coreProperties>
</file>