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2DBC" w14:textId="77777777" w:rsidR="00E00370" w:rsidRDefault="00E00370" w:rsidP="00E00370">
      <w:pPr>
        <w:jc w:val="center"/>
        <w:rPr>
          <w:noProof/>
        </w:rPr>
      </w:pPr>
    </w:p>
    <w:p w14:paraId="0D805027" w14:textId="77777777" w:rsidR="00E00370" w:rsidRDefault="00E00370" w:rsidP="00E00370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E5CE85F" wp14:editId="7D4B77E6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FAD41" w14:textId="77777777" w:rsidR="00E00370" w:rsidRDefault="00E00370" w:rsidP="00E00370">
      <w:pPr>
        <w:rPr>
          <w:b/>
        </w:rPr>
      </w:pPr>
      <w:r>
        <w:rPr>
          <w:b/>
        </w:rPr>
        <w:t xml:space="preserve">              REPUBLIKA HRVATSKA</w:t>
      </w:r>
    </w:p>
    <w:p w14:paraId="38F65C39" w14:textId="77777777" w:rsidR="00E00370" w:rsidRDefault="00E00370" w:rsidP="00E00370">
      <w:pPr>
        <w:rPr>
          <w:b/>
        </w:rPr>
      </w:pPr>
      <w:r>
        <w:rPr>
          <w:b/>
        </w:rPr>
        <w:t>KRAPINSKO – ZAGORSKA ŽUPANIJA</w:t>
      </w:r>
    </w:p>
    <w:p w14:paraId="5E3CC6BB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    GRAD ZLATAR</w:t>
      </w:r>
    </w:p>
    <w:p w14:paraId="5CA0CD79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GRADONAČELNIK</w:t>
      </w:r>
    </w:p>
    <w:p w14:paraId="1FF7771F" w14:textId="77777777" w:rsidR="00E00370" w:rsidRDefault="00E00370" w:rsidP="00E00370">
      <w:pPr>
        <w:rPr>
          <w:b/>
        </w:rPr>
      </w:pPr>
    </w:p>
    <w:p w14:paraId="73A1A3C5" w14:textId="722C1F5F" w:rsidR="00E00370" w:rsidRPr="0002760B" w:rsidRDefault="00E00370" w:rsidP="00E00370">
      <w:r w:rsidRPr="0002760B">
        <w:t>KLASA:</w:t>
      </w:r>
      <w:r w:rsidR="00345E5B">
        <w:t>02</w:t>
      </w:r>
      <w:r w:rsidR="00A80C76">
        <w:t>4</w:t>
      </w:r>
      <w:r w:rsidR="00345E5B">
        <w:t>-0</w:t>
      </w:r>
      <w:r w:rsidR="00A80C76">
        <w:t>3</w:t>
      </w:r>
      <w:r w:rsidR="00345E5B">
        <w:t>/</w:t>
      </w:r>
      <w:r w:rsidR="001B1BE5">
        <w:t>2</w:t>
      </w:r>
      <w:r w:rsidR="00A80C76">
        <w:t>2</w:t>
      </w:r>
      <w:r w:rsidR="00A7137C">
        <w:t>-0</w:t>
      </w:r>
      <w:r w:rsidR="00A80C76">
        <w:t>2</w:t>
      </w:r>
      <w:r w:rsidR="00A7137C">
        <w:t>/0</w:t>
      </w:r>
      <w:r w:rsidR="00A80C76">
        <w:t>1</w:t>
      </w:r>
    </w:p>
    <w:p w14:paraId="1B14AFA9" w14:textId="159C5103" w:rsidR="00E00370" w:rsidRPr="0002760B" w:rsidRDefault="00345E5B" w:rsidP="00E00370">
      <w:r>
        <w:t>URBROJ:2</w:t>
      </w:r>
      <w:r w:rsidR="00662B0C">
        <w:t>140-07-02-22-1</w:t>
      </w:r>
    </w:p>
    <w:p w14:paraId="03A399E0" w14:textId="77E3B13A" w:rsidR="00E00370" w:rsidRDefault="00A51F88" w:rsidP="00E00370">
      <w:r>
        <w:t xml:space="preserve">Zlatar, </w:t>
      </w:r>
      <w:r w:rsidR="00662B0C">
        <w:t>06</w:t>
      </w:r>
      <w:r w:rsidR="001266D9">
        <w:t>.0</w:t>
      </w:r>
      <w:r w:rsidR="00662B0C">
        <w:t>9</w:t>
      </w:r>
      <w:r w:rsidR="001266D9">
        <w:t>.20</w:t>
      </w:r>
      <w:r w:rsidR="001B1BE5">
        <w:t>2</w:t>
      </w:r>
      <w:r w:rsidR="00662B0C">
        <w:t>2</w:t>
      </w:r>
      <w:r w:rsidR="001266D9">
        <w:t>.</w:t>
      </w:r>
    </w:p>
    <w:p w14:paraId="3652D1AF" w14:textId="77777777" w:rsidR="00E00370" w:rsidRDefault="00E00370" w:rsidP="00E00370"/>
    <w:p w14:paraId="2242FFF7" w14:textId="77777777" w:rsidR="00345E5B" w:rsidRPr="002F2593" w:rsidRDefault="00E00370" w:rsidP="002F2593">
      <w:pPr>
        <w:contextualSpacing/>
        <w:jc w:val="center"/>
        <w:rPr>
          <w:b/>
        </w:rPr>
      </w:pPr>
      <w:r w:rsidRPr="002F2593">
        <w:rPr>
          <w:b/>
        </w:rPr>
        <w:t>POLUGODIŠNJE IZVJEŠ</w:t>
      </w:r>
      <w:r w:rsidR="00345E5B" w:rsidRPr="002F2593">
        <w:rPr>
          <w:b/>
        </w:rPr>
        <w:t>ĆE</w:t>
      </w:r>
    </w:p>
    <w:p w14:paraId="7F6274F4" w14:textId="749D7601" w:rsidR="00E00370" w:rsidRPr="002F2593" w:rsidRDefault="00E00370" w:rsidP="002F2593">
      <w:pPr>
        <w:contextualSpacing/>
        <w:jc w:val="center"/>
        <w:rPr>
          <w:b/>
        </w:rPr>
      </w:pPr>
      <w:r w:rsidRPr="002F2593">
        <w:rPr>
          <w:b/>
        </w:rPr>
        <w:t>o radu gradonačelni</w:t>
      </w:r>
      <w:r w:rsidR="001B1BE5" w:rsidRPr="002F2593">
        <w:rPr>
          <w:b/>
        </w:rPr>
        <w:t>ce</w:t>
      </w:r>
      <w:r w:rsidRPr="002F2593">
        <w:rPr>
          <w:b/>
        </w:rPr>
        <w:t xml:space="preserve"> Grada Zlatara za</w:t>
      </w:r>
      <w:r w:rsidR="00345E5B" w:rsidRPr="002F2593">
        <w:rPr>
          <w:b/>
        </w:rPr>
        <w:t xml:space="preserve"> </w:t>
      </w:r>
      <w:r w:rsidR="00047658" w:rsidRPr="002F2593">
        <w:rPr>
          <w:b/>
        </w:rPr>
        <w:t>razdoblje od 01.0</w:t>
      </w:r>
      <w:r w:rsidR="004B3434" w:rsidRPr="002F2593">
        <w:rPr>
          <w:b/>
        </w:rPr>
        <w:t>1</w:t>
      </w:r>
      <w:r w:rsidR="00047658" w:rsidRPr="002F2593">
        <w:rPr>
          <w:b/>
        </w:rPr>
        <w:t>. do 3</w:t>
      </w:r>
      <w:r w:rsidR="004B3434" w:rsidRPr="002F2593">
        <w:rPr>
          <w:b/>
        </w:rPr>
        <w:t>0</w:t>
      </w:r>
      <w:r w:rsidR="00047658" w:rsidRPr="002F2593">
        <w:rPr>
          <w:b/>
        </w:rPr>
        <w:t>.</w:t>
      </w:r>
      <w:r w:rsidR="004B3434" w:rsidRPr="002F2593">
        <w:rPr>
          <w:b/>
        </w:rPr>
        <w:t>06</w:t>
      </w:r>
      <w:r w:rsidR="003C400F" w:rsidRPr="002F2593">
        <w:rPr>
          <w:b/>
        </w:rPr>
        <w:t>.20</w:t>
      </w:r>
      <w:r w:rsidR="001B1BE5" w:rsidRPr="002F2593">
        <w:rPr>
          <w:b/>
        </w:rPr>
        <w:t>2</w:t>
      </w:r>
      <w:r w:rsidR="00662B0C">
        <w:rPr>
          <w:b/>
        </w:rPr>
        <w:t>2</w:t>
      </w:r>
      <w:r w:rsidRPr="002F2593">
        <w:rPr>
          <w:b/>
        </w:rPr>
        <w:t>. godine</w:t>
      </w:r>
    </w:p>
    <w:p w14:paraId="7F2DA6C1" w14:textId="77777777" w:rsidR="001062B5" w:rsidRPr="002F2593" w:rsidRDefault="001062B5" w:rsidP="002F2593">
      <w:pPr>
        <w:contextualSpacing/>
        <w:jc w:val="center"/>
      </w:pPr>
    </w:p>
    <w:p w14:paraId="3FB8E57C" w14:textId="55DC6987" w:rsidR="002F2593" w:rsidRDefault="00025A83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ab/>
      </w:r>
      <w:r w:rsidR="00E00370" w:rsidRPr="002F2593">
        <w:rPr>
          <w:rFonts w:cs="Times New Roman"/>
        </w:rPr>
        <w:t xml:space="preserve">Temeljem </w:t>
      </w:r>
      <w:r w:rsidR="00BE4B10" w:rsidRPr="002F2593">
        <w:rPr>
          <w:rFonts w:cs="Times New Roman"/>
          <w:lang w:val="pl-PL"/>
        </w:rPr>
        <w:t>članku 35.b Zakona o lokalnoj i područnoj (regionalnoj) samoupravi - pročišćeni tekst (</w:t>
      </w:r>
      <w:r w:rsidR="00046BE4" w:rsidRPr="002F2593">
        <w:rPr>
          <w:rFonts w:cs="Times New Roman"/>
          <w:lang w:val="pl-PL"/>
        </w:rPr>
        <w:t>„</w:t>
      </w:r>
      <w:r w:rsidR="00BE4B10" w:rsidRPr="002F2593">
        <w:rPr>
          <w:rFonts w:cs="Times New Roman"/>
          <w:lang w:val="pl-PL"/>
        </w:rPr>
        <w:t>Narodne novine</w:t>
      </w:r>
      <w:r w:rsidR="00046BE4" w:rsidRPr="002F2593">
        <w:rPr>
          <w:rFonts w:cs="Times New Roman"/>
          <w:lang w:val="pl-PL"/>
        </w:rPr>
        <w:t>” broj</w:t>
      </w:r>
      <w:r w:rsidR="00BE4B10" w:rsidRPr="002F2593">
        <w:rPr>
          <w:rFonts w:cs="Times New Roman"/>
          <w:lang w:val="pl-PL"/>
        </w:rPr>
        <w:t xml:space="preserve"> 19/13</w:t>
      </w:r>
      <w:r w:rsidR="00AA3CCD" w:rsidRPr="002F2593">
        <w:rPr>
          <w:rFonts w:cs="Times New Roman"/>
          <w:lang w:val="pl-PL"/>
        </w:rPr>
        <w:t>, 137/15</w:t>
      </w:r>
      <w:r w:rsidR="001B1BE5" w:rsidRPr="002F2593">
        <w:rPr>
          <w:rFonts w:cs="Times New Roman"/>
          <w:lang w:val="pl-PL"/>
        </w:rPr>
        <w:t xml:space="preserve">, </w:t>
      </w:r>
      <w:r w:rsidR="00AA3CCD" w:rsidRPr="002F2593">
        <w:rPr>
          <w:rFonts w:cs="Times New Roman"/>
          <w:lang w:val="pl-PL"/>
        </w:rPr>
        <w:t>123/17</w:t>
      </w:r>
      <w:r w:rsidR="001B1BE5" w:rsidRPr="002F2593">
        <w:rPr>
          <w:rFonts w:cs="Times New Roman"/>
          <w:lang w:val="pl-PL"/>
        </w:rPr>
        <w:t xml:space="preserve"> i 98/19</w:t>
      </w:r>
      <w:r w:rsidR="00BE4B10" w:rsidRPr="002F2593">
        <w:rPr>
          <w:rFonts w:cs="Times New Roman"/>
          <w:lang w:val="pl-PL"/>
        </w:rPr>
        <w:t xml:space="preserve">) i </w:t>
      </w:r>
      <w:r w:rsidR="00E00370" w:rsidRPr="002F2593">
        <w:rPr>
          <w:rFonts w:cs="Times New Roman"/>
        </w:rPr>
        <w:t>članka 42. st. 1. Statuta Grada Zlatara ("Službeni glasnik K</w:t>
      </w:r>
      <w:r w:rsidR="00046BE4" w:rsidRPr="002F2593">
        <w:rPr>
          <w:rFonts w:cs="Times New Roman"/>
        </w:rPr>
        <w:t>rapinsko-zagorske županije"  broj</w:t>
      </w:r>
      <w:r w:rsidR="00E00370" w:rsidRPr="002F2593">
        <w:rPr>
          <w:rFonts w:cs="Times New Roman"/>
        </w:rPr>
        <w:t xml:space="preserve"> 36</w:t>
      </w:r>
      <w:r w:rsidR="009C20C0">
        <w:rPr>
          <w:rFonts w:cs="Times New Roman"/>
        </w:rPr>
        <w:t>A</w:t>
      </w:r>
      <w:r w:rsidR="00E00370" w:rsidRPr="002F2593">
        <w:rPr>
          <w:rFonts w:cs="Times New Roman"/>
        </w:rPr>
        <w:t>/13</w:t>
      </w:r>
      <w:r w:rsidR="001B1BE5" w:rsidRPr="002F2593">
        <w:rPr>
          <w:rFonts w:cs="Times New Roman"/>
        </w:rPr>
        <w:t>,</w:t>
      </w:r>
      <w:r w:rsidR="004B3434" w:rsidRPr="002F2593">
        <w:rPr>
          <w:rFonts w:cs="Times New Roman"/>
        </w:rPr>
        <w:t xml:space="preserve"> 9/18</w:t>
      </w:r>
      <w:r w:rsidR="009C20C0">
        <w:rPr>
          <w:rFonts w:cs="Times New Roman"/>
        </w:rPr>
        <w:t xml:space="preserve">, </w:t>
      </w:r>
      <w:r w:rsidR="001B1BE5" w:rsidRPr="002F2593">
        <w:rPr>
          <w:rFonts w:cs="Times New Roman"/>
        </w:rPr>
        <w:t>9/20</w:t>
      </w:r>
      <w:r w:rsidR="009C20C0">
        <w:rPr>
          <w:rFonts w:cs="Times New Roman"/>
        </w:rPr>
        <w:t xml:space="preserve"> i 17A/21</w:t>
      </w:r>
      <w:r w:rsidR="00E00370" w:rsidRPr="002F2593">
        <w:rPr>
          <w:rFonts w:cs="Times New Roman"/>
        </w:rPr>
        <w:t>) gradonačelnik je u obvezi dva puta godišnje podnijeti polugodišnje izvješće Gradskom vijeću Grada Zlatara o svom radu</w:t>
      </w:r>
      <w:r w:rsidR="00A7137C" w:rsidRPr="002F2593">
        <w:rPr>
          <w:rFonts w:cs="Times New Roman"/>
        </w:rPr>
        <w:t xml:space="preserve"> i to do 31. ožujka tekuće godine za razdoblje srpanj – prosinac prethodne godine i do 15. rujna za razdoblje siječanj – lipanj tekuće godine</w:t>
      </w:r>
      <w:r w:rsidR="008D0058" w:rsidRPr="002F2593">
        <w:rPr>
          <w:rFonts w:cs="Times New Roman"/>
        </w:rPr>
        <w:t>.</w:t>
      </w:r>
      <w:r w:rsidR="00E00370" w:rsidRPr="002F2593">
        <w:rPr>
          <w:rFonts w:cs="Times New Roman"/>
        </w:rPr>
        <w:t xml:space="preserve">     </w:t>
      </w:r>
    </w:p>
    <w:p w14:paraId="15632C88" w14:textId="5C9E4B3A" w:rsidR="00E00370" w:rsidRPr="002F2593" w:rsidRDefault="00E00370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 xml:space="preserve">         </w:t>
      </w:r>
    </w:p>
    <w:p w14:paraId="18B01EF9" w14:textId="7AE3DB0C" w:rsidR="00A51F88" w:rsidRDefault="00025A83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 xml:space="preserve">              U</w:t>
      </w:r>
      <w:r w:rsidR="00E00370" w:rsidRPr="002F2593">
        <w:rPr>
          <w:rFonts w:cs="Times New Roman"/>
        </w:rPr>
        <w:t xml:space="preserve"> izvještajnom razdoblju </w:t>
      </w:r>
      <w:r w:rsidR="00A7137C" w:rsidRPr="002F2593">
        <w:rPr>
          <w:rFonts w:cs="Times New Roman"/>
        </w:rPr>
        <w:t>od 01.0</w:t>
      </w:r>
      <w:r w:rsidR="004B3434" w:rsidRPr="002F2593">
        <w:rPr>
          <w:rFonts w:cs="Times New Roman"/>
        </w:rPr>
        <w:t>1</w:t>
      </w:r>
      <w:r w:rsidR="00A7137C" w:rsidRPr="002F2593">
        <w:rPr>
          <w:rFonts w:cs="Times New Roman"/>
        </w:rPr>
        <w:t>. do 3</w:t>
      </w:r>
      <w:r w:rsidR="004B3434" w:rsidRPr="002F2593">
        <w:rPr>
          <w:rFonts w:cs="Times New Roman"/>
        </w:rPr>
        <w:t>0</w:t>
      </w:r>
      <w:r w:rsidR="00A7137C" w:rsidRPr="002F2593">
        <w:rPr>
          <w:rFonts w:cs="Times New Roman"/>
        </w:rPr>
        <w:t>.</w:t>
      </w:r>
      <w:r w:rsidR="004B3434" w:rsidRPr="002F2593">
        <w:rPr>
          <w:rFonts w:cs="Times New Roman"/>
        </w:rPr>
        <w:t>06</w:t>
      </w:r>
      <w:r w:rsidR="003C400F" w:rsidRPr="002F2593">
        <w:rPr>
          <w:rFonts w:cs="Times New Roman"/>
        </w:rPr>
        <w:t>.20</w:t>
      </w:r>
      <w:r w:rsidR="001B1BE5" w:rsidRPr="002F2593">
        <w:rPr>
          <w:rFonts w:cs="Times New Roman"/>
        </w:rPr>
        <w:t>2</w:t>
      </w:r>
      <w:r w:rsidR="009C20C0">
        <w:rPr>
          <w:rFonts w:cs="Times New Roman"/>
        </w:rPr>
        <w:t>2</w:t>
      </w:r>
      <w:r w:rsidRPr="002F2593">
        <w:rPr>
          <w:rFonts w:cs="Times New Roman"/>
        </w:rPr>
        <w:t xml:space="preserve">. godine </w:t>
      </w:r>
      <w:r w:rsidR="003C400F" w:rsidRPr="002F2593">
        <w:rPr>
          <w:rFonts w:cs="Times New Roman"/>
        </w:rPr>
        <w:t>održan</w:t>
      </w:r>
      <w:r w:rsidR="00662B0C">
        <w:rPr>
          <w:rFonts w:cs="Times New Roman"/>
        </w:rPr>
        <w:t>o</w:t>
      </w:r>
      <w:r w:rsidR="001B1BE5" w:rsidRPr="002F2593">
        <w:rPr>
          <w:rFonts w:cs="Times New Roman"/>
        </w:rPr>
        <w:t xml:space="preserve"> </w:t>
      </w:r>
      <w:r w:rsidR="00662B0C">
        <w:rPr>
          <w:rFonts w:cs="Times New Roman"/>
        </w:rPr>
        <w:t>je</w:t>
      </w:r>
      <w:r w:rsidR="003C400F" w:rsidRPr="002F2593">
        <w:rPr>
          <w:rFonts w:cs="Times New Roman"/>
        </w:rPr>
        <w:t xml:space="preserve"> </w:t>
      </w:r>
      <w:r w:rsidR="00662B0C">
        <w:rPr>
          <w:rFonts w:cs="Times New Roman"/>
        </w:rPr>
        <w:t>pet</w:t>
      </w:r>
      <w:r w:rsidR="003C400F" w:rsidRPr="002F2593">
        <w:rPr>
          <w:rFonts w:cs="Times New Roman"/>
        </w:rPr>
        <w:t xml:space="preserve"> sjednic</w:t>
      </w:r>
      <w:r w:rsidR="00662B0C">
        <w:rPr>
          <w:rFonts w:cs="Times New Roman"/>
        </w:rPr>
        <w:t>a</w:t>
      </w:r>
      <w:r w:rsidR="00E00370" w:rsidRPr="002F2593">
        <w:rPr>
          <w:rFonts w:cs="Times New Roman"/>
        </w:rPr>
        <w:t xml:space="preserve"> Gradskog vij</w:t>
      </w:r>
      <w:r w:rsidR="001D4235" w:rsidRPr="002F2593">
        <w:rPr>
          <w:rFonts w:cs="Times New Roman"/>
        </w:rPr>
        <w:t>eća</w:t>
      </w:r>
      <w:r w:rsidR="00E00370" w:rsidRPr="002F2593">
        <w:rPr>
          <w:rFonts w:cs="Times New Roman"/>
        </w:rPr>
        <w:t xml:space="preserve"> te su donijeti slijedeći </w:t>
      </w:r>
      <w:r w:rsidR="00E00370" w:rsidRPr="002F2593">
        <w:rPr>
          <w:rFonts w:cs="Times New Roman"/>
          <w:b/>
        </w:rPr>
        <w:t>akti</w:t>
      </w:r>
      <w:r w:rsidR="00B066A9" w:rsidRPr="002F2593">
        <w:rPr>
          <w:rFonts w:cs="Times New Roman"/>
          <w:b/>
        </w:rPr>
        <w:t>, kojima je gradonačelnik</w:t>
      </w:r>
      <w:r w:rsidR="00C46184" w:rsidRPr="002F2593">
        <w:rPr>
          <w:rFonts w:cs="Times New Roman"/>
          <w:b/>
        </w:rPr>
        <w:t xml:space="preserve"> predlagač</w:t>
      </w:r>
      <w:r w:rsidR="00E00370" w:rsidRPr="002F2593">
        <w:rPr>
          <w:rFonts w:cs="Times New Roman"/>
        </w:rPr>
        <w:t>:</w:t>
      </w:r>
    </w:p>
    <w:p w14:paraId="7AC93193" w14:textId="42519D76" w:rsidR="00662B0C" w:rsidRPr="00662B0C" w:rsidRDefault="00662B0C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 w:rsidRPr="00662B0C">
        <w:rPr>
          <w:color w:val="000000"/>
        </w:rPr>
        <w:t>Odluka o davanju suglasnosti za provedbu ulaganja na području Grada Zlatara za projekt Opremanje i uređenje multimedijalnog centra u naselju Belec</w:t>
      </w:r>
      <w:r w:rsidR="00D33E9B">
        <w:rPr>
          <w:color w:val="000000"/>
        </w:rPr>
        <w:t>,</w:t>
      </w:r>
    </w:p>
    <w:p w14:paraId="6D889D75" w14:textId="50128F1F" w:rsidR="00662B0C" w:rsidRDefault="00662B0C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>Odluka o davanju suglasnosti za dugoročno kreditno zaduženje Zagorskog vodovoda d.o.o. Zabok</w:t>
      </w:r>
      <w:r w:rsidR="00D33E9B">
        <w:rPr>
          <w:color w:val="000000"/>
        </w:rPr>
        <w:t>,</w:t>
      </w:r>
    </w:p>
    <w:p w14:paraId="21914D30" w14:textId="730972EC" w:rsidR="00662B0C" w:rsidRDefault="00662B0C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>Odluka o donošenju IV. izmjena i dopuna Prostornog plana uređenja Grada Zlatara, pročišćeni tekst</w:t>
      </w:r>
      <w:r w:rsidR="00D33E9B">
        <w:rPr>
          <w:color w:val="000000"/>
        </w:rPr>
        <w:t>,</w:t>
      </w:r>
    </w:p>
    <w:p w14:paraId="169DE881" w14:textId="4C8ABFB2" w:rsidR="00662B0C" w:rsidRPr="00662B0C" w:rsidRDefault="00662B0C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t xml:space="preserve">Odluka o kupnji nekretnine -  stana na prvom katu zgrade u Zlataru, Zagrebačka 3, </w:t>
      </w:r>
      <w:proofErr w:type="spellStart"/>
      <w:r>
        <w:t>čkbr</w:t>
      </w:r>
      <w:proofErr w:type="spellEnd"/>
      <w:r>
        <w:t>. 74/2, k.o. Zlatar</w:t>
      </w:r>
      <w:r w:rsidR="00D33E9B">
        <w:t>,</w:t>
      </w:r>
    </w:p>
    <w:p w14:paraId="1AAD9EC7" w14:textId="01E8E22A" w:rsidR="00662B0C" w:rsidRPr="00662B0C" w:rsidRDefault="00662B0C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 w:rsidRPr="006475F8">
        <w:t>Odluk</w:t>
      </w:r>
      <w:r>
        <w:t>a</w:t>
      </w:r>
      <w:r w:rsidRPr="006475F8">
        <w:t xml:space="preserve">  o odabiru najpovoljnijeg ponuditelja za kupnju nekretnine </w:t>
      </w:r>
      <w:proofErr w:type="spellStart"/>
      <w:r w:rsidRPr="006475F8">
        <w:t>kčbr</w:t>
      </w:r>
      <w:proofErr w:type="spellEnd"/>
      <w:r w:rsidRPr="006475F8">
        <w:t xml:space="preserve">. 18/1 </w:t>
      </w:r>
      <w:proofErr w:type="spellStart"/>
      <w:r w:rsidRPr="006475F8">
        <w:t>ko</w:t>
      </w:r>
      <w:proofErr w:type="spellEnd"/>
      <w:r w:rsidRPr="006475F8">
        <w:t xml:space="preserve"> Zlatar</w:t>
      </w:r>
      <w:r w:rsidR="00D33E9B">
        <w:t>,</w:t>
      </w:r>
    </w:p>
    <w:p w14:paraId="317344E8" w14:textId="5E391835" w:rsidR="00662B0C" w:rsidRPr="000D5069" w:rsidRDefault="00662B0C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 w:rsidRPr="006475F8">
        <w:t>Odluk</w:t>
      </w:r>
      <w:r w:rsidR="000D5069">
        <w:t>a</w:t>
      </w:r>
      <w:r w:rsidRPr="006475F8">
        <w:t xml:space="preserve"> o pokretanju inicijative za osnivanje Turističke zajednice na području Grada Zlatara i Općina Lobor, Mače, Mihovljan, Novi </w:t>
      </w:r>
      <w:proofErr w:type="spellStart"/>
      <w:r w:rsidRPr="006475F8">
        <w:t>Golubovec</w:t>
      </w:r>
      <w:proofErr w:type="spellEnd"/>
      <w:r w:rsidRPr="006475F8">
        <w:t xml:space="preserve">, Zlatar Bistrica, Konjščina, </w:t>
      </w:r>
      <w:proofErr w:type="spellStart"/>
      <w:r w:rsidRPr="006475F8">
        <w:t>Budinščina</w:t>
      </w:r>
      <w:proofErr w:type="spellEnd"/>
      <w:r w:rsidRPr="006475F8">
        <w:t xml:space="preserve"> i </w:t>
      </w:r>
      <w:proofErr w:type="spellStart"/>
      <w:r w:rsidRPr="006475F8">
        <w:t>Hrašćina</w:t>
      </w:r>
      <w:proofErr w:type="spellEnd"/>
      <w:r w:rsidR="00D33E9B">
        <w:t>,</w:t>
      </w:r>
    </w:p>
    <w:p w14:paraId="11673BB4" w14:textId="4F6296E0" w:rsidR="000D5069" w:rsidRPr="000D5069" w:rsidRDefault="000D5069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t>Zaključak o dodjeli javnih priznanja Grada Zlatara za 2022. godinu</w:t>
      </w:r>
      <w:r w:rsidR="00D33E9B">
        <w:t>,</w:t>
      </w:r>
    </w:p>
    <w:p w14:paraId="5AE7B20B" w14:textId="1442F641" w:rsidR="000D5069" w:rsidRPr="000D5069" w:rsidRDefault="000D5069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t>Kodeks ponašanja članova Gradskog vijeća Grada Zlatara</w:t>
      </w:r>
      <w:r w:rsidR="00D33E9B">
        <w:t>,</w:t>
      </w:r>
    </w:p>
    <w:p w14:paraId="7E784361" w14:textId="67EDDE26" w:rsidR="000D5069" w:rsidRPr="000D5069" w:rsidRDefault="000D5069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t>Odluka o donošenju Procjene rizika od velikih nesreća za Grad Zlatar</w:t>
      </w:r>
      <w:r w:rsidR="00D33E9B">
        <w:t>,</w:t>
      </w:r>
    </w:p>
    <w:p w14:paraId="1FB9E17B" w14:textId="2B703D09" w:rsidR="000D5069" w:rsidRPr="000D5069" w:rsidRDefault="000D5069" w:rsidP="00662B0C">
      <w:pPr>
        <w:pStyle w:val="Odlomakpopisa"/>
        <w:numPr>
          <w:ilvl w:val="0"/>
          <w:numId w:val="38"/>
        </w:numPr>
        <w:suppressAutoHyphens/>
        <w:autoSpaceDN w:val="0"/>
        <w:jc w:val="both"/>
        <w:textAlignment w:val="baseline"/>
        <w:rPr>
          <w:color w:val="000000"/>
        </w:rPr>
      </w:pPr>
      <w:r>
        <w:t xml:space="preserve">Ispravak Odluke o odabiru najpovoljnijeg ponuditelja za kupnju nekretnine </w:t>
      </w:r>
      <w:proofErr w:type="spellStart"/>
      <w:r>
        <w:t>kčbr</w:t>
      </w:r>
      <w:proofErr w:type="spellEnd"/>
      <w:r>
        <w:t>. 18/1 k.o. Zlatar</w:t>
      </w:r>
      <w:r w:rsidR="00D33E9B">
        <w:t>,</w:t>
      </w:r>
    </w:p>
    <w:p w14:paraId="7F35923D" w14:textId="0BE244F6" w:rsidR="000D5069" w:rsidRDefault="000D5069" w:rsidP="000D5069">
      <w:pPr>
        <w:pStyle w:val="Odlomakpopisa"/>
        <w:numPr>
          <w:ilvl w:val="0"/>
          <w:numId w:val="38"/>
        </w:numPr>
      </w:pPr>
      <w:r>
        <w:t xml:space="preserve">Odluka o pokretanju inicijative za osnivanje Turističke zajednice na području Grada Zlatara i općina Mače, Zlatar Bistrica, Konjščina, </w:t>
      </w:r>
      <w:proofErr w:type="spellStart"/>
      <w:r>
        <w:t>Budinščina</w:t>
      </w:r>
      <w:proofErr w:type="spellEnd"/>
      <w:r>
        <w:t xml:space="preserve"> i </w:t>
      </w:r>
      <w:proofErr w:type="spellStart"/>
      <w:r>
        <w:t>Hrašćina</w:t>
      </w:r>
      <w:proofErr w:type="spellEnd"/>
      <w:r w:rsidR="00D33E9B">
        <w:t>,</w:t>
      </w:r>
    </w:p>
    <w:p w14:paraId="0C80F96B" w14:textId="77777777" w:rsidR="000D5069" w:rsidRPr="00CB6181" w:rsidRDefault="000D5069" w:rsidP="000D5069">
      <w:pPr>
        <w:numPr>
          <w:ilvl w:val="0"/>
          <w:numId w:val="38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CB6181">
        <w:rPr>
          <w:color w:val="000000"/>
        </w:rPr>
        <w:t xml:space="preserve">Odluke o davanju suglasnosti na povjeravanje </w:t>
      </w:r>
      <w:proofErr w:type="spellStart"/>
      <w:r w:rsidRPr="00CB6181">
        <w:rPr>
          <w:color w:val="000000"/>
        </w:rPr>
        <w:t>Reciklažnog</w:t>
      </w:r>
      <w:proofErr w:type="spellEnd"/>
    </w:p>
    <w:p w14:paraId="24FC542A" w14:textId="027C37CF" w:rsidR="000D5069" w:rsidRPr="00662B0C" w:rsidRDefault="000D5069" w:rsidP="000D5069">
      <w:pPr>
        <w:pStyle w:val="Odlomakpopisa"/>
        <w:suppressAutoHyphens/>
        <w:autoSpaceDN w:val="0"/>
        <w:jc w:val="both"/>
        <w:textAlignment w:val="baseline"/>
        <w:rPr>
          <w:color w:val="000000"/>
        </w:rPr>
      </w:pPr>
      <w:r w:rsidRPr="00CB6181">
        <w:rPr>
          <w:color w:val="000000"/>
        </w:rPr>
        <w:t>dvorišta u Donjoj Batini na upravljanje</w:t>
      </w:r>
      <w:r>
        <w:rPr>
          <w:color w:val="000000"/>
        </w:rPr>
        <w:t xml:space="preserve"> Komunalcu Konjščina</w:t>
      </w:r>
      <w:r w:rsidR="00D33E9B">
        <w:rPr>
          <w:color w:val="000000"/>
        </w:rPr>
        <w:t>,</w:t>
      </w:r>
    </w:p>
    <w:p w14:paraId="23388F1E" w14:textId="77777777" w:rsidR="009C20C0" w:rsidRPr="002F2593" w:rsidRDefault="009C20C0" w:rsidP="002F2593">
      <w:pPr>
        <w:pStyle w:val="Standard"/>
        <w:contextualSpacing/>
        <w:rPr>
          <w:rFonts w:cs="Times New Roman"/>
        </w:rPr>
      </w:pPr>
    </w:p>
    <w:p w14:paraId="32877432" w14:textId="77777777" w:rsidR="001466C0" w:rsidRDefault="00516966" w:rsidP="001466C0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ab/>
      </w:r>
      <w:r w:rsidR="00E00370" w:rsidRPr="002F2593">
        <w:rPr>
          <w:rFonts w:cs="Times New Roman"/>
        </w:rPr>
        <w:t xml:space="preserve">Raspravljena su i usvojena </w:t>
      </w:r>
      <w:r w:rsidR="00E00370" w:rsidRPr="002F2593">
        <w:rPr>
          <w:rFonts w:cs="Times New Roman"/>
          <w:b/>
        </w:rPr>
        <w:t>izvješća</w:t>
      </w:r>
      <w:r w:rsidR="00C46FE3" w:rsidRPr="002F2593">
        <w:rPr>
          <w:rFonts w:cs="Times New Roman"/>
          <w:b/>
        </w:rPr>
        <w:t xml:space="preserve"> i planovi rada</w:t>
      </w:r>
      <w:r w:rsidR="00E00370" w:rsidRPr="002F2593">
        <w:rPr>
          <w:rFonts w:cs="Times New Roman"/>
        </w:rPr>
        <w:t>:</w:t>
      </w:r>
    </w:p>
    <w:p w14:paraId="01D12841" w14:textId="000CE9C1" w:rsidR="001221FE" w:rsidRDefault="001221FE" w:rsidP="002F2593">
      <w:pPr>
        <w:pStyle w:val="Standard"/>
        <w:contextualSpacing/>
        <w:rPr>
          <w:rFonts w:cs="Times New Roman"/>
        </w:rPr>
      </w:pPr>
    </w:p>
    <w:p w14:paraId="3AFC5F57" w14:textId="77777777" w:rsidR="00D33E9B" w:rsidRPr="00F32F67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Izvješće o radu Pučkog otvorenog učilišta dr. Jurja Žerjavića za 2021. godinu,</w:t>
      </w:r>
    </w:p>
    <w:p w14:paraId="0A7045B7" w14:textId="7275BAA4" w:rsidR="009C20C0" w:rsidRPr="00D33E9B" w:rsidRDefault="00D33E9B" w:rsidP="00D33E9B">
      <w:pPr>
        <w:pStyle w:val="Standard"/>
        <w:numPr>
          <w:ilvl w:val="0"/>
          <w:numId w:val="33"/>
        </w:numPr>
        <w:contextualSpacing/>
        <w:rPr>
          <w:rFonts w:cs="Times New Roman"/>
        </w:rPr>
      </w:pPr>
      <w:r>
        <w:lastRenderedPageBreak/>
        <w:t>Izvješće o radu Galerije izvorne umjetnosti Zlatar u 2021. godini,</w:t>
      </w:r>
    </w:p>
    <w:p w14:paraId="098D8DA2" w14:textId="77777777" w:rsidR="00D33E9B" w:rsidRPr="006475F8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II. Izmjene i dopune Plana nabave za 2022. godinu,</w:t>
      </w:r>
      <w:r>
        <w:rPr>
          <w:color w:val="000000" w:themeColor="text1"/>
        </w:rPr>
        <w:t xml:space="preserve"> </w:t>
      </w:r>
    </w:p>
    <w:p w14:paraId="167F350E" w14:textId="77777777" w:rsidR="00D33E9B" w:rsidRPr="006475F8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rPr>
          <w:color w:val="000000" w:themeColor="text1"/>
        </w:rPr>
        <w:t>Polugodišnje izvješće o radu gradonačelnika Grada Zlatara za razdoblje od 01.07. do 31.12.2021 godine,</w:t>
      </w:r>
    </w:p>
    <w:p w14:paraId="008BAD8C" w14:textId="1ABDF70C" w:rsidR="00D33E9B" w:rsidRPr="00D33E9B" w:rsidRDefault="00D33E9B" w:rsidP="00D33E9B">
      <w:pPr>
        <w:pStyle w:val="Standard"/>
        <w:numPr>
          <w:ilvl w:val="0"/>
          <w:numId w:val="33"/>
        </w:numPr>
        <w:contextualSpacing/>
        <w:rPr>
          <w:rFonts w:cs="Times New Roman"/>
        </w:rPr>
      </w:pPr>
      <w:r w:rsidRPr="00C827A8">
        <w:t xml:space="preserve">Izvješće o radu </w:t>
      </w:r>
      <w:r>
        <w:t>Gradske knjižnice Zlatar</w:t>
      </w:r>
      <w:r w:rsidRPr="00C827A8">
        <w:t xml:space="preserve"> u 2021. godini</w:t>
      </w:r>
      <w:r>
        <w:t>,</w:t>
      </w:r>
    </w:p>
    <w:p w14:paraId="1FA46035" w14:textId="77777777" w:rsidR="00D33E9B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Izvješće o izvršenju Plana djelovanja Grada Zlatara u području prirodnih nepogoda za 2021. godinu,</w:t>
      </w:r>
    </w:p>
    <w:p w14:paraId="000B92F8" w14:textId="77777777" w:rsidR="00D33E9B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Analiza stanja sustava civilne zaštite Grada Zlatara za 2021. godinu,</w:t>
      </w:r>
    </w:p>
    <w:p w14:paraId="5711F308" w14:textId="723EBA98" w:rsidR="00D33E9B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Plan razvoja sustava civilne zaštite Grada Zlatara za 2022. godinu,</w:t>
      </w:r>
    </w:p>
    <w:p w14:paraId="66A569EC" w14:textId="77777777" w:rsidR="00D33E9B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Izvješće o stanju zaštite od požara i stanju provedbe godišnjeg provedbenog plana unaprjeđenja zaštite od požara za područje Grada Zlatara za 2021. godinu,</w:t>
      </w:r>
    </w:p>
    <w:p w14:paraId="72DD7F6A" w14:textId="41A67C6B" w:rsidR="00D33E9B" w:rsidRDefault="00D33E9B" w:rsidP="00D33E9B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Godišnji provedbeni plan unaprjeđenja zaštite od požara za područje Grada Zlatara za 2022. godinu,</w:t>
      </w:r>
    </w:p>
    <w:p w14:paraId="0DE7DBAD" w14:textId="0F53BB74" w:rsidR="00E97E34" w:rsidRDefault="00E97E34" w:rsidP="00E97E34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Godišnji izvještaj o izvršenju Proračuna Grada Zlatara za 2021. godinu,</w:t>
      </w:r>
    </w:p>
    <w:p w14:paraId="12E33B9D" w14:textId="77777777" w:rsidR="00E97E34" w:rsidRPr="00224A70" w:rsidRDefault="00E97E34" w:rsidP="00E97E34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 w:rsidRPr="00224A70">
        <w:t>Izvješća o realizaciji programa javnih potreba Grada Zlatara u 202</w:t>
      </w:r>
      <w:r>
        <w:t>1</w:t>
      </w:r>
      <w:r w:rsidRPr="00224A70">
        <w:t>. godinu:</w:t>
      </w:r>
    </w:p>
    <w:p w14:paraId="3272BF9E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</w:t>
      </w:r>
      <w:r>
        <w:t>a</w:t>
      </w:r>
      <w:r w:rsidRPr="0045082C">
        <w:t xml:space="preserve"> održavanja komunalne infrastrukture, </w:t>
      </w:r>
    </w:p>
    <w:p w14:paraId="772DD21C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</w:t>
      </w:r>
      <w:r>
        <w:t>a</w:t>
      </w:r>
      <w:r w:rsidRPr="0045082C">
        <w:t xml:space="preserve"> gradnje komunalne infrastrukture,</w:t>
      </w:r>
    </w:p>
    <w:p w14:paraId="33E2617A" w14:textId="77777777" w:rsidR="00E97E34" w:rsidRPr="0045082C" w:rsidRDefault="00E97E34" w:rsidP="00E97E34">
      <w:pPr>
        <w:numPr>
          <w:ilvl w:val="0"/>
          <w:numId w:val="37"/>
        </w:numPr>
        <w:tabs>
          <w:tab w:val="left" w:pos="1134"/>
        </w:tabs>
        <w:autoSpaceDN w:val="0"/>
        <w:ind w:left="1134"/>
        <w:contextualSpacing/>
      </w:pPr>
      <w:r w:rsidRPr="0045082C">
        <w:t xml:space="preserve">Izvješće o </w:t>
      </w:r>
      <w:r>
        <w:t>izvršenju</w:t>
      </w:r>
      <w:r w:rsidRPr="0045082C">
        <w:t xml:space="preserve"> Programu javnih potreba u kulturi,</w:t>
      </w:r>
    </w:p>
    <w:p w14:paraId="0EC24EFA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socijalne skrbi Grada Zlatara,</w:t>
      </w:r>
    </w:p>
    <w:p w14:paraId="4F5C9580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javnih potreba u sportu,</w:t>
      </w:r>
    </w:p>
    <w:p w14:paraId="2DE030AF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 xml:space="preserve">izvršenju </w:t>
      </w:r>
      <w:r w:rsidRPr="0045082C">
        <w:t>Programu utroška sredstava šumskog doprinosa,</w:t>
      </w:r>
    </w:p>
    <w:p w14:paraId="0CB8739B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utroška sredstava od prodaje stanova na kojima postoji stanarsko pravo,</w:t>
      </w:r>
    </w:p>
    <w:p w14:paraId="1B37C678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utroška sredstava od naknada za zadržavanje nezakonito izgrađenih zgrada u prostoru,</w:t>
      </w:r>
    </w:p>
    <w:p w14:paraId="45C5B62C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utroška sredstava spomeničke rente,</w:t>
      </w:r>
    </w:p>
    <w:p w14:paraId="4CEA81E3" w14:textId="77777777" w:rsidR="00E97E34" w:rsidRPr="0045082C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gradnje građevina za gospodarenje komunalnim otpadom,</w:t>
      </w:r>
    </w:p>
    <w:p w14:paraId="5B85BB61" w14:textId="77777777" w:rsidR="00E97E34" w:rsidRDefault="00E97E34" w:rsidP="00E97E34">
      <w:pPr>
        <w:pStyle w:val="Odlomakpopisa"/>
        <w:numPr>
          <w:ilvl w:val="0"/>
          <w:numId w:val="37"/>
        </w:numPr>
        <w:tabs>
          <w:tab w:val="left" w:pos="1134"/>
        </w:tabs>
        <w:autoSpaceDN w:val="0"/>
        <w:ind w:left="1134"/>
      </w:pPr>
      <w:r w:rsidRPr="0045082C">
        <w:t xml:space="preserve">Izvješće o </w:t>
      </w:r>
      <w:r>
        <w:t>izvršenju</w:t>
      </w:r>
      <w:r w:rsidRPr="0045082C">
        <w:t xml:space="preserve"> Programu korištenja sredstava od zakupa, </w:t>
      </w:r>
      <w:r>
        <w:t xml:space="preserve">prodaje, </w:t>
      </w:r>
      <w:r w:rsidRPr="0045082C">
        <w:t>prodaje izravnom pogodbom, privremenog korištenja i davanje na korištenje izravnom pogodbom poljoprivrednog zemljišta u vlasništvu države na području Grada Zlatara,</w:t>
      </w:r>
    </w:p>
    <w:p w14:paraId="20959D02" w14:textId="54E5CF6F" w:rsidR="00E97E34" w:rsidRPr="00E97E34" w:rsidRDefault="00E97E34" w:rsidP="00E97E34">
      <w:pPr>
        <w:pStyle w:val="Odlomakpopisa"/>
        <w:numPr>
          <w:ilvl w:val="0"/>
          <w:numId w:val="33"/>
        </w:numPr>
        <w:tabs>
          <w:tab w:val="left" w:pos="1134"/>
        </w:tabs>
        <w:autoSpaceDN w:val="0"/>
      </w:pPr>
      <w:r w:rsidRPr="00224A70">
        <w:t>Godišnji izvještaj o provedbi Plana razvojnih programa Grada Zlatara za 202</w:t>
      </w:r>
      <w:r>
        <w:t>1</w:t>
      </w:r>
      <w:r w:rsidRPr="00224A70">
        <w:t>. godinu</w:t>
      </w:r>
      <w:r>
        <w:t>,</w:t>
      </w:r>
      <w:r w:rsidRPr="008F7E94">
        <w:t xml:space="preserve"> </w:t>
      </w:r>
    </w:p>
    <w:p w14:paraId="26B52454" w14:textId="77777777" w:rsidR="00E97E34" w:rsidRPr="00273809" w:rsidRDefault="00E97E34" w:rsidP="00E97E34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C827A8">
        <w:t xml:space="preserve">Izvješće o radu </w:t>
      </w:r>
      <w:r>
        <w:t>Gradskog društva Crvenog križa Zlatar</w:t>
      </w:r>
      <w:r w:rsidRPr="00C827A8">
        <w:t xml:space="preserve"> </w:t>
      </w:r>
      <w:r>
        <w:t>za</w:t>
      </w:r>
      <w:r w:rsidRPr="00C827A8">
        <w:t xml:space="preserve"> 2021. godin</w:t>
      </w:r>
      <w:r>
        <w:t>u</w:t>
      </w:r>
      <w:r w:rsidRPr="00C827A8">
        <w:t>,</w:t>
      </w:r>
    </w:p>
    <w:p w14:paraId="04BB4721" w14:textId="349BF939" w:rsidR="00D33E9B" w:rsidRPr="00E97E34" w:rsidRDefault="00E97E34" w:rsidP="00E97E34">
      <w:pPr>
        <w:pStyle w:val="Standard"/>
        <w:numPr>
          <w:ilvl w:val="0"/>
          <w:numId w:val="33"/>
        </w:numPr>
        <w:contextualSpacing/>
        <w:rPr>
          <w:rFonts w:cs="Times New Roman"/>
        </w:rPr>
      </w:pPr>
      <w:r>
        <w:t>Izvješće o radu Zagorske javne vatrogasne postrojbe za 2021. godinu,</w:t>
      </w:r>
    </w:p>
    <w:p w14:paraId="5BF4E6FD" w14:textId="59C5741F" w:rsidR="00E97E34" w:rsidRDefault="00E97E34" w:rsidP="00E97E34">
      <w:pPr>
        <w:pStyle w:val="Odlomakpopisa"/>
        <w:numPr>
          <w:ilvl w:val="0"/>
          <w:numId w:val="33"/>
        </w:numPr>
        <w:suppressAutoHyphens/>
        <w:autoSpaceDN w:val="0"/>
        <w:jc w:val="both"/>
      </w:pPr>
      <w:r>
        <w:t>Godišnji izvještaj o izvršenju Proračuna Grada Zlatara za 2021. godinu</w:t>
      </w:r>
    </w:p>
    <w:p w14:paraId="5D4E6DD9" w14:textId="7EFEFCC9" w:rsidR="00E97E34" w:rsidRPr="004D4AB5" w:rsidRDefault="00E97E34" w:rsidP="00E97E34">
      <w:pPr>
        <w:pStyle w:val="Odlomakpopisa"/>
        <w:numPr>
          <w:ilvl w:val="0"/>
          <w:numId w:val="33"/>
        </w:numPr>
        <w:autoSpaceDN w:val="0"/>
        <w:jc w:val="both"/>
      </w:pPr>
      <w:r>
        <w:t>I</w:t>
      </w:r>
      <w:r w:rsidRPr="004D4AB5">
        <w:t>. izmjene i dopune Proračuna Grada Zlatara za 202</w:t>
      </w:r>
      <w:r>
        <w:t>2</w:t>
      </w:r>
      <w:r w:rsidRPr="004D4AB5">
        <w:t>. godinu:</w:t>
      </w:r>
    </w:p>
    <w:p w14:paraId="24D8F3ED" w14:textId="77777777" w:rsidR="00E97E34" w:rsidRPr="004D4AB5" w:rsidRDefault="00E97E34" w:rsidP="00E97E34">
      <w:pPr>
        <w:pStyle w:val="Odlomakpopisa"/>
        <w:numPr>
          <w:ilvl w:val="0"/>
          <w:numId w:val="34"/>
        </w:numPr>
        <w:autoSpaceDN w:val="0"/>
        <w:ind w:left="1134"/>
        <w:jc w:val="both"/>
      </w:pPr>
      <w:r>
        <w:t>I</w:t>
      </w:r>
      <w:r w:rsidRPr="004D4AB5">
        <w:t>. izmjena i dopuna Proračuna Grada Zlatara za 202</w:t>
      </w:r>
      <w:r>
        <w:t>2</w:t>
      </w:r>
      <w:r w:rsidRPr="004D4AB5">
        <w:t>. godinu,</w:t>
      </w:r>
    </w:p>
    <w:p w14:paraId="321299A0" w14:textId="77777777" w:rsidR="00E97E34" w:rsidRDefault="00E97E34" w:rsidP="00E97E34">
      <w:pPr>
        <w:pStyle w:val="Odlomakpopisa"/>
        <w:numPr>
          <w:ilvl w:val="0"/>
          <w:numId w:val="34"/>
        </w:numPr>
        <w:autoSpaceDN w:val="0"/>
        <w:ind w:left="1134"/>
        <w:jc w:val="both"/>
      </w:pPr>
      <w:r w:rsidRPr="004D4AB5">
        <w:t>Odluka o izmjeni Odluke o izvršenju Proračuna Grada Zlatara za 202</w:t>
      </w:r>
      <w:r>
        <w:t>2</w:t>
      </w:r>
      <w:r w:rsidRPr="004D4AB5">
        <w:t>. godinu,</w:t>
      </w:r>
    </w:p>
    <w:p w14:paraId="0E9C5064" w14:textId="3414B328" w:rsidR="00E97E34" w:rsidRPr="004D4AB5" w:rsidRDefault="00E97E34" w:rsidP="00E97E34">
      <w:pPr>
        <w:pStyle w:val="Odlomakpopisa"/>
        <w:numPr>
          <w:ilvl w:val="0"/>
          <w:numId w:val="33"/>
        </w:numPr>
        <w:autoSpaceDN w:val="0"/>
        <w:jc w:val="both"/>
      </w:pPr>
      <w:r>
        <w:t>I</w:t>
      </w:r>
      <w:r w:rsidRPr="004D4AB5">
        <w:t>. izmjene i dopune Plana razvojnih programa Grada Zlatara za razdoblje 202</w:t>
      </w:r>
      <w:r>
        <w:t>2</w:t>
      </w:r>
      <w:r w:rsidRPr="004D4AB5">
        <w:t>. do 202</w:t>
      </w:r>
      <w:r>
        <w:t>3</w:t>
      </w:r>
      <w:r w:rsidRPr="004D4AB5">
        <w:t>. godine,</w:t>
      </w:r>
    </w:p>
    <w:p w14:paraId="1DC4C7D3" w14:textId="5BF40B60" w:rsidR="00E97E34" w:rsidRPr="0032674D" w:rsidRDefault="00E97E34" w:rsidP="00E97E34">
      <w:pPr>
        <w:pStyle w:val="Odlomakpopisa"/>
        <w:numPr>
          <w:ilvl w:val="0"/>
          <w:numId w:val="33"/>
        </w:numPr>
        <w:autoSpaceDN w:val="0"/>
        <w:jc w:val="both"/>
      </w:pPr>
      <w:r>
        <w:t>I</w:t>
      </w:r>
      <w:r w:rsidRPr="004D4AB5">
        <w:t xml:space="preserve">zmjene i dopune programa prema </w:t>
      </w:r>
      <w:r>
        <w:t>I</w:t>
      </w:r>
      <w:r w:rsidRPr="004D4AB5">
        <w:t>. izmjeni i dopuni Proračuna Grada Zlatara za 202</w:t>
      </w:r>
      <w:r>
        <w:t>2</w:t>
      </w:r>
      <w:r w:rsidRPr="004D4AB5">
        <w:t>. godinu</w:t>
      </w:r>
      <w:r>
        <w:t>,</w:t>
      </w:r>
    </w:p>
    <w:p w14:paraId="5EB4DFA7" w14:textId="10B0D77A" w:rsidR="00E97E34" w:rsidRPr="00D33E9B" w:rsidRDefault="00E97E34" w:rsidP="00E97E34">
      <w:pPr>
        <w:pStyle w:val="Standard"/>
        <w:numPr>
          <w:ilvl w:val="0"/>
          <w:numId w:val="33"/>
        </w:numPr>
        <w:contextualSpacing/>
        <w:rPr>
          <w:rFonts w:cs="Times New Roman"/>
        </w:rPr>
      </w:pPr>
      <w:r>
        <w:t>III. Izmjene i dopune Plana nabave za 2022. godinu.</w:t>
      </w:r>
    </w:p>
    <w:p w14:paraId="42B5CD2B" w14:textId="77777777" w:rsidR="00D33E9B" w:rsidRPr="002F2593" w:rsidRDefault="00D33E9B" w:rsidP="00D33E9B">
      <w:pPr>
        <w:pStyle w:val="Standard"/>
        <w:contextualSpacing/>
        <w:rPr>
          <w:rFonts w:cs="Times New Roman"/>
        </w:rPr>
      </w:pPr>
    </w:p>
    <w:p w14:paraId="50020680" w14:textId="77777777" w:rsidR="00E00370" w:rsidRPr="002F2593" w:rsidRDefault="00516966" w:rsidP="002F2593">
      <w:pPr>
        <w:pStyle w:val="Standard"/>
        <w:contextualSpacing/>
        <w:rPr>
          <w:rFonts w:cs="Times New Roman"/>
        </w:rPr>
      </w:pPr>
      <w:r w:rsidRPr="002F2593">
        <w:rPr>
          <w:rFonts w:cs="Times New Roman"/>
        </w:rPr>
        <w:tab/>
      </w:r>
      <w:r w:rsidR="00E00370" w:rsidRPr="002F2593">
        <w:rPr>
          <w:rFonts w:cs="Times New Roman"/>
        </w:rPr>
        <w:t>U izvještajnom razdoblju nastavljene su aktivnosti na izgradnji komunalne infrastrukture.</w:t>
      </w:r>
    </w:p>
    <w:p w14:paraId="78C041E1" w14:textId="6B472867" w:rsidR="00E00370" w:rsidRDefault="00E00370" w:rsidP="002F2593">
      <w:pPr>
        <w:ind w:left="708" w:firstLine="708"/>
        <w:contextualSpacing/>
        <w:rPr>
          <w:noProof/>
        </w:rPr>
      </w:pPr>
    </w:p>
    <w:p w14:paraId="23E5E364" w14:textId="77777777" w:rsidR="00E97E34" w:rsidRPr="002F2593" w:rsidRDefault="00E97E34" w:rsidP="002F2593">
      <w:pPr>
        <w:ind w:left="708" w:firstLine="708"/>
        <w:contextualSpacing/>
        <w:rPr>
          <w:noProof/>
        </w:rPr>
      </w:pPr>
    </w:p>
    <w:p w14:paraId="6AEB896D" w14:textId="6607B1C7" w:rsidR="009C20C0" w:rsidRDefault="00516966" w:rsidP="002F2593">
      <w:pPr>
        <w:contextualSpacing/>
        <w:rPr>
          <w:b/>
        </w:rPr>
      </w:pPr>
      <w:r w:rsidRPr="002F2593">
        <w:lastRenderedPageBreak/>
        <w:tab/>
      </w:r>
      <w:r w:rsidR="00AD37AA" w:rsidRPr="002F2593">
        <w:t>U izvještajnom razdoblju sklopljeni su sl</w:t>
      </w:r>
      <w:r w:rsidRPr="002F2593">
        <w:t>i</w:t>
      </w:r>
      <w:r w:rsidR="00AD37AA" w:rsidRPr="002F2593">
        <w:t xml:space="preserve">jedeći </w:t>
      </w:r>
      <w:r w:rsidR="00AD37AA" w:rsidRPr="002F2593">
        <w:rPr>
          <w:b/>
        </w:rPr>
        <w:t>ugovori:</w:t>
      </w:r>
    </w:p>
    <w:p w14:paraId="5877766A" w14:textId="7A06ADE6" w:rsidR="009C20C0" w:rsidRDefault="009C20C0" w:rsidP="002F2593">
      <w:pPr>
        <w:contextualSpacing/>
        <w:rPr>
          <w:b/>
        </w:rPr>
      </w:pPr>
    </w:p>
    <w:tbl>
      <w:tblPr>
        <w:tblW w:w="12620" w:type="dxa"/>
        <w:tblLook w:val="04A0" w:firstRow="1" w:lastRow="0" w:firstColumn="1" w:lastColumn="0" w:noHBand="0" w:noVBand="1"/>
      </w:tblPr>
      <w:tblGrid>
        <w:gridCol w:w="842"/>
        <w:gridCol w:w="2533"/>
        <w:gridCol w:w="2151"/>
        <w:gridCol w:w="2334"/>
        <w:gridCol w:w="2760"/>
        <w:gridCol w:w="2000"/>
      </w:tblGrid>
      <w:tr w:rsidR="00C05202" w14:paraId="3D88CB63" w14:textId="77777777" w:rsidTr="00C05202">
        <w:trPr>
          <w:trHeight w:val="61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66B38E" w14:textId="77777777" w:rsidR="00C05202" w:rsidRDefault="00C052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031DA2" w14:textId="77777777" w:rsidR="00C05202" w:rsidRDefault="00C052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DOBAVLJAČ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94C1E4" w14:textId="77777777" w:rsidR="00C05202" w:rsidRDefault="00C052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IZNOS UGOVORA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DF3333" w14:textId="77777777" w:rsidR="00C05202" w:rsidRDefault="00C052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EBC1089" w14:textId="77777777" w:rsidR="00C05202" w:rsidRDefault="00C052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 UGOVORA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D3058D" w14:textId="77777777" w:rsidR="00C05202" w:rsidRDefault="00C052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TRAJANJE</w:t>
            </w:r>
          </w:p>
        </w:tc>
      </w:tr>
      <w:tr w:rsidR="00C05202" w14:paraId="1194C66A" w14:textId="77777777" w:rsidTr="00C05202">
        <w:trPr>
          <w:trHeight w:val="21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4A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C6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 - VET d.o.o.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E61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68.400,00 bez PDV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C57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usluga skloništa za životinje "Luč Zagorja" i obavljanju poslova uklanjanja nusproizvoda životinjskog podrijetla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45A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27.12.2021.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91346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01.01.-31.12.2022.</w:t>
            </w:r>
          </w:p>
        </w:tc>
      </w:tr>
      <w:tr w:rsidR="00C05202" w14:paraId="231D4002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D5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08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EVOLARE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8C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1.250,00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mjesećno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40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održavanju web aplikacije e-sjednice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CE2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05.01.2022.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AB8BC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mjeseci</w:t>
            </w:r>
          </w:p>
        </w:tc>
      </w:tr>
      <w:tr w:rsidR="00C05202" w14:paraId="72A84CA6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5EE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78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0E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FC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zimskog održavanja nerazvrstanih cesta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927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siječnja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85BCC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mjeseci</w:t>
            </w:r>
          </w:p>
        </w:tc>
      </w:tr>
      <w:tr w:rsidR="00C05202" w14:paraId="566EE728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702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E6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ŽENA U ZLATARU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8B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5C7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za 2021. godinu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36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 siječnja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33206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C05202" w14:paraId="2EEE9B58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E4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6C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SVETA ANA ZA POMOĆ DJECI S TEŠKOĆAMA U RAZVOJU I OSOBAMA S INVALIDITETOM KZŽ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44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9D1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za 2021. godinu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779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 siječnja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7EBB9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828212F" w14:textId="77777777" w:rsidTr="00C05202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78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CB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DESIGN PLAN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DA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242.500,00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50F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za izradu projektne dokumentacije za dogradnju dječjeg vrtića i jaslica "Zlatarsko zlato" u Zlataru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23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siječnja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E0A50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mjeseca </w:t>
            </w:r>
          </w:p>
        </w:tc>
      </w:tr>
      <w:tr w:rsidR="00C05202" w14:paraId="30321D9E" w14:textId="77777777" w:rsidTr="00C05202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CE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13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MINISTARSTVO RADA, MIROVINSKOG SUSTAVA, OBITELJI I SOCIJALNE POLITIKE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81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588.110,49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80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bespovratnih sredstava za projekte koji se financiraju iz Europskog socijalnog fonda u financijskom razdoblju 2014.- 2020.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02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40C77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5618AAE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FF0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39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CORELLIA SAVJETOVANJE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2E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112.500,00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62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javnim uslugama za usluge ažuriranja projektne dokumentacije za širokopojasni Internet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9CA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siječnja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88ACF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972FAA1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91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D4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GRADSKI OBJEKTI VRBOVEC d.o.o., TURISTIČKA AGENCIJA MMG PUTOVANJA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53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35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organizaciji i realizaciji škole plivanja, odredište Nerezine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BE1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392CA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AA6C486" w14:textId="77777777" w:rsidTr="00C05202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4E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0F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DIZALA-ĐURĐEVIĆ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BB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350,00 kn mjesečno, cijena jednog sata 100,00 kn, izvan radnog vremena 140,00 kn, troškovi dolaska 3,00 kn/km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B50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servisiranju dizala br. 32/22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0BA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siječnja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A03F3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8DFB3C8" w14:textId="77777777" w:rsidTr="00C05202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3FE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74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ZAVOD ZA JAVNO ZDRAVSTVO KRAPINSKO-ZAGORSKE ŽUPANIJE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D7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4.500,00 kn (bez PDV-a) po jednoj deratizaciji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FA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 nad provedbom obvezatnih dezinfekcijskih, dezinsekcijskih i deratizacijskih mjera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8E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88097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31.12.2022.</w:t>
            </w:r>
          </w:p>
        </w:tc>
      </w:tr>
      <w:tr w:rsidR="00C05202" w14:paraId="075D9AC1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D72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2D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REGIONALNA ENERGETSKA AGENCIJA SJEVER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1F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CC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provedbi zajedničke javne nabave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E40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D1595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62AC085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957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98C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MEĐIMURJE-PLIN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9C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62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opskrbi prirodnim plinom br. 01/2021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B0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09B9D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31.03.2022.</w:t>
            </w:r>
          </w:p>
        </w:tc>
      </w:tr>
      <w:tr w:rsidR="00C05202" w14:paraId="4D87DD36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AB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B0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 INVEST,OBRT ZA SAVJETOVANJE U VEZI S POSLOVANJEM I OSTALIM UPRAVLJANJEM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29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 (s PDV-om)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44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usluga savjetovanja na području javne nabave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CE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0100C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7B669E0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17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BB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DELIĆ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10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kn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F4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AB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1542F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B20B129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B0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141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 JAJTIĆ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4C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kn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4E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74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74F67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0FC653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61F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69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 FIJAN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90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A27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A3D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73A13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BB34DF7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C01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72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 KREŠ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2F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4D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DD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098EA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3B76C8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C70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B8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JAKLIĆ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B3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A6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A8D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A8970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1429AB3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6E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7B3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DARIO HOPEK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16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04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37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199A5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F484A0C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AD7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31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HOPEK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7D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D7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60E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74074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0F79291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6F9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89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 MAJDAK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7C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A1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44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CCC6E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B55147D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87E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6A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 BRČIĆ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B8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6F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C30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52B77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78EEECB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EB7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E8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MISLAV KOVAČEVIĆ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E38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B1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AB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57777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6C07D09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E1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E1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MIHAEL GRZELJA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9AB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5A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56C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6BCDB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68C043F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B70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A19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POSARIĆ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95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4B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AB6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178D1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F3007D9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F6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D4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DOROTEA BITUH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89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507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25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3EE04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9E1C3A6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EC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FE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VARGA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6C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E8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B9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3FB3C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95A16AC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7AA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0E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DOMAGOJ BRČIĆ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CB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C7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E3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C8185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7348B58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B4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D2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PETREKOVIĆ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2D9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2C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13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DD208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3026C4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55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08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 DUMBOVIĆ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ED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2AE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CC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92ACF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9758383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77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30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 MIKULEC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80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F6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270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9EBAE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80D805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6F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88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SVIBEN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5E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AB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289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B0573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68DE52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4E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447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 HABUŠ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88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D2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714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6F153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9EDC74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57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2E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 BRLIĆ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9A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AC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76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51531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D4BC998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45B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27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 MIKULČIĆ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0F2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46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F93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D465A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E8D921F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2F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1C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DARIO ŠKOF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85E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F2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786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0FF09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06FD6F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AC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07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LATIN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E9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6F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A8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4000E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6E0477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9AC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93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SLAVKO MIKULEC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541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681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9B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D35E9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AD54D1C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85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ED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MATIJA BENČIĆ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DB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54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02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E1C1D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670CF06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116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06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TOMO VALJAK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33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 mjesečno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E1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6B0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4DEC5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D435DEE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7F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FF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HRVATSKA POŠTANSKA BANKA d.d.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99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1.800.000,00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01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dodatak ugovoru o dugoročnom kreditu broj 69/2021- DPVPJS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F2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11DC7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65F42A2" w14:textId="77777777" w:rsidTr="00C0520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3CB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13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D7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94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dodataka ugovoru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90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A14EF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30.04.2022.</w:t>
            </w:r>
          </w:p>
        </w:tc>
      </w:tr>
      <w:tr w:rsidR="00C05202" w14:paraId="2AF83C14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FB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88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GEODETSKI ZAVOD RIJEKA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463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399.750,00 kn (bez PDV-a) 499.687,50 kn (s PDV-om)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00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Treći godišnji ugovor -2022. godina izmjera objekata na području grada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35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 veljače 2022.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2A908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09.03.2023.</w:t>
            </w:r>
          </w:p>
        </w:tc>
      </w:tr>
      <w:tr w:rsidR="00C05202" w14:paraId="6E4DED40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906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22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REGIONALNA ENERGETSKA AGENCIJA SJEVEROZAPADNE HRVATSKE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44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48.750,00 (s PDV-om)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52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strateškog plana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4E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8F80D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OTKAZ</w:t>
            </w:r>
          </w:p>
        </w:tc>
      </w:tr>
      <w:tr w:rsidR="00C05202" w14:paraId="2B502257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EE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22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HRVATSKE VODE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16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184.884,38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84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revidiranja baze komunalne naknade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7D4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AB2FA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7E97228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231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3D9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HRVATSKA POŠTA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BD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377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uručenju poštanskih pošiljaka putem poštanskog pretinca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4E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AE907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F6A202B" w14:textId="77777777" w:rsidTr="00C05202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0A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3F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VARAŽDINSKA ŽUPANIJA, KRAPINSKO-ZAGORSKA ŽUPANIJA, GRAD IVANEC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84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86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međusobnoj suradnji u području gospodarenja, korištenja i zaštite planine Ivančica-najviše planine sjevera Hrvatske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10A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84BD9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7B2CC31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B6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86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MINISTARSTVO KULTURE I MEDIJA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08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3B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br. 14-0034-22 o korištenju sredstava Ministarstva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F9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3E439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8B2E174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EA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053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006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93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korištenju vodne usluge broj 4408/2022.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F5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59879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9F9D574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AD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F4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B9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46.444,04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A2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prijenosu financijskih sredstava broj 4549/2022.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FF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CB43E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093C7D8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B4D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1C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60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78.370,78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A5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prijenosu financijskih sredstava broj 4555/2022.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84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0560F3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66C2810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8C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D2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DRŽAVNI ARHIV U VARAŽDINU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B9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2.253,00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C5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osiguranju sredstava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7AB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600C40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3011422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D58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EB6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RALLY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FC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F6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zakupu poslovnog prostora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24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B0C84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C0423DD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DE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D0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 BELEC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BD2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57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75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19B407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754DA52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B5F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48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NOGOMETNI KLUB MLADOST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510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9A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B67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163DF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7E6AE25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33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E8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TERMOLO PRODUKCIJA, VL. ROBERT KELEMEN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97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2A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autorskog djela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7C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49810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114512E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B6C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B8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MEĐIMURJE-PLIN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E0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211.465,40 (bez PDV-a) 264.331,75 (s PDV-om)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25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opskrbi plinom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2D0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0403D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31.03.2023.</w:t>
            </w:r>
          </w:p>
        </w:tc>
      </w:tr>
      <w:tr w:rsidR="00C05202" w14:paraId="6B68432A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382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7C2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DELIMATECH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53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167.950,00 (bez PDV-a)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DF7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održavanja čistoće i javnih površina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CDA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29724B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24.03.2023.</w:t>
            </w:r>
          </w:p>
        </w:tc>
      </w:tr>
      <w:tr w:rsidR="00C05202" w14:paraId="56D96DCD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56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311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DELIMATECH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06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170.300,00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E8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za krajobrazno održavanje zelenih površina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90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9561E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24.03.2023.</w:t>
            </w:r>
          </w:p>
        </w:tc>
      </w:tr>
      <w:tr w:rsidR="00C05202" w14:paraId="6F6B99F8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229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CB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STROJNI ISKOP-TRANSPORT "ZAJEC"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A38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437.437,50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C7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održavanja nerazvrstanih cesta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F7E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1DC671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04.04.2023.</w:t>
            </w:r>
          </w:p>
        </w:tc>
      </w:tr>
      <w:tr w:rsidR="00C05202" w14:paraId="410F4F8D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BD4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BC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AGENCIJA ZA PLAĆANJA U POLJOPRIVREDI, RIBARSTVU I RURALNOM RAZVOJU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07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29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Dodatak br. 1 ugovoru o financiranju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646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74B5BD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4B51F51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52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CE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POLJOPRIVREDNO GOSPODARSTVO ŠKREB IVAN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E7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9C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CE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399FD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66A5F8C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31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1E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OPG HRUŠKAR DARKO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8D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FD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BE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BDADD5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71FAE6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AE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5D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OPG BIŠKUP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D41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1.707,51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76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0B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CFE8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5A74338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A1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DE7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LIBUSOFT CICOM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9F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122.262,50 (s PDV-om)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F9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dodataka Ugovora o korištenju i održavanju SPI računalnih programa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CAE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0D5D05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A03EF87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77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E3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ZAGREBU_PUKLJAK JAN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F1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EF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91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E05AB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42D544B" w14:textId="77777777" w:rsidTr="00C05202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C8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5A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HRVATSKA GORSKA SLUŽBA SPAŠAVANJA STANICA ZLATAR BISTRICA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8A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DC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izravnoj dodjeli financijskih sredstava za financiranje djelatnosti HGSS Zlatar Bistrica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14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EC41A2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8978F09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53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26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ZAGORSKI LIST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73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1.500,00 + PDV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79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objavljivanju oglasa i PR članaka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F1B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33001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01.03.2023.</w:t>
            </w:r>
          </w:p>
        </w:tc>
      </w:tr>
      <w:tr w:rsidR="00C05202" w14:paraId="648122A8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F87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0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MEDIASHARK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D7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EA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plaćanju priključenja na elektroenergetsku mrežu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7D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C9A30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F083B4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75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19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SLUŽBENI GLASNIK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19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496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poslovnoj suradnji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77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FC4E16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31.12.2022.</w:t>
            </w:r>
          </w:p>
        </w:tc>
      </w:tr>
      <w:tr w:rsidR="00C05202" w14:paraId="07D7E73A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3B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75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STEJPAN ĐUKIĆ PIŠTA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75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6.660,00 NETO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32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autorskom djelu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F84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EA0BE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447215D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00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31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ZAGORJE DIGITAL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5DB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17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55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08675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31.12.2022.</w:t>
            </w:r>
          </w:p>
        </w:tc>
      </w:tr>
      <w:tr w:rsidR="00C05202" w14:paraId="23613F23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44F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D7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HEP-OPERATOR DISTRIBUCIJSKOG SUSTAVA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7F6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0A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korištenju mreže broj:4002-22-1002657679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29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8BAC6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48399D77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EE2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F6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NOGOMETNI KLUB OŠTRC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AF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11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89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8D7573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F67238D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8D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AE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AQUARIUS RECORDS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FE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58.000,00 + PDV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5F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poslovnoj suradnji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3D1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C032B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3FCA072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61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1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ZAGORJE INTERNATIONAL  d.o.o. za informiranje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23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14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C96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3050E2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31.12.2022.</w:t>
            </w:r>
          </w:p>
        </w:tc>
      </w:tr>
      <w:tr w:rsidR="00C05202" w14:paraId="5BF2FB97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21B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27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 STUBICA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50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1C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informiranja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E8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E41B2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31.12.2022.</w:t>
            </w:r>
          </w:p>
        </w:tc>
      </w:tr>
      <w:tr w:rsidR="00C05202" w14:paraId="3DD73695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7D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69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C5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70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6EC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F93E4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B55CB7A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79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6B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PRO-NEX PROJEKTI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7A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6E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izradi projektne dokumentacije - klizište u Vinogradskoj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25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0E6C1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33EC658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03B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7F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PRO-NEX PROJEKTI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AA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6E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projektne dokumentacije - gradska vijećnica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55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9CDFB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20F3070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029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F3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PRO-NEX PROJEKTI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1C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79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projektne dokumentacije - klizište u Donjoj Selnici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09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D7CA69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2C3BE02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D2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8C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HRVATSKI MIKROLOŠKO - GLJIVARSKI SAVEZ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B0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483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7E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A3307E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1B0926F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AF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DF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GLJIVARSKO DRUŠTVO "MEDENKA"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B1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47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163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9F9DD6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8D402E9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A57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4D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LALS MEDIA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C2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6.250,00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F2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usluge  informiranja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53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F3A40C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ED42290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EB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C5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MDK GRAĐEVINAR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5E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11.043,75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4A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II. aneks ugovora o javnoj nabavi radova-Izgradnja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dvorišta evidencijski broj NMV-2/20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C0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6AEE6A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4135E11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C2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23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B6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1.569.303,13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08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uređenja nogostupa na području Grada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C3B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D99E5D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057DF6D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A0C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34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3B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647.628,75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FD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modernizacije ulice M. Gupca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432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2AE9C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36B102A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17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8F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ZAGREBU_PUKLJAK JAN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25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5.660,00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32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8C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7DCF9E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8B1B423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CF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D0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ZA SPORT, REKREACIJU I EDUKACIJU-IGRE MLADIH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04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2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18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E366AF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AF69267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D9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FAA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AKING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598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69.500,00 (bez PDV-a)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6A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projektne dokumentacije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D3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8499C1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EB91B41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DA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991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MINISTARSTVO REGIONALNOG RAZVOJA I FONDOVA EU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5D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AE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Broj:09-F-I-0402/22-02 Modernizacija ulice M. Gupca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0C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64BA30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753E35B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7C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F7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HRVATSKIH BRANITELJA LIJEČENIH OD PTSP-a KRAPINSKO-ZAGORSKE ŽUPANIJE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3F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F8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40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18BB2B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1825320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01D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3A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OSOBA OŠTEĆENA SLUHA KRAPINA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965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3E1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12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1FCFCF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54AADF9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4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7B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SVETA ANA ZA POMOĆ DJECI S TEŠKOĆAMA U RAZVOJU I OSOBAMA S INVALIDITETOM KZŽ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E37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862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C6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0502D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0846504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85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39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SLIJEPIH KRAPISNKO-ZAGORSKE ŽUPANIJE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63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A9A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17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23551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A588C39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287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BA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LIKOVNIH UMJETNIKA ZLATARSKA PALETA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4A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46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99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FD1453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411C3AAC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05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42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NOGOMETNI KLUB OŠTRC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9D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116.000,00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272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945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CA333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B812A43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A2F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65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IVICA OŽVALD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B8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14.923,00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5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kupoprodaji nekretnine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C9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DD6261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E6A4115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C4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12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ZLATKO POZAIĆ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ED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8.569,90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45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kupoprodaji nekretnine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E6B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EF67B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6AF285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A3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B00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TONKA SVIBEN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27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66.342,80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1E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kupoprodaji nekretnine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D41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7E91E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3705D62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BD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98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TONKA SVIBEN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84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10.584,20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4E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kupoprodaji nekretnine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4C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9976D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1C0B690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658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9B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DALIBORKA ROGINA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EB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38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kupoprodaji nekretnine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B1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FFC8A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F8C6205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5F4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B34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UMIROVLJENIKA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4F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F4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9D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D8644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C180484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C5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26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HRVATSKO PLANINARSKO DRUŠTVO OŠTRC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A7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CA0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A0B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52A8AB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BD8B673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0F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8E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 KLUB "WILD RIDERS GOLDTOWN" HRVATSKO ZAGORJE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71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E02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A19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19CEA6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C02CA79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359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2B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STOČARSKA URUGA-STROJNI PRSTEN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B1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2F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46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3EC519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3644D7B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BC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04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ŽENA U ZLATARU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30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B4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F0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C6602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7BEE39B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24E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4C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KULTURNO PROSVJETNO DRUŠTVO "ZLATARJEVE"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AD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85D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80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B299B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3EC555B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60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110.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F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BELEČKE MAŽORETKINJE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5D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0B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F3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F62949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CDB30CF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35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00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MULTIPLE SKLEROZE KRAPINSKO-ZAGORSKE ŽUPANIJE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72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95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10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5B005C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44FBCCB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5CE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CC6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MAČANSKE MAŽORETKINJE "ALINA"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37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C4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7F2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9DED2F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977EAF6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B60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A5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SPOTRSKO DRUŠTVO LASTAVICA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08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61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617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25E96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63C3593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15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58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OSOBA S INVALIDITETOM KRAPISNKO-ZAGORSKE ŽUPANIJE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A0B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C3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A1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624361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CB95A26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0FB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62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RATNIH VETERANA 1. GARDIJSKE BRIGADE TIGROVI-KRAPISNKO-ZAGORSKE ŽUPANIJE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A8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4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692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57AA28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45CAF95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467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55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ŠPORTSKO RIBOLOVNO DRUŠTVO PASTRVA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38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FC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AF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39709B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0F9565F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BD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D5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"NAŠA DJECA " GRADA ZLATARA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65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05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EC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9BF45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D26E627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6C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20F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NOGOMETNI KLUB MLADOST BELEC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78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23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4D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88EE65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259FD2D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448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6A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KUĆNA POMOĆ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9E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7C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D87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645D3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0483004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5F2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AD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KULTURNO UMJETNIČKO DRUŠTVO BELEC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13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58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53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52890C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52BE739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2A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E4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ŠPORTSKI TENISKI KLUB ZLATAR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96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BA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F0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157823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7D69A4D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51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EB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PRIMERA ORIENT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90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EE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savjetodavnih usluga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0FD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94359B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135FEBC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25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42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HRVATSKO PLANINARSKO DRUŠTVO BELECGRAD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63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F5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A8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45237D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447F505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04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2E2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Z.I.T.O.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A8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BE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poslovnoj suradnji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C5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B72F5A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67E8979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E5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5E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ELEKTRONIČKI RAČUN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2CB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FA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uporabi usluga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15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78EA5E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29FC4D4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D9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4E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PRO-NEX PROJEKTI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50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BC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 nad radovima na izgradnji nogostupa u Varaždinskoj ulici - 3.faza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4AA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14BC3B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2EC21A2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D3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6D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STANICA PLANINARSKIH VODIČA ZAGORJE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AF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72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aktivnosti udruga na području Grada Zlatara u 2022. 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987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048C64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4432BDEA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1D6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617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24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bez PDV-a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73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za uslugu gospodarenja otpadom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5B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351623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A40DA63" w14:textId="77777777" w:rsidTr="00C05202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83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18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 - Operator distribucijskog sustava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A3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76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pravu služnosti na zemljištu za izvođenje radova na NN priključku klimatološke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meterološke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postaje Zlatar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EBB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4A8E4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68DB672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25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8C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NAŠA DJECA RADOBOJ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2D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60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6D7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55E1D0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58D044E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FC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F9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UDRUGA LIJEPA NAŠA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D9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15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Sporazum o suradnji u provođenju međunarodnog programa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ekoškole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RH za 2022. godinu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F05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436635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2FBC088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AB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ED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STJEPAN ĐUKIĆ PIŠTA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C5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690,00 neto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1F2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autorskom djelu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5E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7BAC3F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4F500D6" w14:textId="77777777" w:rsidTr="00C05202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BE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79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DELMATECH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E0A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81.714,00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71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održavanja groblja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1DE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610937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mjeseci</w:t>
            </w:r>
          </w:p>
        </w:tc>
      </w:tr>
      <w:tr w:rsidR="00C05202" w14:paraId="0F660325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0B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78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BIO-GORIVA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BB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01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poslovnoj suradnji (otpadna jestiva ulja)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99D7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13A94A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288D31E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D8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CD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ZAGREBU_PUKLJAK JAN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23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1.609,08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5D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031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D53CA6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4B92F2E9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0FD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B8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 ZA ZAŠTITU OKOLIŠA I ENERGETSKU UČINKOVITOST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FC3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99.300,00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DE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(reg. broj 2022/012857) za sufinanciranje razvoja pametnih i održivih rješenja i usluga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356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EBAB3D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20B30C4" w14:textId="77777777" w:rsidTr="00C05202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56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0D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HERA PLUS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62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kn po satu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6C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BC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828031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F490534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DE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8B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GLAD PRODUKCIJA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631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92E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organiziranju i izvođenju programa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4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F5304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2B435C87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2B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23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SUVAG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AC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37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sufinanciranju programa odgoja i obrazovanja djece s teškoćama u razvoju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F40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68319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79AC5A2" w14:textId="77777777" w:rsidTr="00C05202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56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3F3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KRAPINSKO - ZAGORSKA ŽUPANIJA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A72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5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financijskih sredstava za program/projekt Rekonstrukcija Sokolskog doma u Zlataru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4C8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FA8539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34C37BDB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72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2C1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08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71.500,00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44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malčiranje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bankina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69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svibanj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CFECF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336C827" w14:textId="77777777" w:rsidTr="00C05202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125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184F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DIZALA-ĐURĐEVIĆ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6FC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1B4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Aneks 1. ugovora o servisiranju dizala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32/22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29F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93F79F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51E79D12" w14:textId="77777777" w:rsidTr="00C05202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EB0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CB4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C45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59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provedbu projekata u 2022.  godini - 3,2,1 KRENI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CA2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0D9E308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14C83D16" w14:textId="77777777" w:rsidTr="00C05202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C5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CFE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ADE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15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provedbu projekata u 2022.  godini - tematsko - edukativna staza Ivančica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734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E1ACA1A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674DDA60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F5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95D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 OPSKRBA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90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285.469,29 bez PDV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98A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opskrbi krajnjeg kupca 7-12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E67C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37C0162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7A15330D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838C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03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GOLUBOVEČKI KAMENOLOMI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932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112.687,50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58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kamenog materijala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3AD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A528069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5202" w14:paraId="0E025B0F" w14:textId="77777777" w:rsidTr="00C05202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40B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976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GRADEKO d.o.o.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D7F0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138.750,00 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E463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rasvjetnih tijela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6769" w14:textId="77777777" w:rsidR="00C05202" w:rsidRDefault="00C05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E5FD887" w14:textId="77777777" w:rsidR="00C05202" w:rsidRDefault="00C05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05D0BF" w14:textId="77777777" w:rsidR="009C20C0" w:rsidRPr="002F2593" w:rsidRDefault="009C20C0" w:rsidP="002F2593">
      <w:pPr>
        <w:contextualSpacing/>
      </w:pPr>
    </w:p>
    <w:p w14:paraId="63642159" w14:textId="77777777" w:rsidR="003A38D5" w:rsidRPr="002F2593" w:rsidRDefault="003A38D5" w:rsidP="002F2593">
      <w:pPr>
        <w:contextualSpacing/>
      </w:pPr>
      <w:r w:rsidRPr="002F2593">
        <w:t xml:space="preserve">                                                                                                   GRADONAČELN</w:t>
      </w:r>
      <w:r w:rsidR="00C81769" w:rsidRPr="002F2593">
        <w:t>ICA</w:t>
      </w:r>
    </w:p>
    <w:p w14:paraId="13604DC5" w14:textId="0770E46F" w:rsidR="003A38D5" w:rsidRPr="002F2593" w:rsidRDefault="003A38D5" w:rsidP="002F2593">
      <w:pPr>
        <w:contextualSpacing/>
      </w:pPr>
      <w:r w:rsidRPr="002F2593">
        <w:t xml:space="preserve">                                                                                        </w:t>
      </w:r>
      <w:r w:rsidR="00C81769" w:rsidRPr="002F2593">
        <w:t xml:space="preserve">Jasenka </w:t>
      </w:r>
      <w:proofErr w:type="spellStart"/>
      <w:r w:rsidR="00C81769" w:rsidRPr="002F2593">
        <w:t>Auguštan-Pentek</w:t>
      </w:r>
      <w:proofErr w:type="spellEnd"/>
      <w:r w:rsidR="00C81769" w:rsidRPr="002F2593">
        <w:t xml:space="preserve">, </w:t>
      </w:r>
      <w:proofErr w:type="spellStart"/>
      <w:r w:rsidR="005E6A6D">
        <w:t>bacc.</w:t>
      </w:r>
      <w:r w:rsidR="00C81769" w:rsidRPr="002F2593">
        <w:t>oec</w:t>
      </w:r>
      <w:proofErr w:type="spellEnd"/>
      <w:r w:rsidR="00C81769" w:rsidRPr="002F2593">
        <w:t>.</w:t>
      </w:r>
    </w:p>
    <w:p w14:paraId="70942A66" w14:textId="77777777" w:rsidR="005D3CEB" w:rsidRPr="00BC396F" w:rsidRDefault="005D3CEB" w:rsidP="00BC396F">
      <w:pPr>
        <w:pStyle w:val="Standard"/>
        <w:rPr>
          <w:rFonts w:cs="Times New Roman"/>
        </w:rPr>
      </w:pPr>
    </w:p>
    <w:p w14:paraId="46D2ED32" w14:textId="24E282B0" w:rsidR="00E97E34" w:rsidRDefault="00E97E34" w:rsidP="00BC396F">
      <w:pPr>
        <w:pStyle w:val="Standard"/>
        <w:rPr>
          <w:rFonts w:cs="Times New Roman"/>
        </w:rPr>
      </w:pPr>
    </w:p>
    <w:p w14:paraId="20BC6684" w14:textId="77777777" w:rsidR="00E97E34" w:rsidRPr="00BC396F" w:rsidRDefault="00E97E34" w:rsidP="00BC396F">
      <w:pPr>
        <w:pStyle w:val="Standard"/>
        <w:rPr>
          <w:rFonts w:cs="Times New Roman"/>
        </w:rPr>
      </w:pPr>
    </w:p>
    <w:p w14:paraId="6186BC12" w14:textId="77777777" w:rsidR="00BC396F" w:rsidRPr="00BC396F" w:rsidRDefault="00BC396F" w:rsidP="00BC396F">
      <w:pPr>
        <w:pStyle w:val="Standard"/>
        <w:rPr>
          <w:rFonts w:cs="Times New Roman"/>
        </w:rPr>
      </w:pPr>
    </w:p>
    <w:p w14:paraId="08E9E472" w14:textId="77777777" w:rsidR="00BC396F" w:rsidRPr="00BC396F" w:rsidRDefault="00BC396F" w:rsidP="00BC396F">
      <w:pPr>
        <w:ind w:left="708" w:firstLine="708"/>
        <w:rPr>
          <w:b/>
          <w:u w:val="single"/>
        </w:rPr>
      </w:pPr>
      <w:r w:rsidRPr="00BC396F">
        <w:rPr>
          <w:noProof/>
        </w:rPr>
        <w:drawing>
          <wp:inline distT="0" distB="0" distL="0" distR="0" wp14:anchorId="5343A844" wp14:editId="659B2054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96F">
        <w:rPr>
          <w:noProof/>
        </w:rPr>
        <w:t xml:space="preserve">                                                                  </w:t>
      </w:r>
    </w:p>
    <w:p w14:paraId="0FED9E18" w14:textId="77777777" w:rsidR="00BC396F" w:rsidRPr="00BC396F" w:rsidRDefault="00BC396F" w:rsidP="00BC396F">
      <w:pPr>
        <w:rPr>
          <w:b/>
          <w:lang w:val="pl-PL"/>
        </w:rPr>
      </w:pPr>
      <w:r w:rsidRPr="00BC396F">
        <w:tab/>
      </w:r>
      <w:r w:rsidRPr="00BC396F">
        <w:rPr>
          <w:b/>
          <w:lang w:val="pl-PL"/>
        </w:rPr>
        <w:t xml:space="preserve">REPUBLIKA   HRVATSKA </w:t>
      </w:r>
    </w:p>
    <w:p w14:paraId="29D6A66F" w14:textId="77777777" w:rsidR="00BC396F" w:rsidRPr="00BC396F" w:rsidRDefault="00BC396F" w:rsidP="00BC396F">
      <w:pPr>
        <w:rPr>
          <w:b/>
          <w:lang w:val="pl-PL"/>
        </w:rPr>
      </w:pPr>
      <w:r w:rsidRPr="00BC396F">
        <w:rPr>
          <w:b/>
          <w:lang w:val="pl-PL"/>
        </w:rPr>
        <w:t xml:space="preserve">KRAPINSKO  - ZAGORSKA   ŽUPANIJA  </w:t>
      </w:r>
    </w:p>
    <w:p w14:paraId="2ABBAE24" w14:textId="77777777" w:rsidR="00BC396F" w:rsidRPr="00BC396F" w:rsidRDefault="00BC396F" w:rsidP="00BC396F">
      <w:pPr>
        <w:rPr>
          <w:b/>
          <w:lang w:val="pl-PL"/>
        </w:rPr>
      </w:pPr>
      <w:r w:rsidRPr="00BC396F">
        <w:rPr>
          <w:b/>
          <w:lang w:val="pl-PL"/>
        </w:rPr>
        <w:tab/>
        <w:t xml:space="preserve">       GRAD ZLATAR</w:t>
      </w:r>
    </w:p>
    <w:p w14:paraId="7D146F4B" w14:textId="77777777" w:rsidR="00BC396F" w:rsidRPr="00BC396F" w:rsidRDefault="00BC396F" w:rsidP="00BC396F">
      <w:pPr>
        <w:rPr>
          <w:b/>
          <w:lang w:val="pl-PL"/>
        </w:rPr>
      </w:pPr>
      <w:r w:rsidRPr="00BC396F">
        <w:rPr>
          <w:b/>
          <w:lang w:val="pl-PL"/>
        </w:rPr>
        <w:t xml:space="preserve">                GRADSKO VIJEĆE</w:t>
      </w:r>
    </w:p>
    <w:p w14:paraId="71024833" w14:textId="77777777" w:rsidR="00E97E34" w:rsidRPr="0002760B" w:rsidRDefault="00E97E34" w:rsidP="00E97E34">
      <w:r w:rsidRPr="0002760B">
        <w:t>KLASA:</w:t>
      </w:r>
      <w:r>
        <w:t>024-03/22-02/01</w:t>
      </w:r>
    </w:p>
    <w:p w14:paraId="7F98CB3A" w14:textId="310F2879" w:rsidR="00E97E34" w:rsidRPr="0002760B" w:rsidRDefault="00E97E34" w:rsidP="00E97E34">
      <w:r>
        <w:t>URBROJ:2140-07-02-22-2</w:t>
      </w:r>
    </w:p>
    <w:p w14:paraId="23B97645" w14:textId="1D562B58" w:rsidR="00E97E34" w:rsidRDefault="00E97E34" w:rsidP="00E97E34">
      <w:r>
        <w:t>Zlatar, 15.09.2022.</w:t>
      </w:r>
    </w:p>
    <w:p w14:paraId="1F397CC9" w14:textId="77777777" w:rsidR="00BC396F" w:rsidRPr="00BC396F" w:rsidRDefault="00BC396F" w:rsidP="00BC396F">
      <w:pPr>
        <w:jc w:val="both"/>
      </w:pPr>
    </w:p>
    <w:p w14:paraId="7B74EEFA" w14:textId="7272FECA" w:rsidR="00BC396F" w:rsidRPr="00BC396F" w:rsidRDefault="00BC396F" w:rsidP="00BC396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C396F">
        <w:tab/>
        <w:t xml:space="preserve">Na temelju </w:t>
      </w:r>
      <w:r w:rsidRPr="00BC396F">
        <w:rPr>
          <w:lang w:val="pl-PL"/>
        </w:rPr>
        <w:t>članku 35.b Zakona o lokalnoj i područnoj (regionalnoj) samoupravi - pročišćeni tekst („Narodne novine” broj</w:t>
      </w:r>
      <w:r w:rsidR="000D2CE6">
        <w:rPr>
          <w:lang w:val="pl-PL"/>
        </w:rPr>
        <w:t xml:space="preserve"> </w:t>
      </w:r>
      <w:r w:rsidR="000D2CE6" w:rsidRPr="00F509EA">
        <w:rPr>
          <w:lang w:val="pl-PL"/>
        </w:rPr>
        <w:t>19/13, 137/15</w:t>
      </w:r>
      <w:r w:rsidR="00837126">
        <w:rPr>
          <w:lang w:val="pl-PL"/>
        </w:rPr>
        <w:t xml:space="preserve">, </w:t>
      </w:r>
      <w:r w:rsidR="000D2CE6" w:rsidRPr="00F509EA">
        <w:rPr>
          <w:lang w:val="pl-PL"/>
        </w:rPr>
        <w:t>123/17</w:t>
      </w:r>
      <w:r w:rsidR="00837126">
        <w:rPr>
          <w:lang w:val="pl-PL"/>
        </w:rPr>
        <w:t xml:space="preserve"> i 98/19</w:t>
      </w:r>
      <w:r w:rsidRPr="00BC396F">
        <w:rPr>
          <w:lang w:val="pl-PL"/>
        </w:rPr>
        <w:t xml:space="preserve">) i </w:t>
      </w:r>
      <w:r w:rsidRPr="00BC396F">
        <w:t xml:space="preserve">članka 27. </w:t>
      </w:r>
      <w:r w:rsidRPr="00BC396F">
        <w:rPr>
          <w:color w:val="000000"/>
        </w:rPr>
        <w:t>Statuta Grada Zlatara („Službeni glasnik Krapinsko-zagorske županije“ broj 36a/13</w:t>
      </w:r>
      <w:r w:rsidR="00837126">
        <w:rPr>
          <w:color w:val="000000"/>
        </w:rPr>
        <w:t xml:space="preserve">, </w:t>
      </w:r>
      <w:r w:rsidR="000D2CE6">
        <w:rPr>
          <w:color w:val="000000"/>
        </w:rPr>
        <w:t>9/18</w:t>
      </w:r>
      <w:r w:rsidR="00E97E34">
        <w:rPr>
          <w:color w:val="000000"/>
        </w:rPr>
        <w:t xml:space="preserve">, </w:t>
      </w:r>
      <w:r w:rsidR="00837126">
        <w:rPr>
          <w:color w:val="000000"/>
        </w:rPr>
        <w:t>9/20</w:t>
      </w:r>
      <w:r w:rsidR="00E97E34">
        <w:rPr>
          <w:color w:val="000000"/>
        </w:rPr>
        <w:t xml:space="preserve"> i 17A/21</w:t>
      </w:r>
      <w:r w:rsidRPr="00BC396F">
        <w:rPr>
          <w:color w:val="000000"/>
        </w:rPr>
        <w:t xml:space="preserve">)  Gradsko vijeće Grada Zlatara na svojoj </w:t>
      </w:r>
      <w:r w:rsidR="00E97E34">
        <w:rPr>
          <w:color w:val="000000"/>
        </w:rPr>
        <w:t>13.</w:t>
      </w:r>
      <w:r w:rsidRPr="00BC396F">
        <w:rPr>
          <w:color w:val="000000"/>
        </w:rPr>
        <w:t xml:space="preserve"> sjednici, održanoj </w:t>
      </w:r>
      <w:r w:rsidR="00E97E34">
        <w:rPr>
          <w:color w:val="000000"/>
        </w:rPr>
        <w:t>15.09.</w:t>
      </w:r>
      <w:r w:rsidRPr="00BC396F">
        <w:rPr>
          <w:color w:val="000000"/>
        </w:rPr>
        <w:t>20</w:t>
      </w:r>
      <w:r w:rsidR="00837126">
        <w:rPr>
          <w:color w:val="000000"/>
        </w:rPr>
        <w:t>2</w:t>
      </w:r>
      <w:r w:rsidR="00E97E34">
        <w:rPr>
          <w:color w:val="000000"/>
        </w:rPr>
        <w:t>2</w:t>
      </w:r>
      <w:r w:rsidRPr="00BC396F">
        <w:rPr>
          <w:color w:val="000000"/>
        </w:rPr>
        <w:t>. godine donosi slijedeći</w:t>
      </w:r>
    </w:p>
    <w:p w14:paraId="5000E35B" w14:textId="77777777" w:rsidR="00BC396F" w:rsidRPr="00BC396F" w:rsidRDefault="00BC396F" w:rsidP="00BC396F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D1F01AF" w14:textId="77777777" w:rsidR="00BC396F" w:rsidRPr="00BC396F" w:rsidRDefault="00BC396F" w:rsidP="00BC396F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3990786E" w14:textId="77777777" w:rsidR="00BC396F" w:rsidRPr="00BC396F" w:rsidRDefault="00BC396F" w:rsidP="00BC396F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C396F">
        <w:rPr>
          <w:b/>
          <w:color w:val="000000"/>
        </w:rPr>
        <w:t>ZAKLJUČAK</w:t>
      </w:r>
    </w:p>
    <w:p w14:paraId="7668F657" w14:textId="77777777" w:rsidR="00BC396F" w:rsidRPr="00BC396F" w:rsidRDefault="00BC396F" w:rsidP="00BC396F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33BF5467" w14:textId="50A60DCB" w:rsidR="00BC396F" w:rsidRPr="00BC396F" w:rsidRDefault="000D2CE6" w:rsidP="00BC396F">
      <w:pPr>
        <w:spacing w:before="100" w:beforeAutospacing="1" w:after="100" w:afterAutospacing="1"/>
        <w:contextualSpacing/>
        <w:jc w:val="both"/>
        <w:rPr>
          <w:color w:val="242C2D"/>
        </w:rPr>
      </w:pPr>
      <w:r>
        <w:rPr>
          <w:color w:val="000000"/>
        </w:rPr>
        <w:tab/>
      </w:r>
      <w:r w:rsidR="00BC396F" w:rsidRPr="00BC396F">
        <w:rPr>
          <w:color w:val="000000"/>
        </w:rPr>
        <w:t xml:space="preserve">Prima se na znanje </w:t>
      </w:r>
      <w:r w:rsidR="00BC396F" w:rsidRPr="00BC396F">
        <w:t>Polugodišnje izvješće o radu gradonačelni</w:t>
      </w:r>
      <w:r w:rsidR="00837126">
        <w:t>ce</w:t>
      </w:r>
      <w:r w:rsidR="00BC396F" w:rsidRPr="00BC396F">
        <w:t xml:space="preserve"> Grada Zlatara za razdoblje od 01.0</w:t>
      </w:r>
      <w:r w:rsidR="007D65EA">
        <w:t>1</w:t>
      </w:r>
      <w:r w:rsidR="00BC396F" w:rsidRPr="00BC396F">
        <w:t>.20</w:t>
      </w:r>
      <w:r w:rsidR="00837126">
        <w:t>2</w:t>
      </w:r>
      <w:r w:rsidR="0049445F">
        <w:t>2</w:t>
      </w:r>
      <w:r w:rsidR="00BC396F" w:rsidRPr="00BC396F">
        <w:t>. do 3</w:t>
      </w:r>
      <w:r w:rsidR="007D65EA">
        <w:t>0</w:t>
      </w:r>
      <w:r w:rsidR="00BC396F" w:rsidRPr="00BC396F">
        <w:t>.</w:t>
      </w:r>
      <w:r w:rsidR="007D65EA">
        <w:t>06</w:t>
      </w:r>
      <w:r w:rsidR="00BC396F" w:rsidRPr="00BC396F">
        <w:t>.20</w:t>
      </w:r>
      <w:r w:rsidR="00837126">
        <w:t>2</w:t>
      </w:r>
      <w:r w:rsidR="0049445F">
        <w:t>2</w:t>
      </w:r>
      <w:r w:rsidR="00BC396F" w:rsidRPr="00BC396F">
        <w:t>. godine, u prilogu ovog zaključka, koji čini njegov sastavni dio.</w:t>
      </w:r>
    </w:p>
    <w:p w14:paraId="4E15C35E" w14:textId="77777777" w:rsidR="00BC396F" w:rsidRPr="00BC396F" w:rsidRDefault="00BC396F" w:rsidP="00BC396F">
      <w:pPr>
        <w:jc w:val="both"/>
      </w:pPr>
    </w:p>
    <w:p w14:paraId="33F4BFB8" w14:textId="77777777" w:rsidR="00BC396F" w:rsidRPr="00BC396F" w:rsidRDefault="00BC396F" w:rsidP="00BC396F">
      <w:pPr>
        <w:pStyle w:val="Standard"/>
        <w:rPr>
          <w:rFonts w:cs="Times New Roman"/>
        </w:rPr>
      </w:pPr>
    </w:p>
    <w:p w14:paraId="4F6BD620" w14:textId="77777777" w:rsidR="00BC396F" w:rsidRPr="00BC396F" w:rsidRDefault="00BC396F" w:rsidP="00BC396F">
      <w:pPr>
        <w:pStyle w:val="Standard"/>
        <w:rPr>
          <w:rFonts w:cs="Times New Roman"/>
        </w:rPr>
      </w:pPr>
    </w:p>
    <w:p w14:paraId="7702731F" w14:textId="77777777" w:rsidR="00BC396F" w:rsidRPr="00BC396F" w:rsidRDefault="00BC396F" w:rsidP="00BC396F">
      <w:pPr>
        <w:jc w:val="both"/>
      </w:pPr>
    </w:p>
    <w:p w14:paraId="340762E0" w14:textId="6BAB7C9E" w:rsidR="00997E33" w:rsidRPr="00BC396F" w:rsidRDefault="00997E33" w:rsidP="00BC396F">
      <w:pPr>
        <w:jc w:val="both"/>
      </w:pPr>
      <w:r w:rsidRPr="00BC396F">
        <w:t xml:space="preserve">                                                                                                  PREDSJEDNI</w:t>
      </w:r>
      <w:r w:rsidR="00837126">
        <w:t>CA</w:t>
      </w:r>
    </w:p>
    <w:p w14:paraId="1A68F389" w14:textId="527674BB" w:rsidR="00997E33" w:rsidRPr="00BC396F" w:rsidRDefault="00997E33" w:rsidP="00BC396F">
      <w:pPr>
        <w:jc w:val="both"/>
      </w:pPr>
      <w:r w:rsidRPr="00BC396F">
        <w:t xml:space="preserve">                                                                                       </w:t>
      </w:r>
      <w:r w:rsidR="00837126">
        <w:t xml:space="preserve">             Danijela </w:t>
      </w:r>
      <w:proofErr w:type="spellStart"/>
      <w:r w:rsidR="00837126">
        <w:t>Findak</w:t>
      </w:r>
      <w:proofErr w:type="spellEnd"/>
    </w:p>
    <w:p w14:paraId="47537F2C" w14:textId="77777777" w:rsidR="00997E33" w:rsidRPr="00BC396F" w:rsidRDefault="00997E33" w:rsidP="00BC396F">
      <w:pPr>
        <w:jc w:val="both"/>
      </w:pPr>
    </w:p>
    <w:p w14:paraId="6942A1DC" w14:textId="77777777" w:rsidR="00997E33" w:rsidRPr="00BC396F" w:rsidRDefault="00997E33" w:rsidP="00BC396F">
      <w:pPr>
        <w:jc w:val="both"/>
      </w:pPr>
    </w:p>
    <w:p w14:paraId="3C485DD2" w14:textId="77777777" w:rsidR="00997E33" w:rsidRPr="00BC396F" w:rsidRDefault="00997E33" w:rsidP="00BC396F">
      <w:pPr>
        <w:jc w:val="both"/>
      </w:pPr>
    </w:p>
    <w:p w14:paraId="3F442684" w14:textId="77777777" w:rsidR="00997E33" w:rsidRPr="00BC396F" w:rsidRDefault="00997E33" w:rsidP="00BC396F">
      <w:pPr>
        <w:jc w:val="both"/>
      </w:pPr>
    </w:p>
    <w:p w14:paraId="34867F01" w14:textId="77777777" w:rsidR="00997E33" w:rsidRPr="00BC396F" w:rsidRDefault="00997E33" w:rsidP="00BC396F">
      <w:pPr>
        <w:jc w:val="both"/>
      </w:pPr>
    </w:p>
    <w:p w14:paraId="26C3162B" w14:textId="03C957B6" w:rsidR="00997E33" w:rsidRDefault="00997E33" w:rsidP="00997E33">
      <w:pPr>
        <w:jc w:val="both"/>
      </w:pPr>
    </w:p>
    <w:p w14:paraId="5E368921" w14:textId="6D3790AD" w:rsidR="00713A8E" w:rsidRDefault="00713A8E" w:rsidP="00997E33">
      <w:pPr>
        <w:jc w:val="both"/>
      </w:pPr>
    </w:p>
    <w:p w14:paraId="07B626F3" w14:textId="7200F38B" w:rsidR="00713A8E" w:rsidRDefault="00713A8E" w:rsidP="00997E33">
      <w:pPr>
        <w:jc w:val="both"/>
      </w:pPr>
    </w:p>
    <w:p w14:paraId="298C0F56" w14:textId="7D35292F" w:rsidR="00713A8E" w:rsidRDefault="00713A8E" w:rsidP="00997E33">
      <w:pPr>
        <w:jc w:val="both"/>
      </w:pPr>
    </w:p>
    <w:p w14:paraId="7B79F332" w14:textId="1073C093" w:rsidR="00713A8E" w:rsidRDefault="00713A8E" w:rsidP="00997E33">
      <w:pPr>
        <w:jc w:val="both"/>
      </w:pPr>
    </w:p>
    <w:p w14:paraId="43AF812C" w14:textId="3EFB508C" w:rsidR="00713A8E" w:rsidRDefault="00713A8E" w:rsidP="00997E33">
      <w:pPr>
        <w:jc w:val="both"/>
      </w:pPr>
    </w:p>
    <w:p w14:paraId="4A4DE359" w14:textId="2917BB07" w:rsidR="00713A8E" w:rsidRDefault="00713A8E" w:rsidP="00997E33">
      <w:pPr>
        <w:jc w:val="both"/>
      </w:pPr>
    </w:p>
    <w:p w14:paraId="0E6ED263" w14:textId="4C89E772" w:rsidR="00713A8E" w:rsidRDefault="00713A8E" w:rsidP="00997E33">
      <w:pPr>
        <w:jc w:val="both"/>
      </w:pPr>
    </w:p>
    <w:p w14:paraId="6180E531" w14:textId="28E56E68" w:rsidR="00713A8E" w:rsidRDefault="00713A8E" w:rsidP="00997E33">
      <w:pPr>
        <w:jc w:val="both"/>
      </w:pPr>
    </w:p>
    <w:p w14:paraId="04C94AF3" w14:textId="394D0479" w:rsidR="00713A8E" w:rsidRDefault="00713A8E" w:rsidP="00997E33">
      <w:pPr>
        <w:jc w:val="both"/>
      </w:pPr>
    </w:p>
    <w:p w14:paraId="5AB178A3" w14:textId="656DE785" w:rsidR="00713A8E" w:rsidRDefault="00713A8E" w:rsidP="00997E33">
      <w:pPr>
        <w:jc w:val="both"/>
      </w:pPr>
    </w:p>
    <w:p w14:paraId="4457BF25" w14:textId="754CC282" w:rsidR="00713A8E" w:rsidRDefault="00713A8E" w:rsidP="00997E33">
      <w:pPr>
        <w:jc w:val="both"/>
      </w:pPr>
    </w:p>
    <w:p w14:paraId="1CCEEDCA" w14:textId="49851BE6" w:rsidR="00713A8E" w:rsidRDefault="00713A8E" w:rsidP="00997E33">
      <w:pPr>
        <w:jc w:val="both"/>
      </w:pPr>
    </w:p>
    <w:sectPr w:rsidR="00713A8E" w:rsidSect="007D60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A138" w14:textId="77777777" w:rsidR="003763DC" w:rsidRDefault="003763DC" w:rsidP="001D4BF5">
      <w:r>
        <w:separator/>
      </w:r>
    </w:p>
  </w:endnote>
  <w:endnote w:type="continuationSeparator" w:id="0">
    <w:p w14:paraId="608AF62A" w14:textId="77777777" w:rsidR="003763DC" w:rsidRDefault="003763DC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6FF6" w14:textId="77777777" w:rsidR="003763DC" w:rsidRDefault="003763DC" w:rsidP="001D4BF5">
      <w:r>
        <w:separator/>
      </w:r>
    </w:p>
  </w:footnote>
  <w:footnote w:type="continuationSeparator" w:id="0">
    <w:p w14:paraId="0C2809C5" w14:textId="77777777" w:rsidR="003763DC" w:rsidRDefault="003763DC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E206" w14:textId="77777777" w:rsidR="001B1BE5" w:rsidRDefault="001B1BE5" w:rsidP="001D4BF5">
    <w:pPr>
      <w:pStyle w:val="Zaglavlje"/>
    </w:pPr>
  </w:p>
  <w:p w14:paraId="4847D021" w14:textId="77777777" w:rsidR="001B1BE5" w:rsidRPr="001D4BF5" w:rsidRDefault="001B1BE5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33A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61FF"/>
    <w:multiLevelType w:val="multilevel"/>
    <w:tmpl w:val="A392AAB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718A"/>
    <w:multiLevelType w:val="multilevel"/>
    <w:tmpl w:val="3B604D2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B077C"/>
    <w:multiLevelType w:val="multilevel"/>
    <w:tmpl w:val="8C16918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ED1"/>
    <w:multiLevelType w:val="multilevel"/>
    <w:tmpl w:val="DFE85AB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CD6122"/>
    <w:multiLevelType w:val="hybridMultilevel"/>
    <w:tmpl w:val="26E2330E"/>
    <w:lvl w:ilvl="0" w:tplc="2928305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252A"/>
    <w:multiLevelType w:val="hybridMultilevel"/>
    <w:tmpl w:val="B352D620"/>
    <w:lvl w:ilvl="0" w:tplc="1B76BD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73F0"/>
    <w:multiLevelType w:val="hybridMultilevel"/>
    <w:tmpl w:val="B352D620"/>
    <w:lvl w:ilvl="0" w:tplc="1B76BD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6A5BFF"/>
    <w:multiLevelType w:val="hybridMultilevel"/>
    <w:tmpl w:val="D9541388"/>
    <w:lvl w:ilvl="0" w:tplc="34B221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47D56DF8"/>
    <w:multiLevelType w:val="multilevel"/>
    <w:tmpl w:val="FE78FB6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9CC5202"/>
    <w:multiLevelType w:val="hybridMultilevel"/>
    <w:tmpl w:val="B352D620"/>
    <w:lvl w:ilvl="0" w:tplc="1B76BD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1F6EF6"/>
    <w:multiLevelType w:val="multilevel"/>
    <w:tmpl w:val="3B604D2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F5E8D"/>
    <w:multiLevelType w:val="hybridMultilevel"/>
    <w:tmpl w:val="40324B38"/>
    <w:lvl w:ilvl="0" w:tplc="88DE4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864"/>
    <w:multiLevelType w:val="hybridMultilevel"/>
    <w:tmpl w:val="1A9895DC"/>
    <w:lvl w:ilvl="0" w:tplc="110C6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F5E0C"/>
    <w:multiLevelType w:val="multilevel"/>
    <w:tmpl w:val="82C406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52A195A"/>
    <w:multiLevelType w:val="hybridMultilevel"/>
    <w:tmpl w:val="4C968D94"/>
    <w:lvl w:ilvl="0" w:tplc="D2E4F34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7D131332"/>
    <w:multiLevelType w:val="hybridMultilevel"/>
    <w:tmpl w:val="4C6402A2"/>
    <w:lvl w:ilvl="0" w:tplc="5CDCC2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48479210">
    <w:abstractNumId w:val="34"/>
  </w:num>
  <w:num w:numId="2" w16cid:durableId="2056075253">
    <w:abstractNumId w:val="0"/>
  </w:num>
  <w:num w:numId="3" w16cid:durableId="194659968">
    <w:abstractNumId w:val="31"/>
  </w:num>
  <w:num w:numId="4" w16cid:durableId="1810591804">
    <w:abstractNumId w:val="27"/>
  </w:num>
  <w:num w:numId="5" w16cid:durableId="2120565907">
    <w:abstractNumId w:val="20"/>
  </w:num>
  <w:num w:numId="6" w16cid:durableId="921910530">
    <w:abstractNumId w:val="19"/>
  </w:num>
  <w:num w:numId="7" w16cid:durableId="1405756662">
    <w:abstractNumId w:val="28"/>
  </w:num>
  <w:num w:numId="8" w16cid:durableId="276448041">
    <w:abstractNumId w:val="17"/>
  </w:num>
  <w:num w:numId="9" w16cid:durableId="1924216346">
    <w:abstractNumId w:val="1"/>
  </w:num>
  <w:num w:numId="10" w16cid:durableId="470052487">
    <w:abstractNumId w:val="35"/>
  </w:num>
  <w:num w:numId="11" w16cid:durableId="601381434">
    <w:abstractNumId w:val="13"/>
  </w:num>
  <w:num w:numId="12" w16cid:durableId="1986232266">
    <w:abstractNumId w:val="24"/>
  </w:num>
  <w:num w:numId="13" w16cid:durableId="1734231256">
    <w:abstractNumId w:val="5"/>
  </w:num>
  <w:num w:numId="14" w16cid:durableId="1826972707">
    <w:abstractNumId w:val="4"/>
  </w:num>
  <w:num w:numId="15" w16cid:durableId="892617213">
    <w:abstractNumId w:val="7"/>
  </w:num>
  <w:num w:numId="16" w16cid:durableId="1868130532">
    <w:abstractNumId w:val="8"/>
  </w:num>
  <w:num w:numId="17" w16cid:durableId="1620918277">
    <w:abstractNumId w:val="10"/>
  </w:num>
  <w:num w:numId="18" w16cid:durableId="1918319033">
    <w:abstractNumId w:val="21"/>
  </w:num>
  <w:num w:numId="19" w16cid:durableId="428625256">
    <w:abstractNumId w:val="3"/>
  </w:num>
  <w:num w:numId="20" w16cid:durableId="1763598322">
    <w:abstractNumId w:val="22"/>
  </w:num>
  <w:num w:numId="21" w16cid:durableId="756362652">
    <w:abstractNumId w:val="2"/>
  </w:num>
  <w:num w:numId="22" w16cid:durableId="767896235">
    <w:abstractNumId w:val="36"/>
  </w:num>
  <w:num w:numId="23" w16cid:durableId="1968117497">
    <w:abstractNumId w:val="30"/>
  </w:num>
  <w:num w:numId="24" w16cid:durableId="473261342">
    <w:abstractNumId w:val="16"/>
  </w:num>
  <w:num w:numId="25" w16cid:durableId="1221133643">
    <w:abstractNumId w:val="37"/>
  </w:num>
  <w:num w:numId="26" w16cid:durableId="627322236">
    <w:abstractNumId w:val="26"/>
  </w:num>
  <w:num w:numId="27" w16cid:durableId="296448443">
    <w:abstractNumId w:val="18"/>
  </w:num>
  <w:num w:numId="28" w16cid:durableId="1993675325">
    <w:abstractNumId w:val="12"/>
  </w:num>
  <w:num w:numId="29" w16cid:durableId="1483279487">
    <w:abstractNumId w:val="15"/>
  </w:num>
  <w:num w:numId="30" w16cid:durableId="832570122">
    <w:abstractNumId w:val="11"/>
  </w:num>
  <w:num w:numId="31" w16cid:durableId="42952642">
    <w:abstractNumId w:val="33"/>
  </w:num>
  <w:num w:numId="32" w16cid:durableId="1874538039">
    <w:abstractNumId w:val="25"/>
  </w:num>
  <w:num w:numId="33" w16cid:durableId="1232816319">
    <w:abstractNumId w:val="14"/>
  </w:num>
  <w:num w:numId="34" w16cid:durableId="1883591288">
    <w:abstractNumId w:val="23"/>
  </w:num>
  <w:num w:numId="35" w16cid:durableId="2106030315">
    <w:abstractNumId w:val="6"/>
  </w:num>
  <w:num w:numId="36" w16cid:durableId="1609579594">
    <w:abstractNumId w:val="29"/>
  </w:num>
  <w:num w:numId="37" w16cid:durableId="1461849028">
    <w:abstractNumId w:val="9"/>
  </w:num>
  <w:num w:numId="38" w16cid:durableId="20659865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CF"/>
    <w:rsid w:val="000249BF"/>
    <w:rsid w:val="00025A83"/>
    <w:rsid w:val="00046BE4"/>
    <w:rsid w:val="00047658"/>
    <w:rsid w:val="00051819"/>
    <w:rsid w:val="00053CF6"/>
    <w:rsid w:val="000645E3"/>
    <w:rsid w:val="000C58F3"/>
    <w:rsid w:val="000C5F75"/>
    <w:rsid w:val="000C65C8"/>
    <w:rsid w:val="000D2CE6"/>
    <w:rsid w:val="000D5069"/>
    <w:rsid w:val="000E14D9"/>
    <w:rsid w:val="000E6D9A"/>
    <w:rsid w:val="001062B5"/>
    <w:rsid w:val="00120B99"/>
    <w:rsid w:val="001221FE"/>
    <w:rsid w:val="001266D9"/>
    <w:rsid w:val="0014267E"/>
    <w:rsid w:val="001466C0"/>
    <w:rsid w:val="001B1BE5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2593"/>
    <w:rsid w:val="002F6420"/>
    <w:rsid w:val="00317FC8"/>
    <w:rsid w:val="00345E5B"/>
    <w:rsid w:val="0035216A"/>
    <w:rsid w:val="003763DC"/>
    <w:rsid w:val="00397CE8"/>
    <w:rsid w:val="003A38D5"/>
    <w:rsid w:val="003C33E6"/>
    <w:rsid w:val="003C400F"/>
    <w:rsid w:val="003D6E76"/>
    <w:rsid w:val="003E4638"/>
    <w:rsid w:val="003F2548"/>
    <w:rsid w:val="0040534F"/>
    <w:rsid w:val="00410E7D"/>
    <w:rsid w:val="00413836"/>
    <w:rsid w:val="004474A0"/>
    <w:rsid w:val="00480E07"/>
    <w:rsid w:val="004904BE"/>
    <w:rsid w:val="0049445F"/>
    <w:rsid w:val="004B0121"/>
    <w:rsid w:val="004B14F0"/>
    <w:rsid w:val="004B3434"/>
    <w:rsid w:val="004D27B2"/>
    <w:rsid w:val="00516966"/>
    <w:rsid w:val="00550FA8"/>
    <w:rsid w:val="00565E72"/>
    <w:rsid w:val="005B6B5A"/>
    <w:rsid w:val="005C6F50"/>
    <w:rsid w:val="005D3CEB"/>
    <w:rsid w:val="005E6A6D"/>
    <w:rsid w:val="005E6EFC"/>
    <w:rsid w:val="005F00C4"/>
    <w:rsid w:val="00600D27"/>
    <w:rsid w:val="00662B0C"/>
    <w:rsid w:val="0067065D"/>
    <w:rsid w:val="0069470D"/>
    <w:rsid w:val="00696770"/>
    <w:rsid w:val="006C39D7"/>
    <w:rsid w:val="006C455E"/>
    <w:rsid w:val="00713A8E"/>
    <w:rsid w:val="00736F6E"/>
    <w:rsid w:val="00767D4E"/>
    <w:rsid w:val="0077005F"/>
    <w:rsid w:val="007944DF"/>
    <w:rsid w:val="00794BA4"/>
    <w:rsid w:val="007A107A"/>
    <w:rsid w:val="007C4C26"/>
    <w:rsid w:val="007D2F2C"/>
    <w:rsid w:val="007D604C"/>
    <w:rsid w:val="007D65EA"/>
    <w:rsid w:val="00803416"/>
    <w:rsid w:val="00815211"/>
    <w:rsid w:val="00816A9A"/>
    <w:rsid w:val="00837126"/>
    <w:rsid w:val="00852F0A"/>
    <w:rsid w:val="008730B2"/>
    <w:rsid w:val="0088524D"/>
    <w:rsid w:val="00885B4B"/>
    <w:rsid w:val="00893CB7"/>
    <w:rsid w:val="008B185C"/>
    <w:rsid w:val="008C2A27"/>
    <w:rsid w:val="008D0058"/>
    <w:rsid w:val="008D70F7"/>
    <w:rsid w:val="008F7DBD"/>
    <w:rsid w:val="00913426"/>
    <w:rsid w:val="00913A97"/>
    <w:rsid w:val="00924066"/>
    <w:rsid w:val="00944D3B"/>
    <w:rsid w:val="00961C00"/>
    <w:rsid w:val="00970254"/>
    <w:rsid w:val="0097505B"/>
    <w:rsid w:val="00981C94"/>
    <w:rsid w:val="009845D8"/>
    <w:rsid w:val="0099483C"/>
    <w:rsid w:val="00997E33"/>
    <w:rsid w:val="009C20C0"/>
    <w:rsid w:val="009C2ED4"/>
    <w:rsid w:val="009D5A4C"/>
    <w:rsid w:val="009E5641"/>
    <w:rsid w:val="00A061EA"/>
    <w:rsid w:val="00A1535F"/>
    <w:rsid w:val="00A323A6"/>
    <w:rsid w:val="00A42A95"/>
    <w:rsid w:val="00A51F88"/>
    <w:rsid w:val="00A60470"/>
    <w:rsid w:val="00A6060B"/>
    <w:rsid w:val="00A7137C"/>
    <w:rsid w:val="00A809D6"/>
    <w:rsid w:val="00A80C76"/>
    <w:rsid w:val="00AA3CCD"/>
    <w:rsid w:val="00AB05D5"/>
    <w:rsid w:val="00AD37AA"/>
    <w:rsid w:val="00AD76E0"/>
    <w:rsid w:val="00B01423"/>
    <w:rsid w:val="00B066A9"/>
    <w:rsid w:val="00B1503C"/>
    <w:rsid w:val="00B34C47"/>
    <w:rsid w:val="00B3638A"/>
    <w:rsid w:val="00B424CA"/>
    <w:rsid w:val="00B470A9"/>
    <w:rsid w:val="00B63B1E"/>
    <w:rsid w:val="00B81F22"/>
    <w:rsid w:val="00B95B12"/>
    <w:rsid w:val="00BC396F"/>
    <w:rsid w:val="00BC3FCF"/>
    <w:rsid w:val="00BD09A1"/>
    <w:rsid w:val="00BE4B10"/>
    <w:rsid w:val="00C05202"/>
    <w:rsid w:val="00C05921"/>
    <w:rsid w:val="00C46184"/>
    <w:rsid w:val="00C46E2D"/>
    <w:rsid w:val="00C46FE3"/>
    <w:rsid w:val="00C6066C"/>
    <w:rsid w:val="00C81769"/>
    <w:rsid w:val="00C906AE"/>
    <w:rsid w:val="00CA5668"/>
    <w:rsid w:val="00CA595E"/>
    <w:rsid w:val="00CB44E0"/>
    <w:rsid w:val="00CE41C4"/>
    <w:rsid w:val="00CE5BB6"/>
    <w:rsid w:val="00D01FCC"/>
    <w:rsid w:val="00D145A6"/>
    <w:rsid w:val="00D21A49"/>
    <w:rsid w:val="00D33E9B"/>
    <w:rsid w:val="00D36B24"/>
    <w:rsid w:val="00D55C4E"/>
    <w:rsid w:val="00D92BBF"/>
    <w:rsid w:val="00DD42ED"/>
    <w:rsid w:val="00E00370"/>
    <w:rsid w:val="00E01BF4"/>
    <w:rsid w:val="00E40E23"/>
    <w:rsid w:val="00E529FF"/>
    <w:rsid w:val="00E67B52"/>
    <w:rsid w:val="00E747BB"/>
    <w:rsid w:val="00E9539E"/>
    <w:rsid w:val="00E97E34"/>
    <w:rsid w:val="00EC789A"/>
    <w:rsid w:val="00ED2ACA"/>
    <w:rsid w:val="00ED43D1"/>
    <w:rsid w:val="00EE12FF"/>
    <w:rsid w:val="00EE2D31"/>
    <w:rsid w:val="00EF43FD"/>
    <w:rsid w:val="00F027B2"/>
    <w:rsid w:val="00F0346B"/>
    <w:rsid w:val="00F2330B"/>
    <w:rsid w:val="00F33A9C"/>
    <w:rsid w:val="00F448DE"/>
    <w:rsid w:val="00F509EA"/>
    <w:rsid w:val="00F537E3"/>
    <w:rsid w:val="00F857CE"/>
    <w:rsid w:val="00F94957"/>
    <w:rsid w:val="00FC6A52"/>
    <w:rsid w:val="00FE4102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312"/>
  <w15:docId w15:val="{A91D82CD-39E0-4775-9FCA-2AF920A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3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052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202"/>
    <w:rPr>
      <w:color w:val="800080"/>
      <w:u w:val="single"/>
    </w:rPr>
  </w:style>
  <w:style w:type="paragraph" w:customStyle="1" w:styleId="msonormal0">
    <w:name w:val="msonormal"/>
    <w:basedOn w:val="Normal"/>
    <w:rsid w:val="00C0520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05202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0520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C052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052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C052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C05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C05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C05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05202"/>
    <w:pPr>
      <w:pBdr>
        <w:top w:val="single" w:sz="8" w:space="0" w:color="auto"/>
        <w:lef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C05202"/>
    <w:pPr>
      <w:shd w:val="clear" w:color="000000" w:fill="C4D79B"/>
      <w:spacing w:before="100" w:beforeAutospacing="1" w:after="100" w:afterAutospacing="1"/>
    </w:pPr>
  </w:style>
  <w:style w:type="paragraph" w:customStyle="1" w:styleId="xl82">
    <w:name w:val="xl82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C0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7B69-FA66-40BF-86B2-9B87F4CA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3760</Words>
  <Characters>21437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2</cp:revision>
  <cp:lastPrinted>2020-08-19T08:30:00Z</cp:lastPrinted>
  <dcterms:created xsi:type="dcterms:W3CDTF">2022-09-07T06:11:00Z</dcterms:created>
  <dcterms:modified xsi:type="dcterms:W3CDTF">2022-09-07T06:11:00Z</dcterms:modified>
</cp:coreProperties>
</file>