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8DAE" w14:textId="43E362BC" w:rsidR="00701E54" w:rsidRDefault="00701E54" w:rsidP="00701E54">
      <w:pPr>
        <w:spacing w:after="0"/>
      </w:pPr>
      <w:r>
        <w:t>Na temelju čl</w:t>
      </w:r>
      <w:r w:rsidR="00D06367">
        <w:t>.</w:t>
      </w:r>
      <w:r w:rsidR="009D188E">
        <w:t xml:space="preserve"> 42. </w:t>
      </w:r>
      <w:r w:rsidR="00856C35">
        <w:t xml:space="preserve">st. 1. </w:t>
      </w:r>
      <w:r w:rsidR="009D188E">
        <w:t>Zakona o lokalnim porezima (</w:t>
      </w:r>
      <w:r w:rsidR="00C14B3A">
        <w:t>„Narodne novine“</w:t>
      </w:r>
      <w:r w:rsidR="009D188E">
        <w:t xml:space="preserve"> </w:t>
      </w:r>
      <w:r w:rsidR="009D188E" w:rsidRPr="00DE72E2">
        <w:t>115/16</w:t>
      </w:r>
      <w:r w:rsidR="00C14B3A">
        <w:t xml:space="preserve">, </w:t>
      </w:r>
      <w:r w:rsidR="009D188E" w:rsidRPr="00DE72E2">
        <w:t>101/17</w:t>
      </w:r>
      <w:r w:rsidR="00856C35">
        <w:t>, 114/22</w:t>
      </w:r>
      <w:r w:rsidR="009D188E">
        <w:t>)</w:t>
      </w:r>
      <w:r>
        <w:t xml:space="preserve"> i čl</w:t>
      </w:r>
      <w:r w:rsidR="00D06367">
        <w:t>.</w:t>
      </w:r>
      <w:r>
        <w:t xml:space="preserve"> 27. Statuta Grada Zlatara (</w:t>
      </w:r>
      <w:r w:rsidR="00C14B3A">
        <w:t>„</w:t>
      </w:r>
      <w:r>
        <w:t>Službeni glasnik Krapinsko – zagorske županije</w:t>
      </w:r>
      <w:r w:rsidR="00C14B3A">
        <w:t>“</w:t>
      </w:r>
      <w:r>
        <w:t xml:space="preserve"> 36A/13, 9/18, 9/20</w:t>
      </w:r>
      <w:r w:rsidR="00856C35">
        <w:t>, 17A/21</w:t>
      </w:r>
      <w:r>
        <w:t>)</w:t>
      </w:r>
      <w:r w:rsidR="00D06367">
        <w:t>,</w:t>
      </w:r>
      <w:r>
        <w:t xml:space="preserve"> Gradsko vijeće Grada Zlatara na svojoj ____. sjednici održanoj  __________ 202</w:t>
      </w:r>
      <w:r w:rsidR="00856C35">
        <w:t>2</w:t>
      </w:r>
      <w:r>
        <w:t>. godine, donosi</w:t>
      </w:r>
    </w:p>
    <w:p w14:paraId="696113FD" w14:textId="77777777" w:rsidR="00701E54" w:rsidRDefault="00701E54" w:rsidP="00701E54">
      <w:pPr>
        <w:spacing w:after="0"/>
      </w:pPr>
    </w:p>
    <w:p w14:paraId="209C566F" w14:textId="68A85589" w:rsidR="00701E54" w:rsidRDefault="00701E54" w:rsidP="009D188E">
      <w:pPr>
        <w:spacing w:after="0"/>
        <w:ind w:firstLine="0"/>
        <w:jc w:val="center"/>
        <w:rPr>
          <w:b/>
        </w:rPr>
      </w:pPr>
      <w:r>
        <w:rPr>
          <w:b/>
        </w:rPr>
        <w:t xml:space="preserve">ODLUKU O </w:t>
      </w:r>
      <w:r w:rsidR="009D188E">
        <w:rPr>
          <w:b/>
        </w:rPr>
        <w:t>IZMJENI</w:t>
      </w:r>
      <w:r w:rsidR="00856C35">
        <w:rPr>
          <w:b/>
        </w:rPr>
        <w:t xml:space="preserve"> I DOPUNI</w:t>
      </w:r>
      <w:r w:rsidR="009D188E">
        <w:rPr>
          <w:b/>
        </w:rPr>
        <w:t xml:space="preserve"> ODLUKE O POREZIMA</w:t>
      </w:r>
    </w:p>
    <w:p w14:paraId="28ACA0FD" w14:textId="77777777" w:rsidR="00701E54" w:rsidRDefault="00701E54" w:rsidP="00701E54">
      <w:pPr>
        <w:spacing w:after="0"/>
        <w:ind w:firstLine="0"/>
        <w:jc w:val="center"/>
      </w:pPr>
      <w:r>
        <w:rPr>
          <w:b/>
        </w:rPr>
        <w:t>GRADA ZLATARA</w:t>
      </w:r>
    </w:p>
    <w:p w14:paraId="01A8DA63" w14:textId="77777777" w:rsidR="00701E54" w:rsidRDefault="00701E54" w:rsidP="00701E54">
      <w:pPr>
        <w:spacing w:after="0"/>
        <w:jc w:val="center"/>
      </w:pPr>
    </w:p>
    <w:p w14:paraId="35EF9D1C" w14:textId="7530431B" w:rsidR="00403C89" w:rsidRPr="00856C35" w:rsidRDefault="00701E54" w:rsidP="00856C35">
      <w:pPr>
        <w:spacing w:after="0"/>
        <w:ind w:firstLine="0"/>
        <w:jc w:val="center"/>
        <w:rPr>
          <w:b/>
          <w:bCs/>
        </w:rPr>
      </w:pPr>
      <w:r w:rsidRPr="00856C35">
        <w:rPr>
          <w:b/>
          <w:bCs/>
        </w:rPr>
        <w:t>Članak 1.</w:t>
      </w:r>
    </w:p>
    <w:p w14:paraId="0B612D14" w14:textId="5F3834CA" w:rsidR="005F7436" w:rsidRPr="00856C35" w:rsidRDefault="00701E54" w:rsidP="00403C89">
      <w:pPr>
        <w:pStyle w:val="Standard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U Odluci o </w:t>
      </w:r>
      <w:r w:rsidR="009D188E">
        <w:rPr>
          <w:color w:val="000000"/>
          <w:bdr w:val="none" w:sz="0" w:space="0" w:color="auto" w:frame="1"/>
        </w:rPr>
        <w:t>porezima Grada Zlatara</w:t>
      </w:r>
      <w:r>
        <w:rPr>
          <w:color w:val="000000"/>
          <w:bdr w:val="none" w:sz="0" w:space="0" w:color="auto" w:frame="1"/>
        </w:rPr>
        <w:t xml:space="preserve"> (</w:t>
      </w:r>
      <w:r w:rsidR="00C14B3A">
        <w:rPr>
          <w:color w:val="000000"/>
          <w:bdr w:val="none" w:sz="0" w:space="0" w:color="auto" w:frame="1"/>
        </w:rPr>
        <w:t>„</w:t>
      </w:r>
      <w:r w:rsidR="00A721A4">
        <w:rPr>
          <w:color w:val="000000"/>
          <w:bdr w:val="none" w:sz="0" w:space="0" w:color="auto" w:frame="1"/>
        </w:rPr>
        <w:t>Službeni glasnik Krapinsko-zagorske županije</w:t>
      </w:r>
      <w:r w:rsidR="00C14B3A">
        <w:rPr>
          <w:color w:val="000000"/>
          <w:bdr w:val="none" w:sz="0" w:space="0" w:color="auto" w:frame="1"/>
        </w:rPr>
        <w:t>“</w:t>
      </w:r>
      <w:r w:rsidR="009D188E">
        <w:rPr>
          <w:color w:val="000000"/>
          <w:bdr w:val="none" w:sz="0" w:space="0" w:color="auto" w:frame="1"/>
        </w:rPr>
        <w:t xml:space="preserve"> </w:t>
      </w:r>
      <w:r w:rsidR="00A721A4">
        <w:rPr>
          <w:color w:val="000000"/>
          <w:bdr w:val="none" w:sz="0" w:space="0" w:color="auto" w:frame="1"/>
        </w:rPr>
        <w:t xml:space="preserve"> 22/17</w:t>
      </w:r>
      <w:r w:rsidR="00856C35">
        <w:rPr>
          <w:color w:val="000000"/>
          <w:bdr w:val="none" w:sz="0" w:space="0" w:color="auto" w:frame="1"/>
        </w:rPr>
        <w:t xml:space="preserve">, </w:t>
      </w:r>
      <w:r w:rsidR="00A721A4">
        <w:rPr>
          <w:color w:val="000000"/>
          <w:bdr w:val="none" w:sz="0" w:space="0" w:color="auto" w:frame="1"/>
        </w:rPr>
        <w:t>39/17</w:t>
      </w:r>
      <w:r w:rsidR="00856C35">
        <w:rPr>
          <w:color w:val="000000"/>
          <w:bdr w:val="none" w:sz="0" w:space="0" w:color="auto" w:frame="1"/>
        </w:rPr>
        <w:t>, 54A/20</w:t>
      </w:r>
      <w:r w:rsidR="009D188E">
        <w:rPr>
          <w:color w:val="000000"/>
          <w:bdr w:val="none" w:sz="0" w:space="0" w:color="auto" w:frame="1"/>
        </w:rPr>
        <w:t xml:space="preserve">) </w:t>
      </w:r>
      <w:r w:rsidR="005F7436">
        <w:rPr>
          <w:color w:val="000000"/>
          <w:bdr w:val="none" w:sz="0" w:space="0" w:color="auto" w:frame="1"/>
        </w:rPr>
        <w:t xml:space="preserve">u članku </w:t>
      </w:r>
      <w:r w:rsidR="00856C35">
        <w:rPr>
          <w:color w:val="000000"/>
          <w:bdr w:val="none" w:sz="0" w:space="0" w:color="auto" w:frame="1"/>
        </w:rPr>
        <w:t>7</w:t>
      </w:r>
      <w:r w:rsidR="005F7436">
        <w:rPr>
          <w:color w:val="000000"/>
          <w:bdr w:val="none" w:sz="0" w:space="0" w:color="auto" w:frame="1"/>
        </w:rPr>
        <w:t xml:space="preserve">. </w:t>
      </w:r>
      <w:r w:rsidR="009747B3">
        <w:rPr>
          <w:color w:val="000000"/>
          <w:bdr w:val="none" w:sz="0" w:space="0" w:color="auto" w:frame="1"/>
        </w:rPr>
        <w:t xml:space="preserve">broj i </w:t>
      </w:r>
      <w:r w:rsidR="00856C35">
        <w:rPr>
          <w:color w:val="000000"/>
          <w:bdr w:val="none" w:sz="0" w:space="0" w:color="auto" w:frame="1"/>
        </w:rPr>
        <w:t>riječi: „od 10,50 kn/m</w:t>
      </w:r>
      <w:r w:rsidR="00856C35">
        <w:rPr>
          <w:color w:val="000000"/>
          <w:bdr w:val="none" w:sz="0" w:space="0" w:color="auto" w:frame="1"/>
          <w:vertAlign w:val="superscript"/>
        </w:rPr>
        <w:t>2</w:t>
      </w:r>
      <w:r w:rsidR="00856C35">
        <w:rPr>
          <w:color w:val="000000"/>
          <w:bdr w:val="none" w:sz="0" w:space="0" w:color="auto" w:frame="1"/>
        </w:rPr>
        <w:t xml:space="preserve">“ zamjenjuju se </w:t>
      </w:r>
      <w:r w:rsidR="009747B3">
        <w:rPr>
          <w:color w:val="000000"/>
          <w:bdr w:val="none" w:sz="0" w:space="0" w:color="auto" w:frame="1"/>
        </w:rPr>
        <w:t xml:space="preserve">brojem i </w:t>
      </w:r>
      <w:r w:rsidR="00856C35">
        <w:rPr>
          <w:color w:val="000000"/>
          <w:bdr w:val="none" w:sz="0" w:space="0" w:color="auto" w:frame="1"/>
        </w:rPr>
        <w:t>riječima: „od 1.39 eura</w:t>
      </w:r>
      <w:r w:rsidR="00285BD4">
        <w:rPr>
          <w:color w:val="000000"/>
          <w:bdr w:val="none" w:sz="0" w:space="0" w:color="auto" w:frame="1"/>
        </w:rPr>
        <w:t>/m</w:t>
      </w:r>
      <w:r w:rsidR="00285BD4">
        <w:rPr>
          <w:color w:val="000000"/>
          <w:bdr w:val="none" w:sz="0" w:space="0" w:color="auto" w:frame="1"/>
          <w:vertAlign w:val="superscript"/>
        </w:rPr>
        <w:t>2</w:t>
      </w:r>
      <w:r w:rsidR="00856C35">
        <w:rPr>
          <w:color w:val="000000"/>
          <w:bdr w:val="none" w:sz="0" w:space="0" w:color="auto" w:frame="1"/>
        </w:rPr>
        <w:t>“.</w:t>
      </w:r>
    </w:p>
    <w:p w14:paraId="053B84C9" w14:textId="77777777" w:rsidR="005F7436" w:rsidRDefault="005F7436" w:rsidP="00403C89">
      <w:pPr>
        <w:pStyle w:val="Standard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bdr w:val="none" w:sz="0" w:space="0" w:color="auto" w:frame="1"/>
        </w:rPr>
      </w:pPr>
    </w:p>
    <w:p w14:paraId="5C7ECE04" w14:textId="3B013D2D" w:rsidR="005F7436" w:rsidRPr="00856C35" w:rsidRDefault="005F7436" w:rsidP="005F7436">
      <w:pPr>
        <w:pStyle w:val="StandardWeb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bdr w:val="none" w:sz="0" w:space="0" w:color="auto" w:frame="1"/>
        </w:rPr>
      </w:pPr>
      <w:r w:rsidRPr="00856C35">
        <w:rPr>
          <w:b/>
          <w:bCs/>
          <w:color w:val="000000"/>
          <w:bdr w:val="none" w:sz="0" w:space="0" w:color="auto" w:frame="1"/>
        </w:rPr>
        <w:t>Članak 2.</w:t>
      </w:r>
    </w:p>
    <w:p w14:paraId="19A4DB09" w14:textId="50108D7D" w:rsidR="00403C89" w:rsidRDefault="00856C35" w:rsidP="003C230A">
      <w:pPr>
        <w:spacing w:after="0"/>
        <w:ind w:firstLine="0"/>
      </w:pPr>
      <w:r>
        <w:tab/>
        <w:t>Članak 12. mijenja se</w:t>
      </w:r>
      <w:r w:rsidR="00285BD4">
        <w:t xml:space="preserve"> u cijelosti</w:t>
      </w:r>
      <w:r>
        <w:t xml:space="preserve"> i glasi:</w:t>
      </w:r>
    </w:p>
    <w:p w14:paraId="07BC8B62" w14:textId="022D156C" w:rsidR="00856C35" w:rsidRPr="00856C35" w:rsidRDefault="000B608F" w:rsidP="00856C35">
      <w:pPr>
        <w:suppressAutoHyphens w:val="0"/>
        <w:autoSpaceDN/>
        <w:spacing w:after="15" w:line="248" w:lineRule="auto"/>
        <w:ind w:left="-5" w:hanging="10"/>
        <w:textAlignment w:val="auto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„</w:t>
      </w:r>
      <w:r w:rsidR="00856C35" w:rsidRPr="00856C35">
        <w:rPr>
          <w:rFonts w:eastAsia="Times New Roman"/>
          <w:color w:val="000000"/>
          <w:lang w:eastAsia="hr-HR"/>
        </w:rPr>
        <w:t xml:space="preserve">Visina poreza na korištenje javnih površina: </w:t>
      </w:r>
    </w:p>
    <w:p w14:paraId="673BD08B" w14:textId="77777777" w:rsidR="00856C35" w:rsidRPr="00856C35" w:rsidRDefault="00856C35" w:rsidP="00856C35">
      <w:pPr>
        <w:numPr>
          <w:ilvl w:val="0"/>
          <w:numId w:val="1"/>
        </w:numPr>
        <w:suppressAutoHyphens w:val="0"/>
        <w:autoSpaceDN/>
        <w:spacing w:after="15" w:line="248" w:lineRule="auto"/>
        <w:ind w:hanging="259"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DNEVNE TARIFE </w:t>
      </w:r>
    </w:p>
    <w:p w14:paraId="7CBC4932" w14:textId="5B36EE58" w:rsidR="00856C35" w:rsidRPr="00856C35" w:rsidRDefault="00856C35" w:rsidP="00002A8B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1.za prodaju na štandovima </w:t>
      </w:r>
      <w:r w:rsidR="000B608F">
        <w:rPr>
          <w:rFonts w:eastAsia="Times New Roman"/>
          <w:color w:val="000000"/>
          <w:lang w:eastAsia="hr-HR"/>
        </w:rPr>
        <w:t>3,40 eura</w:t>
      </w:r>
      <w:r w:rsidRPr="00856C35">
        <w:rPr>
          <w:rFonts w:eastAsia="Times New Roman"/>
          <w:color w:val="000000"/>
          <w:lang w:eastAsia="hr-HR"/>
        </w:rPr>
        <w:t>/m</w:t>
      </w:r>
      <w:r w:rsidRPr="00856C35">
        <w:rPr>
          <w:rFonts w:eastAsia="Times New Roman"/>
          <w:color w:val="000000"/>
          <w:vertAlign w:val="superscript"/>
          <w:lang w:eastAsia="hr-HR"/>
        </w:rPr>
        <w:t xml:space="preserve">2 </w:t>
      </w:r>
    </w:p>
    <w:p w14:paraId="5E510829" w14:textId="7D513F71" w:rsidR="00856C35" w:rsidRPr="00856C35" w:rsidRDefault="00856C35" w:rsidP="00002A8B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2.za prodaju poljoprivrednih proizvoda iz kamiona, traktorskih ili auto-prikolica </w:t>
      </w:r>
      <w:r w:rsidR="000B608F">
        <w:rPr>
          <w:rFonts w:eastAsia="Times New Roman"/>
          <w:color w:val="000000"/>
          <w:lang w:eastAsia="hr-HR"/>
        </w:rPr>
        <w:t>16,60 eura</w:t>
      </w:r>
      <w:r w:rsidRPr="00856C35">
        <w:rPr>
          <w:rFonts w:eastAsia="Times New Roman"/>
          <w:color w:val="000000"/>
          <w:lang w:eastAsia="hr-HR"/>
        </w:rPr>
        <w:t xml:space="preserve"> </w:t>
      </w:r>
    </w:p>
    <w:p w14:paraId="65B2F69E" w14:textId="383BAE18" w:rsidR="00856C35" w:rsidRPr="00856C35" w:rsidRDefault="00856C35" w:rsidP="00002A8B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3.za prodaju sladoleda, kokica, pečenih kestena i kukuruza i peciva kolicima </w:t>
      </w:r>
      <w:r w:rsidR="000B608F">
        <w:rPr>
          <w:rFonts w:eastAsia="Times New Roman"/>
          <w:color w:val="000000"/>
          <w:lang w:eastAsia="hr-HR"/>
        </w:rPr>
        <w:t>10</w:t>
      </w:r>
      <w:r w:rsidR="00392088">
        <w:rPr>
          <w:rFonts w:eastAsia="Times New Roman"/>
          <w:color w:val="000000"/>
          <w:lang w:eastAsia="hr-HR"/>
        </w:rPr>
        <w:t>,00</w:t>
      </w:r>
      <w:r w:rsidR="000B608F">
        <w:rPr>
          <w:rFonts w:eastAsia="Times New Roman"/>
          <w:color w:val="000000"/>
          <w:lang w:eastAsia="hr-HR"/>
        </w:rPr>
        <w:t xml:space="preserve"> eura</w:t>
      </w:r>
      <w:r w:rsidRPr="00856C35">
        <w:rPr>
          <w:rFonts w:eastAsia="Times New Roman"/>
          <w:color w:val="000000"/>
          <w:lang w:eastAsia="hr-HR"/>
        </w:rPr>
        <w:t xml:space="preserve"> </w:t>
      </w:r>
    </w:p>
    <w:p w14:paraId="1DABF08E" w14:textId="5E0C9517" w:rsidR="00856C35" w:rsidRPr="00856C35" w:rsidRDefault="00856C35" w:rsidP="00002A8B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4.za prodaju pekarskih proizvoda iz prijevoznog sredstva </w:t>
      </w:r>
      <w:r w:rsidR="000B608F">
        <w:rPr>
          <w:rFonts w:eastAsia="Times New Roman"/>
          <w:color w:val="000000"/>
          <w:lang w:eastAsia="hr-HR"/>
        </w:rPr>
        <w:t>6.70 eura</w:t>
      </w:r>
      <w:r w:rsidRPr="00856C35">
        <w:rPr>
          <w:rFonts w:eastAsia="Times New Roman"/>
          <w:color w:val="000000"/>
          <w:lang w:eastAsia="hr-HR"/>
        </w:rPr>
        <w:t xml:space="preserve"> </w:t>
      </w:r>
    </w:p>
    <w:p w14:paraId="6838334D" w14:textId="7852F70F" w:rsidR="00856C35" w:rsidRPr="00856C35" w:rsidRDefault="00002A8B" w:rsidP="00002A8B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5</w:t>
      </w:r>
      <w:r w:rsidR="00856C35" w:rsidRPr="00856C35">
        <w:rPr>
          <w:rFonts w:eastAsia="Times New Roman"/>
          <w:color w:val="000000"/>
          <w:lang w:eastAsia="hr-HR"/>
        </w:rPr>
        <w:t xml:space="preserve">.za uskladištenje materijala i roba ispred zgrada </w:t>
      </w:r>
      <w:r>
        <w:rPr>
          <w:rFonts w:eastAsia="Times New Roman"/>
          <w:color w:val="000000"/>
          <w:lang w:eastAsia="hr-HR"/>
        </w:rPr>
        <w:t>1</w:t>
      </w:r>
      <w:r w:rsidR="00392088">
        <w:rPr>
          <w:rFonts w:eastAsia="Times New Roman"/>
          <w:color w:val="000000"/>
          <w:lang w:eastAsia="hr-HR"/>
        </w:rPr>
        <w:t>,00</w:t>
      </w:r>
      <w:r>
        <w:rPr>
          <w:rFonts w:eastAsia="Times New Roman"/>
          <w:color w:val="000000"/>
          <w:lang w:eastAsia="hr-HR"/>
        </w:rPr>
        <w:t xml:space="preserve"> euro</w:t>
      </w:r>
      <w:r w:rsidR="00856C35" w:rsidRPr="00856C35">
        <w:rPr>
          <w:rFonts w:eastAsia="Times New Roman"/>
          <w:color w:val="000000"/>
          <w:lang w:eastAsia="hr-HR"/>
        </w:rPr>
        <w:t>/m</w:t>
      </w:r>
      <w:r w:rsidR="00856C35" w:rsidRPr="00856C35">
        <w:rPr>
          <w:rFonts w:eastAsia="Times New Roman"/>
          <w:color w:val="000000"/>
          <w:vertAlign w:val="superscript"/>
          <w:lang w:eastAsia="hr-HR"/>
        </w:rPr>
        <w:t xml:space="preserve">² </w:t>
      </w:r>
    </w:p>
    <w:p w14:paraId="3FFF7097" w14:textId="3FF48C7F" w:rsidR="00002A8B" w:rsidRDefault="00002A8B" w:rsidP="00002A8B">
      <w:pPr>
        <w:suppressAutoHyphens w:val="0"/>
        <w:autoSpaceDN/>
        <w:spacing w:after="0" w:line="240" w:lineRule="auto"/>
        <w:ind w:left="-6" w:right="865" w:hanging="11"/>
        <w:contextualSpacing/>
        <w:textAlignment w:val="auto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6</w:t>
      </w:r>
      <w:r w:rsidR="00856C35" w:rsidRPr="00856C35">
        <w:rPr>
          <w:rFonts w:eastAsia="Times New Roman"/>
          <w:color w:val="000000"/>
          <w:lang w:eastAsia="hr-HR"/>
        </w:rPr>
        <w:t xml:space="preserve">.za uskladištenje materijala i roba na ostalim slobodnim površinama </w:t>
      </w:r>
      <w:r>
        <w:rPr>
          <w:rFonts w:eastAsia="Times New Roman"/>
          <w:color w:val="000000"/>
          <w:lang w:eastAsia="hr-HR"/>
        </w:rPr>
        <w:t>0,20 eura</w:t>
      </w:r>
      <w:r w:rsidR="00856C35" w:rsidRPr="00856C35">
        <w:rPr>
          <w:rFonts w:eastAsia="Times New Roman"/>
          <w:color w:val="000000"/>
          <w:lang w:eastAsia="hr-HR"/>
        </w:rPr>
        <w:t>/m</w:t>
      </w:r>
      <w:r w:rsidR="00856C35" w:rsidRPr="00856C35">
        <w:rPr>
          <w:rFonts w:eastAsia="Times New Roman"/>
          <w:color w:val="000000"/>
          <w:vertAlign w:val="superscript"/>
          <w:lang w:eastAsia="hr-HR"/>
        </w:rPr>
        <w:t>2</w:t>
      </w:r>
      <w:r w:rsidR="00856C35" w:rsidRPr="00856C35">
        <w:rPr>
          <w:rFonts w:eastAsia="Times New Roman"/>
          <w:color w:val="000000"/>
          <w:lang w:eastAsia="hr-HR"/>
        </w:rPr>
        <w:t xml:space="preserve"> </w:t>
      </w:r>
    </w:p>
    <w:p w14:paraId="4F150842" w14:textId="6CE33A6C" w:rsidR="00856C35" w:rsidRPr="00856C35" w:rsidRDefault="00002A8B" w:rsidP="00002A8B">
      <w:pPr>
        <w:suppressAutoHyphens w:val="0"/>
        <w:autoSpaceDN/>
        <w:spacing w:after="0" w:line="240" w:lineRule="auto"/>
        <w:ind w:left="-6" w:right="865" w:hanging="11"/>
        <w:contextualSpacing/>
        <w:textAlignment w:val="auto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7</w:t>
      </w:r>
      <w:r w:rsidR="00856C35" w:rsidRPr="00856C35">
        <w:rPr>
          <w:rFonts w:eastAsia="Times New Roman"/>
          <w:color w:val="000000"/>
          <w:lang w:eastAsia="hr-HR"/>
        </w:rPr>
        <w:t xml:space="preserve">.za ostale namjene </w:t>
      </w:r>
      <w:r>
        <w:rPr>
          <w:rFonts w:eastAsia="Times New Roman"/>
          <w:color w:val="000000"/>
          <w:lang w:eastAsia="hr-HR"/>
        </w:rPr>
        <w:t>1</w:t>
      </w:r>
      <w:r w:rsidR="00392088">
        <w:rPr>
          <w:rFonts w:eastAsia="Times New Roman"/>
          <w:color w:val="000000"/>
          <w:lang w:eastAsia="hr-HR"/>
        </w:rPr>
        <w:t>,00</w:t>
      </w:r>
      <w:r>
        <w:rPr>
          <w:rFonts w:eastAsia="Times New Roman"/>
          <w:color w:val="000000"/>
          <w:lang w:eastAsia="hr-HR"/>
        </w:rPr>
        <w:t xml:space="preserve"> euro</w:t>
      </w:r>
      <w:r w:rsidR="00856C35" w:rsidRPr="00856C35">
        <w:rPr>
          <w:rFonts w:eastAsia="Times New Roman"/>
          <w:color w:val="000000"/>
          <w:lang w:eastAsia="hr-HR"/>
        </w:rPr>
        <w:t>/m</w:t>
      </w:r>
      <w:r w:rsidR="00856C35" w:rsidRPr="00856C35">
        <w:rPr>
          <w:rFonts w:eastAsia="Times New Roman"/>
          <w:color w:val="000000"/>
          <w:vertAlign w:val="superscript"/>
          <w:lang w:eastAsia="hr-HR"/>
        </w:rPr>
        <w:t>2</w:t>
      </w:r>
      <w:r w:rsidR="00856C35" w:rsidRPr="00856C35">
        <w:rPr>
          <w:rFonts w:eastAsia="Times New Roman"/>
          <w:color w:val="000000"/>
          <w:lang w:eastAsia="hr-HR"/>
        </w:rPr>
        <w:t xml:space="preserve"> </w:t>
      </w:r>
    </w:p>
    <w:p w14:paraId="74EAAC68" w14:textId="77777777" w:rsidR="00856C35" w:rsidRPr="00856C35" w:rsidRDefault="00856C35" w:rsidP="00856C35">
      <w:pPr>
        <w:numPr>
          <w:ilvl w:val="0"/>
          <w:numId w:val="1"/>
        </w:numPr>
        <w:suppressAutoHyphens w:val="0"/>
        <w:autoSpaceDN/>
        <w:spacing w:after="15" w:line="248" w:lineRule="auto"/>
        <w:ind w:hanging="259"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MJESEČNE TARIFE </w:t>
      </w:r>
    </w:p>
    <w:p w14:paraId="69E50937" w14:textId="40B81580" w:rsidR="00856C35" w:rsidRPr="00856C35" w:rsidRDefault="00856C35" w:rsidP="00856C35">
      <w:pPr>
        <w:suppressAutoHyphens w:val="0"/>
        <w:autoSpaceDN/>
        <w:spacing w:after="15" w:line="248" w:lineRule="auto"/>
        <w:ind w:left="-5" w:hanging="10"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1.za prodaju na štandovima </w:t>
      </w:r>
      <w:r w:rsidR="00002A8B">
        <w:rPr>
          <w:rFonts w:eastAsia="Times New Roman"/>
          <w:color w:val="000000"/>
          <w:lang w:eastAsia="hr-HR"/>
        </w:rPr>
        <w:t>50</w:t>
      </w:r>
      <w:r w:rsidR="00392088">
        <w:rPr>
          <w:rFonts w:eastAsia="Times New Roman"/>
          <w:color w:val="000000"/>
          <w:lang w:eastAsia="hr-HR"/>
        </w:rPr>
        <w:t>,00</w:t>
      </w:r>
      <w:r w:rsidR="00002A8B">
        <w:rPr>
          <w:rFonts w:eastAsia="Times New Roman"/>
          <w:color w:val="000000"/>
          <w:lang w:eastAsia="hr-HR"/>
        </w:rPr>
        <w:t xml:space="preserve"> eura</w:t>
      </w:r>
      <w:r w:rsidRPr="00856C35">
        <w:rPr>
          <w:rFonts w:eastAsia="Times New Roman"/>
          <w:color w:val="000000"/>
          <w:lang w:eastAsia="hr-HR"/>
        </w:rPr>
        <w:t>/m</w:t>
      </w:r>
      <w:r w:rsidRPr="00856C35">
        <w:rPr>
          <w:rFonts w:eastAsia="Times New Roman"/>
          <w:color w:val="000000"/>
          <w:vertAlign w:val="superscript"/>
          <w:lang w:eastAsia="hr-HR"/>
        </w:rPr>
        <w:t xml:space="preserve">2 </w:t>
      </w:r>
    </w:p>
    <w:p w14:paraId="129F7181" w14:textId="5154E64A" w:rsidR="00856C35" w:rsidRPr="00856C35" w:rsidRDefault="00856C35" w:rsidP="00856C35">
      <w:pPr>
        <w:suppressAutoHyphens w:val="0"/>
        <w:autoSpaceDN/>
        <w:spacing w:after="15" w:line="248" w:lineRule="auto"/>
        <w:ind w:left="-5" w:hanging="10"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2.za prodaju poljoprivrednih proizvoda iz kamiona, traktorskih ili auto-prikolica </w:t>
      </w:r>
      <w:r w:rsidR="00002A8B">
        <w:rPr>
          <w:rFonts w:eastAsia="Times New Roman"/>
          <w:color w:val="000000"/>
          <w:lang w:eastAsia="hr-HR"/>
        </w:rPr>
        <w:t>250</w:t>
      </w:r>
      <w:r w:rsidR="00392088">
        <w:rPr>
          <w:rFonts w:eastAsia="Times New Roman"/>
          <w:color w:val="000000"/>
          <w:lang w:eastAsia="hr-HR"/>
        </w:rPr>
        <w:t>,00</w:t>
      </w:r>
      <w:r w:rsidR="00002A8B">
        <w:rPr>
          <w:rFonts w:eastAsia="Times New Roman"/>
          <w:color w:val="000000"/>
          <w:lang w:eastAsia="hr-HR"/>
        </w:rPr>
        <w:t xml:space="preserve"> eura</w:t>
      </w:r>
    </w:p>
    <w:p w14:paraId="09D21245" w14:textId="61CD71D3" w:rsidR="00856C35" w:rsidRPr="00856C35" w:rsidRDefault="00856C35" w:rsidP="00856C35">
      <w:pPr>
        <w:suppressAutoHyphens w:val="0"/>
        <w:autoSpaceDN/>
        <w:spacing w:after="15" w:line="248" w:lineRule="auto"/>
        <w:ind w:left="-5" w:hanging="10"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3.za prodaju sladoleda, kokica, pečenih kestena i kukuruza i peciva kolicima </w:t>
      </w:r>
      <w:r w:rsidR="00002A8B">
        <w:rPr>
          <w:rFonts w:eastAsia="Times New Roman"/>
          <w:color w:val="000000"/>
          <w:lang w:eastAsia="hr-HR"/>
        </w:rPr>
        <w:t>150</w:t>
      </w:r>
      <w:r w:rsidR="00392088">
        <w:rPr>
          <w:rFonts w:eastAsia="Times New Roman"/>
          <w:color w:val="000000"/>
          <w:lang w:eastAsia="hr-HR"/>
        </w:rPr>
        <w:t>,00</w:t>
      </w:r>
      <w:r w:rsidR="00002A8B">
        <w:rPr>
          <w:rFonts w:eastAsia="Times New Roman"/>
          <w:color w:val="000000"/>
          <w:lang w:eastAsia="hr-HR"/>
        </w:rPr>
        <w:t xml:space="preserve"> eura</w:t>
      </w:r>
      <w:r w:rsidRPr="00856C35">
        <w:rPr>
          <w:rFonts w:eastAsia="Times New Roman"/>
          <w:color w:val="000000"/>
          <w:lang w:eastAsia="hr-HR"/>
        </w:rPr>
        <w:t xml:space="preserve"> </w:t>
      </w:r>
    </w:p>
    <w:p w14:paraId="5B13A194" w14:textId="53C60F53" w:rsidR="00856C35" w:rsidRPr="00856C35" w:rsidRDefault="00856C35" w:rsidP="00856C35">
      <w:pPr>
        <w:suppressAutoHyphens w:val="0"/>
        <w:autoSpaceDN/>
        <w:spacing w:after="15" w:line="248" w:lineRule="auto"/>
        <w:ind w:left="-5" w:hanging="10"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4.za prodaju pekarskih proizvoda iz prijevoznog sredstva </w:t>
      </w:r>
      <w:r w:rsidR="00002A8B">
        <w:rPr>
          <w:rFonts w:eastAsia="Times New Roman"/>
          <w:color w:val="000000"/>
          <w:lang w:eastAsia="hr-HR"/>
        </w:rPr>
        <w:t>83</w:t>
      </w:r>
      <w:r w:rsidR="00392088">
        <w:rPr>
          <w:rFonts w:eastAsia="Times New Roman"/>
          <w:color w:val="000000"/>
          <w:lang w:eastAsia="hr-HR"/>
        </w:rPr>
        <w:t>,00</w:t>
      </w:r>
      <w:r w:rsidR="00002A8B">
        <w:rPr>
          <w:rFonts w:eastAsia="Times New Roman"/>
          <w:color w:val="000000"/>
          <w:lang w:eastAsia="hr-HR"/>
        </w:rPr>
        <w:t xml:space="preserve"> eura</w:t>
      </w:r>
    </w:p>
    <w:p w14:paraId="1B2A93AB" w14:textId="2596F96F" w:rsidR="00856C35" w:rsidRPr="00856C35" w:rsidRDefault="00856C35" w:rsidP="00856C35">
      <w:pPr>
        <w:suppressAutoHyphens w:val="0"/>
        <w:autoSpaceDN/>
        <w:spacing w:after="15" w:line="248" w:lineRule="auto"/>
        <w:ind w:left="-5" w:hanging="10"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5.za postavljanje kioska (prodaja štampe, lutrije i sl.) </w:t>
      </w:r>
      <w:r w:rsidR="00002A8B">
        <w:rPr>
          <w:rFonts w:eastAsia="Times New Roman"/>
          <w:color w:val="000000"/>
          <w:lang w:eastAsia="hr-HR"/>
        </w:rPr>
        <w:t>9</w:t>
      </w:r>
      <w:r w:rsidR="00392088">
        <w:rPr>
          <w:rFonts w:eastAsia="Times New Roman"/>
          <w:color w:val="000000"/>
          <w:lang w:eastAsia="hr-HR"/>
        </w:rPr>
        <w:t>,00</w:t>
      </w:r>
      <w:r w:rsidR="00002A8B">
        <w:rPr>
          <w:rFonts w:eastAsia="Times New Roman"/>
          <w:color w:val="000000"/>
          <w:lang w:eastAsia="hr-HR"/>
        </w:rPr>
        <w:t xml:space="preserve"> eura</w:t>
      </w:r>
      <w:r w:rsidRPr="00856C35">
        <w:rPr>
          <w:rFonts w:eastAsia="Times New Roman"/>
          <w:color w:val="000000"/>
          <w:lang w:eastAsia="hr-HR"/>
        </w:rPr>
        <w:t>/m</w:t>
      </w:r>
      <w:r w:rsidRPr="00856C35">
        <w:rPr>
          <w:rFonts w:eastAsia="Times New Roman"/>
          <w:color w:val="000000"/>
          <w:vertAlign w:val="superscript"/>
          <w:lang w:eastAsia="hr-HR"/>
        </w:rPr>
        <w:t>2</w:t>
      </w:r>
      <w:r w:rsidRPr="00856C35">
        <w:rPr>
          <w:rFonts w:eastAsia="Times New Roman"/>
          <w:color w:val="000000"/>
          <w:lang w:eastAsia="hr-HR"/>
        </w:rPr>
        <w:t xml:space="preserve"> </w:t>
      </w:r>
    </w:p>
    <w:p w14:paraId="4B6FC5FC" w14:textId="155189B6" w:rsidR="00856C35" w:rsidRPr="00856C35" w:rsidRDefault="00856C35" w:rsidP="00856C35">
      <w:pPr>
        <w:suppressAutoHyphens w:val="0"/>
        <w:autoSpaceDN/>
        <w:spacing w:after="15" w:line="248" w:lineRule="auto"/>
        <w:ind w:left="-5" w:hanging="10"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6.za prodaju putem automata </w:t>
      </w:r>
      <w:r w:rsidR="00002A8B">
        <w:rPr>
          <w:rFonts w:eastAsia="Times New Roman"/>
          <w:color w:val="000000"/>
          <w:lang w:eastAsia="hr-HR"/>
        </w:rPr>
        <w:t>67</w:t>
      </w:r>
      <w:r w:rsidR="00392088">
        <w:rPr>
          <w:rFonts w:eastAsia="Times New Roman"/>
          <w:color w:val="000000"/>
          <w:lang w:eastAsia="hr-HR"/>
        </w:rPr>
        <w:t>,00</w:t>
      </w:r>
      <w:r w:rsidR="00002A8B">
        <w:rPr>
          <w:rFonts w:eastAsia="Times New Roman"/>
          <w:color w:val="000000"/>
          <w:lang w:eastAsia="hr-HR"/>
        </w:rPr>
        <w:t xml:space="preserve"> eura</w:t>
      </w:r>
      <w:r w:rsidRPr="00856C35">
        <w:rPr>
          <w:rFonts w:eastAsia="Times New Roman"/>
          <w:color w:val="000000"/>
          <w:vertAlign w:val="superscript"/>
          <w:lang w:eastAsia="hr-HR"/>
        </w:rPr>
        <w:t xml:space="preserve"> </w:t>
      </w:r>
    </w:p>
    <w:p w14:paraId="1A0B3D99" w14:textId="064B4AD7" w:rsidR="00856C35" w:rsidRPr="00856C35" w:rsidRDefault="00856C35" w:rsidP="00856C35">
      <w:pPr>
        <w:suppressAutoHyphens w:val="0"/>
        <w:autoSpaceDN/>
        <w:spacing w:after="15" w:line="248" w:lineRule="auto"/>
        <w:ind w:left="-5" w:hanging="10"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7.za postavljene terase ispred ugostiteljskih objekata (restorani) </w:t>
      </w:r>
      <w:r w:rsidR="00002A8B">
        <w:rPr>
          <w:rFonts w:eastAsia="Times New Roman"/>
          <w:color w:val="000000"/>
          <w:lang w:eastAsia="hr-HR"/>
        </w:rPr>
        <w:t>2</w:t>
      </w:r>
      <w:r w:rsidR="00285BD4">
        <w:rPr>
          <w:rFonts w:eastAsia="Times New Roman"/>
          <w:color w:val="000000"/>
          <w:lang w:eastAsia="hr-HR"/>
        </w:rPr>
        <w:t>,</w:t>
      </w:r>
      <w:r w:rsidR="00002A8B">
        <w:rPr>
          <w:rFonts w:eastAsia="Times New Roman"/>
          <w:color w:val="000000"/>
          <w:lang w:eastAsia="hr-HR"/>
        </w:rPr>
        <w:t>50 eura</w:t>
      </w:r>
      <w:r w:rsidRPr="00856C35">
        <w:rPr>
          <w:rFonts w:eastAsia="Times New Roman"/>
          <w:color w:val="000000"/>
          <w:lang w:eastAsia="hr-HR"/>
        </w:rPr>
        <w:t>/m</w:t>
      </w:r>
      <w:r w:rsidRPr="00856C35">
        <w:rPr>
          <w:rFonts w:eastAsia="Times New Roman"/>
          <w:color w:val="000000"/>
          <w:vertAlign w:val="superscript"/>
          <w:lang w:eastAsia="hr-HR"/>
        </w:rPr>
        <w:t>2</w:t>
      </w:r>
      <w:r w:rsidRPr="00856C35">
        <w:rPr>
          <w:rFonts w:eastAsia="Times New Roman"/>
          <w:color w:val="000000"/>
          <w:lang w:eastAsia="hr-HR"/>
        </w:rPr>
        <w:t xml:space="preserve"> </w:t>
      </w:r>
    </w:p>
    <w:p w14:paraId="3C46E362" w14:textId="7325420D" w:rsidR="00856C35" w:rsidRPr="00856C35" w:rsidRDefault="00856C35" w:rsidP="00856C35">
      <w:pPr>
        <w:suppressAutoHyphens w:val="0"/>
        <w:autoSpaceDN/>
        <w:spacing w:after="15" w:line="248" w:lineRule="auto"/>
        <w:ind w:left="-5" w:hanging="10"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8.za postavljene terase ispred ugostiteljskih objekata (ostali ugostiteljski objekti) </w:t>
      </w:r>
      <w:r w:rsidR="00002A8B">
        <w:rPr>
          <w:rFonts w:eastAsia="Times New Roman"/>
          <w:color w:val="000000"/>
          <w:lang w:eastAsia="hr-HR"/>
        </w:rPr>
        <w:t>3,40 eura</w:t>
      </w:r>
      <w:r w:rsidRPr="00856C35">
        <w:rPr>
          <w:rFonts w:eastAsia="Times New Roman"/>
          <w:color w:val="000000"/>
          <w:lang w:eastAsia="hr-HR"/>
        </w:rPr>
        <w:t>/m</w:t>
      </w:r>
      <w:r w:rsidRPr="00856C35">
        <w:rPr>
          <w:rFonts w:eastAsia="Times New Roman"/>
          <w:color w:val="000000"/>
          <w:vertAlign w:val="superscript"/>
          <w:lang w:eastAsia="hr-HR"/>
        </w:rPr>
        <w:t xml:space="preserve">2 </w:t>
      </w:r>
      <w:r w:rsidRPr="00856C35">
        <w:rPr>
          <w:rFonts w:eastAsia="Times New Roman"/>
          <w:color w:val="000000"/>
          <w:lang w:eastAsia="hr-HR"/>
        </w:rPr>
        <w:t xml:space="preserve">9.za ostale namjene </w:t>
      </w:r>
      <w:r w:rsidR="00002A8B">
        <w:rPr>
          <w:rFonts w:eastAsia="Times New Roman"/>
          <w:color w:val="000000"/>
          <w:lang w:eastAsia="hr-HR"/>
        </w:rPr>
        <w:t>1,70 eura</w:t>
      </w:r>
      <w:r w:rsidRPr="00856C35">
        <w:rPr>
          <w:rFonts w:eastAsia="Times New Roman"/>
          <w:color w:val="000000"/>
          <w:lang w:eastAsia="hr-HR"/>
        </w:rPr>
        <w:t>/m</w:t>
      </w:r>
      <w:r w:rsidRPr="00856C35">
        <w:rPr>
          <w:rFonts w:ascii="Arial" w:eastAsia="Arial" w:hAnsi="Arial" w:cs="Arial"/>
          <w:color w:val="000000"/>
          <w:lang w:eastAsia="hr-HR"/>
        </w:rPr>
        <w:t>²</w:t>
      </w:r>
      <w:r w:rsidRPr="00856C35">
        <w:rPr>
          <w:rFonts w:eastAsia="Times New Roman"/>
          <w:color w:val="000000"/>
          <w:lang w:eastAsia="hr-HR"/>
        </w:rPr>
        <w:t xml:space="preserve"> </w:t>
      </w:r>
    </w:p>
    <w:p w14:paraId="068E076A" w14:textId="77777777" w:rsidR="00856C35" w:rsidRPr="00856C35" w:rsidRDefault="00856C35" w:rsidP="00856C35">
      <w:pPr>
        <w:numPr>
          <w:ilvl w:val="0"/>
          <w:numId w:val="1"/>
        </w:numPr>
        <w:suppressAutoHyphens w:val="0"/>
        <w:autoSpaceDN/>
        <w:spacing w:after="15" w:line="248" w:lineRule="auto"/>
        <w:ind w:hanging="259"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GODIŠNJE TARIFE </w:t>
      </w:r>
    </w:p>
    <w:p w14:paraId="11BF14B3" w14:textId="40E25451" w:rsidR="00856C35" w:rsidRPr="00856C35" w:rsidRDefault="00856C35" w:rsidP="00002A8B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1.za prodaju na štandovima </w:t>
      </w:r>
      <w:r w:rsidR="00002A8B">
        <w:rPr>
          <w:rFonts w:eastAsia="Times New Roman"/>
          <w:color w:val="000000"/>
          <w:lang w:eastAsia="hr-HR"/>
        </w:rPr>
        <w:t>250</w:t>
      </w:r>
      <w:r w:rsidR="00392088">
        <w:rPr>
          <w:rFonts w:eastAsia="Times New Roman"/>
          <w:color w:val="000000"/>
          <w:lang w:eastAsia="hr-HR"/>
        </w:rPr>
        <w:t>,00</w:t>
      </w:r>
      <w:r w:rsidR="00002A8B">
        <w:rPr>
          <w:rFonts w:eastAsia="Times New Roman"/>
          <w:color w:val="000000"/>
          <w:lang w:eastAsia="hr-HR"/>
        </w:rPr>
        <w:t xml:space="preserve"> eura</w:t>
      </w:r>
      <w:r w:rsidRPr="00856C35">
        <w:rPr>
          <w:rFonts w:eastAsia="Times New Roman"/>
          <w:color w:val="000000"/>
          <w:lang w:eastAsia="hr-HR"/>
        </w:rPr>
        <w:t>/m</w:t>
      </w:r>
      <w:r w:rsidRPr="00856C35">
        <w:rPr>
          <w:rFonts w:eastAsia="Times New Roman"/>
          <w:color w:val="000000"/>
          <w:vertAlign w:val="superscript"/>
          <w:lang w:eastAsia="hr-HR"/>
        </w:rPr>
        <w:t xml:space="preserve">2 </w:t>
      </w:r>
    </w:p>
    <w:p w14:paraId="6A89CA6D" w14:textId="7F99C7C3" w:rsidR="00856C35" w:rsidRPr="00856C35" w:rsidRDefault="00856C35" w:rsidP="00002A8B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2.za prodaju poljoprivrednih proizvoda iz kamiona, traktorskih ili auto-prikolica </w:t>
      </w:r>
      <w:r w:rsidR="00002A8B">
        <w:rPr>
          <w:rFonts w:eastAsia="Times New Roman"/>
          <w:color w:val="000000"/>
          <w:lang w:eastAsia="hr-HR"/>
        </w:rPr>
        <w:t>1330</w:t>
      </w:r>
      <w:r w:rsidR="00392088">
        <w:rPr>
          <w:rFonts w:eastAsia="Times New Roman"/>
          <w:color w:val="000000"/>
          <w:lang w:eastAsia="hr-HR"/>
        </w:rPr>
        <w:t>,00</w:t>
      </w:r>
      <w:r w:rsidR="00002A8B">
        <w:rPr>
          <w:rFonts w:eastAsia="Times New Roman"/>
          <w:color w:val="000000"/>
          <w:lang w:eastAsia="hr-HR"/>
        </w:rPr>
        <w:t xml:space="preserve"> eura</w:t>
      </w:r>
      <w:r w:rsidRPr="00856C35">
        <w:rPr>
          <w:rFonts w:eastAsia="Times New Roman"/>
          <w:color w:val="000000"/>
          <w:lang w:eastAsia="hr-HR"/>
        </w:rPr>
        <w:t xml:space="preserve"> </w:t>
      </w:r>
    </w:p>
    <w:p w14:paraId="4327A8AA" w14:textId="3B49EC0F" w:rsidR="00856C35" w:rsidRPr="00856C35" w:rsidRDefault="00856C35" w:rsidP="00002A8B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3.za prodaju sladoleda, kokica, pečenih kestena i kukuruza i peciva kolicima </w:t>
      </w:r>
      <w:r w:rsidR="00002A8B">
        <w:rPr>
          <w:rFonts w:eastAsia="Times New Roman"/>
          <w:color w:val="000000"/>
          <w:lang w:eastAsia="hr-HR"/>
        </w:rPr>
        <w:t>665</w:t>
      </w:r>
      <w:r w:rsidR="00392088">
        <w:rPr>
          <w:rFonts w:eastAsia="Times New Roman"/>
          <w:color w:val="000000"/>
          <w:lang w:eastAsia="hr-HR"/>
        </w:rPr>
        <w:t>,00</w:t>
      </w:r>
      <w:r w:rsidR="00002A8B">
        <w:rPr>
          <w:rFonts w:eastAsia="Times New Roman"/>
          <w:color w:val="000000"/>
          <w:lang w:eastAsia="hr-HR"/>
        </w:rPr>
        <w:t xml:space="preserve"> eura</w:t>
      </w:r>
      <w:r w:rsidRPr="00856C35">
        <w:rPr>
          <w:rFonts w:eastAsia="Times New Roman"/>
          <w:color w:val="000000"/>
          <w:lang w:eastAsia="hr-HR"/>
        </w:rPr>
        <w:t xml:space="preserve"> </w:t>
      </w:r>
    </w:p>
    <w:p w14:paraId="637E5F44" w14:textId="3A4AC7E2" w:rsidR="00856C35" w:rsidRPr="00856C35" w:rsidRDefault="00856C35" w:rsidP="00002A8B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4.za prodaju pekarskih proizvoda iz prijevoznog sredstva </w:t>
      </w:r>
      <w:r w:rsidR="00002A8B">
        <w:rPr>
          <w:rFonts w:eastAsia="Times New Roman"/>
          <w:color w:val="000000"/>
          <w:lang w:eastAsia="hr-HR"/>
        </w:rPr>
        <w:t>332</w:t>
      </w:r>
      <w:r w:rsidR="00392088">
        <w:rPr>
          <w:rFonts w:eastAsia="Times New Roman"/>
          <w:color w:val="000000"/>
          <w:lang w:eastAsia="hr-HR"/>
        </w:rPr>
        <w:t>,00</w:t>
      </w:r>
      <w:r w:rsidR="00002A8B">
        <w:rPr>
          <w:rFonts w:eastAsia="Times New Roman"/>
          <w:color w:val="000000"/>
          <w:lang w:eastAsia="hr-HR"/>
        </w:rPr>
        <w:t xml:space="preserve"> eura</w:t>
      </w:r>
      <w:r w:rsidRPr="00856C35">
        <w:rPr>
          <w:rFonts w:eastAsia="Times New Roman"/>
          <w:color w:val="000000"/>
          <w:lang w:eastAsia="hr-HR"/>
        </w:rPr>
        <w:t xml:space="preserve"> </w:t>
      </w:r>
    </w:p>
    <w:p w14:paraId="0219A7EC" w14:textId="5D2AAC14" w:rsidR="00856C35" w:rsidRPr="00856C35" w:rsidRDefault="00856C35" w:rsidP="00002A8B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5.za postavljanje kioska (štampa, lutrija i sl.) </w:t>
      </w:r>
      <w:r w:rsidR="00002A8B">
        <w:rPr>
          <w:rFonts w:eastAsia="Times New Roman"/>
          <w:color w:val="000000"/>
          <w:lang w:eastAsia="hr-HR"/>
        </w:rPr>
        <w:t>80</w:t>
      </w:r>
      <w:r w:rsidR="00392088">
        <w:rPr>
          <w:rFonts w:eastAsia="Times New Roman"/>
          <w:color w:val="000000"/>
          <w:lang w:eastAsia="hr-HR"/>
        </w:rPr>
        <w:t>,00</w:t>
      </w:r>
      <w:r w:rsidR="00002A8B">
        <w:rPr>
          <w:rFonts w:eastAsia="Times New Roman"/>
          <w:color w:val="000000"/>
          <w:lang w:eastAsia="hr-HR"/>
        </w:rPr>
        <w:t xml:space="preserve"> eura</w:t>
      </w:r>
      <w:r w:rsidRPr="00856C35">
        <w:rPr>
          <w:rFonts w:eastAsia="Times New Roman"/>
          <w:color w:val="000000"/>
          <w:lang w:eastAsia="hr-HR"/>
        </w:rPr>
        <w:t>/m</w:t>
      </w:r>
      <w:r w:rsidRPr="00856C35">
        <w:rPr>
          <w:rFonts w:eastAsia="Times New Roman"/>
          <w:color w:val="000000"/>
          <w:vertAlign w:val="superscript"/>
          <w:lang w:eastAsia="hr-HR"/>
        </w:rPr>
        <w:t xml:space="preserve">2 </w:t>
      </w:r>
    </w:p>
    <w:p w14:paraId="2D4BB1A6" w14:textId="2BFFD568" w:rsidR="00856C35" w:rsidRPr="00856C35" w:rsidRDefault="00856C35" w:rsidP="00002A8B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6.za prodaju putem automata </w:t>
      </w:r>
      <w:r w:rsidR="00002A8B">
        <w:rPr>
          <w:rFonts w:eastAsia="Times New Roman"/>
          <w:color w:val="000000"/>
          <w:lang w:eastAsia="hr-HR"/>
        </w:rPr>
        <w:t>500</w:t>
      </w:r>
      <w:r w:rsidR="00392088">
        <w:rPr>
          <w:rFonts w:eastAsia="Times New Roman"/>
          <w:color w:val="000000"/>
          <w:lang w:eastAsia="hr-HR"/>
        </w:rPr>
        <w:t>,00</w:t>
      </w:r>
      <w:r w:rsidR="00002A8B">
        <w:rPr>
          <w:rFonts w:eastAsia="Times New Roman"/>
          <w:color w:val="000000"/>
          <w:lang w:eastAsia="hr-HR"/>
        </w:rPr>
        <w:t xml:space="preserve"> eura</w:t>
      </w:r>
      <w:r w:rsidRPr="00856C35">
        <w:rPr>
          <w:rFonts w:eastAsia="Times New Roman"/>
          <w:color w:val="000000"/>
          <w:lang w:eastAsia="hr-HR"/>
        </w:rPr>
        <w:t xml:space="preserve"> </w:t>
      </w:r>
    </w:p>
    <w:p w14:paraId="4BEAE787" w14:textId="56A3479E" w:rsidR="00856C35" w:rsidRPr="00856C35" w:rsidRDefault="00856C35" w:rsidP="00002A8B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7.za postavljene terase ispred ugostiteljskih objekata (restorani) </w:t>
      </w:r>
      <w:r w:rsidR="00002A8B">
        <w:rPr>
          <w:rFonts w:eastAsia="Times New Roman"/>
          <w:color w:val="000000"/>
          <w:lang w:eastAsia="hr-HR"/>
        </w:rPr>
        <w:t>17</w:t>
      </w:r>
      <w:r w:rsidR="00392088">
        <w:rPr>
          <w:rFonts w:eastAsia="Times New Roman"/>
          <w:color w:val="000000"/>
          <w:lang w:eastAsia="hr-HR"/>
        </w:rPr>
        <w:t>,00</w:t>
      </w:r>
      <w:r w:rsidR="00002A8B">
        <w:rPr>
          <w:rFonts w:eastAsia="Times New Roman"/>
          <w:color w:val="000000"/>
          <w:lang w:eastAsia="hr-HR"/>
        </w:rPr>
        <w:t xml:space="preserve"> eura</w:t>
      </w:r>
      <w:r w:rsidRPr="00856C35">
        <w:rPr>
          <w:rFonts w:eastAsia="Times New Roman"/>
          <w:color w:val="000000"/>
          <w:lang w:eastAsia="hr-HR"/>
        </w:rPr>
        <w:t>/m</w:t>
      </w:r>
      <w:r w:rsidRPr="00856C35">
        <w:rPr>
          <w:rFonts w:eastAsia="Times New Roman"/>
          <w:color w:val="000000"/>
          <w:vertAlign w:val="superscript"/>
          <w:lang w:eastAsia="hr-HR"/>
        </w:rPr>
        <w:t>2</w:t>
      </w:r>
      <w:r w:rsidRPr="00856C35">
        <w:rPr>
          <w:rFonts w:eastAsia="Times New Roman"/>
          <w:color w:val="000000"/>
          <w:lang w:eastAsia="hr-HR"/>
        </w:rPr>
        <w:t xml:space="preserve"> </w:t>
      </w:r>
    </w:p>
    <w:p w14:paraId="0DC0F5B2" w14:textId="11D54CF7" w:rsidR="00856C35" w:rsidRPr="00856C35" w:rsidRDefault="00856C35" w:rsidP="00002A8B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8.za postavljene terase ispred ugostiteljskih objekata (ostali ugostiteljski objekti) </w:t>
      </w:r>
      <w:r w:rsidR="00002A8B">
        <w:rPr>
          <w:rFonts w:eastAsia="Times New Roman"/>
          <w:color w:val="000000"/>
          <w:lang w:eastAsia="hr-HR"/>
        </w:rPr>
        <w:t>25</w:t>
      </w:r>
      <w:r w:rsidR="00392088">
        <w:rPr>
          <w:rFonts w:eastAsia="Times New Roman"/>
          <w:color w:val="000000"/>
          <w:lang w:eastAsia="hr-HR"/>
        </w:rPr>
        <w:t>,00</w:t>
      </w:r>
      <w:r w:rsidR="00002A8B">
        <w:rPr>
          <w:rFonts w:eastAsia="Times New Roman"/>
          <w:color w:val="000000"/>
          <w:lang w:eastAsia="hr-HR"/>
        </w:rPr>
        <w:t xml:space="preserve"> eura</w:t>
      </w:r>
      <w:r w:rsidRPr="00856C35">
        <w:rPr>
          <w:rFonts w:eastAsia="Times New Roman"/>
          <w:color w:val="000000"/>
          <w:lang w:eastAsia="hr-HR"/>
        </w:rPr>
        <w:t>/m</w:t>
      </w:r>
      <w:r w:rsidRPr="00856C35">
        <w:rPr>
          <w:rFonts w:eastAsia="Times New Roman"/>
          <w:color w:val="000000"/>
          <w:vertAlign w:val="superscript"/>
          <w:lang w:eastAsia="hr-HR"/>
        </w:rPr>
        <w:t>2</w:t>
      </w:r>
      <w:r w:rsidRPr="00856C35">
        <w:rPr>
          <w:rFonts w:eastAsia="Times New Roman"/>
          <w:color w:val="000000"/>
          <w:lang w:eastAsia="hr-HR"/>
        </w:rPr>
        <w:t xml:space="preserve"> </w:t>
      </w:r>
    </w:p>
    <w:p w14:paraId="1E6AB133" w14:textId="4F914146" w:rsidR="00002A8B" w:rsidRDefault="00856C35" w:rsidP="00002A8B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9.za postavljanje putokaza i reklama osim prometne i turističke signalizacije </w:t>
      </w:r>
      <w:r w:rsidR="00002A8B">
        <w:rPr>
          <w:rFonts w:eastAsia="Times New Roman"/>
          <w:color w:val="000000"/>
          <w:lang w:eastAsia="hr-HR"/>
        </w:rPr>
        <w:t>34</w:t>
      </w:r>
      <w:r w:rsidR="00392088">
        <w:rPr>
          <w:rFonts w:eastAsia="Times New Roman"/>
          <w:color w:val="000000"/>
          <w:lang w:eastAsia="hr-HR"/>
        </w:rPr>
        <w:t>,00</w:t>
      </w:r>
      <w:r w:rsidR="00002A8B">
        <w:rPr>
          <w:rFonts w:eastAsia="Times New Roman"/>
          <w:color w:val="000000"/>
          <w:lang w:eastAsia="hr-HR"/>
        </w:rPr>
        <w:t xml:space="preserve"> eura</w:t>
      </w:r>
      <w:r w:rsidRPr="00856C35">
        <w:rPr>
          <w:rFonts w:eastAsia="Times New Roman"/>
          <w:color w:val="000000"/>
          <w:lang w:eastAsia="hr-HR"/>
        </w:rPr>
        <w:t>/m</w:t>
      </w:r>
      <w:r w:rsidRPr="00856C35">
        <w:rPr>
          <w:rFonts w:eastAsia="Times New Roman"/>
          <w:color w:val="000000"/>
          <w:vertAlign w:val="superscript"/>
          <w:lang w:eastAsia="hr-HR"/>
        </w:rPr>
        <w:t>2</w:t>
      </w:r>
      <w:r w:rsidRPr="00856C35">
        <w:rPr>
          <w:rFonts w:eastAsia="Times New Roman"/>
          <w:color w:val="000000"/>
          <w:lang w:eastAsia="hr-HR"/>
        </w:rPr>
        <w:t xml:space="preserve"> </w:t>
      </w:r>
    </w:p>
    <w:p w14:paraId="3E9E645D" w14:textId="6D069CEB" w:rsidR="00856C35" w:rsidRDefault="00856C35" w:rsidP="00002A8B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856C35">
        <w:rPr>
          <w:rFonts w:eastAsia="Times New Roman"/>
          <w:color w:val="000000"/>
          <w:lang w:eastAsia="hr-HR"/>
        </w:rPr>
        <w:t xml:space="preserve">10. za ostale namjene </w:t>
      </w:r>
      <w:r w:rsidR="00002A8B">
        <w:rPr>
          <w:rFonts w:eastAsia="Times New Roman"/>
          <w:color w:val="000000"/>
          <w:lang w:eastAsia="hr-HR"/>
        </w:rPr>
        <w:t>17</w:t>
      </w:r>
      <w:r w:rsidR="00392088">
        <w:rPr>
          <w:rFonts w:eastAsia="Times New Roman"/>
          <w:color w:val="000000"/>
          <w:lang w:eastAsia="hr-HR"/>
        </w:rPr>
        <w:t>,00</w:t>
      </w:r>
      <w:r w:rsidR="00002A8B">
        <w:rPr>
          <w:rFonts w:eastAsia="Times New Roman"/>
          <w:color w:val="000000"/>
          <w:lang w:eastAsia="hr-HR"/>
        </w:rPr>
        <w:t xml:space="preserve"> eura</w:t>
      </w:r>
      <w:r w:rsidRPr="00856C35">
        <w:rPr>
          <w:rFonts w:eastAsia="Times New Roman"/>
          <w:color w:val="000000"/>
          <w:lang w:eastAsia="hr-HR"/>
        </w:rPr>
        <w:t>/m</w:t>
      </w:r>
      <w:r w:rsidRPr="00856C35">
        <w:rPr>
          <w:rFonts w:eastAsia="Times New Roman"/>
          <w:color w:val="000000"/>
          <w:vertAlign w:val="superscript"/>
          <w:lang w:eastAsia="hr-HR"/>
        </w:rPr>
        <w:t>2</w:t>
      </w:r>
      <w:r w:rsidR="000769B7">
        <w:rPr>
          <w:rFonts w:eastAsia="Times New Roman"/>
          <w:color w:val="000000"/>
          <w:lang w:eastAsia="hr-HR"/>
        </w:rPr>
        <w:t>.</w:t>
      </w:r>
    </w:p>
    <w:p w14:paraId="227EF812" w14:textId="77777777" w:rsidR="000769B7" w:rsidRPr="000769B7" w:rsidRDefault="000769B7" w:rsidP="000769B7">
      <w:pPr>
        <w:spacing w:after="0"/>
        <w:ind w:left="-6" w:hanging="11"/>
        <w:contextualSpacing/>
        <w:textAlignment w:val="auto"/>
        <w:rPr>
          <w:color w:val="000000"/>
        </w:rPr>
      </w:pP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 w:rsidRPr="000769B7">
        <w:rPr>
          <w:color w:val="000000"/>
        </w:rPr>
        <w:t>Za prigodne prodaje povodom vjerskih i državnih blagdana, gradskih manifestacija, promotivnih akcija i drugih programa, plaća se porez u paušalnom iznosu, i to za:</w:t>
      </w:r>
    </w:p>
    <w:p w14:paraId="7BFFA13A" w14:textId="73618351" w:rsidR="000769B7" w:rsidRDefault="000769B7" w:rsidP="000769B7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0769B7">
        <w:rPr>
          <w:rFonts w:eastAsia="Times New Roman"/>
          <w:color w:val="000000"/>
          <w:lang w:eastAsia="hr-HR"/>
        </w:rPr>
        <w:t>– prodajne stolove, štandove i kućice (do 6,00 m</w:t>
      </w:r>
      <w:r w:rsidRPr="000769B7">
        <w:rPr>
          <w:rFonts w:eastAsia="Times New Roman"/>
          <w:color w:val="000000"/>
          <w:vertAlign w:val="superscript"/>
          <w:lang w:eastAsia="hr-HR"/>
        </w:rPr>
        <w:t>2</w:t>
      </w:r>
      <w:r w:rsidRPr="000769B7">
        <w:rPr>
          <w:rFonts w:eastAsia="Times New Roman"/>
          <w:color w:val="000000"/>
          <w:lang w:eastAsia="hr-HR"/>
        </w:rPr>
        <w:t>)</w:t>
      </w:r>
      <w:r>
        <w:rPr>
          <w:rFonts w:eastAsia="Times New Roman"/>
          <w:color w:val="000000"/>
          <w:lang w:eastAsia="hr-HR"/>
        </w:rPr>
        <w:t xml:space="preserve"> – </w:t>
      </w:r>
      <w:r w:rsidR="00392088">
        <w:rPr>
          <w:rFonts w:eastAsia="Times New Roman"/>
          <w:color w:val="000000"/>
          <w:lang w:eastAsia="hr-HR"/>
        </w:rPr>
        <w:t>30,00 eura</w:t>
      </w:r>
      <w:r>
        <w:rPr>
          <w:rFonts w:eastAsia="Times New Roman"/>
          <w:color w:val="000000"/>
          <w:lang w:eastAsia="hr-HR"/>
        </w:rPr>
        <w:t xml:space="preserve"> po danu</w:t>
      </w:r>
    </w:p>
    <w:p w14:paraId="7EF7A917" w14:textId="3FBCB244" w:rsidR="000C3C17" w:rsidRPr="000C3C17" w:rsidRDefault="000C3C17" w:rsidP="000C3C17">
      <w:pPr>
        <w:suppressAutoHyphens w:val="0"/>
        <w:autoSpaceDN/>
        <w:spacing w:after="0" w:line="240" w:lineRule="auto"/>
        <w:ind w:firstLine="0"/>
        <w:textAlignment w:val="auto"/>
        <w:rPr>
          <w:rFonts w:eastAsia="Times New Roman"/>
          <w:color w:val="000000"/>
          <w:lang w:eastAsia="hr-HR"/>
        </w:rPr>
      </w:pPr>
      <w:r w:rsidRPr="000C3C17">
        <w:rPr>
          <w:rFonts w:eastAsia="Times New Roman"/>
          <w:color w:val="000000"/>
          <w:lang w:eastAsia="hr-HR"/>
        </w:rPr>
        <w:t>-</w:t>
      </w:r>
      <w:r>
        <w:rPr>
          <w:rFonts w:eastAsia="Times New Roman"/>
          <w:color w:val="000000"/>
          <w:lang w:eastAsia="hr-HR"/>
        </w:rPr>
        <w:t xml:space="preserve"> prodajne stolove,  štandove i kućice (više od 6,00 m</w:t>
      </w:r>
      <w:r>
        <w:rPr>
          <w:rFonts w:eastAsia="Times New Roman"/>
          <w:color w:val="000000"/>
          <w:vertAlign w:val="superscript"/>
          <w:lang w:eastAsia="hr-HR"/>
        </w:rPr>
        <w:t>2</w:t>
      </w:r>
      <w:r>
        <w:rPr>
          <w:rFonts w:eastAsia="Times New Roman"/>
          <w:color w:val="000000"/>
          <w:lang w:eastAsia="hr-HR"/>
        </w:rPr>
        <w:t xml:space="preserve">) – </w:t>
      </w:r>
      <w:r w:rsidR="00F60138">
        <w:rPr>
          <w:rFonts w:eastAsia="Times New Roman"/>
          <w:color w:val="000000"/>
          <w:lang w:eastAsia="hr-HR"/>
        </w:rPr>
        <w:t>60,00</w:t>
      </w:r>
      <w:r>
        <w:rPr>
          <w:rFonts w:eastAsia="Times New Roman"/>
          <w:color w:val="000000"/>
          <w:lang w:eastAsia="hr-HR"/>
        </w:rPr>
        <w:t xml:space="preserve"> eura po danu</w:t>
      </w:r>
    </w:p>
    <w:p w14:paraId="7E593F2C" w14:textId="539CED94" w:rsidR="000769B7" w:rsidRPr="000769B7" w:rsidRDefault="000769B7" w:rsidP="000769B7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0769B7">
        <w:rPr>
          <w:rFonts w:eastAsia="Times New Roman"/>
          <w:color w:val="000000"/>
          <w:lang w:eastAsia="hr-HR"/>
        </w:rPr>
        <w:lastRenderedPageBreak/>
        <w:t>– prodajni šatori (do 25 m</w:t>
      </w:r>
      <w:r w:rsidRPr="000769B7">
        <w:rPr>
          <w:rFonts w:eastAsia="Times New Roman"/>
          <w:color w:val="000000"/>
          <w:vertAlign w:val="superscript"/>
          <w:lang w:eastAsia="hr-HR"/>
        </w:rPr>
        <w:t>2</w:t>
      </w:r>
      <w:r w:rsidRPr="000769B7">
        <w:rPr>
          <w:rFonts w:eastAsia="Times New Roman"/>
          <w:color w:val="000000"/>
          <w:lang w:eastAsia="hr-HR"/>
        </w:rPr>
        <w:t>)</w:t>
      </w:r>
      <w:r>
        <w:rPr>
          <w:rFonts w:eastAsia="Times New Roman"/>
          <w:color w:val="000000"/>
          <w:lang w:eastAsia="hr-HR"/>
        </w:rPr>
        <w:t xml:space="preserve"> – </w:t>
      </w:r>
      <w:r w:rsidR="00392088">
        <w:rPr>
          <w:rFonts w:eastAsia="Times New Roman"/>
          <w:color w:val="000000"/>
          <w:lang w:eastAsia="hr-HR"/>
        </w:rPr>
        <w:t>400,00 eura</w:t>
      </w:r>
      <w:r>
        <w:rPr>
          <w:rFonts w:eastAsia="Times New Roman"/>
          <w:color w:val="000000"/>
          <w:lang w:eastAsia="hr-HR"/>
        </w:rPr>
        <w:t xml:space="preserve"> po danu</w:t>
      </w:r>
    </w:p>
    <w:p w14:paraId="73910403" w14:textId="2689D5AB" w:rsidR="000769B7" w:rsidRPr="000769B7" w:rsidRDefault="000769B7" w:rsidP="000769B7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0769B7">
        <w:rPr>
          <w:rFonts w:eastAsia="Times New Roman"/>
          <w:color w:val="000000"/>
          <w:lang w:eastAsia="hr-HR"/>
        </w:rPr>
        <w:t>– promotivne akcije, prezentacije i drugi programi</w:t>
      </w:r>
      <w:r>
        <w:rPr>
          <w:rFonts w:eastAsia="Times New Roman"/>
          <w:color w:val="000000"/>
          <w:lang w:eastAsia="hr-HR"/>
        </w:rPr>
        <w:t>:</w:t>
      </w:r>
    </w:p>
    <w:p w14:paraId="32B849CA" w14:textId="73ED992A" w:rsidR="000769B7" w:rsidRPr="000769B7" w:rsidRDefault="000769B7" w:rsidP="000769B7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 xml:space="preserve">    </w:t>
      </w:r>
      <w:r w:rsidRPr="000769B7">
        <w:rPr>
          <w:rFonts w:eastAsia="Times New Roman"/>
          <w:color w:val="000000"/>
          <w:lang w:eastAsia="hr-HR"/>
        </w:rPr>
        <w:t>– do 50 m</w:t>
      </w:r>
      <w:r w:rsidRPr="000769B7">
        <w:rPr>
          <w:rFonts w:eastAsia="Times New Roman"/>
          <w:color w:val="000000"/>
          <w:vertAlign w:val="superscript"/>
          <w:lang w:eastAsia="hr-HR"/>
        </w:rPr>
        <w:t>2</w:t>
      </w:r>
      <w:r w:rsidRPr="000769B7">
        <w:rPr>
          <w:rFonts w:eastAsia="Times New Roman"/>
          <w:color w:val="000000"/>
          <w:lang w:eastAsia="hr-HR"/>
        </w:rPr>
        <w:t xml:space="preserve"> – </w:t>
      </w:r>
      <w:r w:rsidR="00392088">
        <w:rPr>
          <w:rFonts w:eastAsia="Times New Roman"/>
          <w:color w:val="000000"/>
          <w:lang w:eastAsia="hr-HR"/>
        </w:rPr>
        <w:t>200,00 eura</w:t>
      </w:r>
      <w:r>
        <w:rPr>
          <w:rFonts w:eastAsia="Times New Roman"/>
          <w:color w:val="000000"/>
          <w:lang w:eastAsia="hr-HR"/>
        </w:rPr>
        <w:t xml:space="preserve"> po danu</w:t>
      </w:r>
    </w:p>
    <w:p w14:paraId="62F3A3D8" w14:textId="613B6946" w:rsidR="000769B7" w:rsidRPr="000769B7" w:rsidRDefault="000769B7" w:rsidP="000769B7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 xml:space="preserve">    </w:t>
      </w:r>
      <w:r w:rsidRPr="000769B7">
        <w:rPr>
          <w:rFonts w:eastAsia="Times New Roman"/>
          <w:color w:val="000000"/>
          <w:lang w:eastAsia="hr-HR"/>
        </w:rPr>
        <w:t>– od 50 m</w:t>
      </w:r>
      <w:r w:rsidRPr="000769B7">
        <w:rPr>
          <w:rFonts w:eastAsia="Times New Roman"/>
          <w:color w:val="000000"/>
          <w:vertAlign w:val="superscript"/>
          <w:lang w:eastAsia="hr-HR"/>
        </w:rPr>
        <w:t>2</w:t>
      </w:r>
      <w:r w:rsidRPr="000769B7">
        <w:rPr>
          <w:rFonts w:eastAsia="Times New Roman"/>
          <w:color w:val="000000"/>
          <w:lang w:eastAsia="hr-HR"/>
        </w:rPr>
        <w:t> do 100 m</w:t>
      </w:r>
      <w:r w:rsidRPr="000769B7">
        <w:rPr>
          <w:rFonts w:eastAsia="Times New Roman"/>
          <w:color w:val="000000"/>
          <w:vertAlign w:val="superscript"/>
          <w:lang w:eastAsia="hr-HR"/>
        </w:rPr>
        <w:t>2</w:t>
      </w:r>
      <w:r w:rsidRPr="000769B7">
        <w:rPr>
          <w:rFonts w:eastAsia="Times New Roman"/>
          <w:color w:val="000000"/>
          <w:lang w:eastAsia="hr-HR"/>
        </w:rPr>
        <w:t xml:space="preserve"> – </w:t>
      </w:r>
      <w:r w:rsidR="00392088">
        <w:rPr>
          <w:rFonts w:eastAsia="Times New Roman"/>
          <w:color w:val="000000"/>
          <w:lang w:eastAsia="hr-HR"/>
        </w:rPr>
        <w:t>400,00 eura</w:t>
      </w:r>
      <w:r>
        <w:rPr>
          <w:rFonts w:eastAsia="Times New Roman"/>
          <w:color w:val="000000"/>
          <w:lang w:eastAsia="hr-HR"/>
        </w:rPr>
        <w:t xml:space="preserve"> po danu</w:t>
      </w:r>
    </w:p>
    <w:p w14:paraId="37E19107" w14:textId="22D366FF" w:rsidR="000769B7" w:rsidRPr="000769B7" w:rsidRDefault="000769B7" w:rsidP="000769B7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 xml:space="preserve">    </w:t>
      </w:r>
      <w:r w:rsidRPr="000769B7">
        <w:rPr>
          <w:rFonts w:eastAsia="Times New Roman"/>
          <w:color w:val="000000"/>
          <w:lang w:eastAsia="hr-HR"/>
        </w:rPr>
        <w:t>– preko 100 m</w:t>
      </w:r>
      <w:r w:rsidRPr="000769B7">
        <w:rPr>
          <w:rFonts w:eastAsia="Times New Roman"/>
          <w:color w:val="000000"/>
          <w:vertAlign w:val="superscript"/>
          <w:lang w:eastAsia="hr-HR"/>
        </w:rPr>
        <w:t>2</w:t>
      </w:r>
      <w:r w:rsidRPr="000769B7">
        <w:rPr>
          <w:rFonts w:eastAsia="Times New Roman"/>
          <w:color w:val="000000"/>
          <w:lang w:eastAsia="hr-HR"/>
        </w:rPr>
        <w:t xml:space="preserve"> – </w:t>
      </w:r>
      <w:r w:rsidR="00392088">
        <w:rPr>
          <w:rFonts w:eastAsia="Times New Roman"/>
          <w:color w:val="000000"/>
          <w:lang w:eastAsia="hr-HR"/>
        </w:rPr>
        <w:t>800,00 eura</w:t>
      </w:r>
      <w:r>
        <w:rPr>
          <w:rFonts w:eastAsia="Times New Roman"/>
          <w:color w:val="000000"/>
          <w:lang w:eastAsia="hr-HR"/>
        </w:rPr>
        <w:t xml:space="preserve"> po danu</w:t>
      </w:r>
    </w:p>
    <w:p w14:paraId="2141A10B" w14:textId="470C00C2" w:rsidR="000769B7" w:rsidRPr="000769B7" w:rsidRDefault="000769B7" w:rsidP="000769B7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0769B7">
        <w:rPr>
          <w:rFonts w:eastAsia="Times New Roman"/>
          <w:color w:val="000000"/>
          <w:lang w:eastAsia="hr-HR"/>
        </w:rPr>
        <w:t>– ugostiteljski sadržaj do 100 m</w:t>
      </w:r>
      <w:r w:rsidRPr="000769B7">
        <w:rPr>
          <w:rFonts w:eastAsia="Times New Roman"/>
          <w:color w:val="000000"/>
          <w:vertAlign w:val="superscript"/>
          <w:lang w:eastAsia="hr-HR"/>
        </w:rPr>
        <w:t>2</w:t>
      </w:r>
      <w:r w:rsidRPr="000769B7">
        <w:rPr>
          <w:rFonts w:eastAsia="Times New Roman"/>
          <w:color w:val="000000"/>
          <w:lang w:eastAsia="hr-HR"/>
        </w:rPr>
        <w:t xml:space="preserve"> – </w:t>
      </w:r>
      <w:r w:rsidR="000C3C17">
        <w:rPr>
          <w:rFonts w:eastAsia="Times New Roman"/>
          <w:color w:val="000000"/>
          <w:lang w:eastAsia="hr-HR"/>
        </w:rPr>
        <w:t>500</w:t>
      </w:r>
      <w:r w:rsidR="00392088">
        <w:rPr>
          <w:rFonts w:eastAsia="Times New Roman"/>
          <w:color w:val="000000"/>
          <w:lang w:eastAsia="hr-HR"/>
        </w:rPr>
        <w:t>,00 eura</w:t>
      </w:r>
      <w:r>
        <w:rPr>
          <w:rFonts w:eastAsia="Times New Roman"/>
          <w:color w:val="000000"/>
          <w:lang w:eastAsia="hr-HR"/>
        </w:rPr>
        <w:t xml:space="preserve"> po danu</w:t>
      </w:r>
    </w:p>
    <w:p w14:paraId="2D33E2F0" w14:textId="77C0B0A3" w:rsidR="000769B7" w:rsidRDefault="000769B7" w:rsidP="00392088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0769B7">
        <w:rPr>
          <w:rFonts w:eastAsia="Times New Roman"/>
          <w:color w:val="000000"/>
          <w:lang w:eastAsia="hr-HR"/>
        </w:rPr>
        <w:t xml:space="preserve">– ugostiteljski sadržaj </w:t>
      </w:r>
      <w:r>
        <w:rPr>
          <w:rFonts w:eastAsia="Times New Roman"/>
          <w:color w:val="000000"/>
          <w:lang w:eastAsia="hr-HR"/>
        </w:rPr>
        <w:t>preko</w:t>
      </w:r>
      <w:r w:rsidRPr="000769B7">
        <w:rPr>
          <w:rFonts w:eastAsia="Times New Roman"/>
          <w:color w:val="000000"/>
          <w:lang w:eastAsia="hr-HR"/>
        </w:rPr>
        <w:t xml:space="preserve"> 100 m</w:t>
      </w:r>
      <w:r w:rsidRPr="000769B7">
        <w:rPr>
          <w:rFonts w:eastAsia="Times New Roman"/>
          <w:color w:val="000000"/>
          <w:vertAlign w:val="superscript"/>
          <w:lang w:eastAsia="hr-HR"/>
        </w:rPr>
        <w:t>2</w:t>
      </w:r>
      <w:r w:rsidRPr="000769B7">
        <w:rPr>
          <w:rFonts w:eastAsia="Times New Roman"/>
          <w:color w:val="000000"/>
          <w:lang w:eastAsia="hr-HR"/>
        </w:rPr>
        <w:t xml:space="preserve"> – </w:t>
      </w:r>
      <w:r>
        <w:rPr>
          <w:rFonts w:eastAsia="Times New Roman"/>
          <w:color w:val="000000"/>
          <w:lang w:eastAsia="hr-HR"/>
        </w:rPr>
        <w:t>1</w:t>
      </w:r>
      <w:r w:rsidRPr="000769B7">
        <w:rPr>
          <w:rFonts w:eastAsia="Times New Roman"/>
          <w:color w:val="000000"/>
          <w:lang w:eastAsia="hr-HR"/>
        </w:rPr>
        <w:t>.</w:t>
      </w:r>
      <w:r w:rsidR="000C3C17">
        <w:rPr>
          <w:rFonts w:eastAsia="Times New Roman"/>
          <w:color w:val="000000"/>
          <w:lang w:eastAsia="hr-HR"/>
        </w:rPr>
        <w:t>0</w:t>
      </w:r>
      <w:r w:rsidRPr="000769B7">
        <w:rPr>
          <w:rFonts w:eastAsia="Times New Roman"/>
          <w:color w:val="000000"/>
          <w:lang w:eastAsia="hr-HR"/>
        </w:rPr>
        <w:t xml:space="preserve">00,00 </w:t>
      </w:r>
      <w:r w:rsidR="00F60138">
        <w:rPr>
          <w:rFonts w:eastAsia="Times New Roman"/>
          <w:color w:val="000000"/>
          <w:lang w:eastAsia="hr-HR"/>
        </w:rPr>
        <w:t>eura</w:t>
      </w:r>
      <w:r>
        <w:rPr>
          <w:rFonts w:eastAsia="Times New Roman"/>
          <w:color w:val="000000"/>
          <w:lang w:eastAsia="hr-HR"/>
        </w:rPr>
        <w:t xml:space="preserve"> po danu</w:t>
      </w:r>
      <w:r w:rsidR="00F60138">
        <w:rPr>
          <w:rFonts w:eastAsia="Times New Roman"/>
          <w:color w:val="000000"/>
          <w:lang w:eastAsia="hr-HR"/>
        </w:rPr>
        <w:t>.</w:t>
      </w:r>
    </w:p>
    <w:p w14:paraId="3F811CFE" w14:textId="5611EED6" w:rsidR="00002A8B" w:rsidRDefault="00002A8B" w:rsidP="00002A8B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 w:rsidRPr="00002A8B">
        <w:rPr>
          <w:rFonts w:eastAsia="Times New Roman"/>
          <w:color w:val="000000"/>
          <w:lang w:eastAsia="hr-HR"/>
        </w:rPr>
        <w:t>Za manifestacije</w:t>
      </w:r>
      <w:r>
        <w:rPr>
          <w:rFonts w:eastAsia="Times New Roman"/>
          <w:color w:val="000000"/>
          <w:lang w:eastAsia="hr-HR"/>
        </w:rPr>
        <w:t xml:space="preserve"> </w:t>
      </w:r>
      <w:r w:rsidR="000769B7">
        <w:rPr>
          <w:rFonts w:eastAsia="Times New Roman"/>
          <w:color w:val="000000"/>
          <w:lang w:eastAsia="hr-HR"/>
        </w:rPr>
        <w:t>iz prethodnog stavka</w:t>
      </w:r>
      <w:r w:rsidRPr="00002A8B">
        <w:rPr>
          <w:rFonts w:eastAsia="Times New Roman"/>
          <w:color w:val="000000"/>
          <w:lang w:eastAsia="hr-HR"/>
        </w:rPr>
        <w:t xml:space="preserve"> koje traju duže od 5 dana</w:t>
      </w:r>
      <w:r>
        <w:rPr>
          <w:rFonts w:eastAsia="Times New Roman"/>
          <w:color w:val="000000"/>
          <w:lang w:eastAsia="hr-HR"/>
        </w:rPr>
        <w:t>,</w:t>
      </w:r>
      <w:r w:rsidRPr="00002A8B">
        <w:rPr>
          <w:rFonts w:eastAsia="Times New Roman"/>
          <w:color w:val="000000"/>
          <w:lang w:eastAsia="hr-HR"/>
        </w:rPr>
        <w:t xml:space="preserve"> gradonačelnik će za svaki slučaj posebno utvrditi visinu poreza</w:t>
      </w:r>
      <w:r w:rsidR="00BC26A0">
        <w:rPr>
          <w:rFonts w:eastAsia="Times New Roman"/>
          <w:color w:val="000000"/>
          <w:lang w:eastAsia="hr-HR"/>
        </w:rPr>
        <w:t>,</w:t>
      </w:r>
      <w:r w:rsidRPr="00002A8B">
        <w:rPr>
          <w:rFonts w:eastAsia="Times New Roman"/>
          <w:color w:val="000000"/>
          <w:lang w:eastAsia="hr-HR"/>
        </w:rPr>
        <w:t xml:space="preserve"> koja ne može biti manja od iznosa utvrđenih u </w:t>
      </w:r>
      <w:r w:rsidR="000769B7">
        <w:rPr>
          <w:rFonts w:eastAsia="Times New Roman"/>
          <w:color w:val="000000"/>
          <w:lang w:eastAsia="hr-HR"/>
        </w:rPr>
        <w:t>prethodnom stavku</w:t>
      </w:r>
      <w:r w:rsidR="00BC26A0">
        <w:rPr>
          <w:rFonts w:eastAsia="Times New Roman"/>
          <w:color w:val="000000"/>
          <w:lang w:eastAsia="hr-HR"/>
        </w:rPr>
        <w:t xml:space="preserve"> niti uvećana</w:t>
      </w:r>
      <w:r w:rsidR="00285BD4">
        <w:rPr>
          <w:rFonts w:eastAsia="Times New Roman"/>
          <w:color w:val="000000"/>
          <w:lang w:eastAsia="hr-HR"/>
        </w:rPr>
        <w:t xml:space="preserve"> za</w:t>
      </w:r>
      <w:r w:rsidR="00BC26A0">
        <w:rPr>
          <w:rFonts w:eastAsia="Times New Roman"/>
          <w:color w:val="000000"/>
          <w:lang w:eastAsia="hr-HR"/>
        </w:rPr>
        <w:t xml:space="preserve"> više od 50%</w:t>
      </w:r>
      <w:r w:rsidRPr="00002A8B">
        <w:rPr>
          <w:rFonts w:eastAsia="Times New Roman"/>
          <w:color w:val="000000"/>
          <w:lang w:eastAsia="hr-HR"/>
        </w:rPr>
        <w:t>.</w:t>
      </w:r>
    </w:p>
    <w:p w14:paraId="4E47DD94" w14:textId="6A4A9DF2" w:rsidR="00392088" w:rsidRPr="00392088" w:rsidRDefault="00392088" w:rsidP="00392088">
      <w:pPr>
        <w:spacing w:after="0"/>
        <w:ind w:left="-6" w:hanging="11"/>
        <w:contextualSpacing/>
        <w:textAlignment w:val="auto"/>
        <w:rPr>
          <w:color w:val="000000"/>
        </w:rPr>
      </w:pP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 w:rsidRPr="00392088">
        <w:rPr>
          <w:color w:val="000000"/>
        </w:rPr>
        <w:t>U slučaju kad se u korištenju javne površine koristi i električna energija iz elektro ormarića u vlasništvu Grada</w:t>
      </w:r>
      <w:r>
        <w:rPr>
          <w:color w:val="000000"/>
        </w:rPr>
        <w:t xml:space="preserve"> Zlatara</w:t>
      </w:r>
      <w:r w:rsidRPr="00392088">
        <w:rPr>
          <w:color w:val="000000"/>
        </w:rPr>
        <w:t>, korisnik je dužan platiti paušal za korištenje električne energije u iznosu:</w:t>
      </w:r>
    </w:p>
    <w:p w14:paraId="360C64D6" w14:textId="151BF67F" w:rsidR="00392088" w:rsidRPr="00392088" w:rsidRDefault="00392088" w:rsidP="00392088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392088">
        <w:rPr>
          <w:rFonts w:eastAsia="Times New Roman"/>
          <w:color w:val="000000"/>
          <w:lang w:eastAsia="hr-HR"/>
        </w:rPr>
        <w:t>– štandovi, kućice i šatori do 2 kW</w:t>
      </w:r>
      <w:r w:rsidR="00F60138">
        <w:rPr>
          <w:rFonts w:eastAsia="Times New Roman"/>
          <w:color w:val="000000"/>
          <w:lang w:eastAsia="hr-HR"/>
        </w:rPr>
        <w:t xml:space="preserve"> -</w:t>
      </w:r>
      <w:r w:rsidRPr="00392088">
        <w:rPr>
          <w:rFonts w:eastAsia="Times New Roman"/>
          <w:color w:val="000000"/>
          <w:lang w:eastAsia="hr-HR"/>
        </w:rPr>
        <w:t xml:space="preserve"> </w:t>
      </w:r>
      <w:r w:rsidR="000C3C17">
        <w:rPr>
          <w:rFonts w:eastAsia="Times New Roman"/>
          <w:color w:val="000000"/>
          <w:lang w:eastAsia="hr-HR"/>
        </w:rPr>
        <w:t>7,00 eura</w:t>
      </w:r>
      <w:r w:rsidRPr="00392088">
        <w:rPr>
          <w:rFonts w:eastAsia="Times New Roman"/>
          <w:color w:val="000000"/>
          <w:lang w:eastAsia="hr-HR"/>
        </w:rPr>
        <w:t>/dan,</w:t>
      </w:r>
    </w:p>
    <w:p w14:paraId="14853911" w14:textId="6E5589D1" w:rsidR="00392088" w:rsidRPr="00392088" w:rsidRDefault="00392088" w:rsidP="00392088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392088">
        <w:rPr>
          <w:rFonts w:eastAsia="Times New Roman"/>
          <w:color w:val="000000"/>
          <w:lang w:eastAsia="hr-HR"/>
        </w:rPr>
        <w:t>– štandovi, kućice i šatori od 2 do 5 kW</w:t>
      </w:r>
      <w:r w:rsidR="00F60138">
        <w:rPr>
          <w:rFonts w:eastAsia="Times New Roman"/>
          <w:color w:val="000000"/>
          <w:lang w:eastAsia="hr-HR"/>
        </w:rPr>
        <w:t xml:space="preserve"> -</w:t>
      </w:r>
      <w:r w:rsidRPr="00392088">
        <w:rPr>
          <w:rFonts w:eastAsia="Times New Roman"/>
          <w:color w:val="000000"/>
          <w:lang w:eastAsia="hr-HR"/>
        </w:rPr>
        <w:t xml:space="preserve"> </w:t>
      </w:r>
      <w:r w:rsidR="000C3C17">
        <w:rPr>
          <w:rFonts w:eastAsia="Times New Roman"/>
          <w:color w:val="000000"/>
          <w:lang w:eastAsia="hr-HR"/>
        </w:rPr>
        <w:t>14,00 eura</w:t>
      </w:r>
      <w:r w:rsidRPr="00392088">
        <w:rPr>
          <w:rFonts w:eastAsia="Times New Roman"/>
          <w:color w:val="000000"/>
          <w:lang w:eastAsia="hr-HR"/>
        </w:rPr>
        <w:t>/dan,</w:t>
      </w:r>
    </w:p>
    <w:p w14:paraId="55EAF40D" w14:textId="0A4979E6" w:rsidR="00392088" w:rsidRPr="00392088" w:rsidRDefault="00392088" w:rsidP="00392088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392088">
        <w:rPr>
          <w:rFonts w:eastAsia="Times New Roman"/>
          <w:color w:val="000000"/>
          <w:lang w:eastAsia="hr-HR"/>
        </w:rPr>
        <w:t xml:space="preserve">– štandovi, kućice i šatori preko 5 kW </w:t>
      </w:r>
      <w:r w:rsidR="00F60138">
        <w:rPr>
          <w:rFonts w:eastAsia="Times New Roman"/>
          <w:color w:val="000000"/>
          <w:lang w:eastAsia="hr-HR"/>
        </w:rPr>
        <w:t xml:space="preserve">- </w:t>
      </w:r>
      <w:r w:rsidR="000C3C17">
        <w:rPr>
          <w:rFonts w:eastAsia="Times New Roman"/>
          <w:color w:val="000000"/>
          <w:lang w:eastAsia="hr-HR"/>
        </w:rPr>
        <w:t>14,00 eura</w:t>
      </w:r>
      <w:r w:rsidRPr="00392088">
        <w:rPr>
          <w:rFonts w:eastAsia="Times New Roman"/>
          <w:color w:val="000000"/>
          <w:lang w:eastAsia="hr-HR"/>
        </w:rPr>
        <w:t xml:space="preserve">/dan, odnosno </w:t>
      </w:r>
      <w:r w:rsidR="000C3C17">
        <w:rPr>
          <w:rFonts w:eastAsia="Times New Roman"/>
          <w:color w:val="000000"/>
          <w:lang w:eastAsia="hr-HR"/>
        </w:rPr>
        <w:t>3,00 eura</w:t>
      </w:r>
      <w:r w:rsidRPr="00392088">
        <w:rPr>
          <w:rFonts w:eastAsia="Times New Roman"/>
          <w:color w:val="000000"/>
          <w:lang w:eastAsia="hr-HR"/>
        </w:rPr>
        <w:t>/dan za svaki naredni kW,</w:t>
      </w:r>
    </w:p>
    <w:p w14:paraId="31A17D60" w14:textId="1308168F" w:rsidR="00392088" w:rsidRPr="00392088" w:rsidRDefault="00392088" w:rsidP="00392088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392088">
        <w:rPr>
          <w:rFonts w:eastAsia="Times New Roman"/>
          <w:color w:val="000000"/>
          <w:lang w:eastAsia="hr-HR"/>
        </w:rPr>
        <w:t>– promotivne akcije, prezentacije i drugi programi</w:t>
      </w:r>
      <w:r w:rsidR="00F60138">
        <w:rPr>
          <w:rFonts w:eastAsia="Times New Roman"/>
          <w:color w:val="000000"/>
          <w:lang w:eastAsia="hr-HR"/>
        </w:rPr>
        <w:t xml:space="preserve"> -</w:t>
      </w:r>
      <w:r w:rsidRPr="00392088">
        <w:rPr>
          <w:rFonts w:eastAsia="Times New Roman"/>
          <w:color w:val="000000"/>
          <w:lang w:eastAsia="hr-HR"/>
        </w:rPr>
        <w:t xml:space="preserve"> </w:t>
      </w:r>
      <w:r w:rsidR="000C3C17">
        <w:rPr>
          <w:rFonts w:eastAsia="Times New Roman"/>
          <w:color w:val="000000"/>
          <w:lang w:eastAsia="hr-HR"/>
        </w:rPr>
        <w:t>70 eura</w:t>
      </w:r>
      <w:r w:rsidRPr="00392088">
        <w:rPr>
          <w:rFonts w:eastAsia="Times New Roman"/>
          <w:color w:val="000000"/>
          <w:lang w:eastAsia="hr-HR"/>
        </w:rPr>
        <w:t>/dan,</w:t>
      </w:r>
    </w:p>
    <w:p w14:paraId="1B539FDF" w14:textId="5A8A8F92" w:rsidR="00392088" w:rsidRPr="00392088" w:rsidRDefault="00392088" w:rsidP="00392088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392088">
        <w:rPr>
          <w:rFonts w:eastAsia="Times New Roman"/>
          <w:color w:val="000000"/>
          <w:lang w:eastAsia="hr-HR"/>
        </w:rPr>
        <w:t>– priključak pozornice</w:t>
      </w:r>
      <w:r w:rsidR="00F60138">
        <w:rPr>
          <w:rFonts w:eastAsia="Times New Roman"/>
          <w:color w:val="000000"/>
          <w:lang w:eastAsia="hr-HR"/>
        </w:rPr>
        <w:t xml:space="preserve"> -</w:t>
      </w:r>
      <w:r w:rsidRPr="00392088">
        <w:rPr>
          <w:rFonts w:eastAsia="Times New Roman"/>
          <w:color w:val="000000"/>
          <w:lang w:eastAsia="hr-HR"/>
        </w:rPr>
        <w:t xml:space="preserve"> </w:t>
      </w:r>
      <w:r w:rsidR="000C3C17">
        <w:rPr>
          <w:rFonts w:eastAsia="Times New Roman"/>
          <w:color w:val="000000"/>
          <w:lang w:eastAsia="hr-HR"/>
        </w:rPr>
        <w:t>140,00 eura</w:t>
      </w:r>
      <w:r w:rsidRPr="00392088">
        <w:rPr>
          <w:rFonts w:eastAsia="Times New Roman"/>
          <w:color w:val="000000"/>
          <w:lang w:eastAsia="hr-HR"/>
        </w:rPr>
        <w:t>/dan.</w:t>
      </w:r>
    </w:p>
    <w:p w14:paraId="7228F93D" w14:textId="02E9B82F" w:rsidR="00392088" w:rsidRPr="00392088" w:rsidRDefault="00392088" w:rsidP="00392088">
      <w:pPr>
        <w:suppressAutoHyphens w:val="0"/>
        <w:autoSpaceDN/>
        <w:spacing w:after="0" w:line="240" w:lineRule="auto"/>
        <w:ind w:left="-6" w:firstLine="714"/>
        <w:contextualSpacing/>
        <w:textAlignment w:val="auto"/>
        <w:rPr>
          <w:rFonts w:eastAsia="Times New Roman"/>
          <w:color w:val="000000"/>
          <w:lang w:eastAsia="hr-HR"/>
        </w:rPr>
      </w:pPr>
      <w:r w:rsidRPr="00392088">
        <w:rPr>
          <w:rFonts w:eastAsia="Times New Roman"/>
          <w:color w:val="000000"/>
          <w:lang w:eastAsia="hr-HR"/>
        </w:rPr>
        <w:t>Od plaćanja poreza za korištenje javne površine i plaćanja paušala za korištenje električne energije, osim kada organiziraju komercijalna događanja, oslobođeni su:</w:t>
      </w:r>
    </w:p>
    <w:p w14:paraId="28EE8116" w14:textId="77777777" w:rsidR="00392088" w:rsidRPr="00392088" w:rsidRDefault="00392088" w:rsidP="00392088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392088">
        <w:rPr>
          <w:rFonts w:eastAsia="Times New Roman"/>
          <w:color w:val="000000"/>
          <w:lang w:eastAsia="hr-HR"/>
        </w:rPr>
        <w:t>• podnositelji zahtjeva koji su oslobođeni plaćanja upravnih pristojbi prema Zakonu o upravnim pristojbama,</w:t>
      </w:r>
    </w:p>
    <w:p w14:paraId="60DB006F" w14:textId="77777777" w:rsidR="00392088" w:rsidRPr="00392088" w:rsidRDefault="00392088" w:rsidP="00392088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392088">
        <w:rPr>
          <w:rFonts w:eastAsia="Times New Roman"/>
          <w:color w:val="000000"/>
          <w:lang w:eastAsia="hr-HR"/>
        </w:rPr>
        <w:t>• političke stranke, političke inicijative, nezavisne liste te referendumske inicijative,</w:t>
      </w:r>
    </w:p>
    <w:p w14:paraId="4CAC7B30" w14:textId="5D997891" w:rsidR="00392088" w:rsidRPr="00392088" w:rsidRDefault="00392088" w:rsidP="00392088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392088">
        <w:rPr>
          <w:rFonts w:eastAsia="Times New Roman"/>
          <w:color w:val="000000"/>
          <w:lang w:eastAsia="hr-HR"/>
        </w:rPr>
        <w:t>• sportski klubovi</w:t>
      </w:r>
      <w:r>
        <w:rPr>
          <w:rFonts w:eastAsia="Times New Roman"/>
          <w:color w:val="000000"/>
          <w:lang w:eastAsia="hr-HR"/>
        </w:rPr>
        <w:t xml:space="preserve"> i </w:t>
      </w:r>
      <w:r w:rsidR="00F33047">
        <w:rPr>
          <w:rFonts w:eastAsia="Times New Roman"/>
          <w:color w:val="000000"/>
          <w:lang w:eastAsia="hr-HR"/>
        </w:rPr>
        <w:t>neprofitne organizacije</w:t>
      </w:r>
      <w:r>
        <w:rPr>
          <w:rFonts w:eastAsia="Times New Roman"/>
          <w:color w:val="000000"/>
          <w:lang w:eastAsia="hr-HR"/>
        </w:rPr>
        <w:t xml:space="preserve"> s registriranim sjedištem na području Grada Zlatara</w:t>
      </w:r>
      <w:r w:rsidRPr="00392088">
        <w:rPr>
          <w:rFonts w:eastAsia="Times New Roman"/>
          <w:color w:val="000000"/>
          <w:lang w:eastAsia="hr-HR"/>
        </w:rPr>
        <w:t>,</w:t>
      </w:r>
    </w:p>
    <w:p w14:paraId="0FFECA9D" w14:textId="77777777" w:rsidR="00392088" w:rsidRPr="00392088" w:rsidRDefault="00392088" w:rsidP="00392088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392088">
        <w:rPr>
          <w:rFonts w:eastAsia="Times New Roman"/>
          <w:color w:val="000000"/>
          <w:lang w:eastAsia="hr-HR"/>
        </w:rPr>
        <w:t>• organizatori sportskih i humanitarnih akcija,</w:t>
      </w:r>
    </w:p>
    <w:p w14:paraId="532FA330" w14:textId="62D86FFB" w:rsidR="00392088" w:rsidRPr="00392088" w:rsidRDefault="00392088" w:rsidP="00392088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392088">
        <w:rPr>
          <w:rFonts w:eastAsia="Times New Roman"/>
          <w:color w:val="000000"/>
          <w:lang w:eastAsia="hr-HR"/>
        </w:rPr>
        <w:t>• organizatori vatrometa,</w:t>
      </w:r>
    </w:p>
    <w:p w14:paraId="65945A1A" w14:textId="011E4DC6" w:rsidR="00392088" w:rsidRPr="00392088" w:rsidRDefault="00392088" w:rsidP="00392088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392088">
        <w:rPr>
          <w:rFonts w:eastAsia="Times New Roman"/>
          <w:color w:val="000000"/>
          <w:lang w:eastAsia="hr-HR"/>
        </w:rPr>
        <w:t xml:space="preserve">• ustanove i trgovačka društva kojih je Grad </w:t>
      </w:r>
      <w:r>
        <w:rPr>
          <w:rFonts w:eastAsia="Times New Roman"/>
          <w:color w:val="000000"/>
          <w:lang w:eastAsia="hr-HR"/>
        </w:rPr>
        <w:t xml:space="preserve">Zlatar </w:t>
      </w:r>
      <w:r w:rsidRPr="00392088">
        <w:rPr>
          <w:rFonts w:eastAsia="Times New Roman"/>
          <w:color w:val="000000"/>
          <w:lang w:eastAsia="hr-HR"/>
        </w:rPr>
        <w:t>osnivač,</w:t>
      </w:r>
    </w:p>
    <w:p w14:paraId="07518658" w14:textId="1FED7CC1" w:rsidR="00392088" w:rsidRPr="00392088" w:rsidRDefault="00392088" w:rsidP="00392088">
      <w:pPr>
        <w:suppressAutoHyphens w:val="0"/>
        <w:autoSpaceDN/>
        <w:spacing w:after="0" w:line="240" w:lineRule="auto"/>
        <w:ind w:left="-6" w:hanging="11"/>
        <w:contextualSpacing/>
        <w:textAlignment w:val="auto"/>
        <w:rPr>
          <w:rFonts w:eastAsia="Times New Roman"/>
          <w:color w:val="000000"/>
          <w:lang w:eastAsia="hr-HR"/>
        </w:rPr>
      </w:pPr>
      <w:r w:rsidRPr="00392088">
        <w:rPr>
          <w:rFonts w:eastAsia="Times New Roman"/>
          <w:color w:val="000000"/>
          <w:lang w:eastAsia="hr-HR"/>
        </w:rPr>
        <w:t xml:space="preserve">• organizatori programa kojih je pokrovitelj Grad </w:t>
      </w:r>
      <w:r>
        <w:rPr>
          <w:rFonts w:eastAsia="Times New Roman"/>
          <w:color w:val="000000"/>
          <w:lang w:eastAsia="hr-HR"/>
        </w:rPr>
        <w:t>Zlatar</w:t>
      </w:r>
      <w:r w:rsidRPr="00392088">
        <w:rPr>
          <w:rFonts w:eastAsia="Times New Roman"/>
          <w:color w:val="000000"/>
          <w:lang w:eastAsia="hr-HR"/>
        </w:rPr>
        <w:t xml:space="preserve">, a koje imaju sjedište ili prebivalište na području Grada </w:t>
      </w:r>
      <w:r>
        <w:rPr>
          <w:rFonts w:eastAsia="Times New Roman"/>
          <w:color w:val="000000"/>
          <w:lang w:eastAsia="hr-HR"/>
        </w:rPr>
        <w:t>Zlatara</w:t>
      </w:r>
      <w:r w:rsidRPr="00392088">
        <w:rPr>
          <w:rFonts w:eastAsia="Times New Roman"/>
          <w:color w:val="000000"/>
          <w:lang w:eastAsia="hr-HR"/>
        </w:rPr>
        <w:t xml:space="preserve"> te za projekte i manifestacije od interesa za Grad </w:t>
      </w:r>
      <w:r>
        <w:rPr>
          <w:rFonts w:eastAsia="Times New Roman"/>
          <w:color w:val="000000"/>
          <w:lang w:eastAsia="hr-HR"/>
        </w:rPr>
        <w:t>Zlatar.“</w:t>
      </w:r>
    </w:p>
    <w:p w14:paraId="14B7595A" w14:textId="77777777" w:rsidR="00392088" w:rsidRPr="00856C35" w:rsidRDefault="00392088" w:rsidP="000C3C17">
      <w:pPr>
        <w:suppressAutoHyphens w:val="0"/>
        <w:autoSpaceDN/>
        <w:spacing w:after="0" w:line="240" w:lineRule="auto"/>
        <w:ind w:firstLine="0"/>
        <w:contextualSpacing/>
        <w:textAlignment w:val="auto"/>
        <w:rPr>
          <w:rFonts w:eastAsia="Times New Roman"/>
          <w:color w:val="000000"/>
          <w:lang w:eastAsia="hr-HR"/>
        </w:rPr>
      </w:pPr>
    </w:p>
    <w:p w14:paraId="563F8C7E" w14:textId="1D2D75D5" w:rsidR="00BC26A0" w:rsidRDefault="00BC26A0" w:rsidP="00BC26A0">
      <w:pPr>
        <w:spacing w:after="0"/>
        <w:ind w:firstLine="0"/>
        <w:jc w:val="center"/>
        <w:rPr>
          <w:b/>
          <w:bCs/>
        </w:rPr>
      </w:pPr>
      <w:r>
        <w:rPr>
          <w:b/>
          <w:bCs/>
        </w:rPr>
        <w:t>Članak 4.</w:t>
      </w:r>
    </w:p>
    <w:p w14:paraId="740E2E17" w14:textId="417503A8" w:rsidR="00BC26A0" w:rsidRDefault="00BC26A0" w:rsidP="00BC26A0">
      <w:pPr>
        <w:spacing w:after="0"/>
        <w:ind w:firstLine="0"/>
      </w:pPr>
      <w:r>
        <w:tab/>
        <w:t>U članku 20. stavku 2. alineji 1. i 2. broj i riječi: „10.000,00 kuna“ mijenjaju se brojem i riječi: „1.328,00 eura“.</w:t>
      </w:r>
    </w:p>
    <w:p w14:paraId="5476DB78" w14:textId="77777777" w:rsidR="00BC26A0" w:rsidRPr="00BC26A0" w:rsidRDefault="00BC26A0" w:rsidP="00BC26A0">
      <w:pPr>
        <w:spacing w:after="0"/>
        <w:ind w:firstLine="0"/>
      </w:pPr>
    </w:p>
    <w:p w14:paraId="596878E7" w14:textId="7AF5B5C8" w:rsidR="00403C89" w:rsidRPr="00BC26A0" w:rsidRDefault="00701E54" w:rsidP="00BC26A0">
      <w:pPr>
        <w:spacing w:after="0"/>
        <w:ind w:firstLine="0"/>
        <w:jc w:val="center"/>
        <w:rPr>
          <w:b/>
          <w:bCs/>
        </w:rPr>
      </w:pPr>
      <w:r w:rsidRPr="00BC26A0">
        <w:rPr>
          <w:b/>
          <w:bCs/>
        </w:rPr>
        <w:t xml:space="preserve">Članak </w:t>
      </w:r>
      <w:r w:rsidR="00BC26A0" w:rsidRPr="00BC26A0">
        <w:rPr>
          <w:b/>
          <w:bCs/>
        </w:rPr>
        <w:t>5</w:t>
      </w:r>
      <w:r w:rsidRPr="00BC26A0">
        <w:rPr>
          <w:b/>
          <w:bCs/>
        </w:rPr>
        <w:t xml:space="preserve">. </w:t>
      </w:r>
    </w:p>
    <w:p w14:paraId="55CA1AF6" w14:textId="0FE90F1E" w:rsidR="00701E54" w:rsidRDefault="00701E54" w:rsidP="00403C89">
      <w:pPr>
        <w:spacing w:after="0"/>
        <w:ind w:firstLine="708"/>
      </w:pPr>
      <w:r>
        <w:t xml:space="preserve">Ova Odluka stupa na snagu </w:t>
      </w:r>
      <w:r w:rsidR="00403C89">
        <w:t>1. siječnja 202</w:t>
      </w:r>
      <w:r w:rsidR="00BC26A0">
        <w:t>3</w:t>
      </w:r>
      <w:r w:rsidR="00403C89">
        <w:t>. godine</w:t>
      </w:r>
      <w:r w:rsidR="00C14B3A">
        <w:t>, a objavit će se u „Narodnim novinama“ i „Službenom glasniku Krapinsko-zagorske županije“.</w:t>
      </w:r>
    </w:p>
    <w:p w14:paraId="52E6F6AB" w14:textId="17F30B6A" w:rsidR="00701E54" w:rsidRDefault="00701E54" w:rsidP="00701E54">
      <w:pPr>
        <w:spacing w:after="0"/>
      </w:pPr>
    </w:p>
    <w:p w14:paraId="62099EA6" w14:textId="2618288A" w:rsidR="00403C89" w:rsidRDefault="00403C89" w:rsidP="00701E54">
      <w:pPr>
        <w:spacing w:after="0"/>
      </w:pPr>
    </w:p>
    <w:p w14:paraId="07D7EEA2" w14:textId="77777777" w:rsidR="00403C89" w:rsidRDefault="00403C89" w:rsidP="00701E54">
      <w:pPr>
        <w:spacing w:after="0"/>
      </w:pPr>
    </w:p>
    <w:p w14:paraId="0191E0F5" w14:textId="77777777" w:rsidR="00701E54" w:rsidRDefault="00701E54" w:rsidP="00701E54">
      <w:pPr>
        <w:spacing w:after="0"/>
        <w:ind w:firstLine="0"/>
      </w:pPr>
      <w:r>
        <w:t xml:space="preserve">KLASA: </w:t>
      </w:r>
    </w:p>
    <w:p w14:paraId="546FBA85" w14:textId="5D7A0F71" w:rsidR="00701E54" w:rsidRDefault="00701E54" w:rsidP="00701E54">
      <w:pPr>
        <w:spacing w:after="0"/>
        <w:ind w:firstLine="0"/>
      </w:pPr>
      <w:r>
        <w:t xml:space="preserve">URBROJ: </w:t>
      </w:r>
      <w:r w:rsidR="00BC26A0">
        <w:t>2140-01-01-22</w:t>
      </w:r>
    </w:p>
    <w:p w14:paraId="5D535DE7" w14:textId="16E0C5BD" w:rsidR="00701E54" w:rsidRDefault="00D06367" w:rsidP="00701E54">
      <w:pPr>
        <w:spacing w:after="0"/>
        <w:ind w:firstLine="0"/>
      </w:pPr>
      <w:r>
        <w:t>U Zlataru</w:t>
      </w:r>
      <w:r w:rsidR="00701E54">
        <w:t xml:space="preserve"> ______</w:t>
      </w:r>
      <w:r>
        <w:t>_____</w:t>
      </w:r>
      <w:r w:rsidR="00701E54">
        <w:t xml:space="preserve"> 202</w:t>
      </w:r>
      <w:r w:rsidR="00BC26A0">
        <w:t>2</w:t>
      </w:r>
      <w:r w:rsidR="00701E54">
        <w:t xml:space="preserve">. </w:t>
      </w:r>
    </w:p>
    <w:p w14:paraId="62464733" w14:textId="77777777" w:rsidR="00701E54" w:rsidRDefault="00701E54" w:rsidP="00701E54">
      <w:pPr>
        <w:spacing w:after="0"/>
      </w:pPr>
    </w:p>
    <w:p w14:paraId="3D265907" w14:textId="77777777" w:rsidR="00701E54" w:rsidRDefault="00701E54" w:rsidP="00701E54">
      <w:pPr>
        <w:spacing w:after="0"/>
        <w:ind w:left="5670" w:firstLine="0"/>
        <w:jc w:val="center"/>
      </w:pPr>
      <w:r>
        <w:t>PREDSJEDNICA</w:t>
      </w:r>
    </w:p>
    <w:p w14:paraId="033231CC" w14:textId="77777777" w:rsidR="00701E54" w:rsidRDefault="00701E54" w:rsidP="00701E54">
      <w:pPr>
        <w:spacing w:after="0"/>
        <w:ind w:left="5670" w:firstLine="0"/>
        <w:jc w:val="center"/>
      </w:pPr>
      <w:r>
        <w:t xml:space="preserve">Danijela Findak </w:t>
      </w:r>
    </w:p>
    <w:p w14:paraId="399297A9" w14:textId="77777777" w:rsidR="009605DC" w:rsidRPr="00701E54" w:rsidRDefault="009605DC" w:rsidP="00701E54">
      <w:pPr>
        <w:spacing w:after="0" w:line="240" w:lineRule="auto"/>
        <w:rPr>
          <w:szCs w:val="24"/>
        </w:rPr>
      </w:pPr>
    </w:p>
    <w:sectPr w:rsidR="009605DC" w:rsidRPr="00701E54">
      <w:head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A1CE8" w14:textId="77777777" w:rsidR="00930924" w:rsidRDefault="00930924" w:rsidP="00F1596D">
      <w:pPr>
        <w:spacing w:after="0" w:line="240" w:lineRule="auto"/>
      </w:pPr>
      <w:r>
        <w:separator/>
      </w:r>
    </w:p>
  </w:endnote>
  <w:endnote w:type="continuationSeparator" w:id="0">
    <w:p w14:paraId="4F6814F1" w14:textId="77777777" w:rsidR="00930924" w:rsidRDefault="00930924" w:rsidP="00F1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BAFF4" w14:textId="77777777" w:rsidR="00930924" w:rsidRDefault="00930924" w:rsidP="00F1596D">
      <w:pPr>
        <w:spacing w:after="0" w:line="240" w:lineRule="auto"/>
      </w:pPr>
      <w:r>
        <w:separator/>
      </w:r>
    </w:p>
  </w:footnote>
  <w:footnote w:type="continuationSeparator" w:id="0">
    <w:p w14:paraId="00449B64" w14:textId="77777777" w:rsidR="00930924" w:rsidRDefault="00930924" w:rsidP="00F1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0A36" w14:textId="67E30B34" w:rsidR="00F1596D" w:rsidRPr="00F1596D" w:rsidRDefault="00F1596D" w:rsidP="00F1596D">
    <w:pPr>
      <w:pStyle w:val="Zaglavlje"/>
      <w:jc w:val="right"/>
      <w:rPr>
        <w:rFonts w:asciiTheme="minorHAnsi" w:hAnsiTheme="minorHAnsi" w:cstheme="minorHAnsi"/>
        <w:sz w:val="22"/>
        <w:u w:val="single"/>
      </w:rPr>
    </w:pPr>
    <w:r w:rsidRPr="00F1596D">
      <w:rPr>
        <w:rFonts w:asciiTheme="minorHAnsi" w:hAnsiTheme="minorHAnsi" w:cstheme="minorHAnsi"/>
        <w:sz w:val="22"/>
        <w:u w:val="single"/>
      </w:rPr>
      <w:t>NACRT</w:t>
    </w:r>
  </w:p>
  <w:p w14:paraId="1A3AEE2C" w14:textId="77777777" w:rsidR="00F1596D" w:rsidRDefault="00F1596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B4B02"/>
    <w:multiLevelType w:val="hybridMultilevel"/>
    <w:tmpl w:val="835AB7EE"/>
    <w:lvl w:ilvl="0" w:tplc="C962309E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36F6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B4A6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3C9E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B0A7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1203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5A9C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EC59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6851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C60159"/>
    <w:multiLevelType w:val="hybridMultilevel"/>
    <w:tmpl w:val="DA56B19A"/>
    <w:lvl w:ilvl="0" w:tplc="93C44FF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93C92"/>
    <w:multiLevelType w:val="hybridMultilevel"/>
    <w:tmpl w:val="1C8A1DE0"/>
    <w:lvl w:ilvl="0" w:tplc="2752EE50">
      <w:start w:val="7"/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num w:numId="1" w16cid:durableId="1568416149">
    <w:abstractNumId w:val="0"/>
  </w:num>
  <w:num w:numId="2" w16cid:durableId="33047863">
    <w:abstractNumId w:val="2"/>
  </w:num>
  <w:num w:numId="3" w16cid:durableId="250282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54"/>
    <w:rsid w:val="00002A8B"/>
    <w:rsid w:val="000769B7"/>
    <w:rsid w:val="000B608F"/>
    <w:rsid w:val="000C3C17"/>
    <w:rsid w:val="002145B7"/>
    <w:rsid w:val="002672E1"/>
    <w:rsid w:val="00285BD4"/>
    <w:rsid w:val="00392088"/>
    <w:rsid w:val="003C230A"/>
    <w:rsid w:val="00403C89"/>
    <w:rsid w:val="004E66B0"/>
    <w:rsid w:val="0054460C"/>
    <w:rsid w:val="005F7436"/>
    <w:rsid w:val="006538D2"/>
    <w:rsid w:val="006B42D8"/>
    <w:rsid w:val="006C28AC"/>
    <w:rsid w:val="006E39B9"/>
    <w:rsid w:val="00701E54"/>
    <w:rsid w:val="00701FC0"/>
    <w:rsid w:val="00731DC0"/>
    <w:rsid w:val="007D0AE0"/>
    <w:rsid w:val="00827E09"/>
    <w:rsid w:val="00856C35"/>
    <w:rsid w:val="00930924"/>
    <w:rsid w:val="009605DC"/>
    <w:rsid w:val="009747B3"/>
    <w:rsid w:val="009D188E"/>
    <w:rsid w:val="00A721A4"/>
    <w:rsid w:val="00BA2716"/>
    <w:rsid w:val="00BC26A0"/>
    <w:rsid w:val="00C14B3A"/>
    <w:rsid w:val="00C227A4"/>
    <w:rsid w:val="00D06367"/>
    <w:rsid w:val="00F1596D"/>
    <w:rsid w:val="00F33047"/>
    <w:rsid w:val="00F6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50D1"/>
  <w15:chartTrackingRefBased/>
  <w15:docId w15:val="{DD566854-F4BE-4BF7-880C-ABCE1E25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E54"/>
    <w:pPr>
      <w:suppressAutoHyphens/>
      <w:autoSpaceDN w:val="0"/>
      <w:spacing w:line="244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01E54"/>
    <w:pPr>
      <w:suppressAutoHyphens w:val="0"/>
      <w:autoSpaceDN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1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596D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F1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596D"/>
    <w:rPr>
      <w:rFonts w:ascii="Times New Roman" w:eastAsia="Calibri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0C3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14BBD-5AA7-45C2-AF71-93B1AC6A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18</cp:revision>
  <cp:lastPrinted>2020-12-04T07:07:00Z</cp:lastPrinted>
  <dcterms:created xsi:type="dcterms:W3CDTF">2020-10-09T09:13:00Z</dcterms:created>
  <dcterms:modified xsi:type="dcterms:W3CDTF">2022-10-30T19:55:00Z</dcterms:modified>
</cp:coreProperties>
</file>