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59" w:rsidRDefault="002B6159" w:rsidP="002B6159">
      <w:pPr>
        <w:contextualSpacing/>
        <w:jc w:val="both"/>
      </w:pPr>
      <w:r>
        <w:t xml:space="preserve">Na temelju članka 33.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>
        <w:t>, 9/18, 9/20 i 17A/21</w:t>
      </w:r>
      <w:r w:rsidRPr="00107932">
        <w:t>), Gradsk</w:t>
      </w:r>
      <w:r>
        <w:t xml:space="preserve">o vijeće Grada Zlatara, na </w:t>
      </w:r>
      <w:r>
        <w:t xml:space="preserve">15. </w:t>
      </w:r>
      <w:r w:rsidRPr="00107932">
        <w:t xml:space="preserve">sjednici održanoj </w:t>
      </w:r>
      <w:r>
        <w:t xml:space="preserve">13. prosinca </w:t>
      </w:r>
      <w:r>
        <w:t>2022.</w:t>
      </w:r>
      <w:r w:rsidRPr="00107932">
        <w:t xml:space="preserve"> godine, donosi </w:t>
      </w:r>
    </w:p>
    <w:p w:rsidR="002B6159" w:rsidRDefault="002B6159" w:rsidP="002B6159">
      <w:pPr>
        <w:jc w:val="center"/>
        <w:rPr>
          <w:b/>
        </w:rPr>
      </w:pPr>
    </w:p>
    <w:p w:rsidR="002B6159" w:rsidRDefault="002B6159" w:rsidP="002B6159">
      <w:pPr>
        <w:pStyle w:val="Odlomakpopisa"/>
        <w:ind w:left="1080"/>
        <w:rPr>
          <w:b/>
        </w:rPr>
      </w:pPr>
      <w:r>
        <w:rPr>
          <w:b/>
        </w:rPr>
        <w:t xml:space="preserve">II. Izmjenu i dopunu </w:t>
      </w:r>
      <w:r w:rsidRPr="00082FA8">
        <w:rPr>
          <w:b/>
        </w:rPr>
        <w:t xml:space="preserve">Plan razvojnih programa Grada Zlatara </w:t>
      </w:r>
    </w:p>
    <w:p w:rsidR="002B6159" w:rsidRPr="00082FA8" w:rsidRDefault="002B6159" w:rsidP="002B6159">
      <w:pPr>
        <w:pStyle w:val="Odlomakpopisa"/>
        <w:ind w:left="1080"/>
        <w:jc w:val="center"/>
        <w:rPr>
          <w:b/>
        </w:rPr>
      </w:pPr>
      <w:r w:rsidRPr="00082FA8">
        <w:rPr>
          <w:b/>
        </w:rPr>
        <w:t>za razdoblje 202</w:t>
      </w:r>
      <w:r>
        <w:rPr>
          <w:b/>
        </w:rPr>
        <w:t>2</w:t>
      </w:r>
      <w:r w:rsidRPr="00082FA8">
        <w:rPr>
          <w:b/>
        </w:rPr>
        <w:t>. – 202</w:t>
      </w:r>
      <w:r>
        <w:rPr>
          <w:b/>
        </w:rPr>
        <w:t>4</w:t>
      </w:r>
      <w:r w:rsidRPr="00082FA8">
        <w:rPr>
          <w:b/>
        </w:rPr>
        <w:t>. godine</w:t>
      </w:r>
    </w:p>
    <w:p w:rsidR="002B6159" w:rsidRDefault="002B6159" w:rsidP="002B6159">
      <w:pPr>
        <w:jc w:val="center"/>
      </w:pPr>
    </w:p>
    <w:p w:rsidR="002B6159" w:rsidRDefault="002B6159" w:rsidP="002B6159">
      <w:pPr>
        <w:jc w:val="center"/>
      </w:pPr>
      <w:r>
        <w:t xml:space="preserve">Članak1. </w:t>
      </w:r>
    </w:p>
    <w:p w:rsidR="002B6159" w:rsidRDefault="002B6159" w:rsidP="002B6159">
      <w:pPr>
        <w:jc w:val="both"/>
      </w:pPr>
      <w:r>
        <w:tab/>
        <w:t>Ovom II. izmjenom i dopunom Plana razvojnih programa Grada Zlatara za razdoblje 2022. do 2024. godine utvrđuju se ciljevi i prioriteti razvoja Grada Zlatara povezani s programskom i organizacijskom klasifikacijom proračuna.</w:t>
      </w:r>
    </w:p>
    <w:p w:rsidR="002B6159" w:rsidRDefault="002B6159" w:rsidP="002B615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5"/>
        <w:gridCol w:w="915"/>
        <w:gridCol w:w="752"/>
        <w:gridCol w:w="2267"/>
        <w:gridCol w:w="793"/>
        <w:gridCol w:w="793"/>
        <w:gridCol w:w="793"/>
        <w:gridCol w:w="1030"/>
        <w:gridCol w:w="1030"/>
      </w:tblGrid>
      <w:tr w:rsidR="002B6159" w:rsidTr="00D36670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2B6159" w:rsidRDefault="002B6159" w:rsidP="00D36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2B6159" w:rsidRDefault="002B6159" w:rsidP="00D36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2B6159" w:rsidRDefault="002B6159" w:rsidP="00D36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2B6159" w:rsidRDefault="002B6159" w:rsidP="00D36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2B6159" w:rsidRDefault="002B6159" w:rsidP="00D36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2B6159" w:rsidRDefault="002B6159" w:rsidP="00D36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PROJEKCIJA 2022.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2B6159" w:rsidRDefault="002B6159" w:rsidP="00D36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2023.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2B6159" w:rsidRPr="00463449" w:rsidRDefault="002B6159" w:rsidP="00D36670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2B6159" w:rsidRPr="00463449" w:rsidRDefault="002B6159" w:rsidP="00D36670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</w:tr>
      <w:tr w:rsidR="002B6159" w:rsidTr="00D36670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901CA1" w:rsidRDefault="002B6159" w:rsidP="00D3667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2B6159" w:rsidRPr="00901CA1" w:rsidRDefault="002B6159" w:rsidP="00D3667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:rsidR="002B6159" w:rsidRDefault="002B6159" w:rsidP="00D366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sz w:val="18"/>
                <w:szCs w:val="18"/>
              </w:rPr>
              <w:t>112.100,00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112.100,00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4B3E2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4B3E2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57.100,00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A90062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A03</w:t>
            </w:r>
          </w:p>
          <w:p w:rsidR="002B6159" w:rsidRPr="00A90062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A90062" w:rsidRDefault="002B6159" w:rsidP="00D3667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A90062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A90062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A90062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90062" w:rsidRDefault="002B6159" w:rsidP="00D3667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sz w:val="18"/>
                <w:szCs w:val="18"/>
              </w:rPr>
              <w:t>122.800,00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90062" w:rsidRDefault="002B6159" w:rsidP="00D3667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122.800,00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4B3E2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122.800,00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R009-3</w:t>
            </w:r>
          </w:p>
          <w:p w:rsidR="002B6159" w:rsidRPr="00A90062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R009-4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A90062" w:rsidRDefault="002B6159" w:rsidP="00D3667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705F2C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705F2C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705F2C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705F2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5F2C"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CE40B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R014-1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R014-2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705F2C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705F2C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705F2C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705F2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CE40B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E40BC">
              <w:rPr>
                <w:rFonts w:ascii="Calibri" w:hAnsi="Calibri" w:cs="Calibri"/>
                <w:sz w:val="18"/>
                <w:szCs w:val="18"/>
              </w:rPr>
              <w:t>1.600,00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R034-2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CE40B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88.200,00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1D27B2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1D27B2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157.800,00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157.800,00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106.800,00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 Srednješkolsko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56C2F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A05</w:t>
            </w:r>
          </w:p>
          <w:p w:rsidR="002B6159" w:rsidRPr="00656C2F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56C2F" w:rsidRDefault="002B6159" w:rsidP="00D3667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56C2F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56C2F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56C2F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656C2F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656C2F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56C2F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MIPOS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R042-1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R042-2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:rsidR="002B6159" w:rsidRPr="00EF68CA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C1CBB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Martinščini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C0F35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C0F35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C0F35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C0F35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C0F35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3.637.000,00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R055-11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C0F35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C0F35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Razvoj cikloturizma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C0F35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Razvoj cikloturizma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:rsidR="002B6159" w:rsidRPr="00466124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66124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2B6159" w:rsidRPr="00EF68CA" w:rsidRDefault="002B6159" w:rsidP="00D3667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2660A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2660A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2660A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7.450.675,00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2660A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2660A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8.456.675,00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5.547.982,00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2660A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542.000,00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R095-9A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:rsidR="002B6159" w:rsidRPr="00D2660A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D4ED1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2660A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2660A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2660A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2660A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2.753.250,00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1.727.000,00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1.906.250,00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Uzdignuti pješački prijelazi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 Ulice Matije Gupca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847.000,00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R094-6</w:t>
            </w:r>
          </w:p>
          <w:p w:rsidR="002B6159" w:rsidRPr="00D2660A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2660A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2660A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7774F2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reciklažnog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2.252.732,00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R098-2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7774F2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reciklažnog dvoišta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2.252.732,00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A208D5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A208D5" w:rsidRDefault="002B6159" w:rsidP="00D3667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A208D5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A208D5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A208D5" w:rsidRDefault="002B6159" w:rsidP="00D3667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735F0" w:rsidRDefault="002B6159" w:rsidP="00D3667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35F0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735F0" w:rsidRDefault="002B6159" w:rsidP="00D3667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A208D5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37D4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</w:t>
            </w:r>
          </w:p>
          <w:p w:rsidR="002B6159" w:rsidRPr="00837D4D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B433C4" w:rsidRDefault="002B6159" w:rsidP="00D3667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uređenje poslovnih prostora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B433C4" w:rsidRDefault="002B6159" w:rsidP="00D36670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B433C4" w:rsidRDefault="002B6159" w:rsidP="00D36670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B433C4" w:rsidRDefault="002B6159" w:rsidP="00D36670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735F0" w:rsidRDefault="002B6159" w:rsidP="00D3667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35F0">
              <w:rPr>
                <w:rFonts w:ascii="Calibri" w:hAnsi="Calibri" w:cs="Calibri"/>
                <w:b/>
                <w:bCs/>
                <w:sz w:val="18"/>
                <w:szCs w:val="18"/>
              </w:rP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735F0" w:rsidRDefault="002B6159" w:rsidP="00D3667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145.000,00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B433C4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B433C4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B433C4" w:rsidRDefault="002B6159" w:rsidP="00D3667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B433C4" w:rsidRDefault="002B6159" w:rsidP="00D3667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B433C4" w:rsidRDefault="002B6159" w:rsidP="00D3667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433C4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45.000,00</w:t>
            </w:r>
          </w:p>
          <w:p w:rsidR="002B6159" w:rsidRPr="00B433C4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R101-3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15A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433C4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15A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15A59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15A59" w:rsidRDefault="002B6159" w:rsidP="00D3667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15A59" w:rsidRDefault="002B6159" w:rsidP="00D3667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15A59" w:rsidRDefault="002B6159" w:rsidP="00D3667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415A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415A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415A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415A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0942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Opremanje kulturno-inf.turističkog centra u naselju Belec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415A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R101-7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B735F0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735F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Opremanje kulturno-inf.turističkog centra u naselju Belec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415A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68CA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6159" w:rsidRPr="00901CA1" w:rsidRDefault="002B6159" w:rsidP="00D3667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901CA1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901CA1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01CA1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1.795.000,00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1.295.000,00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1.288.000,00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653.000,00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C1703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Martinščini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44B3D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44B3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A430C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Automatska cestovna rampa i pilomat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A430C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Postavljanje automatske cestovne rampe i pilomata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12AB2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12AB2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357818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75.000,00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357818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75.000,00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A12B3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A12B3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A12B3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A12B3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A12B3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CA12B3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CA12B3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RPr="00FC306E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A12B3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Sanacija odlagališta Tugonica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odlagališta Tugonica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- 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922572" w:rsidRDefault="002B6159" w:rsidP="00D3667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947F1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947F1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27C6B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27C6B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:rsidR="002B6159" w:rsidRPr="00C27C6B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96A23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967D5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967D5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sz w:val="18"/>
                <w:szCs w:val="18"/>
              </w:rPr>
              <w:t>950.000,00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Pr="00140837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Pr="008967D5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950.000,</w:t>
            </w:r>
          </w:p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950.000,00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Pr="00E66F7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950.000,00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Pr="001148FE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1557C1" w:rsidRDefault="002B6159" w:rsidP="00D3667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D27B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841.300,00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825.675,00</w:t>
            </w:r>
          </w:p>
        </w:tc>
      </w:tr>
      <w:tr w:rsidR="002B6159" w:rsidRPr="00E66F7D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66F7D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66F7D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66F7D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66F7D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66F7D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E66F7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E66F7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</w:tr>
      <w:tr w:rsidR="002B6159" w:rsidRPr="00E66F7D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:rsidR="002B6159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:rsidR="002B6159" w:rsidRPr="00E66F7D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66F7D" w:rsidRDefault="002B6159" w:rsidP="00D36670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E66F7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E66F7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184.375,00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184.375,00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144.000,00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A2FCD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A2FCD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ogrališta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A2FCD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A2FCD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A2FCD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:rsidR="002B6159" w:rsidRPr="009A2FCD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A2FCD" w:rsidRDefault="002B6159" w:rsidP="00D36670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541DC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45BCF" w:rsidRDefault="002B6159" w:rsidP="00D36670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541DC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541DC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541DC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:rsidR="002B6159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541DC" w:rsidRDefault="002B6159" w:rsidP="00D36670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B22698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B2B30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B2B30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B2B30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B2B30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B2B30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6B2B30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6B2B30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B2B30" w:rsidRDefault="002B6159" w:rsidP="00D36670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6B2B30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6B2B30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6B2B30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6B2B30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BC5B7F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Parkiralište kod upravne zgrade -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BC5B7F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073FA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:rsidR="002B6159" w:rsidRPr="006073FA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073FA" w:rsidRDefault="002B6159" w:rsidP="00D3667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F3180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F3180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F3180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266E14" w:rsidRDefault="002B6159" w:rsidP="00D3667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6E14">
              <w:rPr>
                <w:rFonts w:ascii="Calibri" w:hAnsi="Calibri" w:cs="Calibri"/>
                <w:b/>
                <w:bCs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073FA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: Izgradnja šumske ceste Jakopići-Črne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šumske ceste Jakopići-Črne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74220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:rsidR="002B6159" w:rsidRPr="00174220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74220" w:rsidRDefault="002B6159" w:rsidP="00D3667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F3180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F3180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F3180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27.500,00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174220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27.500,00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27.500,00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E0BC3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E0BC3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E0BC3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E0BC3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E0BC3" w:rsidRDefault="002B6159" w:rsidP="00D3667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8A476A" w:rsidRDefault="002B6159" w:rsidP="00D3667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93.450,00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E0BC3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E0BC3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Akcijski plan energetski održivog razvitka (SECAP)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E0BC3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E0BC3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E0BC3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12.200,00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R111-18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4E0BC3" w:rsidRDefault="002B6159" w:rsidP="00D3667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Akcijski plan energetski održivog razvitka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12.200,00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331EC3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Pr="00331EC3">
              <w:rPr>
                <w:rFonts w:ascii="Calibri" w:hAnsi="Calibri" w:cs="Calibri"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036135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prostorno programska studija – aktiviranje područja Ivančice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A476A" w:rsidRDefault="002B6159" w:rsidP="00D3667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A47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Prostorno programska studija – aktiviranje područja Ivančice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10.215.000,00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BE4BA4" w:rsidRDefault="002B6159" w:rsidP="00D3667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BE4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Revitalizacija gradske jezgre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uređenje zgrade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232867" w:rsidRDefault="002B6159" w:rsidP="00D3667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232867" w:rsidRDefault="002B6159" w:rsidP="00D3667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232867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232867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:rsidR="002B6159" w:rsidRPr="00232867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232867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232867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232867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2.071.000,00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sz w:val="18"/>
                <w:szCs w:val="18"/>
              </w:rPr>
              <w:t>1.561.000,00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1.561.000,00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250E5" w:rsidRDefault="002B6159" w:rsidP="00D3667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51.000,00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R121-2A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0979FD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1.500.000,00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9E71D9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9E71D9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Uređenje 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E71D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E71D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E71D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11D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E71D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26165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7411D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26165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BD411D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D411D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D6539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2.000,000,00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B4E90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B4E90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B4E90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B4E90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B4E90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B6159" w:rsidRPr="00FB4E90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26165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B4E90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B4E90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FB4E90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343B6C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343B6C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:rsidR="002B6159" w:rsidRPr="00343B6C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343B6C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343B6C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343B6C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:rsidR="002B6159" w:rsidRPr="00343B6C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71677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6310F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438EF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438EF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:rsidR="002B6159" w:rsidRPr="006438EF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438EF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438EF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438EF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669.357,00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739.357,00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BF36AC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669.357,00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739.357,00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71B4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Energetski pregled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612.357,00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682357,00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226AEB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226AEB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226AEB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226AEB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226AEB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242.500,00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226AEB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C57E9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242.500,00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6C57E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 - DOGRADNJA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242.500,00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67606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A28</w:t>
            </w:r>
          </w:p>
          <w:p w:rsidR="002B6159" w:rsidRPr="00867606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67606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46ED6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946E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47.852,00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47.852,00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51.718,31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64.648,00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64.648,00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9D6539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9D6539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ZLATARSKO ZLATO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D653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D653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D6539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272.100,00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52.019,00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9D653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9D653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D653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D653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D653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26165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7668A0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52.019,00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R122-2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C26165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52.019,00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R123-2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R127-1B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R127-2B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Naknade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R127-3B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Stručno usavršavanje zaposlenika - edukacija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5490E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33BA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33BA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33BA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33BA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33BA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33BA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A03</w:t>
            </w:r>
          </w:p>
          <w:p w:rsidR="002B6159" w:rsidRPr="00D126AA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126AA" w:rsidRDefault="002B6159" w:rsidP="00D3667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126AA" w:rsidRDefault="002B6159" w:rsidP="00D36670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126AA" w:rsidRDefault="002B6159" w:rsidP="00D36670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126AA" w:rsidRDefault="002B6159" w:rsidP="00D36670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D126AA" w:rsidRDefault="002B6159" w:rsidP="00D36670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2.250,00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33BAC" w:rsidRDefault="002B6159" w:rsidP="00D36670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33BAC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2.250,</w:t>
            </w:r>
          </w:p>
          <w:p w:rsidR="002B6159" w:rsidRPr="00A33BAC" w:rsidRDefault="002B6159" w:rsidP="00D36670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33BAC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126AA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126AA" w:rsidRDefault="002B6159" w:rsidP="00D3667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33BA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2.250,00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C77C1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33BA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2.250,00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475F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475F" w:rsidRDefault="002B6159" w:rsidP="00D3667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475F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475F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EF475F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4.500,00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D653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D653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5203D9" w:rsidRDefault="002B6159" w:rsidP="00D3667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D41E07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F475F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D653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9D653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52A8A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52A8A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2B6159" w:rsidRDefault="002B6159" w:rsidP="00D3667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8B1714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165.800,17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33BAC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33BAC">
              <w:rPr>
                <w:rFonts w:ascii="Calibri" w:hAnsi="Calibri" w:cs="Calibri"/>
                <w:b/>
                <w:sz w:val="18"/>
                <w:szCs w:val="18"/>
              </w:rPr>
              <w:t>164.150,17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33BA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52A8A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A33BAC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3BAC"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60.800,17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59.150,17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E52A8A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4.300,00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8.100,00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R177-1K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Računala i računalna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22.700,17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22.700,17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Namještaj za knjige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Default="002B6159" w:rsidP="00D366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R176-K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Default="002B6159" w:rsidP="00D3667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2B6159" w:rsidTr="00D36670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159" w:rsidRPr="00A25B85" w:rsidRDefault="002B6159" w:rsidP="00D36670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76259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32.902.043,31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76259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39.140.271,40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159" w:rsidRPr="00762592" w:rsidRDefault="002B6159" w:rsidP="00D3667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24.981.800,00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22.634.082,17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159" w:rsidRPr="00FC306E" w:rsidRDefault="002B6159" w:rsidP="00D3667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11.793.583,17</w:t>
            </w:r>
          </w:p>
        </w:tc>
      </w:tr>
    </w:tbl>
    <w:p w:rsidR="002B6159" w:rsidRDefault="002B6159" w:rsidP="002B6159">
      <w:pPr>
        <w:jc w:val="both"/>
      </w:pPr>
    </w:p>
    <w:p w:rsidR="002B6159" w:rsidRDefault="002B6159" w:rsidP="002B6159">
      <w:pPr>
        <w:jc w:val="both"/>
      </w:pPr>
    </w:p>
    <w:p w:rsidR="002B6159" w:rsidRDefault="002B6159" w:rsidP="002B6159">
      <w:pPr>
        <w:jc w:val="both"/>
      </w:pPr>
    </w:p>
    <w:p w:rsidR="002B6159" w:rsidRDefault="002B6159" w:rsidP="002B6159">
      <w:pPr>
        <w:jc w:val="center"/>
      </w:pPr>
      <w:r>
        <w:t>Članak 2.</w:t>
      </w:r>
    </w:p>
    <w:p w:rsidR="002B6159" w:rsidRDefault="002B6159" w:rsidP="002B6159">
      <w:pPr>
        <w:jc w:val="both"/>
      </w:pPr>
      <w:r>
        <w:tab/>
        <w:t>Ova II. izmjena i dopuna Plana razvojnih programa Grada Zlatara za razdoblje 2022. do 2024. godine sastavni je dio II. izmjene i dopune plana proračuna Grada Zlatara za 2022. godinu te Projekcije proračuna za 2023. i 2024. godinu.</w:t>
      </w:r>
    </w:p>
    <w:p w:rsidR="002B6159" w:rsidRDefault="002B6159" w:rsidP="002B6159">
      <w:pPr>
        <w:jc w:val="both"/>
      </w:pPr>
      <w:r>
        <w:tab/>
        <w:t>Ova II. izmjena i dopuna Plana razvojnih programa Grada Zlatara za razdoblje 2022. do 2024. godine objavljuje se u „Službenom glasniku Krapinsko-zagorske županije“, a stupa na snagu dan nakon objave.</w:t>
      </w:r>
    </w:p>
    <w:p w:rsidR="002B6159" w:rsidRDefault="002B6159" w:rsidP="002B6159">
      <w:pPr>
        <w:jc w:val="both"/>
      </w:pPr>
    </w:p>
    <w:p w:rsidR="002B6159" w:rsidRDefault="002B6159" w:rsidP="002B6159">
      <w:pPr>
        <w:jc w:val="center"/>
      </w:pPr>
      <w:r>
        <w:t>GRADSKO VIJEĆE GRADA ZLATARA</w:t>
      </w:r>
    </w:p>
    <w:p w:rsidR="002B6159" w:rsidRDefault="002B6159" w:rsidP="002B6159"/>
    <w:p w:rsidR="002B6159" w:rsidRDefault="002B6159" w:rsidP="002B6159">
      <w:pPr>
        <w:contextualSpacing/>
        <w:rPr>
          <w:b/>
        </w:rPr>
      </w:pPr>
    </w:p>
    <w:p w:rsidR="002B6159" w:rsidRPr="0002760B" w:rsidRDefault="002B6159" w:rsidP="002B6159">
      <w:r w:rsidRPr="0002760B">
        <w:t>KLASA:</w:t>
      </w:r>
      <w:r>
        <w:t xml:space="preserve"> 300-01/21-01/20</w:t>
      </w:r>
    </w:p>
    <w:p w:rsidR="002B6159" w:rsidRPr="0002760B" w:rsidRDefault="002B6159" w:rsidP="002B6159">
      <w:r>
        <w:t>URBROJ:2140-07-01-22-</w:t>
      </w:r>
      <w:r>
        <w:t>9</w:t>
      </w:r>
    </w:p>
    <w:p w:rsidR="002B6159" w:rsidRDefault="002B6159" w:rsidP="002B6159">
      <w:r>
        <w:t xml:space="preserve">Zlatar, </w:t>
      </w:r>
      <w:r>
        <w:t>13. p</w:t>
      </w:r>
      <w:bookmarkStart w:id="0" w:name="_GoBack"/>
      <w:bookmarkEnd w:id="0"/>
      <w:r>
        <w:t xml:space="preserve">rosinca </w:t>
      </w:r>
      <w:r>
        <w:t>022.</w:t>
      </w:r>
    </w:p>
    <w:p w:rsidR="002B6159" w:rsidRDefault="002B6159" w:rsidP="002B6159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B6159" w:rsidRDefault="002B6159" w:rsidP="002B6159">
      <w:pPr>
        <w:contextualSpacing/>
      </w:pPr>
      <w:r>
        <w:t xml:space="preserve">                                                                                                              PREDSJEDNICA                                                  </w:t>
      </w:r>
    </w:p>
    <w:p w:rsidR="002B6159" w:rsidRDefault="002B6159" w:rsidP="002B6159">
      <w:pPr>
        <w:contextualSpacing/>
      </w:pPr>
      <w:r>
        <w:t xml:space="preserve">                                                                                                                Danijela Findak</w:t>
      </w:r>
    </w:p>
    <w:p w:rsidR="002B6159" w:rsidRDefault="002B6159" w:rsidP="002B6159"/>
    <w:p w:rsidR="002B6159" w:rsidRDefault="002B6159" w:rsidP="002B6159"/>
    <w:p w:rsidR="0017770B" w:rsidRDefault="0017770B"/>
    <w:sectPr w:rsidR="0017770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5181D"/>
    <w:multiLevelType w:val="hybridMultilevel"/>
    <w:tmpl w:val="2AEACC78"/>
    <w:lvl w:ilvl="0" w:tplc="A3207E7E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59"/>
    <w:rsid w:val="0017770B"/>
    <w:rsid w:val="002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61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15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615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61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61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B61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61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61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15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615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61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61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B61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61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3306</Words>
  <Characters>18848</Characters>
  <Application>Microsoft Office Word</Application>
  <DocSecurity>0</DocSecurity>
  <Lines>157</Lines>
  <Paragraphs>44</Paragraphs>
  <ScaleCrop>false</ScaleCrop>
  <Company/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Šimunić</dc:creator>
  <cp:lastModifiedBy>Maja Šimunić</cp:lastModifiedBy>
  <cp:revision>1</cp:revision>
  <dcterms:created xsi:type="dcterms:W3CDTF">2022-12-15T12:32:00Z</dcterms:created>
  <dcterms:modified xsi:type="dcterms:W3CDTF">2022-12-15T12:34:00Z</dcterms:modified>
</cp:coreProperties>
</file>