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E91" w:rsidRPr="007125F9" w:rsidRDefault="001D0E91" w:rsidP="001D0E91">
      <w:pPr>
        <w:jc w:val="both"/>
        <w:rPr>
          <w:b/>
        </w:rPr>
      </w:pPr>
    </w:p>
    <w:p w:rsidR="001D0E91" w:rsidRPr="00A91D86" w:rsidRDefault="001D0E91" w:rsidP="001D0E91">
      <w:pPr>
        <w:ind w:firstLine="708"/>
        <w:jc w:val="both"/>
      </w:pPr>
      <w:r w:rsidRPr="00861B22">
        <w:rPr>
          <w:color w:val="000000"/>
        </w:rPr>
        <w:tab/>
      </w:r>
      <w:r>
        <w:t xml:space="preserve">Temeljem članka 27. </w:t>
      </w:r>
      <w:r w:rsidRPr="00A91D86">
        <w:t>Statuta Grada Zlatara</w:t>
      </w:r>
      <w:r>
        <w:t xml:space="preserve"> („Službeni glasnik Krapinsko-zagorske županije“  broj 36A/13, 9/18, 9/20 i 17A/21</w:t>
      </w:r>
      <w:r w:rsidRPr="00A91D86">
        <w:t>) Gradsko vijeće Grada Zlatara</w:t>
      </w:r>
      <w:r>
        <w:t>, na svojoj  17. sjednici održanoj  11. travnja 2023.</w:t>
      </w:r>
      <w:r w:rsidRPr="00A91D86">
        <w:t xml:space="preserve"> donijelo je  </w:t>
      </w:r>
    </w:p>
    <w:p w:rsidR="001D0E91" w:rsidRPr="00A91D86" w:rsidRDefault="001D0E91" w:rsidP="001D0E91"/>
    <w:p w:rsidR="001D0E91" w:rsidRPr="00A91D86" w:rsidRDefault="001D0E91" w:rsidP="001D0E91">
      <w:pPr>
        <w:jc w:val="center"/>
        <w:rPr>
          <w:b/>
        </w:rPr>
      </w:pPr>
      <w:r w:rsidRPr="00A91D86">
        <w:rPr>
          <w:b/>
        </w:rPr>
        <w:t>O D L U K U</w:t>
      </w:r>
    </w:p>
    <w:p w:rsidR="001D0E91" w:rsidRPr="00A91D86" w:rsidRDefault="001D0E91" w:rsidP="001D0E91">
      <w:pPr>
        <w:jc w:val="center"/>
        <w:rPr>
          <w:b/>
        </w:rPr>
      </w:pPr>
      <w:r>
        <w:rPr>
          <w:b/>
        </w:rPr>
        <w:t>o</w:t>
      </w:r>
      <w:r w:rsidRPr="00A91D86">
        <w:rPr>
          <w:b/>
        </w:rPr>
        <w:t xml:space="preserve"> davanju suglasnosti za provedbu </w:t>
      </w:r>
      <w:r>
        <w:rPr>
          <w:b/>
        </w:rPr>
        <w:t xml:space="preserve">projekta: Ugradnja novih prozora </w:t>
      </w:r>
    </w:p>
    <w:p w:rsidR="001D0E91" w:rsidRPr="00861B22" w:rsidRDefault="001D0E91" w:rsidP="001D0E91">
      <w:pPr>
        <w:rPr>
          <w:b/>
        </w:rPr>
      </w:pPr>
    </w:p>
    <w:p w:rsidR="001D0E91" w:rsidRPr="00861B22" w:rsidRDefault="001D0E91" w:rsidP="001D0E91">
      <w:pPr>
        <w:jc w:val="center"/>
        <w:rPr>
          <w:b/>
        </w:rPr>
      </w:pPr>
      <w:r w:rsidRPr="00861B22">
        <w:rPr>
          <w:b/>
        </w:rPr>
        <w:t>I.</w:t>
      </w:r>
    </w:p>
    <w:p w:rsidR="001D0E91" w:rsidRDefault="001D0E91" w:rsidP="001D0E91">
      <w:pPr>
        <w:ind w:firstLine="708"/>
        <w:jc w:val="both"/>
      </w:pPr>
      <w:r w:rsidRPr="00861B22">
        <w:t>Ovom Odlukom daje se suglasnost Grad</w:t>
      </w:r>
      <w:r>
        <w:t>skoj knjižnici Zlatar</w:t>
      </w:r>
      <w:r w:rsidRPr="00861B22">
        <w:t xml:space="preserve"> za </w:t>
      </w:r>
      <w:r>
        <w:t>provedbu projekta: Ugradnja novih prozora.</w:t>
      </w:r>
    </w:p>
    <w:p w:rsidR="001D0E91" w:rsidRDefault="001D0E91" w:rsidP="001D0E91">
      <w:pPr>
        <w:jc w:val="both"/>
      </w:pPr>
    </w:p>
    <w:p w:rsidR="001D0E91" w:rsidRPr="0075119C" w:rsidRDefault="001D0E91" w:rsidP="001D0E91">
      <w:pPr>
        <w:jc w:val="center"/>
        <w:rPr>
          <w:b/>
          <w:bCs/>
        </w:rPr>
      </w:pPr>
      <w:r w:rsidRPr="0075119C">
        <w:rPr>
          <w:b/>
          <w:bCs/>
        </w:rPr>
        <w:t>II.</w:t>
      </w:r>
    </w:p>
    <w:p w:rsidR="001D0E91" w:rsidRPr="009F1160" w:rsidRDefault="001D0E91" w:rsidP="001D0E91">
      <w:pPr>
        <w:jc w:val="both"/>
        <w:rPr>
          <w:b/>
        </w:rPr>
      </w:pPr>
      <w:r>
        <w:tab/>
        <w:t>Ovlašćuje se ravnateljica Gradske knjižnice Zlatar za sklapanje ugovora veće vrijednosti od 2.654,46 eura (20.000,00 kn) za potrebe provođenja projekta: Ugradnja novih prozora.</w:t>
      </w:r>
    </w:p>
    <w:p w:rsidR="001D0E91" w:rsidRPr="00861B22" w:rsidRDefault="001D0E91" w:rsidP="001D0E91">
      <w:pPr>
        <w:jc w:val="both"/>
      </w:pPr>
    </w:p>
    <w:p w:rsidR="001D0E91" w:rsidRPr="00861B22" w:rsidRDefault="001D0E91" w:rsidP="001D0E91">
      <w:pPr>
        <w:jc w:val="center"/>
        <w:rPr>
          <w:b/>
        </w:rPr>
      </w:pPr>
      <w:r>
        <w:rPr>
          <w:b/>
        </w:rPr>
        <w:t>III.</w:t>
      </w:r>
    </w:p>
    <w:p w:rsidR="001D0E91" w:rsidRDefault="001D0E91" w:rsidP="001D0E91">
      <w:pPr>
        <w:ind w:firstLine="708"/>
        <w:jc w:val="both"/>
      </w:pPr>
      <w:r w:rsidRPr="00861B22">
        <w:t>Ova Odluka stupa na snagu dan</w:t>
      </w:r>
      <w:r>
        <w:t xml:space="preserve"> nakon</w:t>
      </w:r>
      <w:r w:rsidRPr="00861B22">
        <w:t xml:space="preserve"> donošenja</w:t>
      </w:r>
      <w:r>
        <w:t>, a objavit će se u „Službenom glasniku Krapinsko-zagorske županije“</w:t>
      </w:r>
      <w:r w:rsidRPr="00A91D86">
        <w:t>.</w:t>
      </w:r>
    </w:p>
    <w:p w:rsidR="001D0E91" w:rsidRPr="00A91D86" w:rsidRDefault="001D0E91" w:rsidP="001D0E91">
      <w:pPr>
        <w:ind w:firstLine="708"/>
        <w:jc w:val="both"/>
      </w:pPr>
    </w:p>
    <w:p w:rsidR="001D0E91" w:rsidRDefault="001D0E91" w:rsidP="001D0E91">
      <w:pPr>
        <w:jc w:val="center"/>
      </w:pPr>
      <w:r>
        <w:t>GRAD ZLATAR</w:t>
      </w:r>
    </w:p>
    <w:p w:rsidR="001D0E91" w:rsidRDefault="001D0E91" w:rsidP="001D0E91">
      <w:pPr>
        <w:contextualSpacing/>
        <w:rPr>
          <w:b/>
        </w:rPr>
      </w:pPr>
    </w:p>
    <w:p w:rsidR="001D0E91" w:rsidRPr="00061C4A" w:rsidRDefault="001D0E91" w:rsidP="001D0E91">
      <w:pPr>
        <w:contextualSpacing/>
      </w:pPr>
      <w:r>
        <w:t>KLASA: 007-05/23-01/05</w:t>
      </w:r>
    </w:p>
    <w:p w:rsidR="001D0E91" w:rsidRPr="00061C4A" w:rsidRDefault="001D0E91" w:rsidP="001D0E91">
      <w:pPr>
        <w:contextualSpacing/>
      </w:pPr>
      <w:r>
        <w:t>URBROJ:2140-07-02-23-3</w:t>
      </w:r>
    </w:p>
    <w:p w:rsidR="001D0E91" w:rsidRPr="0016170B" w:rsidRDefault="001D0E91" w:rsidP="001D0E91">
      <w:pPr>
        <w:contextualSpacing/>
      </w:pPr>
      <w:r w:rsidRPr="00061C4A">
        <w:t xml:space="preserve">Zlatar, </w:t>
      </w:r>
      <w:r>
        <w:t>11.04.2023.</w:t>
      </w:r>
    </w:p>
    <w:p w:rsidR="001D0E91" w:rsidRDefault="001D0E91" w:rsidP="001D0E91">
      <w:r>
        <w:t xml:space="preserve"> </w:t>
      </w:r>
    </w:p>
    <w:p w:rsidR="001D0E91" w:rsidRDefault="001D0E91" w:rsidP="001D0E91"/>
    <w:p w:rsidR="001D0E91" w:rsidRPr="0058609B" w:rsidRDefault="001D0E91" w:rsidP="001D0E91">
      <w:r>
        <w:t xml:space="preserve">                                                                          PREDSJEDNICA GRADSKOG VIJEĆA</w:t>
      </w:r>
    </w:p>
    <w:p w:rsidR="001D0E91" w:rsidRDefault="001D0E91" w:rsidP="001D0E91">
      <w:pPr>
        <w:jc w:val="both"/>
      </w:pPr>
      <w:r>
        <w:t xml:space="preserve">                                                                                              Danijela Findak</w:t>
      </w:r>
    </w:p>
    <w:p w:rsidR="001B26C7" w:rsidRDefault="001B26C7">
      <w:bookmarkStart w:id="0" w:name="_GoBack"/>
      <w:bookmarkEnd w:id="0"/>
    </w:p>
    <w:sectPr w:rsidR="001B26C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E91"/>
    <w:rsid w:val="001B26C7"/>
    <w:rsid w:val="001D0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E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E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862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Šimunić</dc:creator>
  <cp:lastModifiedBy>Maja Šimunić</cp:lastModifiedBy>
  <cp:revision>1</cp:revision>
  <dcterms:created xsi:type="dcterms:W3CDTF">2023-04-04T06:03:00Z</dcterms:created>
  <dcterms:modified xsi:type="dcterms:W3CDTF">2023-04-04T06:03:00Z</dcterms:modified>
</cp:coreProperties>
</file>