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5C42" w14:textId="3AE7F525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noProof/>
        </w:rPr>
        <w:drawing>
          <wp:inline distT="0" distB="0" distL="0" distR="0" wp14:anchorId="07E5F22E" wp14:editId="443B8847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44CA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REPUBLIKA HRVATSKA</w:t>
      </w:r>
    </w:p>
    <w:p w14:paraId="58D4DA0A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KRAPINSKO – ZAGORSKA ŽUPANIJA</w:t>
      </w:r>
    </w:p>
    <w:p w14:paraId="78BD979B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GRAD ZLATAR</w:t>
      </w:r>
    </w:p>
    <w:p w14:paraId="1C6E1DAE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GRADONAČELNIK</w:t>
      </w:r>
    </w:p>
    <w:p w14:paraId="4775662A" w14:textId="77777777" w:rsidR="0061677D" w:rsidRPr="003D798F" w:rsidRDefault="0061677D" w:rsidP="0061677D">
      <w:pPr>
        <w:contextualSpacing/>
        <w:rPr>
          <w:rFonts w:ascii="Times New Roman" w:hAnsi="Times New Roman"/>
          <w:b/>
        </w:rPr>
      </w:pPr>
    </w:p>
    <w:p w14:paraId="7DDD3DCF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 xml:space="preserve"> 100-01/23-01/01</w:t>
      </w:r>
    </w:p>
    <w:p w14:paraId="2B992543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 xml:space="preserve"> 2140-07-02-23-1</w:t>
      </w:r>
    </w:p>
    <w:p w14:paraId="2D3746F2" w14:textId="17416F84" w:rsidR="0061677D" w:rsidRPr="003D798F" w:rsidRDefault="0061677D" w:rsidP="006167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Zlataru </w:t>
      </w:r>
      <w:r w:rsidR="00A02A09">
        <w:rPr>
          <w:rFonts w:ascii="Times New Roman" w:hAnsi="Times New Roman"/>
        </w:rPr>
        <w:t>1</w:t>
      </w:r>
      <w:r w:rsidR="002B5C0A">
        <w:rPr>
          <w:rFonts w:ascii="Times New Roman" w:hAnsi="Times New Roman"/>
        </w:rPr>
        <w:t>3</w:t>
      </w:r>
      <w:r w:rsidR="00A02A09">
        <w:rPr>
          <w:rFonts w:ascii="Times New Roman" w:hAnsi="Times New Roman"/>
        </w:rPr>
        <w:t>. siječnja 2023.</w:t>
      </w:r>
    </w:p>
    <w:p w14:paraId="3CA96FF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B38CCC4" w14:textId="2C848C5B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Na temelju čl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10. st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2. Zakona o službenicima i namještenicima u lokalnoj i područnoj (regionalnoj) samoupravi (</w:t>
      </w:r>
      <w:r>
        <w:rPr>
          <w:rFonts w:ascii="Times New Roman" w:hAnsi="Times New Roman"/>
        </w:rPr>
        <w:t xml:space="preserve">NN </w:t>
      </w:r>
      <w:r w:rsidRPr="003D798F">
        <w:rPr>
          <w:rFonts w:ascii="Times New Roman" w:hAnsi="Times New Roman"/>
        </w:rPr>
        <w:t>86/08</w:t>
      </w:r>
      <w:r>
        <w:rPr>
          <w:rFonts w:ascii="Times New Roman" w:hAnsi="Times New Roman"/>
        </w:rPr>
        <w:t xml:space="preserve">, </w:t>
      </w:r>
      <w:r w:rsidRPr="003D798F">
        <w:rPr>
          <w:rFonts w:ascii="Times New Roman" w:hAnsi="Times New Roman"/>
        </w:rPr>
        <w:t>61/11</w:t>
      </w:r>
      <w:r>
        <w:rPr>
          <w:rFonts w:ascii="Times New Roman" w:hAnsi="Times New Roman"/>
        </w:rPr>
        <w:t>, 04/18, 112/19</w:t>
      </w:r>
      <w:r w:rsidRPr="003D798F">
        <w:rPr>
          <w:rFonts w:ascii="Times New Roman" w:hAnsi="Times New Roman"/>
        </w:rPr>
        <w:t>), na prijedlog pročelnika Jedinstvenog upravnog odjela Grada Zlatara</w:t>
      </w:r>
      <w:r>
        <w:rPr>
          <w:rFonts w:ascii="Times New Roman" w:hAnsi="Times New Roman"/>
        </w:rPr>
        <w:t>,</w:t>
      </w:r>
      <w:r w:rsidRPr="003D798F">
        <w:rPr>
          <w:rFonts w:ascii="Times New Roman" w:hAnsi="Times New Roman"/>
        </w:rPr>
        <w:t xml:space="preserve"> gradonačelni</w:t>
      </w:r>
      <w:r>
        <w:rPr>
          <w:rFonts w:ascii="Times New Roman" w:hAnsi="Times New Roman"/>
        </w:rPr>
        <w:t>ca</w:t>
      </w:r>
      <w:r w:rsidRPr="003D798F">
        <w:rPr>
          <w:rFonts w:ascii="Times New Roman" w:hAnsi="Times New Roman"/>
        </w:rPr>
        <w:t xml:space="preserve"> Grada Zlatara donosi</w:t>
      </w:r>
    </w:p>
    <w:p w14:paraId="5D144EF9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F268324" w14:textId="77777777" w:rsidR="0061677D" w:rsidRPr="003D798F" w:rsidRDefault="0061677D" w:rsidP="0061677D">
      <w:pPr>
        <w:ind w:left="360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b/>
        </w:rPr>
        <w:t>PLAN PRIJMA</w:t>
      </w:r>
    </w:p>
    <w:p w14:paraId="3381F05E" w14:textId="60C58C24" w:rsidR="0061677D" w:rsidRPr="003D798F" w:rsidRDefault="0061677D" w:rsidP="0061677D">
      <w:pPr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b/>
        </w:rPr>
        <w:t>u službu u Jedinstveni upravni odjel Grada Zlatara za 20</w:t>
      </w:r>
      <w:r>
        <w:rPr>
          <w:rFonts w:ascii="Times New Roman" w:hAnsi="Times New Roman"/>
          <w:b/>
        </w:rPr>
        <w:t>2</w:t>
      </w:r>
      <w:r w:rsidR="00A02A09">
        <w:rPr>
          <w:rFonts w:ascii="Times New Roman" w:hAnsi="Times New Roman"/>
          <w:b/>
        </w:rPr>
        <w:t>3</w:t>
      </w:r>
      <w:r w:rsidRPr="003D798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godinu</w:t>
      </w:r>
    </w:p>
    <w:p w14:paraId="1AEF1C65" w14:textId="77777777" w:rsidR="0061677D" w:rsidRPr="003D798F" w:rsidRDefault="0061677D" w:rsidP="0061677D">
      <w:pPr>
        <w:contextualSpacing/>
        <w:jc w:val="center"/>
        <w:rPr>
          <w:rFonts w:ascii="Times New Roman" w:hAnsi="Times New Roman"/>
          <w:b/>
        </w:rPr>
      </w:pPr>
    </w:p>
    <w:p w14:paraId="27C198C5" w14:textId="407265D8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1.</w:t>
      </w:r>
    </w:p>
    <w:p w14:paraId="490E79CF" w14:textId="621D83EF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Ovim Planom prijma u službu u Jedinstveni upravni odjel</w:t>
      </w:r>
      <w:r>
        <w:rPr>
          <w:rFonts w:ascii="Times New Roman" w:hAnsi="Times New Roman"/>
        </w:rPr>
        <w:t xml:space="preserve"> </w:t>
      </w:r>
      <w:r w:rsidRPr="003D798F">
        <w:rPr>
          <w:rFonts w:ascii="Times New Roman" w:hAnsi="Times New Roman"/>
        </w:rPr>
        <w:t>Grada Zlatara za 20</w:t>
      </w:r>
      <w:r>
        <w:rPr>
          <w:rFonts w:ascii="Times New Roman" w:hAnsi="Times New Roman"/>
        </w:rPr>
        <w:t>2</w:t>
      </w:r>
      <w:r w:rsidR="00A02A0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 (dalje: Plan) utvrđuje se prijam službenika i namještenika u Jedinstveni upravni odjel Grada Zlatara tijekom 20</w:t>
      </w:r>
      <w:r>
        <w:rPr>
          <w:rFonts w:ascii="Times New Roman" w:hAnsi="Times New Roman"/>
        </w:rPr>
        <w:t>2</w:t>
      </w:r>
      <w:r w:rsidR="00A02A0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 xml:space="preserve">. </w:t>
      </w:r>
      <w:r w:rsidR="00F76722">
        <w:rPr>
          <w:rFonts w:ascii="Times New Roman" w:hAnsi="Times New Roman"/>
        </w:rPr>
        <w:t>godine.</w:t>
      </w:r>
    </w:p>
    <w:p w14:paraId="4B63D589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3DB7B08A" w14:textId="0987F944" w:rsidR="0061677D" w:rsidRPr="00A50D7C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2.</w:t>
      </w:r>
    </w:p>
    <w:p w14:paraId="4AFC73DA" w14:textId="043DCB4A" w:rsidR="0061677D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Planom se utvrđuje broj službenika i namještenika prema Pravilniku</w:t>
      </w:r>
      <w:r>
        <w:rPr>
          <w:rFonts w:ascii="Times New Roman" w:hAnsi="Times New Roman"/>
        </w:rPr>
        <w:t xml:space="preserve"> o unutarnjem redu Jedinstvenog upravnog odjela Grada Zlatara („Službeni glasnik Krapinsko-zagorske županije“ </w:t>
      </w:r>
      <w:r w:rsidR="00A02A09">
        <w:rPr>
          <w:rFonts w:ascii="Times New Roman" w:hAnsi="Times New Roman"/>
        </w:rPr>
        <w:t>1/22</w:t>
      </w:r>
      <w:r>
        <w:rPr>
          <w:rFonts w:ascii="Times New Roman" w:hAnsi="Times New Roman"/>
        </w:rPr>
        <w:t xml:space="preserve"> – dalje: Pravilnik)</w:t>
      </w:r>
      <w:r w:rsidRPr="003D798F">
        <w:rPr>
          <w:rFonts w:ascii="Times New Roman" w:hAnsi="Times New Roman"/>
        </w:rPr>
        <w:t xml:space="preserve">, stvarno stanje popunjenosti radnih mjesta u Jedinstvenom upravnom odjelu Grada Zlatara na dan </w:t>
      </w:r>
      <w:r w:rsidR="00AC25D9">
        <w:rPr>
          <w:rFonts w:ascii="Times New Roman" w:hAnsi="Times New Roman"/>
        </w:rPr>
        <w:t>1</w:t>
      </w:r>
      <w:r w:rsidR="00945FD5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 siječnja 20</w:t>
      </w:r>
      <w:r w:rsidR="00AC25D9">
        <w:rPr>
          <w:rFonts w:ascii="Times New Roman" w:hAnsi="Times New Roman"/>
        </w:rPr>
        <w:t>23</w:t>
      </w:r>
      <w:r w:rsidRPr="003D798F">
        <w:rPr>
          <w:rFonts w:ascii="Times New Roman" w:hAnsi="Times New Roman"/>
        </w:rPr>
        <w:t>. i potreban broj službenika i namještenika na neodređeno vrijeme za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., te potreban broj vježbenika za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F76722">
        <w:rPr>
          <w:rFonts w:ascii="Times New Roman" w:hAnsi="Times New Roman"/>
        </w:rPr>
        <w:t xml:space="preserve"> godinu.</w:t>
      </w:r>
    </w:p>
    <w:p w14:paraId="51F5443E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3ABE04F" w14:textId="576CF1E0" w:rsidR="0061677D" w:rsidRPr="00A50D7C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3.</w:t>
      </w:r>
    </w:p>
    <w:p w14:paraId="53C92AB0" w14:textId="3AE0B064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 xml:space="preserve">Utvrđuje se da je u Jedinstvenom upravnom odjelu Grada Zlatara prema Pravilniku sistematizirano </w:t>
      </w:r>
      <w:r w:rsidR="00AC25D9">
        <w:rPr>
          <w:rFonts w:ascii="Times New Roman" w:hAnsi="Times New Roman"/>
        </w:rPr>
        <w:t>15</w:t>
      </w:r>
      <w:r w:rsidRPr="003D798F">
        <w:rPr>
          <w:rFonts w:ascii="Times New Roman" w:hAnsi="Times New Roman"/>
        </w:rPr>
        <w:t xml:space="preserve"> radnih mjesta, od kojih je na dan 1</w:t>
      </w:r>
      <w:r w:rsidR="00945FD5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 siječnja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 xml:space="preserve">. popunjeno </w:t>
      </w:r>
      <w:r w:rsidR="00AC25D9">
        <w:rPr>
          <w:rFonts w:ascii="Times New Roman" w:hAnsi="Times New Roman"/>
        </w:rPr>
        <w:t>1</w:t>
      </w:r>
      <w:r w:rsidR="00945FD5">
        <w:rPr>
          <w:rFonts w:ascii="Times New Roman" w:hAnsi="Times New Roman"/>
        </w:rPr>
        <w:t>1</w:t>
      </w:r>
      <w:r w:rsidRPr="003D798F">
        <w:rPr>
          <w:rFonts w:ascii="Times New Roman" w:hAnsi="Times New Roman"/>
        </w:rPr>
        <w:t xml:space="preserve"> radnih mjesta.</w:t>
      </w:r>
    </w:p>
    <w:p w14:paraId="677782A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26CDB510" w14:textId="2CC68870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4.</w:t>
      </w:r>
    </w:p>
    <w:p w14:paraId="3CA7F138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Utvrđuje se da su u Jedinstvenom upravnom odjelu Grada Zlatara nepopunjena radna mjesta:</w:t>
      </w:r>
    </w:p>
    <w:p w14:paraId="11DDB2FC" w14:textId="02B83490" w:rsidR="0061677D" w:rsidRPr="00F76722" w:rsidRDefault="0061677D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 xml:space="preserve">radno mjesto </w:t>
      </w:r>
      <w:r w:rsidR="00AC25D9" w:rsidRPr="00F76722">
        <w:rPr>
          <w:rFonts w:ascii="Times New Roman" w:hAnsi="Times New Roman"/>
        </w:rPr>
        <w:t>stručni suradnik za upravne poslove</w:t>
      </w:r>
      <w:r w:rsidRPr="00F76722">
        <w:rPr>
          <w:rFonts w:ascii="Times New Roman" w:hAnsi="Times New Roman"/>
        </w:rPr>
        <w:t xml:space="preserve"> – jedan izvršitelj, </w:t>
      </w:r>
    </w:p>
    <w:p w14:paraId="01282586" w14:textId="69F61967" w:rsidR="0061677D" w:rsidRPr="00F76722" w:rsidRDefault="00AC25D9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bookmarkStart w:id="0" w:name="_Hlk124772342"/>
      <w:r w:rsidRPr="00F76722">
        <w:rPr>
          <w:rFonts w:ascii="Times New Roman" w:hAnsi="Times New Roman"/>
        </w:rPr>
        <w:t>domar</w:t>
      </w:r>
      <w:r w:rsidR="0061677D" w:rsidRPr="00F76722">
        <w:rPr>
          <w:rFonts w:ascii="Times New Roman" w:hAnsi="Times New Roman"/>
        </w:rPr>
        <w:t xml:space="preserve"> – jedan izvršitelj, </w:t>
      </w:r>
    </w:p>
    <w:p w14:paraId="7C342D17" w14:textId="414D9AB0" w:rsidR="0061677D" w:rsidRPr="00F76722" w:rsidRDefault="00AC25D9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bookmarkStart w:id="1" w:name="_Hlk62376663"/>
      <w:r w:rsidRPr="00F76722">
        <w:rPr>
          <w:rFonts w:ascii="Times New Roman" w:hAnsi="Times New Roman"/>
        </w:rPr>
        <w:t>portir</w:t>
      </w:r>
      <w:r w:rsidR="0061677D" w:rsidRPr="00F76722">
        <w:rPr>
          <w:rFonts w:ascii="Times New Roman" w:hAnsi="Times New Roman"/>
        </w:rPr>
        <w:t xml:space="preserve"> – jedan izvršitelj, </w:t>
      </w:r>
    </w:p>
    <w:bookmarkEnd w:id="1"/>
    <w:p w14:paraId="78B2BA06" w14:textId="0ECC9528" w:rsidR="0061677D" w:rsidRPr="00F76722" w:rsidRDefault="00AC25D9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>referent – poljoprivredni redar</w:t>
      </w:r>
      <w:r w:rsidR="0061677D" w:rsidRPr="00F76722">
        <w:rPr>
          <w:rFonts w:ascii="Times New Roman" w:hAnsi="Times New Roman"/>
        </w:rPr>
        <w:t xml:space="preserve"> – jedan izvršitelj</w:t>
      </w:r>
      <w:bookmarkEnd w:id="0"/>
      <w:r w:rsidR="00F76722">
        <w:rPr>
          <w:rFonts w:ascii="Times New Roman" w:hAnsi="Times New Roman"/>
        </w:rPr>
        <w:t>.</w:t>
      </w:r>
    </w:p>
    <w:p w14:paraId="6AC04A9D" w14:textId="77777777" w:rsidR="0061677D" w:rsidRPr="003D798F" w:rsidRDefault="0061677D" w:rsidP="0061677D">
      <w:pPr>
        <w:pStyle w:val="Odlomakpopisa"/>
        <w:ind w:left="0"/>
        <w:rPr>
          <w:rFonts w:ascii="Times New Roman" w:hAnsi="Times New Roman"/>
        </w:rPr>
      </w:pPr>
    </w:p>
    <w:p w14:paraId="6DFB5AEC" w14:textId="77777777" w:rsidR="0061677D" w:rsidRPr="00A50D7C" w:rsidRDefault="0061677D" w:rsidP="0061677D">
      <w:pPr>
        <w:pStyle w:val="Odlomakpopisa"/>
        <w:ind w:hanging="720"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5.</w:t>
      </w:r>
    </w:p>
    <w:p w14:paraId="3BE635BA" w14:textId="5FF79D99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Tijekom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D798F">
        <w:rPr>
          <w:rFonts w:ascii="Times New Roman" w:hAnsi="Times New Roman"/>
        </w:rPr>
        <w:t xml:space="preserve">se planira prijam u službu na neodređeno vrijeme na radna mjesta: </w:t>
      </w:r>
    </w:p>
    <w:p w14:paraId="286B0DF5" w14:textId="3969B5C5" w:rsidR="00AC25D9" w:rsidRPr="00F76722" w:rsidRDefault="00AC25D9" w:rsidP="00F76722">
      <w:pPr>
        <w:pStyle w:val="Odlomakpopisa"/>
        <w:numPr>
          <w:ilvl w:val="0"/>
          <w:numId w:val="5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 xml:space="preserve">domar – jedan izvršitelj, </w:t>
      </w:r>
    </w:p>
    <w:p w14:paraId="2E034AAB" w14:textId="7E05BD9E" w:rsidR="00AC25D9" w:rsidRPr="00F76722" w:rsidRDefault="00AC25D9" w:rsidP="00F76722">
      <w:pPr>
        <w:pStyle w:val="Odlomakpopisa"/>
        <w:numPr>
          <w:ilvl w:val="0"/>
          <w:numId w:val="5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 xml:space="preserve">portir – jedan izvršitelj, </w:t>
      </w:r>
    </w:p>
    <w:p w14:paraId="06542380" w14:textId="0AE97724" w:rsidR="00AC25D9" w:rsidRPr="00F76722" w:rsidRDefault="00AC25D9" w:rsidP="00F76722">
      <w:pPr>
        <w:pStyle w:val="Odlomakpopisa"/>
        <w:numPr>
          <w:ilvl w:val="0"/>
          <w:numId w:val="5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>referent – poljoprivredni redar – jedan izvršitelj.</w:t>
      </w:r>
    </w:p>
    <w:p w14:paraId="00EDB890" w14:textId="19DC200E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lastRenderedPageBreak/>
        <w:t>Članak 6.</w:t>
      </w:r>
    </w:p>
    <w:p w14:paraId="3ACE0D95" w14:textId="79B96540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  <w:r w:rsidR="00AC25D9">
        <w:rPr>
          <w:rFonts w:ascii="Times New Roman" w:hAnsi="Times New Roman"/>
        </w:rPr>
        <w:t>Ne planira se prijam vježbenika u službu tijekom 2023.</w:t>
      </w:r>
      <w:r w:rsidR="00F76722">
        <w:rPr>
          <w:rFonts w:ascii="Times New Roman" w:hAnsi="Times New Roman"/>
        </w:rPr>
        <w:t xml:space="preserve"> godine</w:t>
      </w:r>
    </w:p>
    <w:p w14:paraId="0DEBD97C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10CF557D" w14:textId="153E80B3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7.</w:t>
      </w:r>
    </w:p>
    <w:p w14:paraId="7D0F6337" w14:textId="310DF65B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 xml:space="preserve">Plan prijma u službu u Jedinstveni upravni odjel Grada Zlatara za </w:t>
      </w:r>
      <w:r>
        <w:rPr>
          <w:rFonts w:ascii="Times New Roman" w:hAnsi="Times New Roman"/>
        </w:rPr>
        <w:t>202</w:t>
      </w:r>
      <w:r w:rsidR="00AC25D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</w:t>
      </w:r>
      <w:r w:rsidR="00F76722">
        <w:rPr>
          <w:rFonts w:ascii="Times New Roman" w:hAnsi="Times New Roman"/>
        </w:rPr>
        <w:t xml:space="preserve">godinu </w:t>
      </w:r>
      <w:r w:rsidRPr="003D798F">
        <w:rPr>
          <w:rFonts w:ascii="Times New Roman" w:hAnsi="Times New Roman"/>
        </w:rPr>
        <w:t>stupa na snagu danom donošenja, a objaviti će se u „Službenom glasniku Krapinsko-zagorske županije“.</w:t>
      </w:r>
    </w:p>
    <w:p w14:paraId="525E27C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012894E6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0CE4F75A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GRADONAČELNICA</w:t>
      </w:r>
    </w:p>
    <w:p w14:paraId="46F1E939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 xml:space="preserve">Jasenka </w:t>
      </w:r>
      <w:proofErr w:type="spellStart"/>
      <w:r w:rsidRPr="003D798F">
        <w:rPr>
          <w:rFonts w:ascii="Times New Roman" w:hAnsi="Times New Roman"/>
        </w:rPr>
        <w:t>Auguštan-Pentek</w:t>
      </w:r>
      <w:proofErr w:type="spellEnd"/>
    </w:p>
    <w:p w14:paraId="498D178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4CC2960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75C1C78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53BD0434" w14:textId="46DDAF6E" w:rsidR="0061677D" w:rsidRDefault="0061677D" w:rsidP="0061677D">
      <w:pPr>
        <w:contextualSpacing/>
        <w:jc w:val="both"/>
        <w:rPr>
          <w:rFonts w:ascii="Times New Roman" w:hAnsi="Times New Roman"/>
        </w:rPr>
      </w:pPr>
    </w:p>
    <w:p w14:paraId="419FEF3E" w14:textId="2FAA070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8DC416E" w14:textId="24C6E10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7CB432CB" w14:textId="280D80BF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910E18D" w14:textId="07A9A09D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18357F7" w14:textId="76D269A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012C4473" w14:textId="1A4AB15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E822DF9" w14:textId="232A86D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184562D" w14:textId="3CEAD54A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80542AA" w14:textId="1CDB31E0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015281B" w14:textId="66B0637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7E45C91" w14:textId="2EBFF11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4907445" w14:textId="04C9330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5B7D469" w14:textId="685C8873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40EB887B" w14:textId="26DFB552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6F3BCE12" w14:textId="645D8D1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73FA6B44" w14:textId="68F20D9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8FFECF7" w14:textId="7D327F6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54F14D9" w14:textId="15DF8EBE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C73D48F" w14:textId="42AE3B01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11A7306" w14:textId="5EBB88F7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5B825920" w14:textId="32A201F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0C31EBF9" w14:textId="72366C5F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CE86C34" w14:textId="7571811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E72685D" w14:textId="261A67F7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5E1340B3" w14:textId="23A6084B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3398E2FD" w14:textId="0B48D12A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038CF627" w14:textId="51CBEAFE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1702EE4A" w14:textId="667C4274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480E5779" w14:textId="77777777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6D145BD0" w14:textId="41133D7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A29BE4C" w14:textId="4E7628B3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604329F" w14:textId="77777777" w:rsidR="00AC25D9" w:rsidRPr="003D798F" w:rsidRDefault="00AC25D9" w:rsidP="0061677D">
      <w:pPr>
        <w:contextualSpacing/>
        <w:jc w:val="both"/>
        <w:rPr>
          <w:rFonts w:ascii="Times New Roman" w:hAnsi="Times New Roman"/>
        </w:rPr>
      </w:pPr>
    </w:p>
    <w:p w14:paraId="15572C37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C47EDF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7E819244" w14:textId="104863B3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noProof/>
        </w:rPr>
        <w:lastRenderedPageBreak/>
        <w:drawing>
          <wp:inline distT="0" distB="0" distL="0" distR="0" wp14:anchorId="1B889539" wp14:editId="01901A2A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43F9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REPUBLIKA HRVATSKA</w:t>
      </w:r>
    </w:p>
    <w:p w14:paraId="4F9D784E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KRAPINSKO – ZAGORSKA ŽUPANIJA</w:t>
      </w:r>
    </w:p>
    <w:p w14:paraId="671D21CC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GRAD ZLATAR</w:t>
      </w:r>
    </w:p>
    <w:p w14:paraId="63A68AAA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JEDINSTVENI UPRAVNI ODJEL</w:t>
      </w:r>
    </w:p>
    <w:p w14:paraId="072289C2" w14:textId="77777777" w:rsidR="0061677D" w:rsidRPr="003D798F" w:rsidRDefault="0061677D" w:rsidP="0061677D">
      <w:pPr>
        <w:contextualSpacing/>
        <w:rPr>
          <w:rFonts w:ascii="Times New Roman" w:hAnsi="Times New Roman"/>
          <w:b/>
        </w:rPr>
      </w:pPr>
    </w:p>
    <w:p w14:paraId="530B7D77" w14:textId="42AAB02F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 xml:space="preserve"> 100-01/2</w:t>
      </w:r>
      <w:r w:rsidR="002B5C0A">
        <w:rPr>
          <w:rFonts w:ascii="Times New Roman" w:hAnsi="Times New Roman"/>
        </w:rPr>
        <w:t>3</w:t>
      </w:r>
      <w:r>
        <w:rPr>
          <w:rFonts w:ascii="Times New Roman" w:hAnsi="Times New Roman"/>
        </w:rPr>
        <w:t>-01/01</w:t>
      </w:r>
    </w:p>
    <w:p w14:paraId="7AD91B96" w14:textId="59FB68C4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 xml:space="preserve">URBROJ: </w:t>
      </w:r>
      <w:r w:rsidR="002B5C0A">
        <w:rPr>
          <w:rFonts w:ascii="Times New Roman" w:hAnsi="Times New Roman"/>
        </w:rPr>
        <w:t>2140-07-04-01-23-2</w:t>
      </w:r>
    </w:p>
    <w:p w14:paraId="76045621" w14:textId="35C6C8E5" w:rsidR="0061677D" w:rsidRPr="003D798F" w:rsidRDefault="0061677D" w:rsidP="006167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Zlataru </w:t>
      </w:r>
      <w:r w:rsidR="002B5C0A">
        <w:rPr>
          <w:rFonts w:ascii="Times New Roman" w:hAnsi="Times New Roman"/>
        </w:rPr>
        <w:t>17. siječnja 2023.</w:t>
      </w:r>
    </w:p>
    <w:p w14:paraId="1F692DF2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21145D6E" w14:textId="77777777" w:rsidR="0061677D" w:rsidRPr="00FA2AB4" w:rsidRDefault="0061677D" w:rsidP="0061677D">
      <w:pPr>
        <w:ind w:left="4536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KRAPINSKO-ZAGORSKA ŽUPANIJA</w:t>
      </w:r>
    </w:p>
    <w:p w14:paraId="25510780" w14:textId="77777777" w:rsidR="0061677D" w:rsidRPr="00FA2AB4" w:rsidRDefault="0061677D" w:rsidP="0061677D">
      <w:pPr>
        <w:ind w:left="4536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UPRAVNI ODJEL ZA POSLOVE ŽUPANIJSKE SKUPŠTINE</w:t>
      </w:r>
    </w:p>
    <w:p w14:paraId="3099785E" w14:textId="77777777" w:rsidR="0061677D" w:rsidRPr="003D798F" w:rsidRDefault="0061677D" w:rsidP="0061677D">
      <w:pPr>
        <w:ind w:left="4536"/>
        <w:contextualSpacing/>
        <w:jc w:val="center"/>
        <w:rPr>
          <w:rFonts w:ascii="Times New Roman" w:hAnsi="Times New Roman"/>
        </w:rPr>
      </w:pPr>
    </w:p>
    <w:p w14:paraId="0AAB70D7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6E148E8B" w14:textId="45A16757" w:rsidR="0061677D" w:rsidRPr="003D798F" w:rsidRDefault="0061677D" w:rsidP="0061677D">
      <w:pPr>
        <w:contextualSpacing/>
        <w:rPr>
          <w:rFonts w:ascii="Times New Roman" w:hAnsi="Times New Roman"/>
          <w:b/>
        </w:rPr>
      </w:pPr>
      <w:r w:rsidRPr="003D798F">
        <w:rPr>
          <w:rFonts w:ascii="Times New Roman" w:hAnsi="Times New Roman"/>
        </w:rPr>
        <w:t xml:space="preserve">PREDMET: </w:t>
      </w:r>
      <w:r w:rsidRPr="003D798F">
        <w:rPr>
          <w:rFonts w:ascii="Times New Roman" w:hAnsi="Times New Roman"/>
          <w:b/>
        </w:rPr>
        <w:t>Plan prijma u službu u Jedinstveni upravni odjel Grada Zlatara za 20</w:t>
      </w:r>
      <w:r>
        <w:rPr>
          <w:rFonts w:ascii="Times New Roman" w:hAnsi="Times New Roman"/>
          <w:b/>
        </w:rPr>
        <w:t>2</w:t>
      </w:r>
      <w:r w:rsidR="002B5C0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5AD4B4E" w14:textId="77777777" w:rsidR="0061677D" w:rsidRPr="003D798F" w:rsidRDefault="0061677D" w:rsidP="0061677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dostavlja se</w:t>
      </w:r>
    </w:p>
    <w:p w14:paraId="042EBCE4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10112A3B" w14:textId="77777777" w:rsidR="0061677D" w:rsidRDefault="0061677D" w:rsidP="0061677D">
      <w:pPr>
        <w:ind w:left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14:paraId="7D8DE422" w14:textId="77777777" w:rsidR="0061677D" w:rsidRPr="003D798F" w:rsidRDefault="0061677D" w:rsidP="0061677D">
      <w:pPr>
        <w:ind w:left="708"/>
        <w:contextualSpacing/>
        <w:rPr>
          <w:rFonts w:ascii="Times New Roman" w:hAnsi="Times New Roman"/>
        </w:rPr>
      </w:pPr>
    </w:p>
    <w:p w14:paraId="4775F03A" w14:textId="77777777" w:rsidR="0061677D" w:rsidRPr="00FA2AB4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  <w:r w:rsidRPr="00FA2AB4">
        <w:rPr>
          <w:rFonts w:ascii="Times New Roman" w:hAnsi="Times New Roman"/>
        </w:rPr>
        <w:t xml:space="preserve">molimo objavu u sljedećem „Službenom glasniku Krapinsko-zagorske županije“ </w:t>
      </w:r>
      <w:r>
        <w:rPr>
          <w:rFonts w:ascii="Times New Roman" w:hAnsi="Times New Roman"/>
        </w:rPr>
        <w:t>predmetnog akta.</w:t>
      </w:r>
    </w:p>
    <w:p w14:paraId="128DAEED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</w:p>
    <w:p w14:paraId="607C6302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S poštovanjem,</w:t>
      </w:r>
    </w:p>
    <w:p w14:paraId="1EEF2450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5750C9B5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PROČELNIK</w:t>
      </w:r>
    </w:p>
    <w:p w14:paraId="51570AE1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dr.sc. Mladen Krušelj</w:t>
      </w:r>
    </w:p>
    <w:p w14:paraId="134949AF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7D9C8048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77F255D2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26D3494F" w14:textId="7FACA937" w:rsidR="0061677D" w:rsidRDefault="0061677D" w:rsidP="0061677D">
      <w:pPr>
        <w:contextualSpacing/>
        <w:rPr>
          <w:rFonts w:ascii="Times New Roman" w:hAnsi="Times New Roman"/>
        </w:rPr>
      </w:pPr>
    </w:p>
    <w:p w14:paraId="1DE4A80E" w14:textId="680FEB56" w:rsidR="002B5C0A" w:rsidRDefault="002B5C0A" w:rsidP="0061677D">
      <w:pPr>
        <w:contextualSpacing/>
        <w:rPr>
          <w:rFonts w:ascii="Times New Roman" w:hAnsi="Times New Roman"/>
        </w:rPr>
      </w:pPr>
    </w:p>
    <w:p w14:paraId="45C442AB" w14:textId="77777777" w:rsidR="002B5C0A" w:rsidRPr="003D798F" w:rsidRDefault="002B5C0A" w:rsidP="0061677D">
      <w:pPr>
        <w:contextualSpacing/>
        <w:rPr>
          <w:rFonts w:ascii="Times New Roman" w:hAnsi="Times New Roman"/>
        </w:rPr>
      </w:pPr>
    </w:p>
    <w:p w14:paraId="12B02475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0A735E4B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>Prilozi:</w:t>
      </w:r>
    </w:p>
    <w:p w14:paraId="06F52928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 xml:space="preserve">- kao u tekstu </w:t>
      </w:r>
    </w:p>
    <w:p w14:paraId="0638A912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</w:p>
    <w:p w14:paraId="46BABA3B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</w:p>
    <w:p w14:paraId="04874719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 xml:space="preserve">DOSTAVITI: </w:t>
      </w:r>
    </w:p>
    <w:p w14:paraId="54BF3F81" w14:textId="77777777" w:rsidR="0061677D" w:rsidRPr="00FA2AB4" w:rsidRDefault="0061677D" w:rsidP="006167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>Krapinsko-zagorska županija, Upravni odjel za poslove Županijske skupštine, Magistratska ulica 1, 49000 Krapina</w:t>
      </w:r>
      <w:r>
        <w:rPr>
          <w:rFonts w:ascii="Times New Roman" w:hAnsi="Times New Roman"/>
        </w:rPr>
        <w:t xml:space="preserve"> – s povratnicom,</w:t>
      </w:r>
    </w:p>
    <w:p w14:paraId="47F42542" w14:textId="60BAF743" w:rsidR="0061677D" w:rsidRPr="00FA2AB4" w:rsidRDefault="002B5C0A" w:rsidP="006167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Spis</w:t>
      </w:r>
      <w:r w:rsidR="0061677D" w:rsidRPr="00FA2AB4">
        <w:rPr>
          <w:rFonts w:ascii="Times New Roman" w:hAnsi="Times New Roman"/>
        </w:rPr>
        <w:t>, ovdje</w:t>
      </w:r>
      <w:r w:rsidR="0061677D">
        <w:rPr>
          <w:rFonts w:ascii="Times New Roman" w:hAnsi="Times New Roman"/>
        </w:rPr>
        <w:t>.</w:t>
      </w:r>
    </w:p>
    <w:p w14:paraId="7C46364E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2C9E4CAB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4FEFF930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443781B3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20779303" w14:textId="77777777" w:rsidR="0061677D" w:rsidRPr="003D798F" w:rsidRDefault="0061677D" w:rsidP="0061677D">
      <w:pPr>
        <w:contextualSpacing/>
        <w:jc w:val="center"/>
        <w:rPr>
          <w:rFonts w:ascii="Times New Roman" w:hAnsi="Times New Roman"/>
        </w:rPr>
      </w:pPr>
    </w:p>
    <w:p w14:paraId="264F8B8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</w:p>
    <w:p w14:paraId="54A928D7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789095AC" w14:textId="77777777" w:rsidR="0061677D" w:rsidRPr="003D798F" w:rsidRDefault="0061677D" w:rsidP="0061677D">
      <w:pPr>
        <w:contextualSpacing/>
        <w:rPr>
          <w:rFonts w:ascii="Times New Roman" w:hAnsi="Times New Roman"/>
          <w:noProof/>
        </w:rPr>
      </w:pPr>
    </w:p>
    <w:p w14:paraId="6296F73E" w14:textId="77777777" w:rsidR="009605DC" w:rsidRDefault="009605DC"/>
    <w:sectPr w:rsidR="009605DC" w:rsidSect="002E6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7ED"/>
    <w:multiLevelType w:val="hybridMultilevel"/>
    <w:tmpl w:val="400EB62A"/>
    <w:lvl w:ilvl="0" w:tplc="092C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CA7"/>
    <w:multiLevelType w:val="hybridMultilevel"/>
    <w:tmpl w:val="196CB69E"/>
    <w:lvl w:ilvl="0" w:tplc="C8BEA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107"/>
    <w:multiLevelType w:val="hybridMultilevel"/>
    <w:tmpl w:val="68E47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F7C58"/>
    <w:multiLevelType w:val="hybridMultilevel"/>
    <w:tmpl w:val="792CF9F0"/>
    <w:lvl w:ilvl="0" w:tplc="759C8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4ED7"/>
    <w:multiLevelType w:val="hybridMultilevel"/>
    <w:tmpl w:val="8350178E"/>
    <w:lvl w:ilvl="0" w:tplc="092C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294"/>
    <w:multiLevelType w:val="hybridMultilevel"/>
    <w:tmpl w:val="20C0AC14"/>
    <w:lvl w:ilvl="0" w:tplc="F036F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38020">
    <w:abstractNumId w:val="1"/>
  </w:num>
  <w:num w:numId="2" w16cid:durableId="666900488">
    <w:abstractNumId w:val="2"/>
  </w:num>
  <w:num w:numId="3" w16cid:durableId="347293519">
    <w:abstractNumId w:val="4"/>
  </w:num>
  <w:num w:numId="4" w16cid:durableId="1957638476">
    <w:abstractNumId w:val="5"/>
  </w:num>
  <w:num w:numId="5" w16cid:durableId="1858886168">
    <w:abstractNumId w:val="0"/>
  </w:num>
  <w:num w:numId="6" w16cid:durableId="1722094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D"/>
    <w:rsid w:val="002B5C0A"/>
    <w:rsid w:val="0061677D"/>
    <w:rsid w:val="008D4DC4"/>
    <w:rsid w:val="00945FD5"/>
    <w:rsid w:val="009605DC"/>
    <w:rsid w:val="00A02A09"/>
    <w:rsid w:val="00AC25D9"/>
    <w:rsid w:val="00D92413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A99D"/>
  <w15:chartTrackingRefBased/>
  <w15:docId w15:val="{77549F62-DC14-40EB-B6D3-A3A7A80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Mladen Krušelj</cp:lastModifiedBy>
  <cp:revision>2</cp:revision>
  <dcterms:created xsi:type="dcterms:W3CDTF">2023-05-09T11:06:00Z</dcterms:created>
  <dcterms:modified xsi:type="dcterms:W3CDTF">2023-05-09T11:06:00Z</dcterms:modified>
</cp:coreProperties>
</file>