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63" w:rsidRPr="00383E98" w:rsidRDefault="00A12763" w:rsidP="00A12763">
      <w:pPr>
        <w:tabs>
          <w:tab w:val="left" w:pos="4253"/>
        </w:tabs>
        <w:ind w:right="4817"/>
        <w:jc w:val="center"/>
        <w:rPr>
          <w:b/>
        </w:rPr>
      </w:pPr>
      <w:r w:rsidRPr="00383E98">
        <w:rPr>
          <w:b/>
        </w:rPr>
        <w:t>GALERIJA IZVORNE UMJETNOSTI</w:t>
      </w:r>
    </w:p>
    <w:p w:rsidR="00A12763" w:rsidRDefault="00A12763" w:rsidP="00A12763">
      <w:pPr>
        <w:tabs>
          <w:tab w:val="left" w:pos="4253"/>
        </w:tabs>
        <w:ind w:right="4817"/>
        <w:jc w:val="center"/>
        <w:rPr>
          <w:b/>
        </w:rPr>
      </w:pPr>
      <w:r w:rsidRPr="00383E98">
        <w:rPr>
          <w:b/>
        </w:rPr>
        <w:t>Z L A T A R</w:t>
      </w:r>
    </w:p>
    <w:p w:rsidR="00AE7E0E" w:rsidRDefault="00AE7E0E" w:rsidP="00A12763">
      <w:pPr>
        <w:tabs>
          <w:tab w:val="left" w:pos="4253"/>
        </w:tabs>
        <w:ind w:right="4817"/>
        <w:jc w:val="center"/>
        <w:rPr>
          <w:b/>
        </w:rPr>
      </w:pPr>
    </w:p>
    <w:p w:rsidR="00AE7E0E" w:rsidRDefault="00AE7E0E" w:rsidP="00A12763">
      <w:pPr>
        <w:tabs>
          <w:tab w:val="left" w:pos="4253"/>
        </w:tabs>
        <w:ind w:right="4817"/>
        <w:jc w:val="center"/>
        <w:rPr>
          <w:b/>
        </w:rPr>
      </w:pPr>
    </w:p>
    <w:p w:rsidR="00AE7E0E" w:rsidRPr="00383E98" w:rsidRDefault="00AE7E0E" w:rsidP="00A12763">
      <w:pPr>
        <w:tabs>
          <w:tab w:val="left" w:pos="4253"/>
        </w:tabs>
        <w:ind w:right="4817"/>
        <w:jc w:val="center"/>
        <w:rPr>
          <w:b/>
        </w:rPr>
      </w:pPr>
    </w:p>
    <w:p w:rsidR="00A12763" w:rsidRPr="00383E98" w:rsidRDefault="00A12763" w:rsidP="00A12763"/>
    <w:p w:rsidR="00A12763" w:rsidRPr="00383E98" w:rsidRDefault="00A12763" w:rsidP="00A12763">
      <w:r w:rsidRPr="00383E98">
        <w:t xml:space="preserve">Zlatar, </w:t>
      </w:r>
      <w:r w:rsidR="00AD3255">
        <w:t>02. siječanj 2024</w:t>
      </w:r>
      <w:r w:rsidR="00AE7547">
        <w:t>.</w:t>
      </w:r>
    </w:p>
    <w:p w:rsidR="00E97BE5" w:rsidRDefault="00E97BE5"/>
    <w:p w:rsidR="00ED355F" w:rsidRDefault="00ED355F" w:rsidP="00E26575">
      <w:pPr>
        <w:ind w:firstLine="567"/>
      </w:pPr>
    </w:p>
    <w:p w:rsidR="006F1A4C" w:rsidRDefault="006F1A4C" w:rsidP="00E26575">
      <w:pPr>
        <w:ind w:firstLine="567"/>
      </w:pPr>
    </w:p>
    <w:p w:rsidR="006F1A4C" w:rsidRDefault="006F1A4C" w:rsidP="00E26575">
      <w:pPr>
        <w:ind w:firstLine="567"/>
      </w:pPr>
    </w:p>
    <w:p w:rsidR="00A12763" w:rsidRPr="00960783" w:rsidRDefault="00E62660">
      <w:pPr>
        <w:rPr>
          <w:b/>
        </w:rPr>
      </w:pPr>
      <w:r w:rsidRPr="00960783">
        <w:rPr>
          <w:b/>
        </w:rPr>
        <w:t xml:space="preserve">PREMET: Javni poziv Galerije izvorne umjetnosti </w:t>
      </w:r>
      <w:r w:rsidR="006F1A4C">
        <w:rPr>
          <w:b/>
        </w:rPr>
        <w:t xml:space="preserve">Zlatar </w:t>
      </w:r>
      <w:r w:rsidR="00AD3255">
        <w:rPr>
          <w:b/>
        </w:rPr>
        <w:t>za izlaganje u 2024</w:t>
      </w:r>
      <w:r w:rsidRPr="00960783">
        <w:rPr>
          <w:b/>
        </w:rPr>
        <w:t>. godini</w:t>
      </w:r>
    </w:p>
    <w:p w:rsidR="00A12763" w:rsidRDefault="00A12763"/>
    <w:p w:rsidR="00E62660" w:rsidRDefault="00E62660"/>
    <w:p w:rsidR="00BF3BA2" w:rsidRDefault="008B1CA4" w:rsidP="00776584">
      <w:pPr>
        <w:ind w:firstLine="567"/>
        <w:jc w:val="both"/>
      </w:pPr>
      <w:r>
        <w:t>Gal</w:t>
      </w:r>
      <w:r w:rsidR="003B1225">
        <w:t>erija izvorne umjetnosti Zlatar</w:t>
      </w:r>
      <w:r>
        <w:t xml:space="preserve"> raspisuje</w:t>
      </w:r>
      <w:r w:rsidR="00AD3255">
        <w:t xml:space="preserve"> javni poziv za izlaganje u 2024</w:t>
      </w:r>
      <w:r>
        <w:t xml:space="preserve">. godini. </w:t>
      </w:r>
      <w:r w:rsidRPr="008B1CA4">
        <w:t>Prijaviti se mogu akademski umjetnici, članovi likovnih udruga</w:t>
      </w:r>
      <w:r w:rsidR="00DB5C63">
        <w:t>, likovne udruge</w:t>
      </w:r>
      <w:r w:rsidRPr="008B1CA4">
        <w:t xml:space="preserve">, neafirmirani umjetnici i grupe umjetnika s prijedlogom autorskih koncepcija. Djela mogu biti u svim likovnim medijima i tehnikama (slikarstvo, </w:t>
      </w:r>
      <w:r w:rsidR="00960783">
        <w:t>kiparstvo, grafika, fotografija i</w:t>
      </w:r>
      <w:r w:rsidRPr="008B1CA4">
        <w:t xml:space="preserve"> </w:t>
      </w:r>
      <w:r w:rsidR="00BF3BA2">
        <w:t>sl.).</w:t>
      </w:r>
    </w:p>
    <w:p w:rsidR="00960783" w:rsidRDefault="00960783" w:rsidP="00776584">
      <w:pPr>
        <w:ind w:firstLine="567"/>
        <w:jc w:val="both"/>
      </w:pPr>
      <w:r>
        <w:t xml:space="preserve">Galerija se nalazi u Zlataru na adresi Zagrebačka ulica 3. Kao izložbeni prostor Galerije koriste se dvije prostorije sveukupne veličine 77,67 m². </w:t>
      </w:r>
    </w:p>
    <w:p w:rsidR="00960783" w:rsidRDefault="00960783" w:rsidP="00776584">
      <w:pPr>
        <w:jc w:val="both"/>
      </w:pPr>
    </w:p>
    <w:p w:rsidR="001818AA" w:rsidRDefault="00AD3255" w:rsidP="00776584">
      <w:pPr>
        <w:jc w:val="both"/>
      </w:pPr>
      <w:r>
        <w:t>Rok prijave je 02</w:t>
      </w:r>
      <w:r w:rsidR="001818AA">
        <w:t xml:space="preserve">. </w:t>
      </w:r>
      <w:r>
        <w:t>veljača 2024</w:t>
      </w:r>
      <w:r w:rsidR="001818AA">
        <w:t xml:space="preserve">. </w:t>
      </w:r>
    </w:p>
    <w:p w:rsidR="001818AA" w:rsidRDefault="001818AA" w:rsidP="00776584">
      <w:pPr>
        <w:jc w:val="both"/>
        <w:rPr>
          <w:b/>
        </w:rPr>
      </w:pPr>
    </w:p>
    <w:p w:rsidR="00BF3BA2" w:rsidRPr="00776584" w:rsidRDefault="00BF3BA2" w:rsidP="00776584">
      <w:pPr>
        <w:jc w:val="both"/>
      </w:pPr>
      <w:r w:rsidRPr="00776584">
        <w:t>Prijava treba sadržavati:</w:t>
      </w:r>
    </w:p>
    <w:p w:rsidR="00BF3BA2" w:rsidRDefault="00BF3BA2" w:rsidP="00776584">
      <w:pPr>
        <w:pStyle w:val="Odlomakpopisa"/>
        <w:numPr>
          <w:ilvl w:val="0"/>
          <w:numId w:val="3"/>
        </w:numPr>
        <w:jc w:val="both"/>
      </w:pPr>
      <w:r>
        <w:t>zamolbu</w:t>
      </w:r>
      <w:r w:rsidR="00DB5C63">
        <w:t xml:space="preserve"> za izlaganjem </w:t>
      </w:r>
      <w:r w:rsidR="00AD3255">
        <w:t>u 2024</w:t>
      </w:r>
      <w:r w:rsidR="00DB5C63">
        <w:t>. godini s</w:t>
      </w:r>
      <w:r>
        <w:t xml:space="preserve"> okvirnim preferiranim terminom i trajanjem izložbe</w:t>
      </w:r>
    </w:p>
    <w:p w:rsidR="00BF3BA2" w:rsidRDefault="00BF3BA2" w:rsidP="00776584">
      <w:pPr>
        <w:pStyle w:val="Odlomakpopisa"/>
        <w:numPr>
          <w:ilvl w:val="0"/>
          <w:numId w:val="3"/>
        </w:numPr>
        <w:jc w:val="both"/>
      </w:pPr>
      <w:r>
        <w:t>životopis autora</w:t>
      </w:r>
    </w:p>
    <w:p w:rsidR="00BF3BA2" w:rsidRDefault="00BF3BA2" w:rsidP="00776584">
      <w:pPr>
        <w:pStyle w:val="Odlomakpopisa"/>
        <w:numPr>
          <w:ilvl w:val="0"/>
          <w:numId w:val="3"/>
        </w:numPr>
        <w:jc w:val="both"/>
      </w:pPr>
      <w:r>
        <w:t>koncept izlaganja</w:t>
      </w:r>
    </w:p>
    <w:p w:rsidR="00BF3BA2" w:rsidRDefault="00BF3BA2" w:rsidP="00776584">
      <w:pPr>
        <w:pStyle w:val="Odlomakpopisa"/>
        <w:numPr>
          <w:ilvl w:val="0"/>
          <w:numId w:val="3"/>
        </w:numPr>
        <w:jc w:val="both"/>
      </w:pPr>
      <w:r>
        <w:t>popis i broj djela predviđenih za izlaganje</w:t>
      </w:r>
    </w:p>
    <w:p w:rsidR="005D2E2B" w:rsidRDefault="00BF3BA2" w:rsidP="00776584">
      <w:pPr>
        <w:pStyle w:val="Odlomakpopisa"/>
        <w:numPr>
          <w:ilvl w:val="0"/>
          <w:numId w:val="3"/>
        </w:numPr>
        <w:jc w:val="both"/>
      </w:pPr>
      <w:r>
        <w:t>popratnu dokumentaciju – katalozi, fotografije likovnih djela</w:t>
      </w:r>
      <w:r w:rsidR="00DB5C63">
        <w:t xml:space="preserve"> predviđenih za izlaganje i sl.</w:t>
      </w:r>
    </w:p>
    <w:p w:rsidR="001818AA" w:rsidRDefault="001818AA" w:rsidP="00776584">
      <w:pPr>
        <w:jc w:val="both"/>
        <w:rPr>
          <w:b/>
        </w:rPr>
      </w:pPr>
    </w:p>
    <w:p w:rsidR="00776584" w:rsidRDefault="001818AA" w:rsidP="00776584">
      <w:pPr>
        <w:jc w:val="both"/>
      </w:pPr>
      <w:r w:rsidRPr="001818AA">
        <w:t xml:space="preserve">Prijave se mogu poslati na </w:t>
      </w:r>
      <w:r w:rsidR="00776584">
        <w:t xml:space="preserve">e-mail: </w:t>
      </w:r>
      <w:r w:rsidR="00AD3255">
        <w:t>bozena.slunjski@gmail.com</w:t>
      </w:r>
      <w:r w:rsidR="00776584">
        <w:t xml:space="preserve"> ili  poštom na adresu Galerije, Zagrebačka 3, 49250 Zlatar.</w:t>
      </w:r>
    </w:p>
    <w:p w:rsidR="00776584" w:rsidRDefault="001818AA" w:rsidP="00776584">
      <w:pPr>
        <w:jc w:val="both"/>
      </w:pPr>
      <w:r w:rsidRPr="001818AA">
        <w:t>Prijav</w:t>
      </w:r>
      <w:r w:rsidR="00AD3255">
        <w:t>e će razmatrati Savjet GIU Zlatar</w:t>
      </w:r>
      <w:r w:rsidRPr="001818AA">
        <w:t xml:space="preserve">, a rezultati će biti objavljeni </w:t>
      </w:r>
      <w:r w:rsidR="00AD3255">
        <w:t>do 20. veljače 2024</w:t>
      </w:r>
      <w:r w:rsidR="002531D7">
        <w:t xml:space="preserve">. godine </w:t>
      </w:r>
      <w:r w:rsidRPr="001818AA">
        <w:t xml:space="preserve">na službenoj Internet stranici Grada Zlatara. </w:t>
      </w:r>
    </w:p>
    <w:p w:rsidR="001818AA" w:rsidRPr="00776584" w:rsidRDefault="00776584" w:rsidP="00776584">
      <w:pPr>
        <w:jc w:val="both"/>
      </w:pPr>
      <w:r>
        <w:t xml:space="preserve">Nepotpune prijave te prijave dostavljene izvan roka neće se razmatrati. </w:t>
      </w:r>
    </w:p>
    <w:p w:rsidR="00776584" w:rsidRDefault="00776584" w:rsidP="00776584">
      <w:pPr>
        <w:jc w:val="both"/>
      </w:pPr>
    </w:p>
    <w:p w:rsidR="00776584" w:rsidRPr="00A558F5" w:rsidRDefault="00776584" w:rsidP="00776584">
      <w:pPr>
        <w:jc w:val="both"/>
        <w:rPr>
          <w:u w:val="single"/>
        </w:rPr>
      </w:pPr>
      <w:r w:rsidRPr="00A558F5">
        <w:rPr>
          <w:u w:val="single"/>
        </w:rPr>
        <w:t>VAŽNE NAPOMENE:</w:t>
      </w:r>
    </w:p>
    <w:p w:rsidR="00776584" w:rsidRPr="00A558F5" w:rsidRDefault="00776584" w:rsidP="00776584">
      <w:pPr>
        <w:pStyle w:val="Odlomakpopisa"/>
        <w:numPr>
          <w:ilvl w:val="0"/>
          <w:numId w:val="3"/>
        </w:numPr>
        <w:jc w:val="both"/>
        <w:rPr>
          <w:u w:val="single"/>
        </w:rPr>
      </w:pPr>
      <w:r w:rsidRPr="00A558F5">
        <w:rPr>
          <w:u w:val="single"/>
        </w:rPr>
        <w:t>k</w:t>
      </w:r>
      <w:r w:rsidR="005D2E2B" w:rsidRPr="00A558F5">
        <w:rPr>
          <w:u w:val="single"/>
        </w:rPr>
        <w:t xml:space="preserve">onačan </w:t>
      </w:r>
      <w:r w:rsidR="002531D7" w:rsidRPr="00A558F5">
        <w:rPr>
          <w:u w:val="single"/>
        </w:rPr>
        <w:t>te</w:t>
      </w:r>
      <w:r w:rsidR="00AD3255">
        <w:rPr>
          <w:u w:val="single"/>
        </w:rPr>
        <w:t>rmin izložbe određuje Savjet GIU Zlatar</w:t>
      </w:r>
      <w:bookmarkStart w:id="0" w:name="_GoBack"/>
      <w:bookmarkEnd w:id="0"/>
    </w:p>
    <w:p w:rsidR="005D2E2B" w:rsidRPr="00A558F5" w:rsidRDefault="00776584" w:rsidP="00776584">
      <w:pPr>
        <w:pStyle w:val="Odlomakpopisa"/>
        <w:numPr>
          <w:ilvl w:val="0"/>
          <w:numId w:val="3"/>
        </w:numPr>
        <w:jc w:val="both"/>
        <w:rPr>
          <w:u w:val="single"/>
        </w:rPr>
      </w:pPr>
      <w:r w:rsidRPr="00A558F5">
        <w:rPr>
          <w:u w:val="single"/>
        </w:rPr>
        <w:t>sve troškove izložbe podmiruje prijavitelj</w:t>
      </w:r>
      <w:r w:rsidR="005D2E2B" w:rsidRPr="00A558F5">
        <w:rPr>
          <w:u w:val="single"/>
        </w:rPr>
        <w:t xml:space="preserve">  </w:t>
      </w:r>
    </w:p>
    <w:p w:rsidR="00BF3BA2" w:rsidRDefault="00BF3BA2" w:rsidP="00BF3BA2"/>
    <w:p w:rsidR="00960783" w:rsidRDefault="00960783" w:rsidP="00960783"/>
    <w:p w:rsidR="00960783" w:rsidRDefault="00960783" w:rsidP="00960783"/>
    <w:p w:rsidR="00960783" w:rsidRDefault="00960783" w:rsidP="00960783"/>
    <w:p w:rsidR="00960783" w:rsidRDefault="00960783" w:rsidP="00960783"/>
    <w:p w:rsidR="00960783" w:rsidRPr="00960783" w:rsidRDefault="00960783" w:rsidP="00960783">
      <w:pPr>
        <w:ind w:left="4820"/>
        <w:jc w:val="center"/>
      </w:pPr>
      <w:r w:rsidRPr="00960783">
        <w:t>Vršiteljica dužnosti ravnatelja:</w:t>
      </w:r>
    </w:p>
    <w:p w:rsidR="00E34B3C" w:rsidRDefault="00AE7E0E" w:rsidP="00E34B3C">
      <w:pPr>
        <w:ind w:left="4820"/>
        <w:jc w:val="center"/>
      </w:pPr>
      <w:r>
        <w:t>Božena Slunjski</w:t>
      </w:r>
    </w:p>
    <w:sectPr w:rsidR="00E34B3C" w:rsidSect="007C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8CA"/>
    <w:multiLevelType w:val="hybridMultilevel"/>
    <w:tmpl w:val="589E2708"/>
    <w:lvl w:ilvl="0" w:tplc="E4BA2E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2AB164F"/>
    <w:multiLevelType w:val="hybridMultilevel"/>
    <w:tmpl w:val="357680EC"/>
    <w:lvl w:ilvl="0" w:tplc="C986D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67F8"/>
    <w:multiLevelType w:val="multilevel"/>
    <w:tmpl w:val="DE4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3"/>
    <w:rsid w:val="00020888"/>
    <w:rsid w:val="000E5A99"/>
    <w:rsid w:val="001818AA"/>
    <w:rsid w:val="001E0C39"/>
    <w:rsid w:val="0022508D"/>
    <w:rsid w:val="002531D7"/>
    <w:rsid w:val="003B1225"/>
    <w:rsid w:val="00595C30"/>
    <w:rsid w:val="005C45B5"/>
    <w:rsid w:val="005D2E2B"/>
    <w:rsid w:val="005E2E31"/>
    <w:rsid w:val="005F5943"/>
    <w:rsid w:val="00657EA0"/>
    <w:rsid w:val="00660B1B"/>
    <w:rsid w:val="006C62D9"/>
    <w:rsid w:val="006F1A4C"/>
    <w:rsid w:val="00776584"/>
    <w:rsid w:val="007C2557"/>
    <w:rsid w:val="00840FAD"/>
    <w:rsid w:val="008B1CA4"/>
    <w:rsid w:val="00960783"/>
    <w:rsid w:val="00A12763"/>
    <w:rsid w:val="00A558F5"/>
    <w:rsid w:val="00AB0C2D"/>
    <w:rsid w:val="00AD3255"/>
    <w:rsid w:val="00AE7547"/>
    <w:rsid w:val="00AE7E0E"/>
    <w:rsid w:val="00BF3BA2"/>
    <w:rsid w:val="00C666BF"/>
    <w:rsid w:val="00D126E4"/>
    <w:rsid w:val="00DB5C63"/>
    <w:rsid w:val="00E26575"/>
    <w:rsid w:val="00E34B3C"/>
    <w:rsid w:val="00E62660"/>
    <w:rsid w:val="00E97BE5"/>
    <w:rsid w:val="00EA6F64"/>
    <w:rsid w:val="00ED355F"/>
    <w:rsid w:val="00F6649D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56B5"/>
  <w15:docId w15:val="{88058C7C-FEA4-4952-B936-F699C719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27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6F6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B1C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Krušelj</cp:lastModifiedBy>
  <cp:revision>2</cp:revision>
  <cp:lastPrinted>2016-11-14T13:32:00Z</cp:lastPrinted>
  <dcterms:created xsi:type="dcterms:W3CDTF">2024-01-02T10:18:00Z</dcterms:created>
  <dcterms:modified xsi:type="dcterms:W3CDTF">2024-01-02T10:18:00Z</dcterms:modified>
</cp:coreProperties>
</file>