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50F9" w14:textId="77777777" w:rsidR="001D4A53" w:rsidRDefault="001D4A53" w:rsidP="001D4A53">
      <w:pPr>
        <w:spacing w:after="0" w:line="276" w:lineRule="auto"/>
        <w:jc w:val="both"/>
        <w:textAlignment w:val="baseline"/>
        <w:rPr>
          <w:rFonts w:ascii="Times New Roman" w:eastAsia="Arial Unicode MS" w:hAnsi="Times New Roman" w:cs="Times New Roman"/>
          <w:sz w:val="24"/>
          <w:szCs w:val="24"/>
          <w:lang w:eastAsia="hr-HR"/>
        </w:rPr>
      </w:pPr>
      <w:r w:rsidRPr="00D566C7">
        <w:rPr>
          <w:rFonts w:ascii="Times New Roman" w:eastAsia="Arial Unicode MS" w:hAnsi="Times New Roman" w:cs="Times New Roman"/>
          <w:sz w:val="24"/>
          <w:szCs w:val="24"/>
          <w:lang w:eastAsia="hr-HR"/>
        </w:rPr>
        <w:t xml:space="preserve">            </w:t>
      </w:r>
      <w:r w:rsidRPr="00D566C7">
        <w:rPr>
          <w:rFonts w:ascii="Times New Roman" w:eastAsia="Arial Unicode MS" w:hAnsi="Times New Roman" w:cs="Times New Roman"/>
          <w:noProof/>
          <w:sz w:val="24"/>
          <w:szCs w:val="24"/>
          <w:lang w:eastAsia="hr-HR"/>
        </w:rPr>
        <w:drawing>
          <wp:inline distT="0" distB="0" distL="0" distR="0" wp14:anchorId="7B8740DD" wp14:editId="0ED04C6F">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6F604BE7" w14:textId="77777777" w:rsidR="001D4A53" w:rsidRPr="00A042DB" w:rsidRDefault="001D4A53" w:rsidP="001D4A53">
      <w:pPr>
        <w:spacing w:after="0" w:line="276" w:lineRule="auto"/>
        <w:jc w:val="both"/>
        <w:textAlignment w:val="baseline"/>
        <w:rPr>
          <w:rFonts w:ascii="Times New Roman" w:eastAsia="Arial Unicode MS" w:hAnsi="Times New Roman" w:cs="Times New Roman"/>
          <w:sz w:val="24"/>
          <w:szCs w:val="24"/>
          <w:lang w:eastAsia="hr-HR"/>
        </w:rPr>
      </w:pPr>
      <w:r w:rsidRPr="00D566C7">
        <w:rPr>
          <w:rFonts w:eastAsia="Times New Roman" w:cstheme="minorHAnsi"/>
          <w:b/>
          <w:noProof/>
          <w:sz w:val="24"/>
          <w:lang w:eastAsia="hr-HR"/>
        </w:rPr>
        <w:t xml:space="preserve">REPUBLIKA HRVATSKA                                                                                    </w:t>
      </w:r>
    </w:p>
    <w:p w14:paraId="5C4CC8E3" w14:textId="77777777"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 xml:space="preserve">KRAPINSKO-ZAGORSKA </w:t>
      </w:r>
      <w:r w:rsidRPr="00D566C7">
        <w:rPr>
          <w:rFonts w:eastAsia="Calibri" w:cstheme="minorHAnsi"/>
          <w:b/>
          <w:sz w:val="24"/>
          <w:lang w:eastAsia="hr-HR"/>
        </w:rPr>
        <w:t>ŽUPANIJA</w:t>
      </w:r>
    </w:p>
    <w:p w14:paraId="08C3A2EE" w14:textId="0541A45D"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GRAD ZLATAR</w:t>
      </w:r>
    </w:p>
    <w:p w14:paraId="544E3E9B" w14:textId="77777777"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 xml:space="preserve">Gradsko </w:t>
      </w:r>
      <w:r w:rsidRPr="00D566C7">
        <w:rPr>
          <w:rFonts w:eastAsia="Calibri" w:cstheme="minorHAnsi"/>
          <w:b/>
          <w:sz w:val="24"/>
          <w:lang w:eastAsia="hr-HR"/>
        </w:rPr>
        <w:t>vijeće</w:t>
      </w:r>
    </w:p>
    <w:p w14:paraId="58C49859" w14:textId="7638F16D"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 xml:space="preserve">KLASA: </w:t>
      </w:r>
      <w:r w:rsidR="00C06B7B">
        <w:rPr>
          <w:rFonts w:eastAsia="Calibri" w:cstheme="minorHAnsi"/>
          <w:sz w:val="24"/>
          <w:lang w:eastAsia="hr-HR"/>
        </w:rPr>
        <w:t>245-01/25-01/02</w:t>
      </w:r>
      <w:r w:rsidRPr="00D566C7">
        <w:rPr>
          <w:rFonts w:eastAsia="Calibri" w:cstheme="minorHAnsi"/>
          <w:sz w:val="24"/>
          <w:lang w:eastAsia="hr-HR"/>
        </w:rPr>
        <w:t xml:space="preserve">                                                               </w:t>
      </w:r>
    </w:p>
    <w:p w14:paraId="09157896" w14:textId="790D8554"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URBROJ:</w:t>
      </w:r>
      <w:r w:rsidR="00C06B7B">
        <w:rPr>
          <w:rFonts w:eastAsia="Calibri" w:cstheme="minorHAnsi"/>
          <w:sz w:val="24"/>
          <w:lang w:eastAsia="hr-HR"/>
        </w:rPr>
        <w:t xml:space="preserve"> 2140-07</w:t>
      </w:r>
      <w:r w:rsidR="005A0DB9">
        <w:rPr>
          <w:rFonts w:eastAsia="Calibri" w:cstheme="minorHAnsi"/>
          <w:sz w:val="24"/>
          <w:lang w:eastAsia="hr-HR"/>
        </w:rPr>
        <w:t>-01</w:t>
      </w:r>
      <w:r w:rsidR="00C06B7B">
        <w:rPr>
          <w:rFonts w:eastAsia="Calibri" w:cstheme="minorHAnsi"/>
          <w:sz w:val="24"/>
          <w:lang w:eastAsia="hr-HR"/>
        </w:rPr>
        <w:t>-25-</w:t>
      </w:r>
      <w:r w:rsidR="005A0DB9">
        <w:rPr>
          <w:rFonts w:eastAsia="Calibri" w:cstheme="minorHAnsi"/>
          <w:sz w:val="24"/>
          <w:lang w:eastAsia="hr-HR"/>
        </w:rPr>
        <w:t>3</w:t>
      </w:r>
    </w:p>
    <w:p w14:paraId="17BFB556" w14:textId="1BC48B4F" w:rsidR="001D4A53" w:rsidRPr="00D566C7" w:rsidRDefault="001D4A53" w:rsidP="001D4A53">
      <w:pPr>
        <w:spacing w:after="240" w:line="240" w:lineRule="auto"/>
        <w:jc w:val="both"/>
        <w:rPr>
          <w:rFonts w:eastAsia="Calibri" w:cstheme="minorHAnsi"/>
          <w:sz w:val="24"/>
          <w:lang w:eastAsia="hr-HR"/>
        </w:rPr>
      </w:pPr>
      <w:r>
        <w:rPr>
          <w:rFonts w:eastAsia="Calibri" w:cstheme="minorHAnsi"/>
          <w:sz w:val="24"/>
          <w:lang w:eastAsia="hr-HR"/>
        </w:rPr>
        <w:t>Zlatar</w:t>
      </w:r>
      <w:r w:rsidRPr="00D566C7">
        <w:rPr>
          <w:rFonts w:eastAsia="Calibri" w:cstheme="minorHAnsi"/>
          <w:sz w:val="24"/>
          <w:lang w:eastAsia="hr-HR"/>
        </w:rPr>
        <w:t xml:space="preserve">, </w:t>
      </w:r>
      <w:r w:rsidR="005A0DB9">
        <w:rPr>
          <w:rFonts w:eastAsia="Calibri" w:cstheme="minorHAnsi"/>
          <w:sz w:val="24"/>
          <w:lang w:eastAsia="hr-HR"/>
        </w:rPr>
        <w:t>__</w:t>
      </w:r>
      <w:r w:rsidRPr="00D566C7">
        <w:rPr>
          <w:rFonts w:eastAsia="Calibri" w:cstheme="minorHAnsi"/>
          <w:sz w:val="24"/>
          <w:lang w:eastAsia="hr-HR"/>
        </w:rPr>
        <w:t>.</w:t>
      </w:r>
      <w:r w:rsidR="005A0DB9">
        <w:rPr>
          <w:rFonts w:eastAsia="Calibri" w:cstheme="minorHAnsi"/>
          <w:sz w:val="24"/>
          <w:lang w:eastAsia="hr-HR"/>
        </w:rPr>
        <w:t>__</w:t>
      </w:r>
      <w:r w:rsidRPr="00D566C7">
        <w:rPr>
          <w:rFonts w:eastAsia="Calibri" w:cstheme="minorHAnsi"/>
          <w:sz w:val="24"/>
          <w:lang w:eastAsia="hr-HR"/>
        </w:rPr>
        <w:t>.</w:t>
      </w:r>
      <w:r w:rsidR="0044707B">
        <w:rPr>
          <w:rFonts w:eastAsia="Calibri" w:cstheme="minorHAnsi"/>
          <w:sz w:val="24"/>
          <w:lang w:eastAsia="hr-HR"/>
        </w:rPr>
        <w:t>2025</w:t>
      </w:r>
      <w:r w:rsidRPr="00D566C7">
        <w:rPr>
          <w:rFonts w:eastAsia="Calibri" w:cstheme="minorHAnsi"/>
          <w:sz w:val="24"/>
          <w:lang w:eastAsia="hr-HR"/>
        </w:rPr>
        <w:t>.</w:t>
      </w:r>
    </w:p>
    <w:p w14:paraId="309C697A" w14:textId="6B6DC29D" w:rsidR="001D4A53" w:rsidRPr="004F08B6" w:rsidRDefault="001D4A53" w:rsidP="001D4A53">
      <w:pPr>
        <w:spacing w:line="276" w:lineRule="auto"/>
        <w:ind w:firstLine="708"/>
        <w:jc w:val="both"/>
        <w:rPr>
          <w:sz w:val="24"/>
          <w:szCs w:val="24"/>
        </w:rPr>
      </w:pPr>
      <w:r w:rsidRPr="004F08B6">
        <w:rPr>
          <w:sz w:val="24"/>
          <w:szCs w:val="24"/>
        </w:rPr>
        <w:t>Temeljem članka 13. stavak 8. Zakona o zaštiti od požara („Narodne novine“ broj</w:t>
      </w:r>
      <w:r>
        <w:rPr>
          <w:sz w:val="24"/>
          <w:szCs w:val="24"/>
        </w:rPr>
        <w:t xml:space="preserve"> </w:t>
      </w:r>
      <w:r w:rsidRPr="004F08B6">
        <w:rPr>
          <w:sz w:val="24"/>
          <w:szCs w:val="24"/>
        </w:rPr>
        <w:t xml:space="preserve"> 92/10</w:t>
      </w:r>
      <w:r w:rsidR="001D0763">
        <w:rPr>
          <w:sz w:val="24"/>
          <w:szCs w:val="24"/>
        </w:rPr>
        <w:t>, 114/22</w:t>
      </w:r>
      <w:r w:rsidRPr="004F08B6">
        <w:rPr>
          <w:sz w:val="24"/>
          <w:szCs w:val="24"/>
        </w:rPr>
        <w:t>) i članka 27.</w:t>
      </w:r>
      <w:r>
        <w:rPr>
          <w:sz w:val="24"/>
          <w:szCs w:val="24"/>
        </w:rPr>
        <w:t xml:space="preserve"> </w:t>
      </w:r>
      <w:r w:rsidRPr="004F08B6">
        <w:rPr>
          <w:sz w:val="24"/>
          <w:szCs w:val="24"/>
        </w:rPr>
        <w:t xml:space="preserve">Statuta </w:t>
      </w:r>
      <w:r>
        <w:rPr>
          <w:sz w:val="24"/>
          <w:szCs w:val="24"/>
        </w:rPr>
        <w:t xml:space="preserve">Grada Zlatara </w:t>
      </w:r>
      <w:r w:rsidRPr="004F08B6">
        <w:rPr>
          <w:sz w:val="24"/>
          <w:szCs w:val="24"/>
        </w:rPr>
        <w:t>(</w:t>
      </w:r>
      <w:r>
        <w:rPr>
          <w:sz w:val="24"/>
          <w:szCs w:val="24"/>
        </w:rPr>
        <w:t>„</w:t>
      </w:r>
      <w:r w:rsidRPr="004F08B6">
        <w:rPr>
          <w:sz w:val="24"/>
          <w:szCs w:val="24"/>
        </w:rPr>
        <w:t xml:space="preserve">Službeni glasnik </w:t>
      </w:r>
      <w:r>
        <w:rPr>
          <w:sz w:val="24"/>
          <w:szCs w:val="24"/>
        </w:rPr>
        <w:t xml:space="preserve">Krapinsko-zagorske županije“, broj </w:t>
      </w:r>
      <w:r w:rsidR="00C06B7B">
        <w:rPr>
          <w:sz w:val="24"/>
          <w:szCs w:val="24"/>
        </w:rPr>
        <w:t>36A</w:t>
      </w:r>
      <w:r>
        <w:rPr>
          <w:sz w:val="24"/>
          <w:szCs w:val="24"/>
        </w:rPr>
        <w:t>/</w:t>
      </w:r>
      <w:r w:rsidR="00C06B7B">
        <w:rPr>
          <w:sz w:val="24"/>
          <w:szCs w:val="24"/>
        </w:rPr>
        <w:t>13, 9/18, 9/20, 17A/21</w:t>
      </w:r>
      <w:r>
        <w:rPr>
          <w:sz w:val="24"/>
          <w:szCs w:val="24"/>
        </w:rPr>
        <w:t xml:space="preserve">), Gradsko vijeće Grada Zlatara </w:t>
      </w:r>
      <w:r w:rsidRPr="004F08B6">
        <w:rPr>
          <w:sz w:val="24"/>
          <w:szCs w:val="24"/>
        </w:rPr>
        <w:t>na</w:t>
      </w:r>
      <w:r>
        <w:rPr>
          <w:sz w:val="24"/>
          <w:szCs w:val="24"/>
        </w:rPr>
        <w:t xml:space="preserve"> svojoj __</w:t>
      </w:r>
      <w:r w:rsidRPr="004F08B6">
        <w:rPr>
          <w:sz w:val="24"/>
          <w:szCs w:val="24"/>
        </w:rPr>
        <w:t xml:space="preserve">. sjednici, održanoj </w:t>
      </w:r>
      <w:r>
        <w:rPr>
          <w:sz w:val="24"/>
          <w:szCs w:val="24"/>
        </w:rPr>
        <w:t xml:space="preserve">__.__. </w:t>
      </w:r>
      <w:r w:rsidR="00FC3BD9">
        <w:rPr>
          <w:sz w:val="24"/>
          <w:szCs w:val="24"/>
        </w:rPr>
        <w:t>2025</w:t>
      </w:r>
      <w:r>
        <w:rPr>
          <w:sz w:val="24"/>
          <w:szCs w:val="24"/>
        </w:rPr>
        <w:t>. godine, donosi</w:t>
      </w:r>
    </w:p>
    <w:p w14:paraId="5DCA387B" w14:textId="77777777" w:rsidR="00E835DE" w:rsidRDefault="001D4A53" w:rsidP="00BC3E81">
      <w:pPr>
        <w:spacing w:after="0"/>
        <w:jc w:val="center"/>
        <w:rPr>
          <w:rFonts w:cs="Arial"/>
          <w:b/>
          <w:sz w:val="24"/>
          <w:szCs w:val="24"/>
        </w:rPr>
      </w:pPr>
      <w:r w:rsidRPr="005A5760">
        <w:rPr>
          <w:rFonts w:cs="Arial"/>
          <w:b/>
          <w:sz w:val="24"/>
          <w:szCs w:val="24"/>
        </w:rPr>
        <w:t xml:space="preserve">IZVJEŠĆE </w:t>
      </w:r>
    </w:p>
    <w:p w14:paraId="3E6CDCEF" w14:textId="09DBB373" w:rsidR="001D4A53" w:rsidRDefault="00E835DE" w:rsidP="00BC3E81">
      <w:pPr>
        <w:spacing w:after="0"/>
        <w:jc w:val="center"/>
        <w:rPr>
          <w:rFonts w:cs="Arial"/>
          <w:b/>
          <w:sz w:val="24"/>
          <w:szCs w:val="24"/>
        </w:rPr>
      </w:pPr>
      <w:r w:rsidRPr="005A5760">
        <w:rPr>
          <w:rFonts w:cs="Arial"/>
          <w:b/>
          <w:sz w:val="24"/>
          <w:szCs w:val="24"/>
        </w:rPr>
        <w:t>o stanju zaštite od požara</w:t>
      </w:r>
      <w:r>
        <w:rPr>
          <w:rFonts w:cs="Arial"/>
          <w:b/>
          <w:sz w:val="24"/>
          <w:szCs w:val="24"/>
        </w:rPr>
        <w:t xml:space="preserve"> </w:t>
      </w:r>
      <w:r w:rsidRPr="00BC3E81">
        <w:rPr>
          <w:rFonts w:cs="Arial"/>
          <w:b/>
          <w:sz w:val="24"/>
          <w:szCs w:val="24"/>
        </w:rPr>
        <w:t>i stanju provedbe godišnjeg provedbenog plana unapređenja zaštite od požara za područje</w:t>
      </w:r>
      <w:r>
        <w:rPr>
          <w:rFonts w:cs="Arial"/>
          <w:b/>
          <w:sz w:val="24"/>
          <w:szCs w:val="24"/>
        </w:rPr>
        <w:t xml:space="preserve"> Grada Zlatara za </w:t>
      </w:r>
      <w:r w:rsidR="00FC3BD9">
        <w:rPr>
          <w:rFonts w:cs="Arial"/>
          <w:b/>
          <w:sz w:val="24"/>
          <w:szCs w:val="24"/>
        </w:rPr>
        <w:t>2024</w:t>
      </w:r>
      <w:r>
        <w:rPr>
          <w:rFonts w:cs="Arial"/>
          <w:b/>
          <w:sz w:val="24"/>
          <w:szCs w:val="24"/>
        </w:rPr>
        <w:t xml:space="preserve">. </w:t>
      </w:r>
      <w:r w:rsidRPr="005A5760">
        <w:rPr>
          <w:rFonts w:cs="Arial"/>
          <w:b/>
          <w:sz w:val="24"/>
          <w:szCs w:val="24"/>
        </w:rPr>
        <w:t>godinu</w:t>
      </w:r>
    </w:p>
    <w:p w14:paraId="0DCA51AE" w14:textId="007891ED" w:rsidR="001D4A53" w:rsidRDefault="001D4A53" w:rsidP="001D4A53">
      <w:pPr>
        <w:pStyle w:val="Naslov1"/>
      </w:pPr>
      <w:r>
        <w:t>UVOD</w:t>
      </w:r>
    </w:p>
    <w:p w14:paraId="2F33B7ED" w14:textId="54DBA4B1" w:rsidR="001D4A53" w:rsidRDefault="001D4A53" w:rsidP="00BC3E81">
      <w:pPr>
        <w:spacing w:after="120" w:line="276" w:lineRule="auto"/>
        <w:ind w:firstLine="709"/>
        <w:jc w:val="both"/>
        <w:rPr>
          <w:sz w:val="24"/>
          <w:szCs w:val="24"/>
        </w:rPr>
      </w:pPr>
      <w:r w:rsidRPr="00A042DB">
        <w:rPr>
          <w:sz w:val="24"/>
          <w:szCs w:val="24"/>
        </w:rPr>
        <w:t>Zaštita od požara uređena je Zakonom o zaštiti od požara ("Narodne novine"</w:t>
      </w:r>
      <w:r>
        <w:rPr>
          <w:sz w:val="24"/>
          <w:szCs w:val="24"/>
        </w:rPr>
        <w:t xml:space="preserve">, </w:t>
      </w:r>
      <w:r w:rsidRPr="00A042DB">
        <w:rPr>
          <w:sz w:val="24"/>
          <w:szCs w:val="24"/>
        </w:rPr>
        <w:t>broj 92/10</w:t>
      </w:r>
      <w:r w:rsidR="001D0763">
        <w:rPr>
          <w:sz w:val="24"/>
          <w:szCs w:val="24"/>
        </w:rPr>
        <w:t>, 114/22</w:t>
      </w:r>
      <w:r w:rsidRPr="00A042DB">
        <w:rPr>
          <w:sz w:val="24"/>
          <w:szCs w:val="24"/>
        </w:rPr>
        <w:t>)</w:t>
      </w:r>
      <w:r w:rsidR="00FC5ABB">
        <w:rPr>
          <w:sz w:val="24"/>
          <w:szCs w:val="24"/>
        </w:rPr>
        <w:t xml:space="preserve"> </w:t>
      </w:r>
      <w:r w:rsidRPr="00AE6B25">
        <w:rPr>
          <w:rFonts w:ascii="Calibri" w:hAnsi="Calibri" w:cs="SimSun"/>
          <w:sz w:val="24"/>
        </w:rPr>
        <w:t xml:space="preserve">(u daljnjem tekstu: </w:t>
      </w:r>
      <w:r w:rsidRPr="00AE6B25">
        <w:rPr>
          <w:rFonts w:ascii="Calibri" w:hAnsi="Calibri" w:cs="SimSun"/>
          <w:i/>
          <w:sz w:val="24"/>
        </w:rPr>
        <w:t>Zakon</w:t>
      </w:r>
      <w:r w:rsidRPr="00AE6B25">
        <w:rPr>
          <w:rFonts w:ascii="Calibri" w:hAnsi="Calibri" w:cs="SimSun"/>
          <w:sz w:val="24"/>
        </w:rPr>
        <w:t>)</w:t>
      </w:r>
      <w:r w:rsidRPr="00A042DB">
        <w:rPr>
          <w:sz w:val="24"/>
          <w:szCs w:val="24"/>
        </w:rPr>
        <w:t xml:space="preserve"> i</w:t>
      </w:r>
      <w:r>
        <w:rPr>
          <w:sz w:val="24"/>
          <w:szCs w:val="24"/>
        </w:rPr>
        <w:t xml:space="preserve"> </w:t>
      </w:r>
      <w:r w:rsidRPr="00A042DB">
        <w:rPr>
          <w:sz w:val="24"/>
          <w:szCs w:val="24"/>
        </w:rPr>
        <w:t>predstavlja sustav koji se sastoji od planiranja, propisivanja i provođenja kao i financiranja mjera</w:t>
      </w:r>
      <w:r>
        <w:rPr>
          <w:sz w:val="24"/>
          <w:szCs w:val="24"/>
        </w:rPr>
        <w:t xml:space="preserve"> </w:t>
      </w:r>
      <w:r w:rsidRPr="00A042DB">
        <w:rPr>
          <w:sz w:val="24"/>
          <w:szCs w:val="24"/>
        </w:rPr>
        <w:t xml:space="preserve">zaštite od požara te ustrojavanja subjekata koji provode zaštitu od požara. </w:t>
      </w:r>
      <w:r w:rsidRPr="00AE6B25">
        <w:rPr>
          <w:sz w:val="24"/>
          <w:szCs w:val="24"/>
        </w:rPr>
        <w:t>Zaštit</w:t>
      </w:r>
      <w:r>
        <w:rPr>
          <w:sz w:val="24"/>
          <w:szCs w:val="24"/>
        </w:rPr>
        <w:t xml:space="preserve">u od požara </w:t>
      </w:r>
      <w:r w:rsidRPr="00AE6B25">
        <w:rPr>
          <w:sz w:val="24"/>
          <w:szCs w:val="24"/>
        </w:rPr>
        <w:t>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439F3D3B" w14:textId="1AC264C0" w:rsidR="008749F0" w:rsidRPr="0067373C" w:rsidRDefault="008749F0" w:rsidP="00BC3E81">
      <w:pPr>
        <w:spacing w:after="120" w:line="276" w:lineRule="auto"/>
        <w:ind w:firstLine="709"/>
        <w:jc w:val="both"/>
        <w:rPr>
          <w:sz w:val="24"/>
          <w:szCs w:val="24"/>
        </w:rPr>
      </w:pPr>
      <w:r w:rsidRPr="0067373C">
        <w:rPr>
          <w:sz w:val="24"/>
          <w:szCs w:val="24"/>
        </w:rPr>
        <w:t xml:space="preserve">Jedinice lokalne i područne (regionalne) samouprave, temeljem članka 13. stavka 1. </w:t>
      </w:r>
      <w:r w:rsidRPr="0067373C">
        <w:rPr>
          <w:i/>
          <w:iCs/>
          <w:sz w:val="24"/>
          <w:szCs w:val="24"/>
        </w:rPr>
        <w:t>Zakona</w:t>
      </w:r>
      <w:r w:rsidRPr="0067373C">
        <w:rPr>
          <w:sz w:val="24"/>
          <w:szCs w:val="24"/>
        </w:rPr>
        <w:t xml:space="preserve">, donose Plan zaštite od požara za svoje područje na temelju Procjene ugroženosti od požara, po prethodno pribavljenom mišljenju </w:t>
      </w:r>
      <w:r w:rsidR="0094726E">
        <w:rPr>
          <w:sz w:val="24"/>
          <w:szCs w:val="24"/>
        </w:rPr>
        <w:t xml:space="preserve">MUP-a i nadležne </w:t>
      </w:r>
      <w:r w:rsidRPr="0067373C">
        <w:rPr>
          <w:sz w:val="24"/>
          <w:szCs w:val="24"/>
        </w:rPr>
        <w:t>vatrogasne zajednice. Planom zaštite od požara općine i gradovi definiraju subjekte odgovorne za provođenje vatrogasne djelatnosti.</w:t>
      </w:r>
    </w:p>
    <w:p w14:paraId="4EFCE357" w14:textId="77777777" w:rsidR="008749F0" w:rsidRPr="0067373C" w:rsidRDefault="008749F0" w:rsidP="00BC3E81">
      <w:pPr>
        <w:spacing w:after="120" w:line="276" w:lineRule="auto"/>
        <w:ind w:firstLine="709"/>
        <w:jc w:val="both"/>
        <w:rPr>
          <w:sz w:val="24"/>
          <w:szCs w:val="24"/>
        </w:rPr>
      </w:pPr>
      <w:r w:rsidRPr="0067373C">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2F0A0BD9" w14:textId="2CD9AA92" w:rsidR="008749F0" w:rsidRDefault="008749F0" w:rsidP="00BC3E81">
      <w:pPr>
        <w:spacing w:after="120" w:line="276" w:lineRule="auto"/>
        <w:ind w:firstLine="709"/>
        <w:jc w:val="both"/>
        <w:rPr>
          <w:sz w:val="24"/>
          <w:szCs w:val="24"/>
        </w:rPr>
      </w:pPr>
      <w:r w:rsidRPr="0067373C">
        <w:rPr>
          <w:sz w:val="24"/>
          <w:szCs w:val="24"/>
        </w:rPr>
        <w:t xml:space="preserve">Sukladno članku 13. stavak 8. </w:t>
      </w:r>
      <w:r w:rsidRPr="0067373C">
        <w:rPr>
          <w:i/>
          <w:iCs/>
          <w:sz w:val="24"/>
          <w:szCs w:val="24"/>
        </w:rPr>
        <w:t>Zakona</w:t>
      </w:r>
      <w:r w:rsidRPr="0067373C">
        <w:rPr>
          <w:sz w:val="24"/>
          <w:szCs w:val="24"/>
        </w:rPr>
        <w:t>, predstavničko tijelo jedinice lokalne samouprave jednom godišnje razmatra Izvješće o stanju zaštite od požara na svom području i stanju provedbe Godišnjeg provedbenog plana unaprjeđenja zaštite od požara.</w:t>
      </w:r>
    </w:p>
    <w:p w14:paraId="357180B3" w14:textId="303D2711" w:rsidR="00FC6CDF" w:rsidRDefault="00FC6CDF" w:rsidP="00BC3E81">
      <w:pPr>
        <w:spacing w:after="120" w:line="276" w:lineRule="auto"/>
        <w:ind w:firstLine="709"/>
        <w:jc w:val="both"/>
        <w:rPr>
          <w:sz w:val="24"/>
          <w:szCs w:val="24"/>
        </w:rPr>
      </w:pPr>
    </w:p>
    <w:p w14:paraId="2C82E0C1" w14:textId="5AA8BF0C" w:rsidR="001D4A53" w:rsidRDefault="001D4A53" w:rsidP="001D4A53">
      <w:pPr>
        <w:pStyle w:val="Naslov1"/>
      </w:pPr>
      <w:r w:rsidRPr="001D4A53">
        <w:t>PLANSKI DOKUMENTI U PODRUČJU ZAŠTITE OD POŽARA</w:t>
      </w:r>
    </w:p>
    <w:p w14:paraId="1CB8AD5D" w14:textId="5B6BECD6" w:rsidR="00E835DE" w:rsidRDefault="00E835DE" w:rsidP="0072495A">
      <w:pPr>
        <w:spacing w:after="120" w:line="276" w:lineRule="auto"/>
        <w:ind w:firstLine="709"/>
        <w:jc w:val="both"/>
        <w:rPr>
          <w:sz w:val="24"/>
          <w:szCs w:val="24"/>
          <w:lang w:eastAsia="zh-CN"/>
        </w:rPr>
      </w:pPr>
      <w:r w:rsidRPr="00E835DE">
        <w:rPr>
          <w:sz w:val="24"/>
          <w:szCs w:val="24"/>
          <w:lang w:eastAsia="zh-CN"/>
        </w:rPr>
        <w:t>Dokumenti zaštite od požara</w:t>
      </w:r>
      <w:r w:rsidR="0072495A">
        <w:rPr>
          <w:sz w:val="24"/>
          <w:szCs w:val="24"/>
          <w:lang w:eastAsia="zh-CN"/>
        </w:rPr>
        <w:t xml:space="preserve"> Grada Zlatara </w:t>
      </w:r>
      <w:r w:rsidRPr="00E835DE">
        <w:rPr>
          <w:sz w:val="24"/>
          <w:szCs w:val="24"/>
          <w:lang w:eastAsia="zh-CN"/>
        </w:rPr>
        <w:t>kojima se uređuju organizacija i mjere zaštite od požara su Procjena ugroženosti od požara i tehnološke eksplozije</w:t>
      </w:r>
      <w:r w:rsidR="0072495A">
        <w:rPr>
          <w:sz w:val="24"/>
          <w:szCs w:val="24"/>
          <w:lang w:eastAsia="zh-CN"/>
        </w:rPr>
        <w:t xml:space="preserve"> za Grad Zlatar</w:t>
      </w:r>
      <w:r w:rsidRPr="00E835DE">
        <w:rPr>
          <w:sz w:val="24"/>
          <w:szCs w:val="24"/>
          <w:lang w:eastAsia="zh-CN"/>
        </w:rPr>
        <w:t xml:space="preserve"> i Plan zaštite od požara</w:t>
      </w:r>
      <w:r w:rsidR="0072495A">
        <w:rPr>
          <w:sz w:val="24"/>
          <w:szCs w:val="24"/>
          <w:lang w:eastAsia="zh-CN"/>
        </w:rPr>
        <w:t xml:space="preserve"> za Grad Zlatar</w:t>
      </w:r>
      <w:r w:rsidRPr="00E835DE">
        <w:rPr>
          <w:sz w:val="24"/>
          <w:szCs w:val="24"/>
          <w:lang w:eastAsia="zh-CN"/>
        </w:rPr>
        <w:t>.</w:t>
      </w:r>
    </w:p>
    <w:p w14:paraId="4FD2D51A" w14:textId="408AAC62" w:rsidR="001D0763" w:rsidRDefault="001D4A53" w:rsidP="001D0763">
      <w:pPr>
        <w:spacing w:line="276" w:lineRule="auto"/>
        <w:ind w:firstLine="709"/>
        <w:jc w:val="both"/>
        <w:rPr>
          <w:sz w:val="24"/>
          <w:szCs w:val="24"/>
          <w:lang w:eastAsia="zh-CN"/>
        </w:rPr>
      </w:pPr>
      <w:r w:rsidRPr="001D4A53">
        <w:rPr>
          <w:sz w:val="24"/>
          <w:szCs w:val="24"/>
          <w:lang w:eastAsia="zh-CN"/>
        </w:rPr>
        <w:t xml:space="preserve">Gradsko vijeće Grada Zlatara je na </w:t>
      </w:r>
      <w:r w:rsidR="001D0763">
        <w:rPr>
          <w:sz w:val="24"/>
          <w:szCs w:val="24"/>
          <w:lang w:eastAsia="zh-CN"/>
        </w:rPr>
        <w:t>svojoj 13.</w:t>
      </w:r>
      <w:r w:rsidRPr="001D4A53">
        <w:rPr>
          <w:sz w:val="24"/>
          <w:szCs w:val="24"/>
          <w:lang w:eastAsia="zh-CN"/>
        </w:rPr>
        <w:t xml:space="preserve"> sjednici</w:t>
      </w:r>
      <w:r w:rsidR="00854F7B">
        <w:rPr>
          <w:sz w:val="24"/>
          <w:szCs w:val="24"/>
          <w:lang w:eastAsia="zh-CN"/>
        </w:rPr>
        <w:t xml:space="preserve"> održanoj </w:t>
      </w:r>
      <w:r w:rsidR="001D0763">
        <w:rPr>
          <w:sz w:val="24"/>
          <w:szCs w:val="24"/>
          <w:lang w:eastAsia="zh-CN"/>
        </w:rPr>
        <w:t>dana 19. rujna 2022. godine</w:t>
      </w:r>
      <w:r w:rsidRPr="001D4A53">
        <w:rPr>
          <w:sz w:val="24"/>
          <w:szCs w:val="24"/>
          <w:lang w:eastAsia="zh-CN"/>
        </w:rPr>
        <w:t>,</w:t>
      </w:r>
      <w:r w:rsidR="00854F7B">
        <w:rPr>
          <w:sz w:val="24"/>
          <w:szCs w:val="24"/>
          <w:lang w:eastAsia="zh-CN"/>
        </w:rPr>
        <w:t xml:space="preserve"> </w:t>
      </w:r>
      <w:r w:rsidRPr="001D4A53">
        <w:rPr>
          <w:sz w:val="24"/>
          <w:szCs w:val="24"/>
          <w:lang w:eastAsia="zh-CN"/>
        </w:rPr>
        <w:t xml:space="preserve">donijelo </w:t>
      </w:r>
      <w:r w:rsidR="00854F7B">
        <w:rPr>
          <w:sz w:val="24"/>
          <w:szCs w:val="24"/>
          <w:lang w:eastAsia="zh-CN"/>
        </w:rPr>
        <w:t xml:space="preserve">Odluku o donošenju Procjene </w:t>
      </w:r>
      <w:r w:rsidR="00854F7B" w:rsidRPr="001D4A53">
        <w:rPr>
          <w:sz w:val="24"/>
          <w:szCs w:val="24"/>
          <w:lang w:eastAsia="zh-CN"/>
        </w:rPr>
        <w:t>ugroženosti od</w:t>
      </w:r>
      <w:r w:rsidR="00854F7B">
        <w:rPr>
          <w:sz w:val="24"/>
          <w:szCs w:val="24"/>
          <w:lang w:eastAsia="zh-CN"/>
        </w:rPr>
        <w:t xml:space="preserve"> </w:t>
      </w:r>
      <w:r w:rsidR="00854F7B" w:rsidRPr="001D4A53">
        <w:rPr>
          <w:sz w:val="24"/>
          <w:szCs w:val="24"/>
          <w:lang w:eastAsia="zh-CN"/>
        </w:rPr>
        <w:t>požara i tehnološke eksplozije</w:t>
      </w:r>
      <w:r w:rsidR="001D0763">
        <w:rPr>
          <w:sz w:val="24"/>
          <w:szCs w:val="24"/>
          <w:lang w:eastAsia="zh-CN"/>
        </w:rPr>
        <w:t xml:space="preserve"> za Grad Zlatar</w:t>
      </w:r>
      <w:r w:rsidR="00854F7B" w:rsidRPr="001D4A53">
        <w:rPr>
          <w:sz w:val="24"/>
          <w:szCs w:val="24"/>
          <w:lang w:eastAsia="zh-CN"/>
        </w:rPr>
        <w:t xml:space="preserve"> i</w:t>
      </w:r>
      <w:r w:rsidR="008749F0">
        <w:rPr>
          <w:sz w:val="24"/>
          <w:szCs w:val="24"/>
          <w:lang w:eastAsia="zh-CN"/>
        </w:rPr>
        <w:t xml:space="preserve"> Plana </w:t>
      </w:r>
      <w:r w:rsidR="00854F7B" w:rsidRPr="001D4A53">
        <w:rPr>
          <w:sz w:val="24"/>
          <w:szCs w:val="24"/>
          <w:lang w:eastAsia="zh-CN"/>
        </w:rPr>
        <w:t xml:space="preserve">zaštite od požara </w:t>
      </w:r>
      <w:r w:rsidR="001D0763">
        <w:rPr>
          <w:sz w:val="24"/>
          <w:szCs w:val="24"/>
          <w:lang w:eastAsia="zh-CN"/>
        </w:rPr>
        <w:t xml:space="preserve">za </w:t>
      </w:r>
      <w:r w:rsidR="00854F7B" w:rsidRPr="001D4A53">
        <w:rPr>
          <w:sz w:val="24"/>
          <w:szCs w:val="24"/>
          <w:lang w:eastAsia="zh-CN"/>
        </w:rPr>
        <w:t>Grad Zlatar</w:t>
      </w:r>
      <w:r w:rsidR="00854F7B">
        <w:rPr>
          <w:sz w:val="24"/>
          <w:szCs w:val="24"/>
          <w:lang w:eastAsia="zh-CN"/>
        </w:rPr>
        <w:t xml:space="preserve"> </w:t>
      </w:r>
      <w:r w:rsidRPr="001D4A53">
        <w:rPr>
          <w:sz w:val="24"/>
          <w:szCs w:val="24"/>
          <w:lang w:eastAsia="zh-CN"/>
        </w:rPr>
        <w:t xml:space="preserve">(„Službeni glasnik Krapinsko-zagorske županije“, broj </w:t>
      </w:r>
      <w:r w:rsidR="001D0763">
        <w:rPr>
          <w:sz w:val="24"/>
          <w:szCs w:val="24"/>
          <w:lang w:eastAsia="zh-CN"/>
        </w:rPr>
        <w:t>43/22</w:t>
      </w:r>
      <w:r w:rsidRPr="001D4A53">
        <w:rPr>
          <w:sz w:val="24"/>
          <w:szCs w:val="24"/>
          <w:lang w:eastAsia="zh-CN"/>
        </w:rPr>
        <w:t>)</w:t>
      </w:r>
      <w:r w:rsidR="001D0763">
        <w:rPr>
          <w:sz w:val="24"/>
          <w:szCs w:val="24"/>
          <w:lang w:eastAsia="zh-CN"/>
        </w:rPr>
        <w:t xml:space="preserve">. </w:t>
      </w:r>
      <w:r w:rsidR="001D0763" w:rsidRPr="001D0763">
        <w:rPr>
          <w:sz w:val="24"/>
          <w:szCs w:val="24"/>
          <w:lang w:eastAsia="zh-CN"/>
        </w:rPr>
        <w:t>Ministarstvo unutarnjih poslova, Ravnateljstvo</w:t>
      </w:r>
      <w:r w:rsidR="001D0763">
        <w:rPr>
          <w:sz w:val="24"/>
          <w:szCs w:val="24"/>
          <w:lang w:eastAsia="zh-CN"/>
        </w:rPr>
        <w:t xml:space="preserve"> </w:t>
      </w:r>
      <w:r w:rsidR="001D0763" w:rsidRPr="001D0763">
        <w:rPr>
          <w:sz w:val="24"/>
          <w:szCs w:val="24"/>
          <w:lang w:eastAsia="zh-CN"/>
        </w:rPr>
        <w:t>civilne zaštite, Područni ured civilne zaštite Varaždin,</w:t>
      </w:r>
      <w:r w:rsidR="001D0763">
        <w:rPr>
          <w:sz w:val="24"/>
          <w:szCs w:val="24"/>
          <w:lang w:eastAsia="zh-CN"/>
        </w:rPr>
        <w:t xml:space="preserve"> </w:t>
      </w:r>
      <w:r w:rsidR="001D0763" w:rsidRPr="001D0763">
        <w:rPr>
          <w:sz w:val="24"/>
          <w:szCs w:val="24"/>
          <w:lang w:eastAsia="zh-CN"/>
        </w:rPr>
        <w:t>Služba civilne zaštite Krapina, Odjel inspekcije dalo je</w:t>
      </w:r>
      <w:r w:rsidR="001D0763">
        <w:rPr>
          <w:sz w:val="24"/>
          <w:szCs w:val="24"/>
          <w:lang w:eastAsia="zh-CN"/>
        </w:rPr>
        <w:t xml:space="preserve"> </w:t>
      </w:r>
      <w:r w:rsidR="001D0763" w:rsidRPr="001D0763">
        <w:rPr>
          <w:sz w:val="24"/>
          <w:szCs w:val="24"/>
          <w:lang w:eastAsia="zh-CN"/>
        </w:rPr>
        <w:t>Mišljenje (KLASA: 245-02/22-11/295; URBROJ: 511-01-</w:t>
      </w:r>
      <w:r w:rsidR="001D0763">
        <w:rPr>
          <w:sz w:val="24"/>
          <w:szCs w:val="24"/>
          <w:lang w:eastAsia="zh-CN"/>
        </w:rPr>
        <w:t xml:space="preserve"> </w:t>
      </w:r>
      <w:r w:rsidR="001D0763" w:rsidRPr="001D0763">
        <w:rPr>
          <w:sz w:val="24"/>
          <w:szCs w:val="24"/>
          <w:lang w:eastAsia="zh-CN"/>
        </w:rPr>
        <w:t>394-22-2, od dana 07.srpnja 2022. godine) da su Procjena</w:t>
      </w:r>
      <w:r w:rsidR="001D0763">
        <w:rPr>
          <w:sz w:val="24"/>
          <w:szCs w:val="24"/>
          <w:lang w:eastAsia="zh-CN"/>
        </w:rPr>
        <w:t xml:space="preserve"> </w:t>
      </w:r>
      <w:r w:rsidR="001D0763" w:rsidRPr="001D0763">
        <w:rPr>
          <w:sz w:val="24"/>
          <w:szCs w:val="24"/>
          <w:lang w:eastAsia="zh-CN"/>
        </w:rPr>
        <w:t>i Plan izrađeni sukladno Pravilniku o izradi procjene</w:t>
      </w:r>
      <w:r w:rsidR="001D0763">
        <w:rPr>
          <w:sz w:val="24"/>
          <w:szCs w:val="24"/>
          <w:lang w:eastAsia="zh-CN"/>
        </w:rPr>
        <w:t xml:space="preserve"> </w:t>
      </w:r>
      <w:r w:rsidR="001D0763" w:rsidRPr="001D0763">
        <w:rPr>
          <w:sz w:val="24"/>
          <w:szCs w:val="24"/>
          <w:lang w:eastAsia="zh-CN"/>
        </w:rPr>
        <w:t>ugroženosti od požara i tehnološke eksplozije („Narodne</w:t>
      </w:r>
      <w:r w:rsidR="001D0763">
        <w:rPr>
          <w:sz w:val="24"/>
          <w:szCs w:val="24"/>
          <w:lang w:eastAsia="zh-CN"/>
        </w:rPr>
        <w:t xml:space="preserve"> </w:t>
      </w:r>
      <w:r w:rsidR="001D0763" w:rsidRPr="001D0763">
        <w:rPr>
          <w:sz w:val="24"/>
          <w:szCs w:val="24"/>
          <w:lang w:eastAsia="zh-CN"/>
        </w:rPr>
        <w:t>novine“, broj 35/94, 110/05 , 28/10) i Pravilniku o planu</w:t>
      </w:r>
      <w:r w:rsidR="001D0763">
        <w:rPr>
          <w:sz w:val="24"/>
          <w:szCs w:val="24"/>
          <w:lang w:eastAsia="zh-CN"/>
        </w:rPr>
        <w:t xml:space="preserve"> </w:t>
      </w:r>
      <w:r w:rsidR="001D0763" w:rsidRPr="001D0763">
        <w:rPr>
          <w:sz w:val="24"/>
          <w:szCs w:val="24"/>
          <w:lang w:eastAsia="zh-CN"/>
        </w:rPr>
        <w:t>zaštite od požara („Narodne novine“, broj 51/12).</w:t>
      </w:r>
    </w:p>
    <w:p w14:paraId="11989EDA" w14:textId="4C18F96C" w:rsidR="0072495A" w:rsidRDefault="0072495A" w:rsidP="0072495A">
      <w:pPr>
        <w:spacing w:line="276" w:lineRule="auto"/>
        <w:ind w:firstLine="709"/>
        <w:jc w:val="both"/>
        <w:rPr>
          <w:sz w:val="24"/>
          <w:szCs w:val="24"/>
          <w:lang w:eastAsia="zh-CN"/>
        </w:rPr>
      </w:pPr>
      <w:r w:rsidRPr="0072495A">
        <w:rPr>
          <w:sz w:val="24"/>
          <w:szCs w:val="24"/>
          <w:lang w:eastAsia="zh-CN"/>
        </w:rPr>
        <w:t xml:space="preserve">Gradsko vijeće Grada Zlatara </w:t>
      </w:r>
      <w:r w:rsidR="00FC6CDF">
        <w:rPr>
          <w:sz w:val="24"/>
          <w:szCs w:val="24"/>
          <w:lang w:eastAsia="zh-CN"/>
        </w:rPr>
        <w:t xml:space="preserve">je </w:t>
      </w:r>
      <w:r w:rsidRPr="0072495A">
        <w:rPr>
          <w:sz w:val="24"/>
          <w:szCs w:val="24"/>
          <w:lang w:eastAsia="zh-CN"/>
        </w:rPr>
        <w:t xml:space="preserve">na </w:t>
      </w:r>
      <w:r w:rsidR="001D0763">
        <w:rPr>
          <w:sz w:val="24"/>
          <w:szCs w:val="24"/>
          <w:lang w:eastAsia="zh-CN"/>
        </w:rPr>
        <w:t xml:space="preserve">svojoj </w:t>
      </w:r>
      <w:r w:rsidR="00A87D1A">
        <w:rPr>
          <w:sz w:val="24"/>
          <w:szCs w:val="24"/>
          <w:lang w:eastAsia="zh-CN"/>
        </w:rPr>
        <w:t>22</w:t>
      </w:r>
      <w:r w:rsidRPr="0072495A">
        <w:rPr>
          <w:sz w:val="24"/>
          <w:szCs w:val="24"/>
          <w:lang w:eastAsia="zh-CN"/>
        </w:rPr>
        <w:t>.</w:t>
      </w:r>
      <w:r>
        <w:rPr>
          <w:sz w:val="24"/>
          <w:szCs w:val="24"/>
          <w:lang w:eastAsia="zh-CN"/>
        </w:rPr>
        <w:t xml:space="preserve"> </w:t>
      </w:r>
      <w:r w:rsidRPr="0072495A">
        <w:rPr>
          <w:sz w:val="24"/>
          <w:szCs w:val="24"/>
          <w:lang w:eastAsia="zh-CN"/>
        </w:rPr>
        <w:t xml:space="preserve">sjednici održanoj </w:t>
      </w:r>
      <w:r w:rsidR="001D0763">
        <w:rPr>
          <w:sz w:val="24"/>
          <w:szCs w:val="24"/>
          <w:lang w:eastAsia="zh-CN"/>
        </w:rPr>
        <w:t xml:space="preserve">dana </w:t>
      </w:r>
      <w:r w:rsidR="00A87D1A">
        <w:rPr>
          <w:sz w:val="24"/>
          <w:szCs w:val="24"/>
          <w:lang w:eastAsia="zh-CN"/>
        </w:rPr>
        <w:t>28</w:t>
      </w:r>
      <w:r w:rsidR="001D0763">
        <w:rPr>
          <w:sz w:val="24"/>
          <w:szCs w:val="24"/>
          <w:lang w:eastAsia="zh-CN"/>
        </w:rPr>
        <w:t xml:space="preserve">. </w:t>
      </w:r>
      <w:r w:rsidR="00A87D1A">
        <w:rPr>
          <w:sz w:val="24"/>
          <w:szCs w:val="24"/>
          <w:lang w:eastAsia="zh-CN"/>
        </w:rPr>
        <w:t>velja</w:t>
      </w:r>
      <w:r w:rsidR="00C06B7B">
        <w:rPr>
          <w:sz w:val="24"/>
          <w:szCs w:val="24"/>
          <w:lang w:eastAsia="zh-CN"/>
        </w:rPr>
        <w:t>č</w:t>
      </w:r>
      <w:r w:rsidR="00A87D1A">
        <w:rPr>
          <w:sz w:val="24"/>
          <w:szCs w:val="24"/>
          <w:lang w:eastAsia="zh-CN"/>
        </w:rPr>
        <w:t>e</w:t>
      </w:r>
      <w:r w:rsidR="001D0763">
        <w:rPr>
          <w:sz w:val="24"/>
          <w:szCs w:val="24"/>
          <w:lang w:eastAsia="zh-CN"/>
        </w:rPr>
        <w:t xml:space="preserve"> </w:t>
      </w:r>
      <w:r w:rsidR="00A87D1A">
        <w:rPr>
          <w:sz w:val="24"/>
          <w:szCs w:val="24"/>
          <w:lang w:eastAsia="zh-CN"/>
        </w:rPr>
        <w:t>2024</w:t>
      </w:r>
      <w:r w:rsidRPr="0072495A">
        <w:rPr>
          <w:sz w:val="24"/>
          <w:szCs w:val="24"/>
          <w:lang w:eastAsia="zh-CN"/>
        </w:rPr>
        <w:t>. godine, don</w:t>
      </w:r>
      <w:r>
        <w:rPr>
          <w:sz w:val="24"/>
          <w:szCs w:val="24"/>
          <w:lang w:eastAsia="zh-CN"/>
        </w:rPr>
        <w:t xml:space="preserve">ijelo </w:t>
      </w:r>
      <w:r w:rsidRPr="0072495A">
        <w:rPr>
          <w:sz w:val="24"/>
          <w:szCs w:val="24"/>
          <w:lang w:eastAsia="zh-CN"/>
        </w:rPr>
        <w:t>Godišnji provedbeni plan</w:t>
      </w:r>
      <w:r>
        <w:rPr>
          <w:sz w:val="24"/>
          <w:szCs w:val="24"/>
          <w:lang w:eastAsia="zh-CN"/>
        </w:rPr>
        <w:t xml:space="preserve"> </w:t>
      </w:r>
      <w:r w:rsidRPr="0072495A">
        <w:rPr>
          <w:sz w:val="24"/>
          <w:szCs w:val="24"/>
          <w:lang w:eastAsia="zh-CN"/>
        </w:rPr>
        <w:t>unaprjeđenja zaštite od požara za</w:t>
      </w:r>
      <w:r>
        <w:rPr>
          <w:sz w:val="24"/>
          <w:szCs w:val="24"/>
          <w:lang w:eastAsia="zh-CN"/>
        </w:rPr>
        <w:t xml:space="preserve"> </w:t>
      </w:r>
      <w:r w:rsidRPr="0072495A">
        <w:rPr>
          <w:sz w:val="24"/>
          <w:szCs w:val="24"/>
          <w:lang w:eastAsia="zh-CN"/>
        </w:rPr>
        <w:t>područje Grada Zlatara</w:t>
      </w:r>
      <w:r>
        <w:rPr>
          <w:sz w:val="24"/>
          <w:szCs w:val="24"/>
          <w:lang w:eastAsia="zh-CN"/>
        </w:rPr>
        <w:t xml:space="preserve"> </w:t>
      </w:r>
      <w:r w:rsidRPr="0072495A">
        <w:rPr>
          <w:sz w:val="24"/>
          <w:szCs w:val="24"/>
          <w:lang w:eastAsia="zh-CN"/>
        </w:rPr>
        <w:t xml:space="preserve">za </w:t>
      </w:r>
      <w:r w:rsidR="003C1C0C">
        <w:rPr>
          <w:sz w:val="24"/>
          <w:szCs w:val="24"/>
          <w:lang w:eastAsia="zh-CN"/>
        </w:rPr>
        <w:t>2024</w:t>
      </w:r>
      <w:r w:rsidRPr="0072495A">
        <w:rPr>
          <w:sz w:val="24"/>
          <w:szCs w:val="24"/>
          <w:lang w:eastAsia="zh-CN"/>
        </w:rPr>
        <w:t>. godinu</w:t>
      </w:r>
      <w:r>
        <w:rPr>
          <w:sz w:val="24"/>
          <w:szCs w:val="24"/>
          <w:lang w:eastAsia="zh-CN"/>
        </w:rPr>
        <w:t xml:space="preserve"> </w:t>
      </w:r>
      <w:r w:rsidRPr="0072495A">
        <w:rPr>
          <w:sz w:val="24"/>
          <w:szCs w:val="24"/>
          <w:lang w:eastAsia="zh-CN"/>
        </w:rPr>
        <w:t xml:space="preserve">(„Službeni glasnik Krapinsko-zagorske županije“, broj </w:t>
      </w:r>
      <w:r w:rsidR="003B237A">
        <w:rPr>
          <w:sz w:val="24"/>
          <w:szCs w:val="24"/>
          <w:lang w:eastAsia="zh-CN"/>
        </w:rPr>
        <w:t>7</w:t>
      </w:r>
      <w:r w:rsidR="00FC6CDF">
        <w:rPr>
          <w:sz w:val="24"/>
          <w:szCs w:val="24"/>
          <w:lang w:eastAsia="zh-CN"/>
        </w:rPr>
        <w:t>/</w:t>
      </w:r>
      <w:r w:rsidR="003B237A">
        <w:rPr>
          <w:sz w:val="24"/>
          <w:szCs w:val="24"/>
          <w:lang w:eastAsia="zh-CN"/>
        </w:rPr>
        <w:t>24</w:t>
      </w:r>
      <w:r w:rsidRPr="0072495A">
        <w:rPr>
          <w:sz w:val="24"/>
          <w:szCs w:val="24"/>
          <w:lang w:eastAsia="zh-CN"/>
        </w:rPr>
        <w:t>).</w:t>
      </w:r>
    </w:p>
    <w:p w14:paraId="609A44FA" w14:textId="225EF1D4" w:rsidR="00ED66CE" w:rsidRPr="00ED66CE" w:rsidRDefault="00ED66CE" w:rsidP="00ED66CE">
      <w:pPr>
        <w:suppressAutoHyphens/>
        <w:autoSpaceDN w:val="0"/>
        <w:spacing w:after="120" w:line="276" w:lineRule="auto"/>
        <w:ind w:firstLine="709"/>
        <w:jc w:val="both"/>
        <w:textAlignment w:val="baseline"/>
        <w:rPr>
          <w:rFonts w:eastAsia="Calibri" w:cstheme="minorHAnsi"/>
          <w:sz w:val="24"/>
          <w:lang w:eastAsia="hr-HR"/>
        </w:rPr>
      </w:pPr>
      <w:r w:rsidRPr="00ED66CE">
        <w:rPr>
          <w:rFonts w:eastAsia="Calibri" w:cstheme="minorHAnsi"/>
          <w:sz w:val="24"/>
          <w:lang w:eastAsia="hr-HR"/>
        </w:rPr>
        <w:t xml:space="preserve">Od ostalih dokumenata iz područja zaštite od požara u </w:t>
      </w:r>
      <w:r w:rsidR="003B237A">
        <w:rPr>
          <w:rFonts w:eastAsia="Calibri" w:cstheme="minorHAnsi"/>
          <w:sz w:val="24"/>
          <w:lang w:eastAsia="hr-HR"/>
        </w:rPr>
        <w:t>2024</w:t>
      </w:r>
      <w:r w:rsidRPr="00ED66CE">
        <w:rPr>
          <w:rFonts w:eastAsia="Calibri" w:cstheme="minorHAnsi"/>
          <w:sz w:val="24"/>
          <w:lang w:eastAsia="hr-HR"/>
        </w:rPr>
        <w:t xml:space="preserve">. godini za područje Grada </w:t>
      </w:r>
      <w:r>
        <w:rPr>
          <w:rFonts w:eastAsia="Calibri" w:cstheme="minorHAnsi"/>
          <w:sz w:val="24"/>
          <w:lang w:eastAsia="hr-HR"/>
        </w:rPr>
        <w:t xml:space="preserve">Zlatara </w:t>
      </w:r>
      <w:r w:rsidRPr="00ED66CE">
        <w:rPr>
          <w:rFonts w:eastAsia="Calibri" w:cstheme="minorHAnsi"/>
          <w:sz w:val="24"/>
          <w:lang w:eastAsia="hr-HR"/>
        </w:rPr>
        <w:t>usvojeni su sljedeći:</w:t>
      </w:r>
    </w:p>
    <w:p w14:paraId="19550DBA" w14:textId="37245598" w:rsidR="00ED66CE" w:rsidRPr="00ED66CE" w:rsidRDefault="00ED66CE" w:rsidP="00ED66CE">
      <w:pPr>
        <w:numPr>
          <w:ilvl w:val="0"/>
          <w:numId w:val="101"/>
        </w:numPr>
        <w:spacing w:after="0" w:line="276" w:lineRule="auto"/>
        <w:jc w:val="both"/>
        <w:rPr>
          <w:rFonts w:eastAsia="Calibri" w:cstheme="minorHAnsi"/>
          <w:sz w:val="24"/>
          <w:szCs w:val="24"/>
          <w:lang w:val="en-US"/>
        </w:rPr>
      </w:pPr>
      <w:proofErr w:type="spellStart"/>
      <w:r w:rsidRPr="00ED66CE">
        <w:rPr>
          <w:rFonts w:eastAsia="Calibri" w:cstheme="minorHAnsi"/>
          <w:sz w:val="24"/>
          <w:szCs w:val="24"/>
          <w:lang w:val="en-US"/>
        </w:rPr>
        <w:t>Izvješće</w:t>
      </w:r>
      <w:proofErr w:type="spellEnd"/>
      <w:r w:rsidRPr="00ED66CE">
        <w:rPr>
          <w:rFonts w:eastAsia="Calibri" w:cstheme="minorHAnsi"/>
          <w:sz w:val="24"/>
          <w:szCs w:val="24"/>
          <w:lang w:val="en-US"/>
        </w:rPr>
        <w:t xml:space="preserve"> o </w:t>
      </w:r>
      <w:proofErr w:type="spellStart"/>
      <w:r w:rsidRPr="00ED66CE">
        <w:rPr>
          <w:rFonts w:eastAsia="Calibri" w:cstheme="minorHAnsi"/>
          <w:sz w:val="24"/>
          <w:szCs w:val="24"/>
          <w:lang w:val="en-US"/>
        </w:rPr>
        <w:t>stanju</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zaštite</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od</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požara</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i</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stanju</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provedbe</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Godišnjeg</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provedbenog</w:t>
      </w:r>
      <w:proofErr w:type="spellEnd"/>
      <w:r w:rsidRPr="00ED66CE">
        <w:rPr>
          <w:rFonts w:eastAsia="Calibri" w:cstheme="minorHAnsi"/>
          <w:sz w:val="24"/>
          <w:szCs w:val="24"/>
          <w:lang w:val="en-US"/>
        </w:rPr>
        <w:t xml:space="preserve"> plana </w:t>
      </w:r>
      <w:proofErr w:type="spellStart"/>
      <w:r w:rsidRPr="00ED66CE">
        <w:rPr>
          <w:rFonts w:eastAsia="Calibri" w:cstheme="minorHAnsi"/>
          <w:sz w:val="24"/>
          <w:szCs w:val="24"/>
          <w:lang w:val="en-US"/>
        </w:rPr>
        <w:t>unapređenja</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zaštite</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od</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požara</w:t>
      </w:r>
      <w:proofErr w:type="spellEnd"/>
      <w:r w:rsidRPr="00ED66CE">
        <w:rPr>
          <w:rFonts w:eastAsia="Calibri" w:cstheme="minorHAnsi"/>
          <w:sz w:val="24"/>
          <w:szCs w:val="24"/>
          <w:lang w:val="en-US"/>
        </w:rPr>
        <w:t xml:space="preserve"> za </w:t>
      </w:r>
      <w:proofErr w:type="spellStart"/>
      <w:r w:rsidRPr="00ED66CE">
        <w:rPr>
          <w:rFonts w:eastAsia="Calibri" w:cstheme="minorHAnsi"/>
          <w:sz w:val="24"/>
          <w:szCs w:val="24"/>
          <w:lang w:val="en-US"/>
        </w:rPr>
        <w:t>područje</w:t>
      </w:r>
      <w:proofErr w:type="spellEnd"/>
      <w:r w:rsidRPr="00ED66CE">
        <w:rPr>
          <w:rFonts w:eastAsia="Calibri" w:cstheme="minorHAnsi"/>
          <w:sz w:val="24"/>
          <w:szCs w:val="24"/>
          <w:lang w:val="en-US"/>
        </w:rPr>
        <w:t xml:space="preserve"> Grada </w:t>
      </w:r>
      <w:proofErr w:type="spellStart"/>
      <w:r w:rsidR="0023239B" w:rsidRPr="0023239B">
        <w:rPr>
          <w:rFonts w:eastAsia="Calibri" w:cstheme="minorHAnsi"/>
          <w:sz w:val="24"/>
          <w:szCs w:val="24"/>
          <w:lang w:val="en-US"/>
        </w:rPr>
        <w:t>Zlatara</w:t>
      </w:r>
      <w:proofErr w:type="spellEnd"/>
      <w:r w:rsidRPr="00ED66CE">
        <w:rPr>
          <w:rFonts w:eastAsia="Calibri" w:cstheme="minorHAnsi"/>
          <w:sz w:val="24"/>
          <w:szCs w:val="24"/>
          <w:lang w:val="en-US"/>
        </w:rPr>
        <w:t xml:space="preserve"> za </w:t>
      </w:r>
      <w:r w:rsidR="003B237A">
        <w:rPr>
          <w:rFonts w:eastAsia="Calibri" w:cstheme="minorHAnsi"/>
          <w:sz w:val="24"/>
          <w:szCs w:val="24"/>
          <w:lang w:val="en-US"/>
        </w:rPr>
        <w:t>2023</w:t>
      </w:r>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godinu</w:t>
      </w:r>
      <w:proofErr w:type="spellEnd"/>
    </w:p>
    <w:p w14:paraId="1722CF47" w14:textId="77777777" w:rsidR="00ED66CE" w:rsidRDefault="00ED66CE" w:rsidP="0072495A">
      <w:pPr>
        <w:spacing w:line="276" w:lineRule="auto"/>
        <w:ind w:firstLine="709"/>
        <w:jc w:val="both"/>
        <w:rPr>
          <w:sz w:val="24"/>
          <w:szCs w:val="24"/>
          <w:lang w:eastAsia="zh-CN"/>
        </w:rPr>
      </w:pPr>
    </w:p>
    <w:p w14:paraId="7B742B98" w14:textId="7D34F8E3" w:rsidR="00FF7728" w:rsidRDefault="00FF7728" w:rsidP="00FF7728">
      <w:pPr>
        <w:pStyle w:val="Naslov1"/>
      </w:pPr>
      <w:r w:rsidRPr="0023239B">
        <w:t>ORGANIZACIJA VATROGASTVA</w:t>
      </w:r>
    </w:p>
    <w:p w14:paraId="50423123" w14:textId="77777777" w:rsidR="002642A8" w:rsidRPr="002642A8" w:rsidRDefault="002642A8" w:rsidP="002642A8">
      <w:pPr>
        <w:spacing w:after="120" w:line="276" w:lineRule="auto"/>
        <w:ind w:firstLine="708"/>
        <w:jc w:val="both"/>
        <w:rPr>
          <w:rFonts w:ascii="Calibri" w:eastAsia="Calibri" w:hAnsi="Calibri" w:cs="Calibri"/>
          <w:color w:val="000000"/>
          <w:sz w:val="24"/>
          <w:szCs w:val="24"/>
        </w:rPr>
      </w:pPr>
      <w:bookmarkStart w:id="0" w:name="_Hlk25658084"/>
      <w:r w:rsidRPr="002642A8">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67633724" w14:textId="77777777" w:rsidR="00EF4389" w:rsidRDefault="00EF4389" w:rsidP="00EF4389">
      <w:pPr>
        <w:spacing w:line="276" w:lineRule="auto"/>
        <w:ind w:firstLine="708"/>
        <w:jc w:val="both"/>
        <w:rPr>
          <w:sz w:val="24"/>
          <w:szCs w:val="24"/>
          <w:lang w:eastAsia="zh-CN"/>
        </w:rPr>
      </w:pPr>
      <w:r>
        <w:rPr>
          <w:sz w:val="24"/>
          <w:szCs w:val="24"/>
          <w:lang w:eastAsia="zh-CN"/>
        </w:rPr>
        <w:t>Prema Zakonu o vatrogastvu („Narodne novine“, broj 125/19, 114/22), na području Grada Zlatara neposrednu vatrogasnu djelatnost provodi Vatrogasna zajednica Grada Zlatara koju čine sljedeća dobrovoljna vatrogasna društva: DVD Zlatar kao središnje društvo, DVD Belec i DVD Donja Batina.</w:t>
      </w:r>
    </w:p>
    <w:p w14:paraId="131976DD"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asciiTheme="majorHAnsi" w:eastAsia="Calibri" w:hAnsiTheme="majorHAnsi" w:cs="Times New Roman"/>
          <w:b/>
          <w:bCs/>
          <w:sz w:val="24"/>
          <w:lang w:eastAsia="zh-CN"/>
        </w:rPr>
      </w:pPr>
      <w:r w:rsidRPr="002642A8">
        <w:rPr>
          <w:rFonts w:asciiTheme="majorHAnsi" w:eastAsia="Calibri" w:hAnsiTheme="majorHAnsi" w:cs="Times New Roman"/>
          <w:b/>
          <w:bCs/>
          <w:sz w:val="24"/>
          <w:lang w:eastAsia="zh-CN"/>
        </w:rPr>
        <w:t>DVD Zlatar</w:t>
      </w:r>
    </w:p>
    <w:p w14:paraId="52F1AAF7" w14:textId="77777777" w:rsidR="002642A8" w:rsidRPr="002642A8" w:rsidRDefault="002642A8" w:rsidP="002642A8">
      <w:pPr>
        <w:autoSpaceDE w:val="0"/>
        <w:autoSpaceDN w:val="0"/>
        <w:adjustRightInd w:val="0"/>
        <w:spacing w:after="120" w:line="276" w:lineRule="auto"/>
        <w:ind w:firstLine="692"/>
        <w:jc w:val="both"/>
        <w:rPr>
          <w:rFonts w:eastAsia="Calibri" w:cstheme="minorHAnsi"/>
          <w:color w:val="000000"/>
          <w:sz w:val="24"/>
          <w:szCs w:val="24"/>
        </w:rPr>
      </w:pPr>
      <w:r w:rsidRPr="002642A8">
        <w:rPr>
          <w:rFonts w:eastAsia="Calibri" w:cstheme="minorHAnsi"/>
          <w:color w:val="000000"/>
          <w:sz w:val="24"/>
          <w:szCs w:val="24"/>
        </w:rPr>
        <w:t>DVD Zlatar raspolaže s 25 dobrovoljnih članova.</w:t>
      </w:r>
    </w:p>
    <w:p w14:paraId="1C38A5CB" w14:textId="77777777" w:rsidR="002642A8" w:rsidRPr="002642A8" w:rsidRDefault="002642A8" w:rsidP="002642A8">
      <w:pPr>
        <w:autoSpaceDE w:val="0"/>
        <w:autoSpaceDN w:val="0"/>
        <w:adjustRightInd w:val="0"/>
        <w:spacing w:after="120" w:line="276" w:lineRule="auto"/>
        <w:ind w:firstLine="692"/>
        <w:jc w:val="both"/>
        <w:rPr>
          <w:rFonts w:eastAsia="Calibri" w:cstheme="minorHAnsi"/>
          <w:color w:val="000000"/>
          <w:sz w:val="24"/>
          <w:szCs w:val="24"/>
        </w:rPr>
      </w:pPr>
      <w:r w:rsidRPr="002642A8">
        <w:rPr>
          <w:rFonts w:eastAsia="Calibri" w:cstheme="minorHAnsi"/>
          <w:color w:val="000000"/>
          <w:sz w:val="24"/>
          <w:szCs w:val="24"/>
        </w:rPr>
        <w:t>Za sudjelovanje u velikim nesrećama i katastrofama, DVD Zlatar raspolaže sa sljedećom materijalno-tehničkom opremom:</w:t>
      </w:r>
    </w:p>
    <w:p w14:paraId="443D0AFA" w14:textId="77777777" w:rsidR="002642A8" w:rsidRPr="002642A8" w:rsidRDefault="002642A8" w:rsidP="002642A8">
      <w:pPr>
        <w:numPr>
          <w:ilvl w:val="0"/>
          <w:numId w:val="97"/>
        </w:numPr>
        <w:autoSpaceDE w:val="0"/>
        <w:autoSpaceDN w:val="0"/>
        <w:adjustRightInd w:val="0"/>
        <w:spacing w:after="20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lastRenderedPageBreak/>
        <w:t>navalno</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vozilo</w:t>
      </w:r>
      <w:proofErr w:type="spellEnd"/>
      <w:r w:rsidRPr="002642A8">
        <w:rPr>
          <w:rFonts w:ascii="Calibri" w:eastAsia="Calibri" w:hAnsi="Calibri" w:cstheme="minorHAnsi"/>
          <w:color w:val="000000"/>
          <w:sz w:val="24"/>
          <w:szCs w:val="24"/>
          <w:lang w:val="en-US"/>
        </w:rPr>
        <w:t xml:space="preserve"> Mercedes </w:t>
      </w:r>
      <w:proofErr w:type="spellStart"/>
      <w:r w:rsidRPr="002642A8">
        <w:rPr>
          <w:rFonts w:ascii="Calibri" w:eastAsia="Calibri" w:hAnsi="Calibri" w:cstheme="minorHAnsi"/>
          <w:color w:val="000000"/>
          <w:sz w:val="24"/>
          <w:szCs w:val="24"/>
          <w:lang w:val="en-US"/>
        </w:rPr>
        <w:t>Atego</w:t>
      </w:r>
      <w:proofErr w:type="spellEnd"/>
      <w:r w:rsidRPr="002642A8">
        <w:rPr>
          <w:rFonts w:ascii="Calibri" w:eastAsia="Calibri" w:hAnsi="Calibri" w:cstheme="minorHAnsi"/>
          <w:color w:val="000000"/>
          <w:sz w:val="24"/>
          <w:szCs w:val="24"/>
          <w:lang w:val="en-US"/>
        </w:rPr>
        <w:t xml:space="preserve"> 1530 AF 4X4 (2700 l </w:t>
      </w:r>
      <w:proofErr w:type="spellStart"/>
      <w:r w:rsidRPr="002642A8">
        <w:rPr>
          <w:rFonts w:ascii="Calibri" w:eastAsia="Calibri" w:hAnsi="Calibri" w:cstheme="minorHAnsi"/>
          <w:color w:val="000000"/>
          <w:sz w:val="24"/>
          <w:szCs w:val="24"/>
          <w:lang w:val="en-US"/>
        </w:rPr>
        <w:t>vode</w:t>
      </w:r>
      <w:proofErr w:type="spellEnd"/>
      <w:r w:rsidRPr="002642A8">
        <w:rPr>
          <w:rFonts w:ascii="Calibri" w:eastAsia="Calibri" w:hAnsi="Calibri" w:cstheme="minorHAnsi"/>
          <w:color w:val="000000"/>
          <w:sz w:val="24"/>
          <w:szCs w:val="24"/>
          <w:lang w:val="en-US"/>
        </w:rPr>
        <w:t xml:space="preserve">, 200 l </w:t>
      </w:r>
      <w:proofErr w:type="spellStart"/>
      <w:r w:rsidRPr="002642A8">
        <w:rPr>
          <w:rFonts w:ascii="Calibri" w:eastAsia="Calibri" w:hAnsi="Calibri" w:cstheme="minorHAnsi"/>
          <w:color w:val="000000"/>
          <w:sz w:val="24"/>
          <w:szCs w:val="24"/>
          <w:lang w:val="en-US"/>
        </w:rPr>
        <w:t>pjenila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pumpa</w:t>
      </w:r>
      <w:proofErr w:type="spellEnd"/>
      <w:r w:rsidRPr="002642A8">
        <w:rPr>
          <w:rFonts w:ascii="Calibri" w:eastAsia="Calibri" w:hAnsi="Calibri" w:cstheme="minorHAnsi"/>
          <w:color w:val="000000"/>
          <w:sz w:val="24"/>
          <w:szCs w:val="24"/>
          <w:lang w:val="en-US"/>
        </w:rPr>
        <w:t xml:space="preserve"> RUBERG 3500/10, </w:t>
      </w:r>
      <w:proofErr w:type="spellStart"/>
      <w:r w:rsidRPr="002642A8">
        <w:rPr>
          <w:rFonts w:ascii="Calibri" w:eastAsia="Calibri" w:hAnsi="Calibri" w:cstheme="minorHAnsi"/>
          <w:color w:val="000000"/>
          <w:sz w:val="24"/>
          <w:szCs w:val="24"/>
          <w:lang w:val="en-US"/>
        </w:rPr>
        <w:t>kabina</w:t>
      </w:r>
      <w:proofErr w:type="spellEnd"/>
      <w:r w:rsidRPr="002642A8">
        <w:rPr>
          <w:rFonts w:ascii="Calibri" w:eastAsia="Calibri" w:hAnsi="Calibri" w:cstheme="minorHAnsi"/>
          <w:color w:val="000000"/>
          <w:sz w:val="24"/>
          <w:szCs w:val="24"/>
          <w:lang w:val="en-US"/>
        </w:rPr>
        <w:t xml:space="preserve"> 2+1), </w:t>
      </w:r>
    </w:p>
    <w:p w14:paraId="74DAF56E" w14:textId="77777777" w:rsidR="002642A8" w:rsidRPr="002642A8" w:rsidRDefault="002642A8" w:rsidP="002642A8">
      <w:pPr>
        <w:numPr>
          <w:ilvl w:val="0"/>
          <w:numId w:val="97"/>
        </w:numPr>
        <w:autoSpaceDE w:val="0"/>
        <w:autoSpaceDN w:val="0"/>
        <w:adjustRightInd w:val="0"/>
        <w:spacing w:after="20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navalno</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vozilo</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Steyr</w:t>
      </w:r>
      <w:proofErr w:type="spellEnd"/>
      <w:r w:rsidRPr="002642A8">
        <w:rPr>
          <w:rFonts w:ascii="Calibri" w:eastAsia="Calibri" w:hAnsi="Calibri" w:cstheme="minorHAnsi"/>
          <w:color w:val="000000"/>
          <w:sz w:val="24"/>
          <w:szCs w:val="24"/>
          <w:lang w:val="en-US"/>
        </w:rPr>
        <w:t xml:space="preserve"> 13S21 (3000 l </w:t>
      </w:r>
      <w:proofErr w:type="spellStart"/>
      <w:r w:rsidRPr="002642A8">
        <w:rPr>
          <w:rFonts w:ascii="Calibri" w:eastAsia="Calibri" w:hAnsi="Calibri" w:cstheme="minorHAnsi"/>
          <w:color w:val="000000"/>
          <w:sz w:val="24"/>
          <w:szCs w:val="24"/>
          <w:lang w:val="en-US"/>
        </w:rPr>
        <w:t>vode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pumpa</w:t>
      </w:r>
      <w:proofErr w:type="spellEnd"/>
      <w:r w:rsidRPr="002642A8">
        <w:rPr>
          <w:rFonts w:ascii="Calibri" w:eastAsia="Calibri" w:hAnsi="Calibri" w:cstheme="minorHAnsi"/>
          <w:color w:val="000000"/>
          <w:sz w:val="24"/>
          <w:szCs w:val="24"/>
          <w:lang w:val="en-US"/>
        </w:rPr>
        <w:t xml:space="preserve"> Rosenbauer 24/10, </w:t>
      </w:r>
      <w:proofErr w:type="spellStart"/>
      <w:r w:rsidRPr="002642A8">
        <w:rPr>
          <w:rFonts w:ascii="Calibri" w:eastAsia="Calibri" w:hAnsi="Calibri" w:cstheme="minorHAnsi"/>
          <w:color w:val="000000"/>
          <w:sz w:val="24"/>
          <w:szCs w:val="24"/>
          <w:lang w:val="en-US"/>
        </w:rPr>
        <w:t>kabina</w:t>
      </w:r>
      <w:proofErr w:type="spellEnd"/>
      <w:r w:rsidRPr="002642A8">
        <w:rPr>
          <w:rFonts w:ascii="Calibri" w:eastAsia="Calibri" w:hAnsi="Calibri" w:cstheme="minorHAnsi"/>
          <w:color w:val="000000"/>
          <w:sz w:val="24"/>
          <w:szCs w:val="24"/>
          <w:lang w:val="en-US"/>
        </w:rPr>
        <w:t xml:space="preserve"> 6+1), </w:t>
      </w:r>
    </w:p>
    <w:p w14:paraId="0F066A49" w14:textId="77777777" w:rsidR="002642A8" w:rsidRPr="002642A8" w:rsidRDefault="002642A8" w:rsidP="002642A8">
      <w:pPr>
        <w:numPr>
          <w:ilvl w:val="0"/>
          <w:numId w:val="97"/>
        </w:numPr>
        <w:autoSpaceDE w:val="0"/>
        <w:autoSpaceDN w:val="0"/>
        <w:adjustRightInd w:val="0"/>
        <w:spacing w:after="200" w:line="276" w:lineRule="auto"/>
        <w:contextualSpacing/>
        <w:jc w:val="both"/>
        <w:rPr>
          <w:rFonts w:ascii="Calibri" w:eastAsia="Calibri" w:hAnsi="Calibri" w:cstheme="minorHAnsi"/>
          <w:color w:val="000000"/>
          <w:sz w:val="24"/>
          <w:szCs w:val="24"/>
          <w:lang w:val="en-US"/>
        </w:rPr>
      </w:pPr>
      <w:r w:rsidRPr="002642A8">
        <w:rPr>
          <w:rFonts w:ascii="Calibri" w:eastAsia="Calibri" w:hAnsi="Calibri" w:cstheme="minorHAnsi"/>
          <w:color w:val="000000"/>
          <w:sz w:val="24"/>
          <w:szCs w:val="24"/>
          <w:lang w:val="en-US"/>
        </w:rPr>
        <w:t xml:space="preserve">kombi </w:t>
      </w:r>
      <w:proofErr w:type="spellStart"/>
      <w:r w:rsidRPr="002642A8">
        <w:rPr>
          <w:rFonts w:ascii="Calibri" w:eastAsia="Calibri" w:hAnsi="Calibri" w:cstheme="minorHAnsi"/>
          <w:color w:val="000000"/>
          <w:sz w:val="24"/>
          <w:szCs w:val="24"/>
          <w:lang w:val="en-US"/>
        </w:rPr>
        <w:t>vozilo</w:t>
      </w:r>
      <w:proofErr w:type="spellEnd"/>
      <w:r w:rsidRPr="002642A8">
        <w:rPr>
          <w:rFonts w:ascii="Calibri" w:eastAsia="Calibri" w:hAnsi="Calibri" w:cstheme="minorHAnsi"/>
          <w:color w:val="000000"/>
          <w:sz w:val="24"/>
          <w:szCs w:val="24"/>
          <w:lang w:val="en-US"/>
        </w:rPr>
        <w:t xml:space="preserve"> Ford Transit,</w:t>
      </w:r>
    </w:p>
    <w:p w14:paraId="04282699" w14:textId="77777777" w:rsidR="002642A8" w:rsidRPr="002642A8" w:rsidRDefault="002642A8" w:rsidP="002642A8">
      <w:pPr>
        <w:autoSpaceDE w:val="0"/>
        <w:autoSpaceDN w:val="0"/>
        <w:adjustRightInd w:val="0"/>
        <w:spacing w:after="200" w:line="276" w:lineRule="auto"/>
        <w:ind w:left="720"/>
        <w:contextualSpacing/>
        <w:jc w:val="both"/>
        <w:rPr>
          <w:rFonts w:ascii="Calibri" w:eastAsia="Calibri" w:hAnsi="Calibri" w:cstheme="minorHAnsi"/>
          <w:color w:val="000000"/>
          <w:sz w:val="24"/>
          <w:szCs w:val="24"/>
          <w:lang w:val="en-US"/>
        </w:rPr>
      </w:pPr>
      <w:r w:rsidRPr="002642A8">
        <w:rPr>
          <w:rFonts w:ascii="Calibri" w:eastAsia="Calibri" w:hAnsi="Calibri" w:cstheme="minorHAnsi"/>
          <w:color w:val="000000"/>
          <w:sz w:val="24"/>
          <w:szCs w:val="24"/>
          <w:lang w:val="en-US"/>
        </w:rPr>
        <w:t>OPREMA U SKLADIŠTU:</w:t>
      </w:r>
    </w:p>
    <w:p w14:paraId="135D7847"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zaštitna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interventna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odijela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hlače</w:t>
      </w:r>
      <w:proofErr w:type="spellEnd"/>
      <w:r w:rsidRPr="002642A8">
        <w:rPr>
          <w:rFonts w:ascii="Calibri" w:eastAsia="Calibri" w:hAnsi="Calibri" w:cstheme="minorHAnsi"/>
          <w:color w:val="000000"/>
          <w:sz w:val="24"/>
          <w:szCs w:val="24"/>
          <w:lang w:val="en-US"/>
        </w:rPr>
        <w:t xml:space="preserve"> + </w:t>
      </w:r>
      <w:proofErr w:type="spellStart"/>
      <w:r w:rsidRPr="002642A8">
        <w:rPr>
          <w:rFonts w:ascii="Calibri" w:eastAsia="Calibri" w:hAnsi="Calibri" w:cstheme="minorHAnsi"/>
          <w:color w:val="000000"/>
          <w:sz w:val="24"/>
          <w:szCs w:val="24"/>
          <w:lang w:val="en-US"/>
        </w:rPr>
        <w:t>jakna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čizme</w:t>
      </w:r>
      <w:proofErr w:type="spellEnd"/>
      <w:r w:rsidRPr="002642A8">
        <w:rPr>
          <w:rFonts w:ascii="Calibri" w:eastAsia="Calibri" w:hAnsi="Calibri" w:cstheme="minorHAnsi"/>
          <w:color w:val="000000"/>
          <w:sz w:val="24"/>
          <w:szCs w:val="24"/>
          <w:lang w:val="en-US"/>
        </w:rPr>
        <w:t xml:space="preserve"> s </w:t>
      </w:r>
      <w:proofErr w:type="spellStart"/>
      <w:r w:rsidRPr="002642A8">
        <w:rPr>
          <w:rFonts w:ascii="Calibri" w:eastAsia="Calibri" w:hAnsi="Calibri" w:cstheme="minorHAnsi"/>
          <w:color w:val="000000"/>
          <w:sz w:val="24"/>
          <w:szCs w:val="24"/>
          <w:lang w:val="en-US"/>
        </w:rPr>
        <w:t>čeličnom</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kapicom</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rukavice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kaciga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vatrogasni</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opasač</w:t>
      </w:r>
      <w:proofErr w:type="spellEnd"/>
      <w:r w:rsidRPr="002642A8">
        <w:rPr>
          <w:rFonts w:ascii="Calibri" w:eastAsia="Calibri" w:hAnsi="Calibri" w:cstheme="minorHAnsi"/>
          <w:color w:val="000000"/>
          <w:sz w:val="24"/>
          <w:szCs w:val="24"/>
          <w:lang w:val="en-US"/>
        </w:rPr>
        <w:t xml:space="preserve">) – 25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03DBF438"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zaštitna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odjela</w:t>
      </w:r>
      <w:proofErr w:type="spellEnd"/>
      <w:r w:rsidRPr="002642A8">
        <w:rPr>
          <w:rFonts w:ascii="Calibri" w:eastAsia="Calibri" w:hAnsi="Calibri" w:cstheme="minorHAnsi"/>
          <w:color w:val="000000"/>
          <w:sz w:val="24"/>
          <w:szCs w:val="24"/>
          <w:lang w:val="en-US"/>
        </w:rPr>
        <w:t xml:space="preserve"> za </w:t>
      </w:r>
      <w:proofErr w:type="spellStart"/>
      <w:r w:rsidRPr="002642A8">
        <w:rPr>
          <w:rFonts w:ascii="Calibri" w:eastAsia="Calibri" w:hAnsi="Calibri" w:cstheme="minorHAnsi"/>
          <w:color w:val="000000"/>
          <w:sz w:val="24"/>
          <w:szCs w:val="24"/>
          <w:lang w:val="en-US"/>
        </w:rPr>
        <w:t>gašenje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šumskih</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požara</w:t>
      </w:r>
      <w:proofErr w:type="spellEnd"/>
      <w:r w:rsidRPr="002642A8">
        <w:rPr>
          <w:rFonts w:ascii="Calibri" w:eastAsia="Calibri" w:hAnsi="Calibri" w:cstheme="minorHAnsi"/>
          <w:color w:val="000000"/>
          <w:sz w:val="24"/>
          <w:szCs w:val="24"/>
          <w:lang w:val="en-US"/>
        </w:rPr>
        <w:t xml:space="preserve"> – 10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 xml:space="preserve">, </w:t>
      </w:r>
    </w:p>
    <w:p w14:paraId="2834B334"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prijenosna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motorna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pumpa</w:t>
      </w:r>
      <w:proofErr w:type="spellEnd"/>
      <w:r w:rsidRPr="002642A8">
        <w:rPr>
          <w:rFonts w:ascii="Calibri" w:eastAsia="Calibri" w:hAnsi="Calibri" w:cstheme="minorHAnsi"/>
          <w:color w:val="000000"/>
          <w:sz w:val="24"/>
          <w:szCs w:val="24"/>
          <w:lang w:val="en-US"/>
        </w:rPr>
        <w:t xml:space="preserve"> Rosenbauer – 2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 xml:space="preserve">, </w:t>
      </w:r>
    </w:p>
    <w:p w14:paraId="08CBA7D6"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potopna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pumpa</w:t>
      </w:r>
      <w:proofErr w:type="spellEnd"/>
      <w:r w:rsidRPr="002642A8">
        <w:rPr>
          <w:rFonts w:ascii="Calibri" w:eastAsia="Calibri" w:hAnsi="Calibri" w:cstheme="minorHAnsi"/>
          <w:color w:val="000000"/>
          <w:sz w:val="24"/>
          <w:szCs w:val="24"/>
          <w:lang w:val="en-US"/>
        </w:rPr>
        <w:t xml:space="preserve"> – 3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 xml:space="preserve">, </w:t>
      </w:r>
    </w:p>
    <w:p w14:paraId="07F27D56"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nepropusni</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kombinezon</w:t>
      </w:r>
      <w:proofErr w:type="spellEnd"/>
      <w:r w:rsidRPr="002642A8">
        <w:rPr>
          <w:rFonts w:ascii="Calibri" w:eastAsia="Calibri" w:hAnsi="Calibri" w:cstheme="minorHAnsi"/>
          <w:color w:val="000000"/>
          <w:sz w:val="24"/>
          <w:szCs w:val="24"/>
          <w:lang w:val="en-US"/>
        </w:rPr>
        <w:t xml:space="preserve"> s </w:t>
      </w:r>
      <w:proofErr w:type="spellStart"/>
      <w:r w:rsidRPr="002642A8">
        <w:rPr>
          <w:rFonts w:ascii="Calibri" w:eastAsia="Calibri" w:hAnsi="Calibri" w:cstheme="minorHAnsi"/>
          <w:color w:val="000000"/>
          <w:sz w:val="24"/>
          <w:szCs w:val="24"/>
          <w:lang w:val="en-US"/>
        </w:rPr>
        <w:t>čizmama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neopren</w:t>
      </w:r>
      <w:proofErr w:type="spellEnd"/>
      <w:r w:rsidRPr="002642A8">
        <w:rPr>
          <w:rFonts w:ascii="Calibri" w:eastAsia="Calibri" w:hAnsi="Calibri" w:cstheme="minorHAnsi"/>
          <w:color w:val="000000"/>
          <w:sz w:val="24"/>
          <w:szCs w:val="24"/>
          <w:lang w:val="en-US"/>
        </w:rPr>
        <w:t xml:space="preserve">) – 5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7CBEEF61"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agregat</w:t>
      </w:r>
      <w:proofErr w:type="spellEnd"/>
      <w:r w:rsidRPr="002642A8">
        <w:rPr>
          <w:rFonts w:ascii="Calibri" w:eastAsia="Calibri" w:hAnsi="Calibri" w:cstheme="minorHAnsi"/>
          <w:color w:val="000000"/>
          <w:sz w:val="24"/>
          <w:szCs w:val="24"/>
          <w:lang w:val="en-US"/>
        </w:rPr>
        <w:t xml:space="preserve"> – 2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43F263B5"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ljestve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sastavljače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kukače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i</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rastegače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sve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aluminijske</w:t>
      </w:r>
      <w:proofErr w:type="spellEnd"/>
      <w:r w:rsidRPr="002642A8">
        <w:rPr>
          <w:rFonts w:ascii="Calibri" w:eastAsia="Calibri" w:hAnsi="Calibri" w:cstheme="minorHAnsi"/>
          <w:color w:val="000000"/>
          <w:sz w:val="24"/>
          <w:szCs w:val="24"/>
          <w:lang w:val="en-US"/>
        </w:rPr>
        <w:t xml:space="preserve"> – </w:t>
      </w:r>
      <w:proofErr w:type="spellStart"/>
      <w:r w:rsidRPr="002642A8">
        <w:rPr>
          <w:rFonts w:ascii="Calibri" w:eastAsia="Calibri" w:hAnsi="Calibri" w:cstheme="minorHAnsi"/>
          <w:color w:val="000000"/>
          <w:sz w:val="24"/>
          <w:szCs w:val="24"/>
          <w:lang w:val="en-US"/>
        </w:rPr>
        <w:t>sve</w:t>
      </w:r>
      <w:proofErr w:type="spellEnd"/>
      <w:r w:rsidRPr="002642A8">
        <w:rPr>
          <w:rFonts w:ascii="Calibri" w:eastAsia="Calibri" w:hAnsi="Calibri" w:cstheme="minorHAnsi"/>
          <w:color w:val="000000"/>
          <w:sz w:val="24"/>
          <w:szCs w:val="24"/>
          <w:lang w:val="en-US"/>
        </w:rPr>
        <w:t xml:space="preserve"> po </w:t>
      </w:r>
      <w:proofErr w:type="spellStart"/>
      <w:r w:rsidRPr="002642A8">
        <w:rPr>
          <w:rFonts w:ascii="Calibri" w:eastAsia="Calibri" w:hAnsi="Calibri" w:cstheme="minorHAnsi"/>
          <w:color w:val="000000"/>
          <w:sz w:val="24"/>
          <w:szCs w:val="24"/>
          <w:lang w:val="en-US"/>
        </w:rPr>
        <w:t>komada</w:t>
      </w:r>
      <w:proofErr w:type="spellEnd"/>
      <w:r w:rsidRPr="002642A8">
        <w:rPr>
          <w:rFonts w:ascii="Calibri" w:eastAsia="Calibri" w:hAnsi="Calibri" w:cstheme="minorHAnsi"/>
          <w:color w:val="000000"/>
          <w:sz w:val="24"/>
          <w:szCs w:val="24"/>
          <w:lang w:val="en-US"/>
        </w:rPr>
        <w:t xml:space="preserve"> 1,</w:t>
      </w:r>
    </w:p>
    <w:p w14:paraId="44E8002E"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motorna</w:t>
      </w:r>
      <w:proofErr w:type="spellEnd"/>
      <w:r w:rsidRPr="002642A8">
        <w:rPr>
          <w:rFonts w:ascii="Calibri" w:eastAsia="Calibri" w:hAnsi="Calibri" w:cstheme="minorHAnsi"/>
          <w:color w:val="000000"/>
          <w:sz w:val="24"/>
          <w:szCs w:val="24"/>
          <w:lang w:val="en-US"/>
        </w:rPr>
        <w:t xml:space="preserve"> pila – 2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135BADFE" w14:textId="77777777" w:rsidR="002642A8" w:rsidRPr="002642A8" w:rsidRDefault="002642A8" w:rsidP="002642A8">
      <w:pPr>
        <w:autoSpaceDE w:val="0"/>
        <w:autoSpaceDN w:val="0"/>
        <w:adjustRightInd w:val="0"/>
        <w:spacing w:after="0"/>
        <w:jc w:val="both"/>
        <w:rPr>
          <w:rFonts w:cstheme="minorHAnsi"/>
          <w:color w:val="000000"/>
          <w:sz w:val="24"/>
          <w:szCs w:val="24"/>
        </w:rPr>
      </w:pPr>
    </w:p>
    <w:p w14:paraId="3F2EB57A" w14:textId="77777777" w:rsidR="002642A8" w:rsidRPr="002642A8" w:rsidRDefault="002642A8" w:rsidP="002642A8">
      <w:pPr>
        <w:autoSpaceDE w:val="0"/>
        <w:autoSpaceDN w:val="0"/>
        <w:adjustRightInd w:val="0"/>
        <w:spacing w:after="0"/>
        <w:jc w:val="both"/>
        <w:rPr>
          <w:rFonts w:cstheme="minorHAnsi"/>
          <w:color w:val="000000"/>
          <w:sz w:val="24"/>
          <w:szCs w:val="24"/>
        </w:rPr>
      </w:pPr>
      <w:bookmarkStart w:id="1" w:name="_Hlk183510955"/>
      <w:bookmarkStart w:id="2" w:name="_Hlk183510934"/>
      <w:bookmarkStart w:id="3" w:name="_Hlk183515990"/>
      <w:r w:rsidRPr="002642A8">
        <w:rPr>
          <w:rFonts w:cstheme="minorHAnsi"/>
          <w:color w:val="000000"/>
          <w:sz w:val="24"/>
          <w:szCs w:val="24"/>
        </w:rPr>
        <w:t>Oprema koja se planira nabaviti u 2025. godini:</w:t>
      </w:r>
    </w:p>
    <w:p w14:paraId="7DF4D8BE" w14:textId="77777777" w:rsidR="002642A8" w:rsidRPr="002642A8" w:rsidRDefault="002642A8" w:rsidP="002642A8">
      <w:pPr>
        <w:numPr>
          <w:ilvl w:val="0"/>
          <w:numId w:val="103"/>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bookmarkStart w:id="4" w:name="_Hlk183510994"/>
      <w:bookmarkEnd w:id="1"/>
      <w:proofErr w:type="spellStart"/>
      <w:r w:rsidRPr="002642A8">
        <w:rPr>
          <w:rFonts w:ascii="Calibri" w:eastAsia="Calibri" w:hAnsi="Calibri" w:cstheme="minorHAnsi"/>
          <w:color w:val="000000"/>
          <w:sz w:val="24"/>
          <w:szCs w:val="24"/>
          <w:lang w:val="en-US"/>
        </w:rPr>
        <w:t>vatrogasni</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kamion</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autocisterna</w:t>
      </w:r>
      <w:proofErr w:type="spellEnd"/>
      <w:r w:rsidRPr="002642A8">
        <w:rPr>
          <w:rFonts w:ascii="Calibri" w:eastAsia="Calibri" w:hAnsi="Calibri" w:cstheme="minorHAnsi"/>
          <w:color w:val="000000"/>
          <w:sz w:val="24"/>
          <w:szCs w:val="24"/>
          <w:lang w:val="en-US"/>
        </w:rPr>
        <w:t xml:space="preserve">” s </w:t>
      </w:r>
      <w:proofErr w:type="spellStart"/>
      <w:r w:rsidRPr="002642A8">
        <w:rPr>
          <w:rFonts w:ascii="Calibri" w:eastAsia="Calibri" w:hAnsi="Calibri" w:cstheme="minorHAnsi"/>
          <w:color w:val="000000"/>
          <w:sz w:val="24"/>
          <w:szCs w:val="24"/>
          <w:lang w:val="en-US"/>
        </w:rPr>
        <w:t>opremom</w:t>
      </w:r>
      <w:proofErr w:type="spellEnd"/>
      <w:r w:rsidRPr="002642A8">
        <w:rPr>
          <w:rFonts w:ascii="Calibri" w:eastAsia="Calibri" w:hAnsi="Calibri" w:cstheme="minorHAnsi"/>
          <w:color w:val="000000"/>
          <w:sz w:val="24"/>
          <w:szCs w:val="24"/>
          <w:lang w:val="en-US"/>
        </w:rPr>
        <w:t xml:space="preserve"> po Pravilniku o </w:t>
      </w:r>
      <w:proofErr w:type="spellStart"/>
      <w:r w:rsidRPr="002642A8">
        <w:rPr>
          <w:rFonts w:ascii="Calibri" w:eastAsia="Calibri" w:hAnsi="Calibri" w:cstheme="minorHAnsi"/>
          <w:color w:val="000000"/>
          <w:sz w:val="24"/>
          <w:szCs w:val="24"/>
          <w:lang w:val="en-US"/>
        </w:rPr>
        <w:t>minimumu</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tehničke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opreme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i</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sredstava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vatrogasnih</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postrojbi</w:t>
      </w:r>
      <w:proofErr w:type="spellEnd"/>
      <w:r w:rsidRPr="002642A8">
        <w:rPr>
          <w:rFonts w:ascii="Calibri" w:eastAsia="Calibri" w:hAnsi="Calibri" w:cstheme="minorHAnsi"/>
          <w:color w:val="000000"/>
          <w:sz w:val="24"/>
          <w:szCs w:val="24"/>
          <w:lang w:val="en-US"/>
        </w:rPr>
        <w:t>,</w:t>
      </w:r>
    </w:p>
    <w:p w14:paraId="352BDF8B" w14:textId="77777777" w:rsidR="002642A8" w:rsidRPr="002642A8" w:rsidRDefault="002642A8" w:rsidP="002642A8">
      <w:pPr>
        <w:numPr>
          <w:ilvl w:val="0"/>
          <w:numId w:val="103"/>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interventna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zaštitna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oprema</w:t>
      </w:r>
      <w:proofErr w:type="spellEnd"/>
      <w:r w:rsidRPr="002642A8">
        <w:rPr>
          <w:rFonts w:ascii="Calibri" w:eastAsia="Calibri" w:hAnsi="Calibri" w:cstheme="minorHAnsi"/>
          <w:color w:val="000000"/>
          <w:sz w:val="24"/>
          <w:szCs w:val="24"/>
          <w:lang w:val="en-US"/>
        </w:rPr>
        <w:t xml:space="preserve"> za </w:t>
      </w:r>
      <w:proofErr w:type="spellStart"/>
      <w:r w:rsidRPr="002642A8">
        <w:rPr>
          <w:rFonts w:ascii="Calibri" w:eastAsia="Calibri" w:hAnsi="Calibri" w:cstheme="minorHAnsi"/>
          <w:color w:val="000000"/>
          <w:sz w:val="24"/>
          <w:szCs w:val="24"/>
          <w:lang w:val="en-US"/>
        </w:rPr>
        <w:t>strukturne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požare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hlače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jakne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rukavice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kaciga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čizme</w:t>
      </w:r>
      <w:proofErr w:type="spellEnd"/>
      <w:r w:rsidRPr="002642A8">
        <w:rPr>
          <w:rFonts w:ascii="Calibri" w:eastAsia="Calibri" w:hAnsi="Calibri" w:cstheme="minorHAnsi"/>
          <w:color w:val="000000"/>
          <w:sz w:val="24"/>
          <w:szCs w:val="24"/>
          <w:lang w:val="en-US"/>
        </w:rPr>
        <w:t xml:space="preserve"> s </w:t>
      </w:r>
      <w:proofErr w:type="spellStart"/>
      <w:r w:rsidRPr="002642A8">
        <w:rPr>
          <w:rFonts w:ascii="Calibri" w:eastAsia="Calibri" w:hAnsi="Calibri" w:cstheme="minorHAnsi"/>
          <w:color w:val="000000"/>
          <w:sz w:val="24"/>
          <w:szCs w:val="24"/>
          <w:lang w:val="en-US"/>
        </w:rPr>
        <w:t>čeličnom</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kapom</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opasač</w:t>
      </w:r>
      <w:proofErr w:type="spellEnd"/>
      <w:r w:rsidRPr="002642A8">
        <w:rPr>
          <w:rFonts w:ascii="Calibri" w:eastAsia="Calibri" w:hAnsi="Calibri" w:cstheme="minorHAnsi"/>
          <w:color w:val="000000"/>
          <w:sz w:val="24"/>
          <w:szCs w:val="24"/>
          <w:lang w:val="en-US"/>
        </w:rPr>
        <w:t xml:space="preserve"> TIP B) - 17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6F2BAE56" w14:textId="77777777" w:rsidR="002642A8" w:rsidRPr="002642A8" w:rsidRDefault="002642A8" w:rsidP="002642A8">
      <w:pPr>
        <w:numPr>
          <w:ilvl w:val="0"/>
          <w:numId w:val="103"/>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interventna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zaštitna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oprema</w:t>
      </w:r>
      <w:proofErr w:type="spellEnd"/>
      <w:r w:rsidRPr="002642A8">
        <w:rPr>
          <w:rFonts w:ascii="Calibri" w:eastAsia="Calibri" w:hAnsi="Calibri" w:cstheme="minorHAnsi"/>
          <w:color w:val="000000"/>
          <w:sz w:val="24"/>
          <w:szCs w:val="24"/>
          <w:lang w:val="en-US"/>
        </w:rPr>
        <w:t xml:space="preserve"> za </w:t>
      </w:r>
      <w:proofErr w:type="spellStart"/>
      <w:r w:rsidRPr="002642A8">
        <w:rPr>
          <w:rFonts w:ascii="Calibri" w:eastAsia="Calibri" w:hAnsi="Calibri" w:cstheme="minorHAnsi"/>
          <w:color w:val="000000"/>
          <w:sz w:val="24"/>
          <w:szCs w:val="24"/>
          <w:lang w:val="en-US"/>
        </w:rPr>
        <w:t>šumske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požare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hlače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jakna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rukavice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kaciga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čizme</w:t>
      </w:r>
      <w:proofErr w:type="spellEnd"/>
      <w:r w:rsidRPr="002642A8">
        <w:rPr>
          <w:rFonts w:ascii="Calibri" w:eastAsia="Calibri" w:hAnsi="Calibri" w:cstheme="minorHAnsi"/>
          <w:color w:val="000000"/>
          <w:sz w:val="24"/>
          <w:szCs w:val="24"/>
          <w:lang w:val="en-US"/>
        </w:rPr>
        <w:t xml:space="preserve"> s </w:t>
      </w:r>
      <w:proofErr w:type="spellStart"/>
      <w:r w:rsidRPr="002642A8">
        <w:rPr>
          <w:rFonts w:ascii="Calibri" w:eastAsia="Calibri" w:hAnsi="Calibri" w:cstheme="minorHAnsi"/>
          <w:color w:val="000000"/>
          <w:sz w:val="24"/>
          <w:szCs w:val="24"/>
          <w:lang w:val="en-US"/>
        </w:rPr>
        <w:t>čeličnom</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kapom</w:t>
      </w:r>
      <w:proofErr w:type="spellEnd"/>
      <w:r w:rsidRPr="002642A8">
        <w:rPr>
          <w:rFonts w:ascii="Calibri" w:eastAsia="Calibri" w:hAnsi="Calibri" w:cstheme="minorHAnsi"/>
          <w:color w:val="000000"/>
          <w:sz w:val="24"/>
          <w:szCs w:val="24"/>
          <w:lang w:val="en-US"/>
        </w:rPr>
        <w:t xml:space="preserve">) – 15 </w:t>
      </w:r>
      <w:proofErr w:type="spellStart"/>
      <w:r w:rsidRPr="002642A8">
        <w:rPr>
          <w:rFonts w:ascii="Calibri" w:eastAsia="Calibri" w:hAnsi="Calibri" w:cstheme="minorHAnsi"/>
          <w:color w:val="000000"/>
          <w:sz w:val="24"/>
          <w:szCs w:val="24"/>
          <w:lang w:val="en-US"/>
        </w:rPr>
        <w:t>komada</w:t>
      </w:r>
      <w:proofErr w:type="spellEnd"/>
      <w:r w:rsidRPr="002642A8">
        <w:rPr>
          <w:rFonts w:ascii="Calibri" w:eastAsia="Calibri" w:hAnsi="Calibri" w:cstheme="minorHAnsi"/>
          <w:color w:val="000000"/>
          <w:sz w:val="24"/>
          <w:szCs w:val="24"/>
          <w:lang w:val="en-US"/>
        </w:rPr>
        <w:t>,</w:t>
      </w:r>
    </w:p>
    <w:p w14:paraId="79CC0715" w14:textId="77777777" w:rsidR="002642A8" w:rsidRPr="002642A8" w:rsidRDefault="002642A8" w:rsidP="002642A8">
      <w:pPr>
        <w:numPr>
          <w:ilvl w:val="0"/>
          <w:numId w:val="103"/>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svjetiljka</w:t>
      </w:r>
      <w:proofErr w:type="spellEnd"/>
      <w:r w:rsidRPr="002642A8">
        <w:rPr>
          <w:rFonts w:ascii="Calibri" w:eastAsia="Calibri" w:hAnsi="Calibri" w:cstheme="minorHAnsi"/>
          <w:color w:val="000000"/>
          <w:sz w:val="24"/>
          <w:szCs w:val="24"/>
          <w:lang w:val="en-US"/>
        </w:rPr>
        <w:t xml:space="preserve"> u “S” </w:t>
      </w:r>
      <w:proofErr w:type="spellStart"/>
      <w:r w:rsidRPr="002642A8">
        <w:rPr>
          <w:rFonts w:ascii="Calibri" w:eastAsia="Calibri" w:hAnsi="Calibri" w:cstheme="minorHAnsi"/>
          <w:color w:val="000000"/>
          <w:sz w:val="24"/>
          <w:szCs w:val="24"/>
          <w:lang w:val="en-US"/>
        </w:rPr>
        <w:t>izvedbi</w:t>
      </w:r>
      <w:proofErr w:type="spellEnd"/>
      <w:r w:rsidRPr="002642A8">
        <w:rPr>
          <w:rFonts w:ascii="Calibri" w:eastAsia="Calibri" w:hAnsi="Calibri" w:cstheme="minorHAnsi"/>
          <w:color w:val="000000"/>
          <w:sz w:val="24"/>
          <w:szCs w:val="24"/>
          <w:lang w:val="en-US"/>
        </w:rPr>
        <w:t xml:space="preserve"> – 20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2338BBEC" w14:textId="77777777" w:rsidR="002642A8" w:rsidRPr="002642A8" w:rsidRDefault="002642A8" w:rsidP="002642A8">
      <w:pPr>
        <w:numPr>
          <w:ilvl w:val="0"/>
          <w:numId w:val="103"/>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prijenosna</w:t>
      </w:r>
      <w:proofErr w:type="spellEnd"/>
      <w:r w:rsidRPr="002642A8">
        <w:rPr>
          <w:rFonts w:ascii="Calibri" w:eastAsia="Calibri" w:hAnsi="Calibri" w:cstheme="minorHAnsi"/>
          <w:color w:val="000000"/>
          <w:sz w:val="24"/>
          <w:szCs w:val="24"/>
          <w:lang w:val="en-US"/>
        </w:rPr>
        <w:t xml:space="preserve"> radio </w:t>
      </w:r>
      <w:proofErr w:type="spellStart"/>
      <w:r w:rsidRPr="002642A8">
        <w:rPr>
          <w:rFonts w:ascii="Calibri" w:eastAsia="Calibri" w:hAnsi="Calibri" w:cstheme="minorHAnsi"/>
          <w:color w:val="000000"/>
          <w:sz w:val="24"/>
          <w:szCs w:val="24"/>
          <w:lang w:val="en-US"/>
        </w:rPr>
        <w:t>stanica</w:t>
      </w:r>
      <w:proofErr w:type="spellEnd"/>
      <w:r w:rsidRPr="002642A8">
        <w:rPr>
          <w:rFonts w:ascii="Calibri" w:eastAsia="Calibri" w:hAnsi="Calibri" w:cstheme="minorHAnsi"/>
          <w:color w:val="000000"/>
          <w:sz w:val="24"/>
          <w:szCs w:val="24"/>
          <w:lang w:val="en-US"/>
        </w:rPr>
        <w:t xml:space="preserve"> – 10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bookmarkEnd w:id="2"/>
    <w:bookmarkEnd w:id="4"/>
    <w:p w14:paraId="528E19FC" w14:textId="77777777" w:rsidR="002642A8" w:rsidRPr="002642A8" w:rsidRDefault="002642A8" w:rsidP="002642A8">
      <w:pPr>
        <w:autoSpaceDE w:val="0"/>
        <w:autoSpaceDN w:val="0"/>
        <w:adjustRightInd w:val="0"/>
        <w:spacing w:after="0"/>
        <w:jc w:val="both"/>
        <w:rPr>
          <w:rFonts w:cstheme="minorHAnsi"/>
          <w:color w:val="000000"/>
          <w:sz w:val="24"/>
          <w:szCs w:val="24"/>
        </w:rPr>
      </w:pPr>
    </w:p>
    <w:bookmarkEnd w:id="3"/>
    <w:p w14:paraId="3087BCCD" w14:textId="77777777" w:rsidR="002642A8" w:rsidRPr="002642A8" w:rsidRDefault="002642A8" w:rsidP="002642A8">
      <w:pPr>
        <w:autoSpaceDE w:val="0"/>
        <w:autoSpaceDN w:val="0"/>
        <w:adjustRightInd w:val="0"/>
        <w:spacing w:before="120" w:after="120" w:line="276" w:lineRule="auto"/>
        <w:ind w:firstLine="708"/>
        <w:jc w:val="both"/>
        <w:rPr>
          <w:rFonts w:ascii="Calibri" w:eastAsia="Calibri" w:hAnsi="Calibri" w:cs="Calibri"/>
          <w:color w:val="000000"/>
          <w:sz w:val="24"/>
          <w:szCs w:val="24"/>
        </w:rPr>
      </w:pPr>
      <w:r w:rsidRPr="002642A8">
        <w:rPr>
          <w:rFonts w:ascii="Calibri" w:eastAsia="Calibri" w:hAnsi="Calibri" w:cs="Calibri"/>
          <w:color w:val="000000"/>
          <w:sz w:val="24"/>
          <w:szCs w:val="24"/>
        </w:rPr>
        <w:t>DVD Zlatar je tijekom 2024. godine provodio sljedeće aktivnosti:</w:t>
      </w:r>
    </w:p>
    <w:p w14:paraId="6262DFA9" w14:textId="248C8363"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osposobljavanje</w:t>
      </w:r>
      <w:proofErr w:type="spellEnd"/>
      <w:r w:rsidRPr="002642A8">
        <w:rPr>
          <w:rFonts w:ascii="Calibri" w:eastAsia="Calibri" w:hAnsi="Calibri" w:cs="Calibri"/>
          <w:color w:val="000000"/>
          <w:sz w:val="24"/>
          <w:szCs w:val="24"/>
          <w:lang w:val="en-US"/>
        </w:rPr>
        <w:t xml:space="preserve"> za </w:t>
      </w:r>
      <w:proofErr w:type="spellStart"/>
      <w:proofErr w:type="gramStart"/>
      <w:r w:rsidRPr="002642A8">
        <w:rPr>
          <w:rFonts w:ascii="Calibri" w:eastAsia="Calibri" w:hAnsi="Calibri" w:cs="Calibri"/>
          <w:color w:val="000000"/>
          <w:sz w:val="24"/>
          <w:szCs w:val="24"/>
          <w:lang w:val="en-US"/>
        </w:rPr>
        <w:t>zvanje“</w:t>
      </w:r>
      <w:proofErr w:type="gramEnd"/>
      <w:r w:rsidRPr="002642A8">
        <w:rPr>
          <w:rFonts w:ascii="Calibri" w:eastAsia="Calibri" w:hAnsi="Calibri" w:cs="Calibri"/>
          <w:color w:val="000000"/>
          <w:sz w:val="24"/>
          <w:szCs w:val="24"/>
          <w:lang w:val="en-US"/>
        </w:rPr>
        <w:t>vatrogasn</w:t>
      </w:r>
      <w:r w:rsidR="00EF4389">
        <w:rPr>
          <w:rFonts w:ascii="Calibri" w:eastAsia="Calibri" w:hAnsi="Calibri" w:cs="Calibri"/>
          <w:color w:val="000000"/>
          <w:sz w:val="24"/>
          <w:szCs w:val="24"/>
          <w:lang w:val="en-US"/>
        </w:rPr>
        <w:t>i</w:t>
      </w:r>
      <w:proofErr w:type="spellEnd"/>
      <w:r w:rsidR="00EF4389">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časnik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koje</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završilo</w:t>
      </w:r>
      <w:proofErr w:type="spellEnd"/>
      <w:r w:rsidRPr="002642A8">
        <w:rPr>
          <w:rFonts w:ascii="Calibri" w:eastAsia="Calibri" w:hAnsi="Calibri" w:cs="Calibri"/>
          <w:color w:val="000000"/>
          <w:sz w:val="24"/>
          <w:szCs w:val="24"/>
          <w:lang w:val="en-US"/>
        </w:rPr>
        <w:t xml:space="preserve"> 5 </w:t>
      </w:r>
      <w:proofErr w:type="spellStart"/>
      <w:r w:rsidRPr="002642A8">
        <w:rPr>
          <w:rFonts w:ascii="Calibri" w:eastAsia="Calibri" w:hAnsi="Calibri" w:cs="Calibri"/>
          <w:color w:val="000000"/>
          <w:sz w:val="24"/>
          <w:szCs w:val="24"/>
          <w:lang w:val="en-US"/>
        </w:rPr>
        <w:t>polaznika</w:t>
      </w:r>
      <w:proofErr w:type="spellEnd"/>
      <w:r w:rsidRPr="002642A8">
        <w:rPr>
          <w:rFonts w:ascii="Calibri" w:eastAsia="Calibri" w:hAnsi="Calibri" w:cs="Calibri"/>
          <w:color w:val="000000"/>
          <w:sz w:val="24"/>
          <w:szCs w:val="24"/>
          <w:lang w:val="en-US"/>
        </w:rPr>
        <w:t xml:space="preserve"> DVD-a Zlatar u </w:t>
      </w:r>
      <w:proofErr w:type="spellStart"/>
      <w:r w:rsidRPr="002642A8">
        <w:rPr>
          <w:rFonts w:ascii="Calibri" w:eastAsia="Calibri" w:hAnsi="Calibri" w:cs="Calibri"/>
          <w:color w:val="000000"/>
          <w:sz w:val="24"/>
          <w:szCs w:val="24"/>
          <w:lang w:val="en-US"/>
        </w:rPr>
        <w:t>organizaciji</w:t>
      </w:r>
      <w:proofErr w:type="spellEnd"/>
      <w:r w:rsidRPr="002642A8">
        <w:rPr>
          <w:rFonts w:ascii="Calibri" w:eastAsia="Calibri" w:hAnsi="Calibri" w:cs="Calibri"/>
          <w:color w:val="000000"/>
          <w:sz w:val="24"/>
          <w:szCs w:val="24"/>
          <w:lang w:val="en-US"/>
        </w:rPr>
        <w:t xml:space="preserve"> VZKZŽ,</w:t>
      </w:r>
    </w:p>
    <w:p w14:paraId="062B3269"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osposobljavanje</w:t>
      </w:r>
      <w:proofErr w:type="spellEnd"/>
      <w:r w:rsidRPr="002642A8">
        <w:rPr>
          <w:rFonts w:ascii="Calibri" w:eastAsia="Calibri" w:hAnsi="Calibri" w:cs="Calibri"/>
          <w:color w:val="000000"/>
          <w:sz w:val="24"/>
          <w:szCs w:val="24"/>
          <w:lang w:val="en-US"/>
        </w:rPr>
        <w:t xml:space="preserve"> za </w:t>
      </w:r>
      <w:proofErr w:type="spellStart"/>
      <w:r w:rsidRPr="002642A8">
        <w:rPr>
          <w:rFonts w:ascii="Calibri" w:eastAsia="Calibri" w:hAnsi="Calibri" w:cs="Calibri"/>
          <w:color w:val="000000"/>
          <w:sz w:val="24"/>
          <w:szCs w:val="24"/>
          <w:lang w:val="en-US"/>
        </w:rPr>
        <w:t>zvanje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vatrogasni</w:t>
      </w:r>
      <w:proofErr w:type="spellEnd"/>
      <w:r w:rsidRPr="002642A8">
        <w:rPr>
          <w:rFonts w:ascii="Calibri" w:eastAsia="Calibri" w:hAnsi="Calibri" w:cs="Calibri"/>
          <w:color w:val="000000"/>
          <w:sz w:val="24"/>
          <w:szCs w:val="24"/>
          <w:lang w:val="en-US"/>
        </w:rPr>
        <w:t xml:space="preserve"> </w:t>
      </w:r>
      <w:proofErr w:type="spellStart"/>
      <w:proofErr w:type="gramStart"/>
      <w:r w:rsidRPr="002642A8">
        <w:rPr>
          <w:rFonts w:ascii="Calibri" w:eastAsia="Calibri" w:hAnsi="Calibri" w:cs="Calibri"/>
          <w:color w:val="000000"/>
          <w:sz w:val="24"/>
          <w:szCs w:val="24"/>
          <w:lang w:val="en-US"/>
        </w:rPr>
        <w:t>dočasnik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koje</w:t>
      </w:r>
      <w:proofErr w:type="spellEnd"/>
      <w:proofErr w:type="gram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završilo</w:t>
      </w:r>
      <w:proofErr w:type="spellEnd"/>
      <w:r w:rsidRPr="002642A8">
        <w:rPr>
          <w:rFonts w:ascii="Calibri" w:eastAsia="Calibri" w:hAnsi="Calibri" w:cs="Calibri"/>
          <w:color w:val="000000"/>
          <w:sz w:val="24"/>
          <w:szCs w:val="24"/>
          <w:lang w:val="en-US"/>
        </w:rPr>
        <w:t xml:space="preserve"> 27 </w:t>
      </w:r>
      <w:proofErr w:type="spellStart"/>
      <w:r w:rsidRPr="002642A8">
        <w:rPr>
          <w:rFonts w:ascii="Calibri" w:eastAsia="Calibri" w:hAnsi="Calibri" w:cs="Calibri"/>
          <w:color w:val="000000"/>
          <w:sz w:val="24"/>
          <w:szCs w:val="24"/>
          <w:lang w:val="en-US"/>
        </w:rPr>
        <w:t>polaznika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iz</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vatrogasnih</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društava</w:t>
      </w:r>
      <w:proofErr w:type="spellEnd"/>
      <w:r w:rsidRPr="002642A8">
        <w:rPr>
          <w:rFonts w:ascii="Calibri" w:eastAsia="Calibri" w:hAnsi="Calibri" w:cs="Calibri"/>
          <w:color w:val="000000"/>
          <w:sz w:val="24"/>
          <w:szCs w:val="24"/>
          <w:lang w:val="en-US"/>
        </w:rPr>
        <w:t xml:space="preserve"> Belec, </w:t>
      </w:r>
      <w:proofErr w:type="spellStart"/>
      <w:r w:rsidRPr="002642A8">
        <w:rPr>
          <w:rFonts w:ascii="Calibri" w:eastAsia="Calibri" w:hAnsi="Calibri" w:cs="Calibri"/>
          <w:color w:val="000000"/>
          <w:sz w:val="24"/>
          <w:szCs w:val="24"/>
          <w:lang w:val="en-US"/>
        </w:rPr>
        <w:t>Budinščina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Hrašćina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Trgovišće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Konjščina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Mače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Mihovljan</w:t>
      </w:r>
      <w:proofErr w:type="spellEnd"/>
      <w:r w:rsidRPr="002642A8">
        <w:rPr>
          <w:rFonts w:ascii="Calibri" w:eastAsia="Calibri" w:hAnsi="Calibri" w:cs="Calibri"/>
          <w:color w:val="000000"/>
          <w:sz w:val="24"/>
          <w:szCs w:val="24"/>
          <w:lang w:val="en-US"/>
        </w:rPr>
        <w:t xml:space="preserve">, Sveti </w:t>
      </w:r>
      <w:proofErr w:type="spellStart"/>
      <w:r w:rsidRPr="002642A8">
        <w:rPr>
          <w:rFonts w:ascii="Calibri" w:eastAsia="Calibri" w:hAnsi="Calibri" w:cs="Calibri"/>
          <w:color w:val="000000"/>
          <w:sz w:val="24"/>
          <w:szCs w:val="24"/>
          <w:lang w:val="en-US"/>
        </w:rPr>
        <w:t>Križ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Začretje</w:t>
      </w:r>
      <w:proofErr w:type="spellEnd"/>
      <w:r w:rsidRPr="002642A8">
        <w:rPr>
          <w:rFonts w:ascii="Calibri" w:eastAsia="Calibri" w:hAnsi="Calibri" w:cs="Calibri"/>
          <w:color w:val="000000"/>
          <w:sz w:val="24"/>
          <w:szCs w:val="24"/>
          <w:lang w:val="en-US"/>
        </w:rPr>
        <w:t xml:space="preserve"> i Zlatar. </w:t>
      </w:r>
      <w:proofErr w:type="spellStart"/>
      <w:r w:rsidRPr="002642A8">
        <w:rPr>
          <w:rFonts w:ascii="Calibri" w:eastAsia="Calibri" w:hAnsi="Calibri" w:cs="Calibri"/>
          <w:color w:val="000000"/>
          <w:sz w:val="24"/>
          <w:szCs w:val="24"/>
          <w:lang w:val="en-US"/>
        </w:rPr>
        <w:t>Osposobljavanje</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organizirala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provela</w:t>
      </w:r>
      <w:proofErr w:type="spellEnd"/>
      <w:r w:rsidRPr="002642A8">
        <w:rPr>
          <w:rFonts w:ascii="Calibri" w:eastAsia="Calibri" w:hAnsi="Calibri" w:cs="Calibri"/>
          <w:color w:val="000000"/>
          <w:sz w:val="24"/>
          <w:szCs w:val="24"/>
          <w:lang w:val="en-US"/>
        </w:rPr>
        <w:t xml:space="preserve"> VZG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VZKZŽ.</w:t>
      </w:r>
    </w:p>
    <w:p w14:paraId="42399BB8" w14:textId="77777777" w:rsidR="002642A8" w:rsidRPr="002642A8" w:rsidRDefault="002642A8" w:rsidP="002642A8">
      <w:pPr>
        <w:autoSpaceDE w:val="0"/>
        <w:autoSpaceDN w:val="0"/>
        <w:adjustRightInd w:val="0"/>
        <w:spacing w:before="120" w:after="120"/>
        <w:ind w:left="360"/>
        <w:jc w:val="both"/>
        <w:rPr>
          <w:rFonts w:cs="Calibri"/>
          <w:b/>
          <w:bCs/>
          <w:color w:val="000000"/>
          <w:sz w:val="24"/>
          <w:szCs w:val="24"/>
        </w:rPr>
      </w:pPr>
      <w:r w:rsidRPr="002642A8">
        <w:rPr>
          <w:rFonts w:cs="Calibri"/>
          <w:b/>
          <w:bCs/>
          <w:color w:val="000000"/>
          <w:sz w:val="24"/>
          <w:szCs w:val="24"/>
        </w:rPr>
        <w:t>OPERATIVNE VJEŽBE:</w:t>
      </w:r>
    </w:p>
    <w:p w14:paraId="3717B6D0"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u </w:t>
      </w:r>
      <w:proofErr w:type="spellStart"/>
      <w:r w:rsidRPr="002642A8">
        <w:rPr>
          <w:rFonts w:ascii="Calibri" w:eastAsia="Calibri" w:hAnsi="Calibri" w:cs="Calibri"/>
          <w:color w:val="000000"/>
          <w:sz w:val="24"/>
          <w:szCs w:val="24"/>
          <w:lang w:val="en-US"/>
        </w:rPr>
        <w:t>organizaciji</w:t>
      </w:r>
      <w:proofErr w:type="spellEnd"/>
      <w:r w:rsidRPr="002642A8">
        <w:rPr>
          <w:rFonts w:ascii="Calibri" w:eastAsia="Calibri" w:hAnsi="Calibri" w:cs="Calibri"/>
          <w:color w:val="000000"/>
          <w:sz w:val="24"/>
          <w:szCs w:val="24"/>
          <w:lang w:val="en-US"/>
        </w:rPr>
        <w:t xml:space="preserve"> VZG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24.4. je </w:t>
      </w:r>
      <w:proofErr w:type="spellStart"/>
      <w:r w:rsidRPr="002642A8">
        <w:rPr>
          <w:rFonts w:ascii="Calibri" w:eastAsia="Calibri" w:hAnsi="Calibri" w:cs="Calibri"/>
          <w:color w:val="000000"/>
          <w:sz w:val="24"/>
          <w:szCs w:val="24"/>
          <w:lang w:val="en-US"/>
        </w:rPr>
        <w:t>održana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vježba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evakuacije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gašenje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prostorija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dječjeg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vrtića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jaslica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Zlatarevo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zlato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DVD Donja Batina s kombi </w:t>
      </w:r>
      <w:proofErr w:type="spellStart"/>
      <w:r w:rsidRPr="002642A8">
        <w:rPr>
          <w:rFonts w:ascii="Calibri" w:eastAsia="Calibri" w:hAnsi="Calibri" w:cs="Calibri"/>
          <w:color w:val="000000"/>
          <w:sz w:val="24"/>
          <w:szCs w:val="24"/>
          <w:lang w:val="en-US"/>
        </w:rPr>
        <w:t>vozilom</w:t>
      </w:r>
      <w:proofErr w:type="spellEnd"/>
      <w:r w:rsidRPr="002642A8">
        <w:rPr>
          <w:rFonts w:ascii="Calibri" w:eastAsia="Calibri" w:hAnsi="Calibri" w:cs="Calibri"/>
          <w:color w:val="000000"/>
          <w:sz w:val="24"/>
          <w:szCs w:val="24"/>
          <w:lang w:val="en-US"/>
        </w:rPr>
        <w:t xml:space="preserve"> i 1 </w:t>
      </w:r>
      <w:proofErr w:type="spellStart"/>
      <w:r w:rsidRPr="002642A8">
        <w:rPr>
          <w:rFonts w:ascii="Calibri" w:eastAsia="Calibri" w:hAnsi="Calibri" w:cs="Calibri"/>
          <w:color w:val="000000"/>
          <w:sz w:val="24"/>
          <w:szCs w:val="24"/>
          <w:lang w:val="en-US"/>
        </w:rPr>
        <w:t>vatrogascem</w:t>
      </w:r>
      <w:proofErr w:type="spellEnd"/>
      <w:r w:rsidRPr="002642A8">
        <w:rPr>
          <w:rFonts w:ascii="Calibri" w:eastAsia="Calibri" w:hAnsi="Calibri" w:cs="Calibri"/>
          <w:color w:val="000000"/>
          <w:sz w:val="24"/>
          <w:szCs w:val="24"/>
          <w:lang w:val="en-US"/>
        </w:rPr>
        <w:t xml:space="preserve">, DVD Zlatar s NV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3 </w:t>
      </w:r>
      <w:proofErr w:type="spellStart"/>
      <w:r w:rsidRPr="002642A8">
        <w:rPr>
          <w:rFonts w:ascii="Calibri" w:eastAsia="Calibri" w:hAnsi="Calibri" w:cs="Calibri"/>
          <w:color w:val="000000"/>
          <w:sz w:val="24"/>
          <w:szCs w:val="24"/>
          <w:lang w:val="en-US"/>
        </w:rPr>
        <w:t>vatrogasaca</w:t>
      </w:r>
      <w:proofErr w:type="spellEnd"/>
      <w:r w:rsidRPr="002642A8">
        <w:rPr>
          <w:rFonts w:ascii="Calibri" w:eastAsia="Calibri" w:hAnsi="Calibri" w:cs="Calibri"/>
          <w:color w:val="000000"/>
          <w:sz w:val="24"/>
          <w:szCs w:val="24"/>
          <w:lang w:val="en-US"/>
        </w:rPr>
        <w:t xml:space="preserve">, VZG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1 </w:t>
      </w:r>
      <w:proofErr w:type="spellStart"/>
      <w:r w:rsidRPr="002642A8">
        <w:rPr>
          <w:rFonts w:ascii="Calibri" w:eastAsia="Calibri" w:hAnsi="Calibri" w:cs="Calibri"/>
          <w:color w:val="000000"/>
          <w:sz w:val="24"/>
          <w:szCs w:val="24"/>
          <w:lang w:val="en-US"/>
        </w:rPr>
        <w:t>vatrogasac</w:t>
      </w:r>
      <w:proofErr w:type="spellEnd"/>
      <w:r w:rsidRPr="002642A8">
        <w:rPr>
          <w:rFonts w:ascii="Calibri" w:eastAsia="Calibri" w:hAnsi="Calibri" w:cs="Calibri"/>
          <w:color w:val="000000"/>
          <w:sz w:val="24"/>
          <w:szCs w:val="24"/>
          <w:lang w:val="en-US"/>
        </w:rPr>
        <w:t>.</w:t>
      </w:r>
    </w:p>
    <w:p w14:paraId="23CD22A7"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5.5. </w:t>
      </w:r>
      <w:proofErr w:type="spellStart"/>
      <w:r w:rsidRPr="002642A8">
        <w:rPr>
          <w:rFonts w:ascii="Calibri" w:eastAsia="Calibri" w:hAnsi="Calibri" w:cs="Calibri"/>
          <w:color w:val="000000"/>
          <w:sz w:val="24"/>
          <w:szCs w:val="24"/>
          <w:lang w:val="en-US"/>
        </w:rPr>
        <w:t>operativna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vježba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Spašavanje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tehničkim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intervencijama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prometu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te</w:t>
      </w:r>
      <w:proofErr w:type="spellEnd"/>
      <w:r w:rsidRPr="002642A8">
        <w:rPr>
          <w:rFonts w:ascii="Calibri" w:eastAsia="Calibri" w:hAnsi="Calibri" w:cs="Calibri"/>
          <w:color w:val="000000"/>
          <w:sz w:val="24"/>
          <w:szCs w:val="24"/>
          <w:lang w:val="en-US"/>
        </w:rPr>
        <w:t xml:space="preserve"> rad s </w:t>
      </w:r>
      <w:proofErr w:type="spellStart"/>
      <w:r w:rsidRPr="002642A8">
        <w:rPr>
          <w:rFonts w:ascii="Calibri" w:eastAsia="Calibri" w:hAnsi="Calibri" w:cs="Calibri"/>
          <w:color w:val="000000"/>
          <w:sz w:val="24"/>
          <w:szCs w:val="24"/>
          <w:lang w:val="en-US"/>
        </w:rPr>
        <w:t>hidrauličkim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alatom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Vježba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održana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poligonu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Hrvatske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zajednice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Stubičkoj</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Slatini</w:t>
      </w:r>
      <w:proofErr w:type="spellEnd"/>
      <w:r w:rsidRPr="002642A8">
        <w:rPr>
          <w:rFonts w:ascii="Calibri" w:eastAsia="Calibri" w:hAnsi="Calibri" w:cs="Calibri"/>
          <w:color w:val="000000"/>
          <w:sz w:val="24"/>
          <w:szCs w:val="24"/>
          <w:lang w:val="en-US"/>
        </w:rPr>
        <w:t>.</w:t>
      </w:r>
    </w:p>
    <w:p w14:paraId="0FB73963"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lastRenderedPageBreak/>
        <w:t xml:space="preserve">U </w:t>
      </w:r>
      <w:proofErr w:type="spellStart"/>
      <w:r w:rsidRPr="002642A8">
        <w:rPr>
          <w:rFonts w:ascii="Calibri" w:eastAsia="Calibri" w:hAnsi="Calibri" w:cs="Calibri"/>
          <w:color w:val="000000"/>
          <w:sz w:val="24"/>
          <w:szCs w:val="24"/>
          <w:lang w:val="en-US"/>
        </w:rPr>
        <w:t>organizaciji</w:t>
      </w:r>
      <w:proofErr w:type="spellEnd"/>
      <w:r w:rsidRPr="002642A8">
        <w:rPr>
          <w:rFonts w:ascii="Calibri" w:eastAsia="Calibri" w:hAnsi="Calibri" w:cs="Calibri"/>
          <w:color w:val="000000"/>
          <w:sz w:val="24"/>
          <w:szCs w:val="24"/>
          <w:lang w:val="en-US"/>
        </w:rPr>
        <w:t xml:space="preserve"> VZG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9.5. </w:t>
      </w:r>
      <w:proofErr w:type="spellStart"/>
      <w:r w:rsidRPr="002642A8">
        <w:rPr>
          <w:rFonts w:ascii="Calibri" w:eastAsia="Calibri" w:hAnsi="Calibri" w:cs="Calibri"/>
          <w:color w:val="000000"/>
          <w:sz w:val="24"/>
          <w:szCs w:val="24"/>
          <w:lang w:val="en-US"/>
        </w:rPr>
        <w:t>održali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prezentaciju</w:t>
      </w:r>
      <w:proofErr w:type="spellEnd"/>
      <w:r w:rsidRPr="002642A8">
        <w:rPr>
          <w:rFonts w:ascii="Calibri" w:eastAsia="Calibri" w:hAnsi="Calibri" w:cs="Calibri"/>
          <w:color w:val="000000"/>
          <w:sz w:val="24"/>
          <w:szCs w:val="24"/>
          <w:lang w:val="en-US"/>
        </w:rPr>
        <w:t xml:space="preserve"> o </w:t>
      </w:r>
      <w:proofErr w:type="spellStart"/>
      <w:r w:rsidRPr="002642A8">
        <w:rPr>
          <w:rFonts w:ascii="Calibri" w:eastAsia="Calibri" w:hAnsi="Calibri" w:cs="Calibri"/>
          <w:color w:val="000000"/>
          <w:sz w:val="24"/>
          <w:szCs w:val="24"/>
          <w:lang w:val="en-US"/>
        </w:rPr>
        <w:t>vatrogasnoj</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djelatnosti</w:t>
      </w:r>
      <w:proofErr w:type="spellEnd"/>
      <w:r w:rsidRPr="002642A8">
        <w:rPr>
          <w:rFonts w:ascii="Calibri" w:eastAsia="Calibri" w:hAnsi="Calibri" w:cs="Calibri"/>
          <w:color w:val="000000"/>
          <w:sz w:val="24"/>
          <w:szCs w:val="24"/>
          <w:lang w:val="en-US"/>
        </w:rPr>
        <w:t xml:space="preserve"> za </w:t>
      </w:r>
      <w:proofErr w:type="spellStart"/>
      <w:r w:rsidRPr="002642A8">
        <w:rPr>
          <w:rFonts w:ascii="Calibri" w:eastAsia="Calibri" w:hAnsi="Calibri" w:cs="Calibri"/>
          <w:color w:val="000000"/>
          <w:sz w:val="24"/>
          <w:szCs w:val="24"/>
          <w:lang w:val="en-US"/>
        </w:rPr>
        <w:t>sve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djelatnike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polaznike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dječjeg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vrtića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Zlataru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nakon</w:t>
      </w:r>
      <w:proofErr w:type="spellEnd"/>
      <w:r w:rsidRPr="002642A8">
        <w:rPr>
          <w:rFonts w:ascii="Calibri" w:eastAsia="Calibri" w:hAnsi="Calibri" w:cs="Calibri"/>
          <w:color w:val="000000"/>
          <w:sz w:val="24"/>
          <w:szCs w:val="24"/>
          <w:lang w:val="en-US"/>
        </w:rPr>
        <w:t xml:space="preserve"> toga </w:t>
      </w:r>
      <w:proofErr w:type="spellStart"/>
      <w:r w:rsidRPr="002642A8">
        <w:rPr>
          <w:rFonts w:ascii="Calibri" w:eastAsia="Calibri" w:hAnsi="Calibri" w:cs="Calibri"/>
          <w:color w:val="000000"/>
          <w:sz w:val="24"/>
          <w:szCs w:val="24"/>
          <w:lang w:val="en-US"/>
        </w:rPr>
        <w:t>održali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edukativne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igre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školskom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igralištu</w:t>
      </w:r>
      <w:proofErr w:type="spellEnd"/>
      <w:r w:rsidRPr="002642A8">
        <w:rPr>
          <w:rFonts w:ascii="Calibri" w:eastAsia="Calibri" w:hAnsi="Calibri" w:cs="Calibri"/>
          <w:color w:val="000000"/>
          <w:sz w:val="24"/>
          <w:szCs w:val="24"/>
          <w:lang w:val="en-US"/>
        </w:rPr>
        <w:t xml:space="preserve"> (mini </w:t>
      </w:r>
      <w:proofErr w:type="spellStart"/>
      <w:r w:rsidRPr="002642A8">
        <w:rPr>
          <w:rFonts w:ascii="Calibri" w:eastAsia="Calibri" w:hAnsi="Calibri" w:cs="Calibri"/>
          <w:color w:val="000000"/>
          <w:sz w:val="24"/>
          <w:szCs w:val="24"/>
          <w:lang w:val="en-US"/>
        </w:rPr>
        <w:t>vatrogasni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poligon</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gašenje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požarne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kuće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slikanje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prikaz</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vozila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opreme</w:t>
      </w:r>
      <w:proofErr w:type="spellEnd"/>
      <w:r w:rsidRPr="002642A8">
        <w:rPr>
          <w:rFonts w:ascii="Calibri" w:eastAsia="Calibri" w:hAnsi="Calibri" w:cs="Calibri"/>
          <w:color w:val="000000"/>
          <w:sz w:val="24"/>
          <w:szCs w:val="24"/>
          <w:lang w:val="en-US"/>
        </w:rPr>
        <w:t>).,</w:t>
      </w:r>
    </w:p>
    <w:p w14:paraId="032140D8"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b/>
          <w:bCs/>
          <w:color w:val="000000"/>
          <w:sz w:val="24"/>
          <w:szCs w:val="24"/>
          <w:lang w:val="en-US"/>
        </w:rPr>
      </w:pPr>
      <w:r w:rsidRPr="002642A8">
        <w:rPr>
          <w:rFonts w:ascii="Calibri" w:eastAsia="Calibri" w:hAnsi="Calibri" w:cs="Calibri"/>
          <w:color w:val="000000"/>
          <w:sz w:val="24"/>
          <w:szCs w:val="24"/>
          <w:lang w:val="en-US"/>
        </w:rPr>
        <w:t xml:space="preserve">U </w:t>
      </w:r>
      <w:proofErr w:type="spellStart"/>
      <w:r w:rsidRPr="002642A8">
        <w:rPr>
          <w:rFonts w:ascii="Calibri" w:eastAsia="Calibri" w:hAnsi="Calibri" w:cs="Calibri"/>
          <w:color w:val="000000"/>
          <w:sz w:val="24"/>
          <w:szCs w:val="24"/>
          <w:lang w:val="en-US"/>
        </w:rPr>
        <w:t>organizaciji</w:t>
      </w:r>
      <w:proofErr w:type="spellEnd"/>
      <w:r w:rsidRPr="002642A8">
        <w:rPr>
          <w:rFonts w:ascii="Calibri" w:eastAsia="Calibri" w:hAnsi="Calibri" w:cs="Calibri"/>
          <w:color w:val="000000"/>
          <w:sz w:val="24"/>
          <w:szCs w:val="24"/>
          <w:lang w:val="en-US"/>
        </w:rPr>
        <w:t xml:space="preserve"> VZG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9.5. </w:t>
      </w:r>
      <w:proofErr w:type="spellStart"/>
      <w:r w:rsidRPr="002642A8">
        <w:rPr>
          <w:rFonts w:ascii="Calibri" w:eastAsia="Calibri" w:hAnsi="Calibri" w:cs="Calibri"/>
          <w:color w:val="000000"/>
          <w:sz w:val="24"/>
          <w:szCs w:val="24"/>
          <w:lang w:val="en-US"/>
        </w:rPr>
        <w:t>održana</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vježba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evakuacije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gašenje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prostorija</w:t>
      </w:r>
      <w:proofErr w:type="spellEnd"/>
      <w:r w:rsidRPr="002642A8">
        <w:rPr>
          <w:rFonts w:ascii="Calibri" w:eastAsia="Calibri" w:hAnsi="Calibri" w:cs="Calibri"/>
          <w:color w:val="000000"/>
          <w:sz w:val="24"/>
          <w:szCs w:val="24"/>
          <w:lang w:val="en-US"/>
        </w:rPr>
        <w:t xml:space="preserve"> OŠ Zlatar.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DVD Zlatar s </w:t>
      </w:r>
      <w:proofErr w:type="spellStart"/>
      <w:r w:rsidRPr="002642A8">
        <w:rPr>
          <w:rFonts w:ascii="Calibri" w:eastAsia="Calibri" w:hAnsi="Calibri" w:cs="Calibri"/>
          <w:color w:val="000000"/>
          <w:sz w:val="24"/>
          <w:szCs w:val="24"/>
          <w:lang w:val="en-US"/>
        </w:rPr>
        <w:t>dva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navalna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vozila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5 </w:t>
      </w:r>
      <w:proofErr w:type="spellStart"/>
      <w:r w:rsidRPr="002642A8">
        <w:rPr>
          <w:rFonts w:ascii="Calibri" w:eastAsia="Calibri" w:hAnsi="Calibri" w:cs="Calibri"/>
          <w:color w:val="000000"/>
          <w:sz w:val="24"/>
          <w:szCs w:val="24"/>
          <w:lang w:val="en-US"/>
        </w:rPr>
        <w:t>vatrogasaca</w:t>
      </w:r>
      <w:proofErr w:type="spellEnd"/>
      <w:r w:rsidRPr="002642A8">
        <w:rPr>
          <w:rFonts w:ascii="Calibri" w:eastAsia="Calibri" w:hAnsi="Calibri" w:cs="Calibri"/>
          <w:color w:val="000000"/>
          <w:sz w:val="24"/>
          <w:szCs w:val="24"/>
          <w:lang w:val="en-US"/>
        </w:rPr>
        <w:t xml:space="preserve">, DVD Donja Batina s </w:t>
      </w:r>
      <w:proofErr w:type="spellStart"/>
      <w:r w:rsidRPr="002642A8">
        <w:rPr>
          <w:rFonts w:ascii="Calibri" w:eastAsia="Calibri" w:hAnsi="Calibri" w:cs="Calibri"/>
          <w:color w:val="000000"/>
          <w:sz w:val="24"/>
          <w:szCs w:val="24"/>
          <w:lang w:val="en-US"/>
        </w:rPr>
        <w:t>dva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vatrogasaca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Nakon</w:t>
      </w:r>
      <w:proofErr w:type="spellEnd"/>
      <w:r w:rsidRPr="002642A8">
        <w:rPr>
          <w:rFonts w:ascii="Calibri" w:eastAsia="Calibri" w:hAnsi="Calibri" w:cs="Calibri"/>
          <w:color w:val="000000"/>
          <w:sz w:val="24"/>
          <w:szCs w:val="24"/>
          <w:lang w:val="en-US"/>
        </w:rPr>
        <w:t xml:space="preserve"> toga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školarcima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nastavnicima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igralištu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pokazali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vozila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opremu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prikazali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pravilno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korištenje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aparata</w:t>
      </w:r>
      <w:proofErr w:type="spellEnd"/>
      <w:r w:rsidRPr="002642A8">
        <w:rPr>
          <w:rFonts w:ascii="Calibri" w:eastAsia="Calibri" w:hAnsi="Calibri" w:cs="Calibri"/>
          <w:color w:val="000000"/>
          <w:sz w:val="24"/>
          <w:szCs w:val="24"/>
          <w:lang w:val="en-US"/>
        </w:rPr>
        <w:t xml:space="preserve"> za </w:t>
      </w:r>
      <w:proofErr w:type="spellStart"/>
      <w:r w:rsidRPr="002642A8">
        <w:rPr>
          <w:rFonts w:ascii="Calibri" w:eastAsia="Calibri" w:hAnsi="Calibri" w:cs="Calibri"/>
          <w:color w:val="000000"/>
          <w:sz w:val="24"/>
          <w:szCs w:val="24"/>
          <w:lang w:val="en-US"/>
        </w:rPr>
        <w:t>početno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gašenje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požara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održali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edukativne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igre</w:t>
      </w:r>
      <w:proofErr w:type="spellEnd"/>
      <w:r w:rsidRPr="002642A8">
        <w:rPr>
          <w:rFonts w:ascii="Calibri" w:eastAsia="Calibri" w:hAnsi="Calibri" w:cs="Calibri"/>
          <w:color w:val="000000"/>
          <w:sz w:val="24"/>
          <w:szCs w:val="24"/>
          <w:lang w:val="en-US"/>
        </w:rPr>
        <w:t>.</w:t>
      </w:r>
    </w:p>
    <w:p w14:paraId="2DC14296" w14:textId="77777777" w:rsidR="002642A8" w:rsidRPr="002642A8" w:rsidRDefault="002642A8" w:rsidP="002642A8">
      <w:pPr>
        <w:autoSpaceDE w:val="0"/>
        <w:autoSpaceDN w:val="0"/>
        <w:adjustRightInd w:val="0"/>
        <w:spacing w:before="120" w:after="120"/>
        <w:jc w:val="both"/>
        <w:rPr>
          <w:rFonts w:cs="Calibri"/>
          <w:b/>
          <w:bCs/>
          <w:color w:val="000000"/>
          <w:sz w:val="24"/>
          <w:szCs w:val="24"/>
        </w:rPr>
      </w:pPr>
      <w:r w:rsidRPr="002642A8">
        <w:rPr>
          <w:rFonts w:cs="Calibri"/>
          <w:b/>
          <w:bCs/>
          <w:color w:val="000000"/>
          <w:sz w:val="24"/>
          <w:szCs w:val="24"/>
        </w:rPr>
        <w:t xml:space="preserve">      INTERVENCIJE:</w:t>
      </w:r>
    </w:p>
    <w:p w14:paraId="6A243D19"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Na </w:t>
      </w:r>
      <w:proofErr w:type="spellStart"/>
      <w:r w:rsidRPr="002642A8">
        <w:rPr>
          <w:rFonts w:ascii="Calibri" w:eastAsia="Calibri" w:hAnsi="Calibri" w:cs="Calibri"/>
          <w:color w:val="000000"/>
          <w:sz w:val="24"/>
          <w:szCs w:val="24"/>
          <w:lang w:val="en-US"/>
        </w:rPr>
        <w:t>području</w:t>
      </w:r>
      <w:proofErr w:type="spellEnd"/>
      <w:r w:rsidRPr="002642A8">
        <w:rPr>
          <w:rFonts w:ascii="Calibri" w:eastAsia="Calibri" w:hAnsi="Calibri" w:cs="Calibri"/>
          <w:color w:val="000000"/>
          <w:sz w:val="24"/>
          <w:szCs w:val="24"/>
          <w:lang w:val="en-US"/>
        </w:rPr>
        <w:t xml:space="preserve"> Grada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do 04.11.2024. </w:t>
      </w:r>
      <w:proofErr w:type="spellStart"/>
      <w:r w:rsidRPr="002642A8">
        <w:rPr>
          <w:rFonts w:ascii="Calibri" w:eastAsia="Calibri" w:hAnsi="Calibri" w:cs="Calibri"/>
          <w:color w:val="000000"/>
          <w:sz w:val="24"/>
          <w:szCs w:val="24"/>
          <w:lang w:val="en-US"/>
        </w:rPr>
        <w:t>godine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ukupno</w:t>
      </w:r>
      <w:proofErr w:type="spellEnd"/>
      <w:r w:rsidRPr="002642A8">
        <w:rPr>
          <w:rFonts w:ascii="Calibri" w:eastAsia="Calibri" w:hAnsi="Calibri" w:cs="Calibri"/>
          <w:color w:val="000000"/>
          <w:sz w:val="24"/>
          <w:szCs w:val="24"/>
          <w:lang w:val="en-US"/>
        </w:rPr>
        <w:t xml:space="preserve"> 18 </w:t>
      </w:r>
      <w:proofErr w:type="spellStart"/>
      <w:r w:rsidRPr="002642A8">
        <w:rPr>
          <w:rFonts w:ascii="Calibri" w:eastAsia="Calibri" w:hAnsi="Calibri" w:cs="Calibri"/>
          <w:color w:val="000000"/>
          <w:sz w:val="24"/>
          <w:szCs w:val="24"/>
          <w:lang w:val="en-US"/>
        </w:rPr>
        <w:t>intervencija</w:t>
      </w:r>
      <w:proofErr w:type="spellEnd"/>
      <w:r w:rsidRPr="002642A8">
        <w:rPr>
          <w:rFonts w:ascii="Calibri" w:eastAsia="Calibri" w:hAnsi="Calibri" w:cs="Calibri"/>
          <w:color w:val="000000"/>
          <w:sz w:val="24"/>
          <w:szCs w:val="24"/>
          <w:lang w:val="en-US"/>
        </w:rPr>
        <w:t xml:space="preserve">, od toga DVD Zlatar </w:t>
      </w:r>
      <w:proofErr w:type="spellStart"/>
      <w:r w:rsidRPr="002642A8">
        <w:rPr>
          <w:rFonts w:ascii="Calibri" w:eastAsia="Calibri" w:hAnsi="Calibri" w:cs="Calibri"/>
          <w:color w:val="000000"/>
          <w:sz w:val="24"/>
          <w:szCs w:val="24"/>
          <w:lang w:val="en-US"/>
        </w:rPr>
        <w:t>odradio</w:t>
      </w:r>
      <w:proofErr w:type="spellEnd"/>
      <w:r w:rsidRPr="002642A8">
        <w:rPr>
          <w:rFonts w:ascii="Calibri" w:eastAsia="Calibri" w:hAnsi="Calibri" w:cs="Calibri"/>
          <w:color w:val="000000"/>
          <w:sz w:val="24"/>
          <w:szCs w:val="24"/>
          <w:lang w:val="en-US"/>
        </w:rPr>
        <w:t>:</w:t>
      </w:r>
    </w:p>
    <w:p w14:paraId="0B48D94D"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01.02. Požar </w:t>
      </w:r>
      <w:proofErr w:type="spellStart"/>
      <w:r w:rsidRPr="002642A8">
        <w:rPr>
          <w:rFonts w:ascii="Calibri" w:eastAsia="Calibri" w:hAnsi="Calibri" w:cs="Calibri"/>
          <w:color w:val="000000"/>
          <w:sz w:val="24"/>
          <w:szCs w:val="24"/>
          <w:lang w:val="en-US"/>
        </w:rPr>
        <w:t>auta</w:t>
      </w:r>
      <w:proofErr w:type="spellEnd"/>
      <w:r w:rsidRPr="002642A8">
        <w:rPr>
          <w:rFonts w:ascii="Calibri" w:eastAsia="Calibri" w:hAnsi="Calibri" w:cs="Calibri"/>
          <w:color w:val="000000"/>
          <w:sz w:val="24"/>
          <w:szCs w:val="24"/>
          <w:lang w:val="en-US"/>
        </w:rPr>
        <w:t>,</w:t>
      </w:r>
    </w:p>
    <w:p w14:paraId="04C5240F"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10.02. </w:t>
      </w:r>
      <w:proofErr w:type="spellStart"/>
      <w:r w:rsidRPr="002642A8">
        <w:rPr>
          <w:rFonts w:ascii="Calibri" w:eastAsia="Calibri" w:hAnsi="Calibri" w:cs="Calibri"/>
          <w:color w:val="000000"/>
          <w:sz w:val="24"/>
          <w:szCs w:val="24"/>
          <w:lang w:val="en-US"/>
        </w:rPr>
        <w:t>Tehnička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intervencija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prometu</w:t>
      </w:r>
      <w:proofErr w:type="spellEnd"/>
      <w:r w:rsidRPr="002642A8">
        <w:rPr>
          <w:rFonts w:ascii="Calibri" w:eastAsia="Calibri" w:hAnsi="Calibri" w:cs="Calibri"/>
          <w:color w:val="000000"/>
          <w:sz w:val="24"/>
          <w:szCs w:val="24"/>
          <w:lang w:val="en-US"/>
        </w:rPr>
        <w:t xml:space="preserve"> (Borkovec, </w:t>
      </w:r>
      <w:proofErr w:type="spellStart"/>
      <w:r w:rsidRPr="002642A8">
        <w:rPr>
          <w:rFonts w:ascii="Calibri" w:eastAsia="Calibri" w:hAnsi="Calibri" w:cs="Calibri"/>
          <w:color w:val="000000"/>
          <w:sz w:val="24"/>
          <w:szCs w:val="24"/>
          <w:lang w:val="en-US"/>
        </w:rPr>
        <w:t>vađenje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osoba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iz</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auta</w:t>
      </w:r>
      <w:proofErr w:type="spellEnd"/>
      <w:r w:rsidRPr="002642A8">
        <w:rPr>
          <w:rFonts w:ascii="Calibri" w:eastAsia="Calibri" w:hAnsi="Calibri" w:cs="Calibri"/>
          <w:color w:val="000000"/>
          <w:sz w:val="24"/>
          <w:szCs w:val="24"/>
          <w:lang w:val="en-US"/>
        </w:rPr>
        <w:t>),</w:t>
      </w:r>
    </w:p>
    <w:p w14:paraId="1A05190F"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24.02. </w:t>
      </w:r>
      <w:proofErr w:type="spellStart"/>
      <w:r w:rsidRPr="002642A8">
        <w:rPr>
          <w:rFonts w:ascii="Calibri" w:eastAsia="Calibri" w:hAnsi="Calibri" w:cs="Calibri"/>
          <w:color w:val="000000"/>
          <w:sz w:val="24"/>
          <w:szCs w:val="24"/>
          <w:lang w:val="en-US"/>
        </w:rPr>
        <w:t>Tehnička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intervencija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prometu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Varaždinska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ulica</w:t>
      </w:r>
      <w:proofErr w:type="spellEnd"/>
      <w:r w:rsidRPr="002642A8">
        <w:rPr>
          <w:rFonts w:ascii="Calibri" w:eastAsia="Calibri" w:hAnsi="Calibri" w:cs="Calibri"/>
          <w:color w:val="000000"/>
          <w:sz w:val="24"/>
          <w:szCs w:val="24"/>
          <w:lang w:val="en-US"/>
        </w:rPr>
        <w:t>) – STORNIRANI,</w:t>
      </w:r>
    </w:p>
    <w:p w14:paraId="509F2479"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31.05. </w:t>
      </w:r>
      <w:proofErr w:type="spellStart"/>
      <w:r w:rsidRPr="002642A8">
        <w:rPr>
          <w:rFonts w:ascii="Calibri" w:eastAsia="Calibri" w:hAnsi="Calibri" w:cs="Calibri"/>
          <w:color w:val="000000"/>
          <w:sz w:val="24"/>
          <w:szCs w:val="24"/>
          <w:lang w:val="en-US"/>
        </w:rPr>
        <w:t>Tehnička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intervencija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uklanjanja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stabla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ulici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Braće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Radića</w:t>
      </w:r>
      <w:proofErr w:type="spellEnd"/>
      <w:r w:rsidRPr="002642A8">
        <w:rPr>
          <w:rFonts w:ascii="Calibri" w:eastAsia="Calibri" w:hAnsi="Calibri" w:cs="Calibri"/>
          <w:color w:val="000000"/>
          <w:sz w:val="24"/>
          <w:szCs w:val="24"/>
          <w:lang w:val="en-US"/>
        </w:rPr>
        <w:t>.</w:t>
      </w:r>
    </w:p>
    <w:p w14:paraId="04470F80"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22.06. </w:t>
      </w:r>
      <w:proofErr w:type="spellStart"/>
      <w:r w:rsidRPr="002642A8">
        <w:rPr>
          <w:rFonts w:ascii="Calibri" w:eastAsia="Calibri" w:hAnsi="Calibri" w:cs="Calibri"/>
          <w:color w:val="000000"/>
          <w:sz w:val="24"/>
          <w:szCs w:val="24"/>
          <w:lang w:val="en-US"/>
        </w:rPr>
        <w:t>Tehnička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intervencija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uklanjanja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stabla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uz</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prometnicu</w:t>
      </w:r>
      <w:proofErr w:type="spellEnd"/>
      <w:r w:rsidRPr="002642A8">
        <w:rPr>
          <w:rFonts w:ascii="Calibri" w:eastAsia="Calibri" w:hAnsi="Calibri" w:cs="Calibri"/>
          <w:color w:val="000000"/>
          <w:sz w:val="24"/>
          <w:szCs w:val="24"/>
          <w:lang w:val="en-US"/>
        </w:rPr>
        <w:t>,</w:t>
      </w:r>
    </w:p>
    <w:p w14:paraId="352A574D"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23.06. </w:t>
      </w:r>
      <w:proofErr w:type="spellStart"/>
      <w:r w:rsidRPr="002642A8">
        <w:rPr>
          <w:rFonts w:ascii="Calibri" w:eastAsia="Calibri" w:hAnsi="Calibri" w:cs="Calibri"/>
          <w:color w:val="000000"/>
          <w:sz w:val="24"/>
          <w:szCs w:val="24"/>
          <w:lang w:val="en-US"/>
        </w:rPr>
        <w:t>požar</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gospodarskog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objekta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Borkovcu</w:t>
      </w:r>
      <w:proofErr w:type="spellEnd"/>
      <w:r w:rsidRPr="002642A8">
        <w:rPr>
          <w:rFonts w:ascii="Calibri" w:eastAsia="Calibri" w:hAnsi="Calibri" w:cs="Calibri"/>
          <w:color w:val="000000"/>
          <w:sz w:val="24"/>
          <w:szCs w:val="24"/>
          <w:lang w:val="en-US"/>
        </w:rPr>
        <w:t>,</w:t>
      </w:r>
    </w:p>
    <w:p w14:paraId="3463E87C"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19.07. Požar </w:t>
      </w:r>
      <w:proofErr w:type="spellStart"/>
      <w:r w:rsidRPr="002642A8">
        <w:rPr>
          <w:rFonts w:ascii="Calibri" w:eastAsia="Calibri" w:hAnsi="Calibri" w:cs="Calibri"/>
          <w:color w:val="000000"/>
          <w:sz w:val="24"/>
          <w:szCs w:val="24"/>
          <w:lang w:val="en-US"/>
        </w:rPr>
        <w:t>kuće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Zlataru</w:t>
      </w:r>
      <w:proofErr w:type="spellEnd"/>
      <w:r w:rsidRPr="002642A8">
        <w:rPr>
          <w:rFonts w:ascii="Calibri" w:eastAsia="Calibri" w:hAnsi="Calibri" w:cs="Calibri"/>
          <w:color w:val="000000"/>
          <w:sz w:val="24"/>
          <w:szCs w:val="24"/>
          <w:lang w:val="en-US"/>
        </w:rPr>
        <w:t xml:space="preserve">, RIJEČKA ULICA, 3 </w:t>
      </w:r>
    </w:p>
    <w:p w14:paraId="77DAA9C5"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Izvanredna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dislokacija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Šibeniku</w:t>
      </w:r>
      <w:proofErr w:type="spellEnd"/>
      <w:r w:rsidRPr="002642A8">
        <w:rPr>
          <w:rFonts w:ascii="Calibri" w:eastAsia="Calibri" w:hAnsi="Calibri" w:cs="Calibri"/>
          <w:color w:val="000000"/>
          <w:sz w:val="24"/>
          <w:szCs w:val="24"/>
          <w:lang w:val="en-US"/>
        </w:rPr>
        <w:t xml:space="preserve"> od 31.07. </w:t>
      </w:r>
      <w:proofErr w:type="spellStart"/>
      <w:r w:rsidRPr="002642A8">
        <w:rPr>
          <w:rFonts w:ascii="Calibri" w:eastAsia="Calibri" w:hAnsi="Calibri" w:cs="Calibri"/>
          <w:color w:val="000000"/>
          <w:sz w:val="24"/>
          <w:szCs w:val="24"/>
          <w:lang w:val="en-US"/>
        </w:rPr>
        <w:t>do</w:t>
      </w:r>
      <w:proofErr w:type="spellEnd"/>
      <w:r w:rsidRPr="002642A8">
        <w:rPr>
          <w:rFonts w:ascii="Calibri" w:eastAsia="Calibri" w:hAnsi="Calibri" w:cs="Calibri"/>
          <w:color w:val="000000"/>
          <w:sz w:val="24"/>
          <w:szCs w:val="24"/>
          <w:lang w:val="en-US"/>
        </w:rPr>
        <w:t xml:space="preserve"> 03.08., </w:t>
      </w:r>
      <w:proofErr w:type="spellStart"/>
      <w:r w:rsidRPr="002642A8">
        <w:rPr>
          <w:rFonts w:ascii="Calibri" w:eastAsia="Calibri" w:hAnsi="Calibri" w:cs="Calibri"/>
          <w:color w:val="000000"/>
          <w:sz w:val="24"/>
          <w:szCs w:val="24"/>
          <w:lang w:val="en-US"/>
        </w:rPr>
        <w:t>navalno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vozilo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3 </w:t>
      </w:r>
      <w:proofErr w:type="spellStart"/>
      <w:r w:rsidRPr="002642A8">
        <w:rPr>
          <w:rFonts w:ascii="Calibri" w:eastAsia="Calibri" w:hAnsi="Calibri" w:cs="Calibri"/>
          <w:color w:val="000000"/>
          <w:sz w:val="24"/>
          <w:szCs w:val="24"/>
          <w:lang w:val="en-US"/>
        </w:rPr>
        <w:t>vatrogasaca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iz</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w:t>
      </w:r>
    </w:p>
    <w:p w14:paraId="1AAFEAC5"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27.08. Požar </w:t>
      </w:r>
      <w:proofErr w:type="spellStart"/>
      <w:r w:rsidRPr="002642A8">
        <w:rPr>
          <w:rFonts w:ascii="Calibri" w:eastAsia="Calibri" w:hAnsi="Calibri" w:cs="Calibri"/>
          <w:color w:val="000000"/>
          <w:sz w:val="24"/>
          <w:szCs w:val="24"/>
          <w:lang w:val="en-US"/>
        </w:rPr>
        <w:t>kuće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Vižanovcu</w:t>
      </w:r>
      <w:proofErr w:type="spellEnd"/>
      <w:r w:rsidRPr="002642A8">
        <w:rPr>
          <w:rFonts w:ascii="Calibri" w:eastAsia="Calibri" w:hAnsi="Calibri" w:cs="Calibri"/>
          <w:color w:val="000000"/>
          <w:sz w:val="24"/>
          <w:szCs w:val="24"/>
          <w:lang w:val="en-US"/>
        </w:rPr>
        <w:t>,</w:t>
      </w:r>
    </w:p>
    <w:p w14:paraId="69CE5950"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03.10. </w:t>
      </w:r>
      <w:proofErr w:type="spellStart"/>
      <w:r w:rsidRPr="002642A8">
        <w:rPr>
          <w:rFonts w:ascii="Calibri" w:eastAsia="Calibri" w:hAnsi="Calibri" w:cs="Calibri"/>
          <w:color w:val="000000"/>
          <w:sz w:val="24"/>
          <w:szCs w:val="24"/>
          <w:lang w:val="en-US"/>
        </w:rPr>
        <w:t>Ispiranje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razlivenih</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tekućina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nakon</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prometne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nesreće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Sajmišnoj</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ulici</w:t>
      </w:r>
      <w:proofErr w:type="spellEnd"/>
      <w:r w:rsidRPr="002642A8">
        <w:rPr>
          <w:rFonts w:ascii="Calibri" w:eastAsia="Calibri" w:hAnsi="Calibri" w:cs="Calibri"/>
          <w:color w:val="000000"/>
          <w:sz w:val="24"/>
          <w:szCs w:val="24"/>
          <w:lang w:val="en-US"/>
        </w:rPr>
        <w:t>.</w:t>
      </w:r>
    </w:p>
    <w:p w14:paraId="2C45326C" w14:textId="77777777" w:rsidR="002642A8" w:rsidRPr="002642A8" w:rsidRDefault="002642A8" w:rsidP="002642A8">
      <w:pPr>
        <w:autoSpaceDE w:val="0"/>
        <w:autoSpaceDN w:val="0"/>
        <w:adjustRightInd w:val="0"/>
        <w:spacing w:before="120" w:after="120"/>
        <w:jc w:val="both"/>
        <w:rPr>
          <w:rFonts w:cs="Calibri"/>
          <w:b/>
          <w:bCs/>
          <w:color w:val="000000"/>
          <w:sz w:val="24"/>
          <w:szCs w:val="24"/>
        </w:rPr>
      </w:pPr>
      <w:r w:rsidRPr="002642A8">
        <w:rPr>
          <w:rFonts w:cs="Calibri"/>
          <w:b/>
          <w:bCs/>
          <w:color w:val="000000"/>
          <w:sz w:val="24"/>
          <w:szCs w:val="24"/>
        </w:rPr>
        <w:t xml:space="preserve">      NATJECANJA:</w:t>
      </w:r>
    </w:p>
    <w:p w14:paraId="75AC2356"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18.05.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A bile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“3. </w:t>
      </w:r>
      <w:proofErr w:type="spellStart"/>
      <w:r w:rsidRPr="002642A8">
        <w:rPr>
          <w:rFonts w:ascii="Calibri" w:eastAsia="Calibri" w:hAnsi="Calibri" w:cs="Calibri"/>
          <w:color w:val="000000"/>
          <w:sz w:val="24"/>
          <w:szCs w:val="24"/>
          <w:lang w:val="en-US"/>
        </w:rPr>
        <w:t>vatrogasnom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kupu</w:t>
      </w:r>
      <w:proofErr w:type="spellEnd"/>
      <w:r w:rsidRPr="002642A8">
        <w:rPr>
          <w:rFonts w:ascii="Calibri" w:eastAsia="Calibri" w:hAnsi="Calibri" w:cs="Calibri"/>
          <w:color w:val="000000"/>
          <w:sz w:val="24"/>
          <w:szCs w:val="24"/>
          <w:lang w:val="en-US"/>
        </w:rPr>
        <w:t xml:space="preserve"> DVD-a </w:t>
      </w:r>
      <w:proofErr w:type="spellStart"/>
      <w:r w:rsidRPr="002642A8">
        <w:rPr>
          <w:rFonts w:ascii="Calibri" w:eastAsia="Calibri" w:hAnsi="Calibri" w:cs="Calibri"/>
          <w:color w:val="000000"/>
          <w:sz w:val="24"/>
          <w:szCs w:val="24"/>
          <w:lang w:val="en-US"/>
        </w:rPr>
        <w:t>Granešina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osvojile</w:t>
      </w:r>
      <w:proofErr w:type="spellEnd"/>
      <w:r w:rsidRPr="002642A8">
        <w:rPr>
          <w:rFonts w:ascii="Calibri" w:eastAsia="Calibri" w:hAnsi="Calibri" w:cs="Calibri"/>
          <w:color w:val="000000"/>
          <w:sz w:val="24"/>
          <w:szCs w:val="24"/>
          <w:lang w:val="en-US"/>
        </w:rPr>
        <w:t xml:space="preserve"> </w:t>
      </w:r>
      <w:proofErr w:type="gramStart"/>
      <w:r w:rsidRPr="002642A8">
        <w:rPr>
          <w:rFonts w:ascii="Calibri" w:eastAsia="Calibri" w:hAnsi="Calibri" w:cs="Calibri"/>
          <w:color w:val="000000"/>
          <w:sz w:val="24"/>
          <w:szCs w:val="24"/>
          <w:lang w:val="en-US"/>
        </w:rPr>
        <w:t>2 .</w:t>
      </w:r>
      <w:proofErr w:type="gram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a u </w:t>
      </w:r>
      <w:proofErr w:type="spellStart"/>
      <w:r w:rsidRPr="002642A8">
        <w:rPr>
          <w:rFonts w:ascii="Calibri" w:eastAsia="Calibri" w:hAnsi="Calibri" w:cs="Calibri"/>
          <w:color w:val="000000"/>
          <w:sz w:val="24"/>
          <w:szCs w:val="24"/>
          <w:lang w:val="en-US"/>
        </w:rPr>
        <w:t>natjecanju</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povlačenju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užeta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osvojile</w:t>
      </w:r>
      <w:proofErr w:type="spellEnd"/>
      <w:r w:rsidRPr="002642A8">
        <w:rPr>
          <w:rFonts w:ascii="Calibri" w:eastAsia="Calibri" w:hAnsi="Calibri" w:cs="Calibri"/>
          <w:color w:val="000000"/>
          <w:sz w:val="24"/>
          <w:szCs w:val="24"/>
          <w:lang w:val="en-US"/>
        </w:rPr>
        <w:t xml:space="preserve"> 1.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67D48CBB"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25.05.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“23. </w:t>
      </w:r>
      <w:proofErr w:type="spellStart"/>
      <w:r w:rsidRPr="002642A8">
        <w:rPr>
          <w:rFonts w:ascii="Calibri" w:eastAsia="Calibri" w:hAnsi="Calibri" w:cs="Calibri"/>
          <w:color w:val="000000"/>
          <w:sz w:val="24"/>
          <w:szCs w:val="24"/>
          <w:lang w:val="en-US"/>
        </w:rPr>
        <w:t>kupu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grada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Zaboka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gdje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B </w:t>
      </w:r>
      <w:proofErr w:type="spellStart"/>
      <w:r w:rsidRPr="002642A8">
        <w:rPr>
          <w:rFonts w:ascii="Calibri" w:eastAsia="Calibri" w:hAnsi="Calibri" w:cs="Calibri"/>
          <w:color w:val="000000"/>
          <w:sz w:val="24"/>
          <w:szCs w:val="24"/>
          <w:lang w:val="en-US"/>
        </w:rPr>
        <w:t>osvojile</w:t>
      </w:r>
      <w:proofErr w:type="spellEnd"/>
      <w:r w:rsidRPr="002642A8">
        <w:rPr>
          <w:rFonts w:ascii="Calibri" w:eastAsia="Calibri" w:hAnsi="Calibri" w:cs="Calibri"/>
          <w:color w:val="000000"/>
          <w:sz w:val="24"/>
          <w:szCs w:val="24"/>
          <w:lang w:val="en-US"/>
        </w:rPr>
        <w:t xml:space="preserve"> 1.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a </w:t>
      </w:r>
      <w:proofErr w:type="spellStart"/>
      <w:r w:rsidRPr="002642A8">
        <w:rPr>
          <w:rFonts w:ascii="Calibri" w:eastAsia="Calibri" w:hAnsi="Calibri" w:cs="Calibri"/>
          <w:color w:val="000000"/>
          <w:sz w:val="24"/>
          <w:szCs w:val="24"/>
          <w:lang w:val="en-US"/>
        </w:rPr>
        <w:t>seniori</w:t>
      </w:r>
      <w:proofErr w:type="spellEnd"/>
      <w:r w:rsidRPr="002642A8">
        <w:rPr>
          <w:rFonts w:ascii="Calibri" w:eastAsia="Calibri" w:hAnsi="Calibri" w:cs="Calibri"/>
          <w:color w:val="000000"/>
          <w:sz w:val="24"/>
          <w:szCs w:val="24"/>
          <w:lang w:val="en-US"/>
        </w:rPr>
        <w:t xml:space="preserve"> A 3.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6027D0C0"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15.06. </w:t>
      </w:r>
      <w:proofErr w:type="spellStart"/>
      <w:r w:rsidRPr="002642A8">
        <w:rPr>
          <w:rFonts w:ascii="Calibri" w:eastAsia="Calibri" w:hAnsi="Calibri" w:cs="Calibri"/>
          <w:color w:val="000000"/>
          <w:sz w:val="24"/>
          <w:szCs w:val="24"/>
          <w:lang w:val="en-US"/>
        </w:rPr>
        <w:t>seniori</w:t>
      </w:r>
      <w:proofErr w:type="spellEnd"/>
      <w:r w:rsidRPr="002642A8">
        <w:rPr>
          <w:rFonts w:ascii="Calibri" w:eastAsia="Calibri" w:hAnsi="Calibri" w:cs="Calibri"/>
          <w:color w:val="000000"/>
          <w:sz w:val="24"/>
          <w:szCs w:val="24"/>
          <w:lang w:val="en-US"/>
        </w:rPr>
        <w:t xml:space="preserve"> A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43. “</w:t>
      </w:r>
      <w:proofErr w:type="spellStart"/>
      <w:r w:rsidRPr="002642A8">
        <w:rPr>
          <w:rFonts w:ascii="Calibri" w:eastAsia="Calibri" w:hAnsi="Calibri" w:cs="Calibri"/>
          <w:color w:val="000000"/>
          <w:sz w:val="24"/>
          <w:szCs w:val="24"/>
          <w:lang w:val="en-US"/>
        </w:rPr>
        <w:t>Memorijalu</w:t>
      </w:r>
      <w:proofErr w:type="spellEnd"/>
      <w:r w:rsidRPr="002642A8">
        <w:rPr>
          <w:rFonts w:ascii="Calibri" w:eastAsia="Calibri" w:hAnsi="Calibri" w:cs="Calibri"/>
          <w:color w:val="000000"/>
          <w:sz w:val="24"/>
          <w:szCs w:val="24"/>
          <w:lang w:val="en-US"/>
        </w:rPr>
        <w:t xml:space="preserve"> Mirka </w:t>
      </w:r>
      <w:proofErr w:type="spellStart"/>
      <w:r w:rsidRPr="002642A8">
        <w:rPr>
          <w:rFonts w:ascii="Calibri" w:eastAsia="Calibri" w:hAnsi="Calibri" w:cs="Calibri"/>
          <w:color w:val="000000"/>
          <w:sz w:val="24"/>
          <w:szCs w:val="24"/>
          <w:lang w:val="en-US"/>
        </w:rPr>
        <w:t>Kolarića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Varaždinu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osvojili</w:t>
      </w:r>
      <w:proofErr w:type="spellEnd"/>
      <w:r w:rsidRPr="002642A8">
        <w:rPr>
          <w:rFonts w:ascii="Calibri" w:eastAsia="Calibri" w:hAnsi="Calibri" w:cs="Calibri"/>
          <w:color w:val="000000"/>
          <w:sz w:val="24"/>
          <w:szCs w:val="24"/>
          <w:lang w:val="en-US"/>
        </w:rPr>
        <w:t xml:space="preserve"> 13.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72804863"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16.6. </w:t>
      </w:r>
      <w:proofErr w:type="spellStart"/>
      <w:r w:rsidRPr="002642A8">
        <w:rPr>
          <w:rFonts w:ascii="Calibri" w:eastAsia="Calibri" w:hAnsi="Calibri" w:cs="Calibri"/>
          <w:color w:val="000000"/>
          <w:sz w:val="24"/>
          <w:szCs w:val="24"/>
          <w:lang w:val="en-US"/>
        </w:rPr>
        <w:t>seniorska</w:t>
      </w:r>
      <w:proofErr w:type="spellEnd"/>
      <w:r w:rsidRPr="002642A8">
        <w:rPr>
          <w:rFonts w:ascii="Calibri" w:eastAsia="Calibri" w:hAnsi="Calibri" w:cs="Calibri"/>
          <w:color w:val="000000"/>
          <w:sz w:val="24"/>
          <w:szCs w:val="24"/>
          <w:lang w:val="en-US"/>
        </w:rPr>
        <w:t xml:space="preserve"> B </w:t>
      </w:r>
      <w:proofErr w:type="spellStart"/>
      <w:r w:rsidRPr="002642A8">
        <w:rPr>
          <w:rFonts w:ascii="Calibri" w:eastAsia="Calibri" w:hAnsi="Calibri" w:cs="Calibri"/>
          <w:color w:val="000000"/>
          <w:sz w:val="24"/>
          <w:szCs w:val="24"/>
          <w:lang w:val="en-US"/>
        </w:rPr>
        <w:t>ekipa</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nastupila</w:t>
      </w:r>
      <w:proofErr w:type="spellEnd"/>
      <w:r w:rsidRPr="002642A8">
        <w:rPr>
          <w:rFonts w:ascii="Calibri" w:eastAsia="Calibri" w:hAnsi="Calibri" w:cs="Calibri"/>
          <w:color w:val="000000"/>
          <w:sz w:val="24"/>
          <w:szCs w:val="24"/>
          <w:lang w:val="en-US"/>
        </w:rPr>
        <w:t xml:space="preserve"> u Ivanić -</w:t>
      </w:r>
      <w:proofErr w:type="spellStart"/>
      <w:r w:rsidRPr="002642A8">
        <w:rPr>
          <w:rFonts w:ascii="Calibri" w:eastAsia="Calibri" w:hAnsi="Calibri" w:cs="Calibri"/>
          <w:color w:val="000000"/>
          <w:sz w:val="24"/>
          <w:szCs w:val="24"/>
          <w:lang w:val="en-US"/>
        </w:rPr>
        <w:t>gradu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25. </w:t>
      </w:r>
      <w:proofErr w:type="spellStart"/>
      <w:r w:rsidRPr="002642A8">
        <w:rPr>
          <w:rFonts w:ascii="Calibri" w:eastAsia="Calibri" w:hAnsi="Calibri" w:cs="Calibri"/>
          <w:color w:val="000000"/>
          <w:sz w:val="24"/>
          <w:szCs w:val="24"/>
          <w:lang w:val="en-US"/>
        </w:rPr>
        <w:t>Memorijalnu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Gjuro</w:t>
      </w:r>
      <w:proofErr w:type="spellEnd"/>
      <w:r w:rsidRPr="002642A8">
        <w:rPr>
          <w:rFonts w:ascii="Calibri" w:eastAsia="Calibri" w:hAnsi="Calibri" w:cs="Calibri"/>
          <w:color w:val="000000"/>
          <w:sz w:val="24"/>
          <w:szCs w:val="24"/>
          <w:lang w:val="en-US"/>
        </w:rPr>
        <w:t xml:space="preserve"> Stjepan </w:t>
      </w:r>
      <w:proofErr w:type="spellStart"/>
      <w:r w:rsidRPr="002642A8">
        <w:rPr>
          <w:rFonts w:ascii="Calibri" w:eastAsia="Calibri" w:hAnsi="Calibri" w:cs="Calibri"/>
          <w:color w:val="000000"/>
          <w:sz w:val="24"/>
          <w:szCs w:val="24"/>
          <w:lang w:val="en-US"/>
        </w:rPr>
        <w:t>Deželić</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osvojila</w:t>
      </w:r>
      <w:proofErr w:type="spellEnd"/>
      <w:r w:rsidRPr="002642A8">
        <w:rPr>
          <w:rFonts w:ascii="Calibri" w:eastAsia="Calibri" w:hAnsi="Calibri" w:cs="Calibri"/>
          <w:color w:val="000000"/>
          <w:sz w:val="24"/>
          <w:szCs w:val="24"/>
          <w:lang w:val="en-US"/>
        </w:rPr>
        <w:t xml:space="preserve"> 10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3E65FAB9"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16.06. je </w:t>
      </w:r>
      <w:proofErr w:type="spellStart"/>
      <w:r w:rsidRPr="002642A8">
        <w:rPr>
          <w:rFonts w:ascii="Calibri" w:eastAsia="Calibri" w:hAnsi="Calibri" w:cs="Calibri"/>
          <w:color w:val="000000"/>
          <w:sz w:val="24"/>
          <w:szCs w:val="24"/>
          <w:lang w:val="en-US"/>
        </w:rPr>
        <w:t>seniorska</w:t>
      </w:r>
      <w:proofErr w:type="spellEnd"/>
      <w:r w:rsidRPr="002642A8">
        <w:rPr>
          <w:rFonts w:ascii="Calibri" w:eastAsia="Calibri" w:hAnsi="Calibri" w:cs="Calibri"/>
          <w:color w:val="000000"/>
          <w:sz w:val="24"/>
          <w:szCs w:val="24"/>
          <w:lang w:val="en-US"/>
        </w:rPr>
        <w:t xml:space="preserve"> B </w:t>
      </w:r>
      <w:proofErr w:type="spellStart"/>
      <w:r w:rsidRPr="002642A8">
        <w:rPr>
          <w:rFonts w:ascii="Calibri" w:eastAsia="Calibri" w:hAnsi="Calibri" w:cs="Calibri"/>
          <w:color w:val="000000"/>
          <w:sz w:val="24"/>
          <w:szCs w:val="24"/>
          <w:lang w:val="en-US"/>
        </w:rPr>
        <w:t>ekipa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nastupila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proofErr w:type="gramStart"/>
      <w:r w:rsidRPr="002642A8">
        <w:rPr>
          <w:rFonts w:ascii="Calibri" w:eastAsia="Calibri" w:hAnsi="Calibri" w:cs="Calibri"/>
          <w:color w:val="000000"/>
          <w:sz w:val="24"/>
          <w:szCs w:val="24"/>
          <w:lang w:val="en-US"/>
        </w:rPr>
        <w:t>na“</w:t>
      </w:r>
      <w:proofErr w:type="gramEnd"/>
      <w:r w:rsidRPr="002642A8">
        <w:rPr>
          <w:rFonts w:ascii="Calibri" w:eastAsia="Calibri" w:hAnsi="Calibri" w:cs="Calibri"/>
          <w:color w:val="000000"/>
          <w:sz w:val="24"/>
          <w:szCs w:val="24"/>
          <w:lang w:val="en-US"/>
        </w:rPr>
        <w:t>Kupu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grada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Novog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Marofa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gdje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osvojili</w:t>
      </w:r>
      <w:proofErr w:type="spellEnd"/>
      <w:r w:rsidRPr="002642A8">
        <w:rPr>
          <w:rFonts w:ascii="Calibri" w:eastAsia="Calibri" w:hAnsi="Calibri" w:cs="Calibri"/>
          <w:color w:val="000000"/>
          <w:sz w:val="24"/>
          <w:szCs w:val="24"/>
          <w:lang w:val="en-US"/>
        </w:rPr>
        <w:t xml:space="preserve"> 4.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a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A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osvojile</w:t>
      </w:r>
      <w:proofErr w:type="spellEnd"/>
      <w:r w:rsidRPr="002642A8">
        <w:rPr>
          <w:rFonts w:ascii="Calibri" w:eastAsia="Calibri" w:hAnsi="Calibri" w:cs="Calibri"/>
          <w:color w:val="000000"/>
          <w:sz w:val="24"/>
          <w:szCs w:val="24"/>
          <w:lang w:val="en-US"/>
        </w:rPr>
        <w:t xml:space="preserve"> 1.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69504F51"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22.06.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Krapini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Županijskom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natjecanju</w:t>
      </w:r>
      <w:proofErr w:type="spellEnd"/>
      <w:r w:rsidRPr="002642A8">
        <w:rPr>
          <w:rFonts w:ascii="Calibri" w:eastAsia="Calibri" w:hAnsi="Calibri" w:cs="Calibri"/>
          <w:color w:val="000000"/>
          <w:sz w:val="24"/>
          <w:szCs w:val="24"/>
          <w:lang w:val="en-US"/>
        </w:rPr>
        <w:t xml:space="preserve"> za </w:t>
      </w:r>
      <w:proofErr w:type="spellStart"/>
      <w:r w:rsidRPr="002642A8">
        <w:rPr>
          <w:rFonts w:ascii="Calibri" w:eastAsia="Calibri" w:hAnsi="Calibri" w:cs="Calibri"/>
          <w:color w:val="000000"/>
          <w:sz w:val="24"/>
          <w:szCs w:val="24"/>
          <w:lang w:val="en-US"/>
        </w:rPr>
        <w:t>odrasle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svim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kategorijama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sljedeće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rezultate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A 3.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B 2.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w:t>
      </w:r>
      <w:proofErr w:type="gramStart"/>
      <w:r w:rsidRPr="002642A8">
        <w:rPr>
          <w:rFonts w:ascii="Calibri" w:eastAsia="Calibri" w:hAnsi="Calibri" w:cs="Calibri"/>
          <w:color w:val="000000"/>
          <w:sz w:val="24"/>
          <w:szCs w:val="24"/>
          <w:lang w:val="en-US"/>
        </w:rPr>
        <w:t>A  2</w:t>
      </w:r>
      <w:proofErr w:type="gram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B 1.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sve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ekipe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odraslih</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plasirale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se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Državno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natjecanje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koje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će</w:t>
      </w:r>
      <w:proofErr w:type="spellEnd"/>
      <w:r w:rsidRPr="002642A8">
        <w:rPr>
          <w:rFonts w:ascii="Calibri" w:eastAsia="Calibri" w:hAnsi="Calibri" w:cs="Calibri"/>
          <w:color w:val="000000"/>
          <w:sz w:val="24"/>
          <w:szCs w:val="24"/>
          <w:lang w:val="en-US"/>
        </w:rPr>
        <w:t xml:space="preserve"> se </w:t>
      </w:r>
      <w:proofErr w:type="spellStart"/>
      <w:r w:rsidRPr="002642A8">
        <w:rPr>
          <w:rFonts w:ascii="Calibri" w:eastAsia="Calibri" w:hAnsi="Calibri" w:cs="Calibri"/>
          <w:color w:val="000000"/>
          <w:sz w:val="24"/>
          <w:szCs w:val="24"/>
          <w:lang w:val="en-US"/>
        </w:rPr>
        <w:t>održati</w:t>
      </w:r>
      <w:proofErr w:type="spellEnd"/>
      <w:r w:rsidRPr="002642A8">
        <w:rPr>
          <w:rFonts w:ascii="Calibri" w:eastAsia="Calibri" w:hAnsi="Calibri" w:cs="Calibri"/>
          <w:color w:val="000000"/>
          <w:sz w:val="24"/>
          <w:szCs w:val="24"/>
          <w:lang w:val="en-US"/>
        </w:rPr>
        <w:t xml:space="preserve"> 2025. Godine.</w:t>
      </w:r>
    </w:p>
    <w:p w14:paraId="48FFB489"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20.07. </w:t>
      </w:r>
      <w:proofErr w:type="spellStart"/>
      <w:r w:rsidRPr="002642A8">
        <w:rPr>
          <w:rFonts w:ascii="Calibri" w:eastAsia="Calibri" w:hAnsi="Calibri" w:cs="Calibri"/>
          <w:color w:val="000000"/>
          <w:sz w:val="24"/>
          <w:szCs w:val="24"/>
          <w:lang w:val="en-US"/>
        </w:rPr>
        <w:t>ekipa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muška</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22. </w:t>
      </w:r>
      <w:proofErr w:type="spellStart"/>
      <w:r w:rsidRPr="002642A8">
        <w:rPr>
          <w:rFonts w:ascii="Calibri" w:eastAsia="Calibri" w:hAnsi="Calibri" w:cs="Calibri"/>
          <w:color w:val="000000"/>
          <w:sz w:val="24"/>
          <w:szCs w:val="24"/>
          <w:lang w:val="en-US"/>
        </w:rPr>
        <w:t>Memorijalu</w:t>
      </w:r>
      <w:proofErr w:type="spellEnd"/>
      <w:r w:rsidRPr="002642A8">
        <w:rPr>
          <w:rFonts w:ascii="Calibri" w:eastAsia="Calibri" w:hAnsi="Calibri" w:cs="Calibri"/>
          <w:color w:val="000000"/>
          <w:sz w:val="24"/>
          <w:szCs w:val="24"/>
          <w:lang w:val="en-US"/>
        </w:rPr>
        <w:t xml:space="preserve"> “Kruno Modrić” u </w:t>
      </w:r>
      <w:proofErr w:type="spellStart"/>
      <w:r w:rsidRPr="002642A8">
        <w:rPr>
          <w:rFonts w:ascii="Calibri" w:eastAsia="Calibri" w:hAnsi="Calibri" w:cs="Calibri"/>
          <w:color w:val="000000"/>
          <w:sz w:val="24"/>
          <w:szCs w:val="24"/>
          <w:lang w:val="en-US"/>
        </w:rPr>
        <w:t>Leskovcu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osvojila</w:t>
      </w:r>
      <w:proofErr w:type="spellEnd"/>
      <w:r w:rsidRPr="002642A8">
        <w:rPr>
          <w:rFonts w:ascii="Calibri" w:eastAsia="Calibri" w:hAnsi="Calibri" w:cs="Calibri"/>
          <w:color w:val="000000"/>
          <w:sz w:val="24"/>
          <w:szCs w:val="24"/>
          <w:lang w:val="en-US"/>
        </w:rPr>
        <w:t xml:space="preserve"> 12.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14BDCB02"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lastRenderedPageBreak/>
        <w:t xml:space="preserve">24.08.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 Kupu DVD-a </w:t>
      </w:r>
      <w:proofErr w:type="spellStart"/>
      <w:r w:rsidRPr="002642A8">
        <w:rPr>
          <w:rFonts w:ascii="Calibri" w:eastAsia="Calibri" w:hAnsi="Calibri" w:cs="Calibri"/>
          <w:color w:val="000000"/>
          <w:sz w:val="24"/>
          <w:szCs w:val="24"/>
          <w:lang w:val="en-US"/>
        </w:rPr>
        <w:t>Đurmanec</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ostvareni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sljedeći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rezultati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4.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muški</w:t>
      </w:r>
      <w:proofErr w:type="spellEnd"/>
      <w:r w:rsidRPr="002642A8">
        <w:rPr>
          <w:rFonts w:ascii="Calibri" w:eastAsia="Calibri" w:hAnsi="Calibri" w:cs="Calibri"/>
          <w:color w:val="000000"/>
          <w:sz w:val="24"/>
          <w:szCs w:val="24"/>
          <w:lang w:val="en-US"/>
        </w:rPr>
        <w:t xml:space="preserve"> 16.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ženski</w:t>
      </w:r>
      <w:proofErr w:type="spellEnd"/>
      <w:r w:rsidRPr="002642A8">
        <w:rPr>
          <w:rFonts w:ascii="Calibri" w:eastAsia="Calibri" w:hAnsi="Calibri" w:cs="Calibri"/>
          <w:color w:val="000000"/>
          <w:sz w:val="24"/>
          <w:szCs w:val="24"/>
          <w:lang w:val="en-US"/>
        </w:rPr>
        <w:t xml:space="preserve"> 4.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5021BA08"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31.08. </w:t>
      </w:r>
      <w:proofErr w:type="spellStart"/>
      <w:r w:rsidRPr="002642A8">
        <w:rPr>
          <w:rFonts w:ascii="Calibri" w:eastAsia="Calibri" w:hAnsi="Calibri" w:cs="Calibri"/>
          <w:color w:val="000000"/>
          <w:sz w:val="24"/>
          <w:szCs w:val="24"/>
          <w:lang w:val="en-US"/>
        </w:rPr>
        <w:t>bili</w:t>
      </w:r>
      <w:proofErr w:type="spellEnd"/>
      <w:r w:rsidRPr="002642A8">
        <w:rPr>
          <w:rFonts w:ascii="Calibri" w:eastAsia="Calibri" w:hAnsi="Calibri" w:cs="Calibri"/>
          <w:color w:val="000000"/>
          <w:sz w:val="24"/>
          <w:szCs w:val="24"/>
          <w:lang w:val="en-US"/>
        </w:rPr>
        <w:t xml:space="preserve"> sun a “14. </w:t>
      </w:r>
      <w:proofErr w:type="spellStart"/>
      <w:r w:rsidRPr="002642A8">
        <w:rPr>
          <w:rFonts w:ascii="Calibri" w:eastAsia="Calibri" w:hAnsi="Calibri" w:cs="Calibri"/>
          <w:color w:val="000000"/>
          <w:sz w:val="24"/>
          <w:szCs w:val="24"/>
          <w:lang w:val="en-US"/>
        </w:rPr>
        <w:t>Memorijalu</w:t>
      </w:r>
      <w:proofErr w:type="spellEnd"/>
      <w:r w:rsidRPr="002642A8">
        <w:rPr>
          <w:rFonts w:ascii="Calibri" w:eastAsia="Calibri" w:hAnsi="Calibri" w:cs="Calibri"/>
          <w:color w:val="000000"/>
          <w:sz w:val="24"/>
          <w:szCs w:val="24"/>
          <w:lang w:val="en-US"/>
        </w:rPr>
        <w:t xml:space="preserve"> Marko Piljek” u </w:t>
      </w:r>
      <w:proofErr w:type="spellStart"/>
      <w:r w:rsidRPr="002642A8">
        <w:rPr>
          <w:rFonts w:ascii="Calibri" w:eastAsia="Calibri" w:hAnsi="Calibri" w:cs="Calibri"/>
          <w:color w:val="000000"/>
          <w:sz w:val="24"/>
          <w:szCs w:val="24"/>
          <w:lang w:val="en-US"/>
        </w:rPr>
        <w:t>Pavlovcu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Zabočkom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sa</w:t>
      </w:r>
      <w:proofErr w:type="spellEnd"/>
      <w:r w:rsidRPr="002642A8">
        <w:rPr>
          <w:rFonts w:ascii="Calibri" w:eastAsia="Calibri" w:hAnsi="Calibri" w:cs="Calibri"/>
          <w:color w:val="000000"/>
          <w:sz w:val="24"/>
          <w:szCs w:val="24"/>
          <w:lang w:val="en-US"/>
        </w:rPr>
        <w:t xml:space="preserve"> 6 </w:t>
      </w:r>
      <w:proofErr w:type="spellStart"/>
      <w:r w:rsidRPr="002642A8">
        <w:rPr>
          <w:rFonts w:ascii="Calibri" w:eastAsia="Calibri" w:hAnsi="Calibri" w:cs="Calibri"/>
          <w:color w:val="000000"/>
          <w:sz w:val="24"/>
          <w:szCs w:val="24"/>
          <w:lang w:val="en-US"/>
        </w:rPr>
        <w:t>ekipa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različitim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kategorijama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Rezultati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sljedeći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muški</w:t>
      </w:r>
      <w:proofErr w:type="spellEnd"/>
      <w:r w:rsidRPr="002642A8">
        <w:rPr>
          <w:rFonts w:ascii="Calibri" w:eastAsia="Calibri" w:hAnsi="Calibri" w:cs="Calibri"/>
          <w:color w:val="000000"/>
          <w:sz w:val="24"/>
          <w:szCs w:val="24"/>
          <w:lang w:val="en-US"/>
        </w:rPr>
        <w:t xml:space="preserve"> 20.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9.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1.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2.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seniorke</w:t>
      </w:r>
      <w:proofErr w:type="spellEnd"/>
      <w:r w:rsidRPr="002642A8">
        <w:rPr>
          <w:rFonts w:ascii="Calibri" w:eastAsia="Calibri" w:hAnsi="Calibri" w:cs="Calibri"/>
          <w:color w:val="000000"/>
          <w:sz w:val="24"/>
          <w:szCs w:val="24"/>
          <w:lang w:val="en-US"/>
        </w:rPr>
        <w:t xml:space="preserve"> B 2.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seniori</w:t>
      </w:r>
      <w:proofErr w:type="spellEnd"/>
      <w:r w:rsidRPr="002642A8">
        <w:rPr>
          <w:rFonts w:ascii="Calibri" w:eastAsia="Calibri" w:hAnsi="Calibri" w:cs="Calibri"/>
          <w:color w:val="000000"/>
          <w:sz w:val="24"/>
          <w:szCs w:val="24"/>
          <w:lang w:val="en-US"/>
        </w:rPr>
        <w:t xml:space="preserve"> B 2.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38EAA87D"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28.09.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15. </w:t>
      </w:r>
      <w:proofErr w:type="spellStart"/>
      <w:r w:rsidRPr="002642A8">
        <w:rPr>
          <w:rFonts w:ascii="Calibri" w:eastAsia="Calibri" w:hAnsi="Calibri" w:cs="Calibri"/>
          <w:color w:val="000000"/>
          <w:sz w:val="24"/>
          <w:szCs w:val="24"/>
          <w:lang w:val="en-US"/>
        </w:rPr>
        <w:t>Županijskom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natjecanju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pomlatka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Rezultati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sljedeći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muški</w:t>
      </w:r>
      <w:proofErr w:type="spellEnd"/>
      <w:r w:rsidRPr="002642A8">
        <w:rPr>
          <w:rFonts w:ascii="Calibri" w:eastAsia="Calibri" w:hAnsi="Calibri" w:cs="Calibri"/>
          <w:color w:val="000000"/>
          <w:sz w:val="24"/>
          <w:szCs w:val="24"/>
          <w:lang w:val="en-US"/>
        </w:rPr>
        <w:t xml:space="preserve"> 29.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8.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4.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muški</w:t>
      </w:r>
      <w:proofErr w:type="spellEnd"/>
      <w:r w:rsidRPr="002642A8">
        <w:rPr>
          <w:rFonts w:ascii="Calibri" w:eastAsia="Calibri" w:hAnsi="Calibri" w:cs="Calibri"/>
          <w:color w:val="000000"/>
          <w:sz w:val="24"/>
          <w:szCs w:val="24"/>
          <w:lang w:val="en-US"/>
        </w:rPr>
        <w:t xml:space="preserve"> 5.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1D4E8640"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05.10. </w:t>
      </w:r>
      <w:proofErr w:type="spellStart"/>
      <w:r w:rsidRPr="002642A8">
        <w:rPr>
          <w:rFonts w:ascii="Calibri" w:eastAsia="Calibri" w:hAnsi="Calibri" w:cs="Calibri"/>
          <w:color w:val="000000"/>
          <w:sz w:val="24"/>
          <w:szCs w:val="24"/>
          <w:lang w:val="en-US"/>
        </w:rPr>
        <w:t>ekipa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pomladak</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žene</w:t>
      </w:r>
      <w:proofErr w:type="spellEnd"/>
      <w:r w:rsidRPr="002642A8">
        <w:rPr>
          <w:rFonts w:ascii="Calibri" w:eastAsia="Calibri" w:hAnsi="Calibri" w:cs="Calibri"/>
          <w:color w:val="000000"/>
          <w:sz w:val="24"/>
          <w:szCs w:val="24"/>
          <w:lang w:val="en-US"/>
        </w:rPr>
        <w:t xml:space="preserve"> je u </w:t>
      </w:r>
      <w:proofErr w:type="spellStart"/>
      <w:r w:rsidRPr="002642A8">
        <w:rPr>
          <w:rFonts w:ascii="Calibri" w:eastAsia="Calibri" w:hAnsi="Calibri" w:cs="Calibri"/>
          <w:color w:val="000000"/>
          <w:sz w:val="24"/>
          <w:szCs w:val="24"/>
          <w:lang w:val="en-US"/>
        </w:rPr>
        <w:t>svojoj</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kategoriji</w:t>
      </w:r>
      <w:proofErr w:type="spellEnd"/>
      <w:r w:rsidRPr="002642A8">
        <w:rPr>
          <w:rFonts w:ascii="Calibri" w:eastAsia="Calibri" w:hAnsi="Calibri" w:cs="Calibri"/>
          <w:color w:val="000000"/>
          <w:sz w:val="24"/>
          <w:szCs w:val="24"/>
          <w:lang w:val="en-US"/>
        </w:rPr>
        <w:t xml:space="preserve"> </w:t>
      </w:r>
      <w:proofErr w:type="spellStart"/>
      <w:proofErr w:type="gramStart"/>
      <w:r w:rsidRPr="002642A8">
        <w:rPr>
          <w:rFonts w:ascii="Calibri" w:eastAsia="Calibri" w:hAnsi="Calibri" w:cs="Calibri"/>
          <w:color w:val="000000"/>
          <w:sz w:val="24"/>
          <w:szCs w:val="24"/>
          <w:lang w:val="en-US"/>
        </w:rPr>
        <w:t>predstavljala</w:t>
      </w:r>
      <w:proofErr w:type="spellEnd"/>
      <w:r w:rsidRPr="002642A8">
        <w:rPr>
          <w:rFonts w:ascii="Calibri" w:eastAsia="Calibri" w:hAnsi="Calibri" w:cs="Calibri"/>
          <w:color w:val="000000"/>
          <w:sz w:val="24"/>
          <w:szCs w:val="24"/>
          <w:lang w:val="en-US"/>
        </w:rPr>
        <w:t xml:space="preserve">  KZŽ</w:t>
      </w:r>
      <w:proofErr w:type="gram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24. </w:t>
      </w:r>
      <w:proofErr w:type="spellStart"/>
      <w:r w:rsidRPr="002642A8">
        <w:rPr>
          <w:rFonts w:ascii="Calibri" w:eastAsia="Calibri" w:hAnsi="Calibri" w:cs="Calibri"/>
          <w:color w:val="000000"/>
          <w:sz w:val="24"/>
          <w:szCs w:val="24"/>
          <w:lang w:val="en-US"/>
        </w:rPr>
        <w:t>susretu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Slavonije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Hrvatske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Kopru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gdje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osvojile</w:t>
      </w:r>
      <w:proofErr w:type="spellEnd"/>
      <w:r w:rsidRPr="002642A8">
        <w:rPr>
          <w:rFonts w:ascii="Calibri" w:eastAsia="Calibri" w:hAnsi="Calibri" w:cs="Calibri"/>
          <w:color w:val="000000"/>
          <w:sz w:val="24"/>
          <w:szCs w:val="24"/>
          <w:lang w:val="en-US"/>
        </w:rPr>
        <w:t xml:space="preserve"> 4.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6880F99F" w14:textId="77777777" w:rsidR="002642A8" w:rsidRPr="002642A8" w:rsidRDefault="002642A8" w:rsidP="002642A8">
      <w:pPr>
        <w:numPr>
          <w:ilvl w:val="0"/>
          <w:numId w:val="106"/>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13.10.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20. </w:t>
      </w:r>
      <w:proofErr w:type="spellStart"/>
      <w:r w:rsidRPr="002642A8">
        <w:rPr>
          <w:rFonts w:ascii="Calibri" w:eastAsia="Calibri" w:hAnsi="Calibri" w:cs="Calibri"/>
          <w:color w:val="000000"/>
          <w:sz w:val="24"/>
          <w:szCs w:val="24"/>
          <w:lang w:val="en-US"/>
        </w:rPr>
        <w:t>Memorijalu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bana</w:t>
      </w:r>
      <w:proofErr w:type="spellEnd"/>
      <w:r w:rsidRPr="002642A8">
        <w:rPr>
          <w:rFonts w:ascii="Calibri" w:eastAsia="Calibri" w:hAnsi="Calibri" w:cs="Calibri"/>
          <w:color w:val="000000"/>
          <w:sz w:val="24"/>
          <w:szCs w:val="24"/>
          <w:lang w:val="en-US"/>
        </w:rPr>
        <w:t xml:space="preserve"> Josipa </w:t>
      </w:r>
      <w:proofErr w:type="spellStart"/>
      <w:r w:rsidRPr="002642A8">
        <w:rPr>
          <w:rFonts w:ascii="Calibri" w:eastAsia="Calibri" w:hAnsi="Calibri" w:cs="Calibri"/>
          <w:color w:val="000000"/>
          <w:sz w:val="24"/>
          <w:szCs w:val="24"/>
          <w:lang w:val="en-US"/>
        </w:rPr>
        <w:t>Jelačića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Zaprešiću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ekipa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muška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osvojila</w:t>
      </w:r>
      <w:proofErr w:type="spellEnd"/>
      <w:r w:rsidRPr="002642A8">
        <w:rPr>
          <w:rFonts w:ascii="Calibri" w:eastAsia="Calibri" w:hAnsi="Calibri" w:cs="Calibri"/>
          <w:color w:val="000000"/>
          <w:sz w:val="24"/>
          <w:szCs w:val="24"/>
          <w:lang w:val="en-US"/>
        </w:rPr>
        <w:t xml:space="preserve"> je 7. </w:t>
      </w:r>
      <w:proofErr w:type="spellStart"/>
      <w:r w:rsidRPr="002642A8">
        <w:rPr>
          <w:rFonts w:ascii="Calibri" w:eastAsia="Calibri" w:hAnsi="Calibri" w:cs="Calibri"/>
          <w:color w:val="000000"/>
          <w:sz w:val="24"/>
          <w:szCs w:val="24"/>
          <w:lang w:val="en-US"/>
        </w:rPr>
        <w:t>mjesto</w:t>
      </w:r>
      <w:proofErr w:type="spellEnd"/>
      <w:r w:rsidRPr="002642A8">
        <w:rPr>
          <w:rFonts w:ascii="Calibri" w:eastAsia="Calibri" w:hAnsi="Calibri" w:cs="Calibri"/>
          <w:color w:val="000000"/>
          <w:sz w:val="24"/>
          <w:szCs w:val="24"/>
          <w:lang w:val="en-US"/>
        </w:rPr>
        <w:t>.</w:t>
      </w:r>
    </w:p>
    <w:p w14:paraId="36F547B1" w14:textId="77777777" w:rsidR="002642A8" w:rsidRPr="002642A8" w:rsidRDefault="002642A8" w:rsidP="002642A8">
      <w:pPr>
        <w:autoSpaceDE w:val="0"/>
        <w:autoSpaceDN w:val="0"/>
        <w:adjustRightInd w:val="0"/>
        <w:spacing w:before="120" w:after="120"/>
        <w:ind w:left="360"/>
        <w:jc w:val="both"/>
        <w:rPr>
          <w:rFonts w:cs="Calibri"/>
          <w:b/>
          <w:bCs/>
          <w:color w:val="000000"/>
          <w:sz w:val="24"/>
          <w:szCs w:val="24"/>
        </w:rPr>
      </w:pPr>
      <w:r w:rsidRPr="002642A8">
        <w:rPr>
          <w:rFonts w:cs="Calibri"/>
          <w:b/>
          <w:bCs/>
          <w:color w:val="000000"/>
          <w:sz w:val="24"/>
          <w:szCs w:val="24"/>
        </w:rPr>
        <w:t>OSTALE AKTIVNOSTI:</w:t>
      </w:r>
    </w:p>
    <w:p w14:paraId="7ACC1F99"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od 26.04. </w:t>
      </w:r>
      <w:proofErr w:type="spellStart"/>
      <w:r w:rsidRPr="002642A8">
        <w:rPr>
          <w:rFonts w:ascii="Calibri" w:eastAsia="Calibri" w:hAnsi="Calibri" w:cs="Calibri"/>
          <w:color w:val="000000"/>
          <w:sz w:val="24"/>
          <w:szCs w:val="24"/>
          <w:lang w:val="en-US"/>
        </w:rPr>
        <w:t>do</w:t>
      </w:r>
      <w:proofErr w:type="spellEnd"/>
      <w:r w:rsidRPr="002642A8">
        <w:rPr>
          <w:rFonts w:ascii="Calibri" w:eastAsia="Calibri" w:hAnsi="Calibri" w:cs="Calibri"/>
          <w:color w:val="000000"/>
          <w:sz w:val="24"/>
          <w:szCs w:val="24"/>
          <w:lang w:val="en-US"/>
        </w:rPr>
        <w:t xml:space="preserve"> 28.04. </w:t>
      </w:r>
      <w:proofErr w:type="spellStart"/>
      <w:r w:rsidRPr="002642A8">
        <w:rPr>
          <w:rFonts w:ascii="Calibri" w:eastAsia="Calibri" w:hAnsi="Calibri" w:cs="Calibri"/>
          <w:color w:val="000000"/>
          <w:sz w:val="24"/>
          <w:szCs w:val="24"/>
          <w:lang w:val="en-US"/>
        </w:rPr>
        <w:t>dvije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voditeljice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mladeži</w:t>
      </w:r>
      <w:proofErr w:type="spellEnd"/>
      <w:r w:rsidRPr="002642A8">
        <w:rPr>
          <w:rFonts w:ascii="Calibri" w:eastAsia="Calibri" w:hAnsi="Calibri" w:cs="Calibri"/>
          <w:color w:val="000000"/>
          <w:sz w:val="24"/>
          <w:szCs w:val="24"/>
          <w:lang w:val="en-US"/>
        </w:rPr>
        <w:t xml:space="preserve"> DVD-a Zlatar </w:t>
      </w:r>
      <w:proofErr w:type="spellStart"/>
      <w:r w:rsidRPr="002642A8">
        <w:rPr>
          <w:rFonts w:ascii="Calibri" w:eastAsia="Calibri" w:hAnsi="Calibri" w:cs="Calibri"/>
          <w:color w:val="000000"/>
          <w:sz w:val="24"/>
          <w:szCs w:val="24"/>
          <w:lang w:val="en-US"/>
        </w:rPr>
        <w:t>sudjelovale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Seminaru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voditelja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Hrvatske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zajednice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Fažani</w:t>
      </w:r>
      <w:proofErr w:type="spellEnd"/>
      <w:r w:rsidRPr="002642A8">
        <w:rPr>
          <w:rFonts w:ascii="Calibri" w:eastAsia="Calibri" w:hAnsi="Calibri" w:cs="Calibri"/>
          <w:color w:val="000000"/>
          <w:sz w:val="24"/>
          <w:szCs w:val="24"/>
          <w:lang w:val="en-US"/>
        </w:rPr>
        <w:t>,</w:t>
      </w:r>
    </w:p>
    <w:p w14:paraId="03E529AC"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12.05. </w:t>
      </w:r>
      <w:proofErr w:type="spellStart"/>
      <w:r w:rsidRPr="002642A8">
        <w:rPr>
          <w:rFonts w:ascii="Calibri" w:eastAsia="Calibri" w:hAnsi="Calibri" w:cs="Calibri"/>
          <w:color w:val="000000"/>
          <w:sz w:val="24"/>
          <w:szCs w:val="24"/>
          <w:lang w:val="en-US"/>
        </w:rPr>
        <w:t>osigurali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rutu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kojom</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prolazila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biciklistička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rekreativna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utrka</w:t>
      </w:r>
      <w:proofErr w:type="spellEnd"/>
      <w:r w:rsidRPr="002642A8">
        <w:rPr>
          <w:rFonts w:ascii="Calibri" w:eastAsia="Calibri" w:hAnsi="Calibri" w:cs="Calibri"/>
          <w:color w:val="000000"/>
          <w:sz w:val="24"/>
          <w:szCs w:val="24"/>
          <w:lang w:val="en-US"/>
        </w:rPr>
        <w:t xml:space="preserve"> “Granfondo </w:t>
      </w:r>
      <w:proofErr w:type="spellStart"/>
      <w:r w:rsidRPr="002642A8">
        <w:rPr>
          <w:rFonts w:ascii="Calibri" w:eastAsia="Calibri" w:hAnsi="Calibri" w:cs="Calibri"/>
          <w:color w:val="000000"/>
          <w:sz w:val="24"/>
          <w:szCs w:val="24"/>
          <w:lang w:val="en-US"/>
        </w:rPr>
        <w:t>Roonda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Stubaki</w:t>
      </w:r>
      <w:proofErr w:type="spellEnd"/>
      <w:r w:rsidRPr="002642A8">
        <w:rPr>
          <w:rFonts w:ascii="Calibri" w:eastAsia="Calibri" w:hAnsi="Calibri" w:cs="Calibri"/>
          <w:color w:val="000000"/>
          <w:sz w:val="24"/>
          <w:szCs w:val="24"/>
          <w:lang w:val="en-US"/>
        </w:rPr>
        <w:t xml:space="preserve">”. S </w:t>
      </w:r>
      <w:proofErr w:type="spellStart"/>
      <w:r w:rsidRPr="002642A8">
        <w:rPr>
          <w:rFonts w:ascii="Calibri" w:eastAsia="Calibri" w:hAnsi="Calibri" w:cs="Calibri"/>
          <w:color w:val="000000"/>
          <w:sz w:val="24"/>
          <w:szCs w:val="24"/>
          <w:lang w:val="en-US"/>
        </w:rPr>
        <w:t>vozilima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operativcima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zatvorili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promet</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križanjima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kuda</w:t>
      </w:r>
      <w:proofErr w:type="spellEnd"/>
      <w:r w:rsidRPr="002642A8">
        <w:rPr>
          <w:rFonts w:ascii="Calibri" w:eastAsia="Calibri" w:hAnsi="Calibri" w:cs="Calibri"/>
          <w:color w:val="000000"/>
          <w:sz w:val="24"/>
          <w:szCs w:val="24"/>
          <w:lang w:val="en-US"/>
        </w:rPr>
        <w:t xml:space="preserve"> je </w:t>
      </w:r>
      <w:proofErr w:type="spellStart"/>
      <w:r w:rsidRPr="002642A8">
        <w:rPr>
          <w:rFonts w:ascii="Calibri" w:eastAsia="Calibri" w:hAnsi="Calibri" w:cs="Calibri"/>
          <w:color w:val="000000"/>
          <w:sz w:val="24"/>
          <w:szCs w:val="24"/>
          <w:lang w:val="en-US"/>
        </w:rPr>
        <w:t>prolazila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utrka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Vrijeme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osiguranja</w:t>
      </w:r>
      <w:proofErr w:type="spellEnd"/>
      <w:r w:rsidRPr="002642A8">
        <w:rPr>
          <w:rFonts w:ascii="Calibri" w:eastAsia="Calibri" w:hAnsi="Calibri" w:cs="Calibri"/>
          <w:color w:val="000000"/>
          <w:sz w:val="24"/>
          <w:szCs w:val="24"/>
          <w:lang w:val="en-US"/>
        </w:rPr>
        <w:t xml:space="preserve"> od 11:00 do 12:00.,</w:t>
      </w:r>
    </w:p>
    <w:p w14:paraId="097C4CFB"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02.06.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25. </w:t>
      </w:r>
      <w:proofErr w:type="spellStart"/>
      <w:r w:rsidRPr="002642A8">
        <w:rPr>
          <w:rFonts w:ascii="Calibri" w:eastAsia="Calibri" w:hAnsi="Calibri" w:cs="Calibri"/>
          <w:color w:val="000000"/>
          <w:sz w:val="24"/>
          <w:szCs w:val="24"/>
          <w:lang w:val="en-US"/>
        </w:rPr>
        <w:t>Hodočašću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vatrogasaca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Nacionalnom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svetištu</w:t>
      </w:r>
      <w:proofErr w:type="spellEnd"/>
      <w:r w:rsidRPr="002642A8">
        <w:rPr>
          <w:rFonts w:ascii="Calibri" w:eastAsia="Calibri" w:hAnsi="Calibri" w:cs="Calibri"/>
          <w:color w:val="000000"/>
          <w:sz w:val="24"/>
          <w:szCs w:val="24"/>
          <w:lang w:val="en-US"/>
        </w:rPr>
        <w:t xml:space="preserve"> Majke </w:t>
      </w:r>
      <w:proofErr w:type="spellStart"/>
      <w:r w:rsidRPr="002642A8">
        <w:rPr>
          <w:rFonts w:ascii="Calibri" w:eastAsia="Calibri" w:hAnsi="Calibri" w:cs="Calibri"/>
          <w:color w:val="000000"/>
          <w:sz w:val="24"/>
          <w:szCs w:val="24"/>
          <w:lang w:val="en-US"/>
        </w:rPr>
        <w:t>Božje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Bistričke</w:t>
      </w:r>
      <w:proofErr w:type="spellEnd"/>
      <w:r w:rsidRPr="002642A8">
        <w:rPr>
          <w:rFonts w:ascii="Calibri" w:eastAsia="Calibri" w:hAnsi="Calibri" w:cs="Calibri"/>
          <w:color w:val="000000"/>
          <w:sz w:val="24"/>
          <w:szCs w:val="24"/>
          <w:lang w:val="en-US"/>
        </w:rPr>
        <w:t xml:space="preserve">, </w:t>
      </w:r>
    </w:p>
    <w:p w14:paraId="00A1F415"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11.06. </w:t>
      </w:r>
      <w:proofErr w:type="spellStart"/>
      <w:r w:rsidRPr="002642A8">
        <w:rPr>
          <w:rFonts w:ascii="Calibri" w:eastAsia="Calibri" w:hAnsi="Calibri" w:cs="Calibri"/>
          <w:color w:val="000000"/>
          <w:sz w:val="24"/>
          <w:szCs w:val="24"/>
          <w:lang w:val="en-US"/>
        </w:rPr>
        <w:t>održali</w:t>
      </w:r>
      <w:proofErr w:type="spellEnd"/>
      <w:r w:rsidRPr="002642A8">
        <w:rPr>
          <w:rFonts w:ascii="Calibri" w:eastAsia="Calibri" w:hAnsi="Calibri" w:cs="Calibri"/>
          <w:color w:val="000000"/>
          <w:sz w:val="24"/>
          <w:szCs w:val="24"/>
          <w:lang w:val="en-US"/>
        </w:rPr>
        <w:t xml:space="preserve"> “Dan </w:t>
      </w:r>
      <w:proofErr w:type="spellStart"/>
      <w:r w:rsidRPr="002642A8">
        <w:rPr>
          <w:rFonts w:ascii="Calibri" w:eastAsia="Calibri" w:hAnsi="Calibri" w:cs="Calibri"/>
          <w:color w:val="000000"/>
          <w:sz w:val="24"/>
          <w:szCs w:val="24"/>
          <w:lang w:val="en-US"/>
        </w:rPr>
        <w:t>otvorenih</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vrata</w:t>
      </w:r>
      <w:proofErr w:type="spellEnd"/>
      <w:r w:rsidRPr="002642A8">
        <w:rPr>
          <w:rFonts w:ascii="Calibri" w:eastAsia="Calibri" w:hAnsi="Calibri" w:cs="Calibri"/>
          <w:color w:val="000000"/>
          <w:sz w:val="24"/>
          <w:szCs w:val="24"/>
          <w:lang w:val="en-US"/>
        </w:rPr>
        <w:t xml:space="preserve"> DVD-a Zlatar” u </w:t>
      </w:r>
      <w:proofErr w:type="spellStart"/>
      <w:r w:rsidRPr="002642A8">
        <w:rPr>
          <w:rFonts w:ascii="Calibri" w:eastAsia="Calibri" w:hAnsi="Calibri" w:cs="Calibri"/>
          <w:color w:val="000000"/>
          <w:sz w:val="24"/>
          <w:szCs w:val="24"/>
          <w:lang w:val="en-US"/>
        </w:rPr>
        <w:t>vatrogasnom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domu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edukacijske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igre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prikaz</w:t>
      </w:r>
      <w:proofErr w:type="spellEnd"/>
      <w:r w:rsidRPr="002642A8">
        <w:rPr>
          <w:rFonts w:ascii="Calibri" w:eastAsia="Calibri" w:hAnsi="Calibri" w:cs="Calibri"/>
          <w:color w:val="000000"/>
          <w:sz w:val="24"/>
          <w:szCs w:val="24"/>
          <w:lang w:val="en-US"/>
        </w:rPr>
        <w:t xml:space="preserve"> </w:t>
      </w:r>
      <w:proofErr w:type="spellStart"/>
      <w:proofErr w:type="gramStart"/>
      <w:r w:rsidRPr="002642A8">
        <w:rPr>
          <w:rFonts w:ascii="Calibri" w:eastAsia="Calibri" w:hAnsi="Calibri" w:cs="Calibri"/>
          <w:color w:val="000000"/>
          <w:sz w:val="24"/>
          <w:szCs w:val="24"/>
          <w:lang w:val="en-US"/>
        </w:rPr>
        <w:t>vozila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proofErr w:type="gram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opreme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gradskom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parku</w:t>
      </w:r>
      <w:proofErr w:type="spellEnd"/>
      <w:r w:rsidRPr="002642A8">
        <w:rPr>
          <w:rFonts w:ascii="Calibri" w:eastAsia="Calibri" w:hAnsi="Calibri" w:cs="Calibri"/>
          <w:color w:val="000000"/>
          <w:sz w:val="24"/>
          <w:szCs w:val="24"/>
          <w:lang w:val="en-US"/>
        </w:rPr>
        <w:t>,</w:t>
      </w:r>
    </w:p>
    <w:p w14:paraId="601D7443"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Od 28.07. </w:t>
      </w:r>
      <w:proofErr w:type="spellStart"/>
      <w:r w:rsidRPr="002642A8">
        <w:rPr>
          <w:rFonts w:ascii="Calibri" w:eastAsia="Calibri" w:hAnsi="Calibri" w:cs="Calibri"/>
          <w:color w:val="000000"/>
          <w:sz w:val="24"/>
          <w:szCs w:val="24"/>
          <w:lang w:val="en-US"/>
        </w:rPr>
        <w:t>do</w:t>
      </w:r>
      <w:proofErr w:type="spellEnd"/>
      <w:r w:rsidRPr="002642A8">
        <w:rPr>
          <w:rFonts w:ascii="Calibri" w:eastAsia="Calibri" w:hAnsi="Calibri" w:cs="Calibri"/>
          <w:color w:val="000000"/>
          <w:sz w:val="24"/>
          <w:szCs w:val="24"/>
          <w:lang w:val="en-US"/>
        </w:rPr>
        <w:t xml:space="preserve"> 04.08.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s 19 </w:t>
      </w:r>
      <w:proofErr w:type="spellStart"/>
      <w:r w:rsidRPr="002642A8">
        <w:rPr>
          <w:rFonts w:ascii="Calibri" w:eastAsia="Calibri" w:hAnsi="Calibri" w:cs="Calibri"/>
          <w:color w:val="000000"/>
          <w:sz w:val="24"/>
          <w:szCs w:val="24"/>
          <w:lang w:val="en-US"/>
        </w:rPr>
        <w:t>članova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ljetnom</w:t>
      </w:r>
      <w:proofErr w:type="spellEnd"/>
      <w:r w:rsidRPr="002642A8">
        <w:rPr>
          <w:rFonts w:ascii="Calibri" w:eastAsia="Calibri" w:hAnsi="Calibri" w:cs="Calibri"/>
          <w:color w:val="000000"/>
          <w:sz w:val="24"/>
          <w:szCs w:val="24"/>
          <w:lang w:val="en-US"/>
        </w:rPr>
        <w:t xml:space="preserve"> Kampu </w:t>
      </w:r>
      <w:proofErr w:type="spellStart"/>
      <w:r w:rsidRPr="002642A8">
        <w:rPr>
          <w:rFonts w:ascii="Calibri" w:eastAsia="Calibri" w:hAnsi="Calibri" w:cs="Calibri"/>
          <w:color w:val="000000"/>
          <w:sz w:val="24"/>
          <w:szCs w:val="24"/>
          <w:lang w:val="en-US"/>
        </w:rPr>
        <w:t>vatrogasne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mladeži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Hrvatske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zajednice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Fažani</w:t>
      </w:r>
      <w:proofErr w:type="spellEnd"/>
      <w:r w:rsidRPr="002642A8">
        <w:rPr>
          <w:rFonts w:ascii="Calibri" w:eastAsia="Calibri" w:hAnsi="Calibri" w:cs="Calibri"/>
          <w:color w:val="000000"/>
          <w:sz w:val="24"/>
          <w:szCs w:val="24"/>
          <w:lang w:val="en-US"/>
        </w:rPr>
        <w:t>,</w:t>
      </w:r>
    </w:p>
    <w:p w14:paraId="650215BD"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29.09.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manifestaciji</w:t>
      </w:r>
      <w:proofErr w:type="spellEnd"/>
      <w:r w:rsidRPr="002642A8">
        <w:rPr>
          <w:rFonts w:ascii="Calibri" w:eastAsia="Calibri" w:hAnsi="Calibri" w:cs="Calibri"/>
          <w:color w:val="000000"/>
          <w:sz w:val="24"/>
          <w:szCs w:val="24"/>
          <w:lang w:val="en-US"/>
        </w:rPr>
        <w:t xml:space="preserve"> “55. Dani </w:t>
      </w:r>
      <w:proofErr w:type="spellStart"/>
      <w:r w:rsidRPr="002642A8">
        <w:rPr>
          <w:rFonts w:ascii="Calibri" w:eastAsia="Calibri" w:hAnsi="Calibri" w:cs="Calibri"/>
          <w:color w:val="000000"/>
          <w:sz w:val="24"/>
          <w:szCs w:val="24"/>
          <w:lang w:val="en-US"/>
        </w:rPr>
        <w:t>kajkavske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riječi</w:t>
      </w:r>
      <w:proofErr w:type="spellEnd"/>
      <w:r w:rsidRPr="002642A8">
        <w:rPr>
          <w:rFonts w:ascii="Calibri" w:eastAsia="Calibri" w:hAnsi="Calibri" w:cs="Calibri"/>
          <w:color w:val="000000"/>
          <w:sz w:val="24"/>
          <w:szCs w:val="24"/>
          <w:lang w:val="en-US"/>
        </w:rPr>
        <w:t xml:space="preserve">”, </w:t>
      </w:r>
    </w:p>
    <w:p w14:paraId="1C08F271"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13.10. </w:t>
      </w:r>
      <w:proofErr w:type="spellStart"/>
      <w:r w:rsidRPr="002642A8">
        <w:rPr>
          <w:rFonts w:ascii="Calibri" w:eastAsia="Calibri" w:hAnsi="Calibri" w:cs="Calibri"/>
          <w:color w:val="000000"/>
          <w:sz w:val="24"/>
          <w:szCs w:val="24"/>
          <w:lang w:val="en-US"/>
        </w:rPr>
        <w:t>sudjelovali</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aktivnostima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povodom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Dječjeg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tjedna</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organizaciji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Društvo</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naša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djeca</w:t>
      </w:r>
      <w:proofErr w:type="spellEnd"/>
      <w:r w:rsidRPr="002642A8">
        <w:rPr>
          <w:rFonts w:ascii="Calibri" w:eastAsia="Calibri" w:hAnsi="Calibri" w:cs="Calibri"/>
          <w:color w:val="000000"/>
          <w:sz w:val="24"/>
          <w:szCs w:val="24"/>
          <w:lang w:val="en-US"/>
        </w:rPr>
        <w:t xml:space="preserve"> Zlatar,</w:t>
      </w:r>
    </w:p>
    <w:p w14:paraId="1E49996B" w14:textId="77777777" w:rsidR="002642A8" w:rsidRPr="002642A8" w:rsidRDefault="002642A8" w:rsidP="002642A8">
      <w:pPr>
        <w:numPr>
          <w:ilvl w:val="0"/>
          <w:numId w:val="107"/>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Prijevoz</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vode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osovi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slabijeg</w:t>
      </w:r>
      <w:proofErr w:type="spellEnd"/>
      <w:r w:rsidRPr="002642A8">
        <w:rPr>
          <w:rFonts w:ascii="Calibri" w:eastAsia="Calibri" w:hAnsi="Calibri" w:cs="Calibri"/>
          <w:color w:val="000000"/>
          <w:sz w:val="24"/>
          <w:szCs w:val="24"/>
          <w:lang w:val="en-US"/>
        </w:rPr>
        <w:t xml:space="preserve"> </w:t>
      </w:r>
      <w:proofErr w:type="spellStart"/>
      <w:proofErr w:type="gramStart"/>
      <w:r w:rsidRPr="002642A8">
        <w:rPr>
          <w:rFonts w:ascii="Calibri" w:eastAsia="Calibri" w:hAnsi="Calibri" w:cs="Calibri"/>
          <w:color w:val="000000"/>
          <w:sz w:val="24"/>
          <w:szCs w:val="24"/>
          <w:lang w:val="en-US"/>
        </w:rPr>
        <w:t>imovinskog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stanja</w:t>
      </w:r>
      <w:proofErr w:type="spellEnd"/>
      <w:proofErr w:type="gramEnd"/>
      <w:r w:rsidRPr="002642A8">
        <w:rPr>
          <w:rFonts w:ascii="Calibri" w:eastAsia="Calibri" w:hAnsi="Calibri" w:cs="Calibri"/>
          <w:color w:val="000000"/>
          <w:sz w:val="24"/>
          <w:szCs w:val="24"/>
          <w:lang w:val="en-US"/>
        </w:rPr>
        <w:t xml:space="preserve"> po </w:t>
      </w:r>
      <w:proofErr w:type="spellStart"/>
      <w:r w:rsidRPr="002642A8">
        <w:rPr>
          <w:rFonts w:ascii="Calibri" w:eastAsia="Calibri" w:hAnsi="Calibri" w:cs="Calibri"/>
          <w:color w:val="000000"/>
          <w:sz w:val="24"/>
          <w:szCs w:val="24"/>
          <w:lang w:val="en-US"/>
        </w:rPr>
        <w:t>nalogu</w:t>
      </w:r>
      <w:proofErr w:type="spellEnd"/>
      <w:r w:rsidRPr="002642A8">
        <w:rPr>
          <w:rFonts w:ascii="Calibri" w:eastAsia="Calibri" w:hAnsi="Calibri" w:cs="Calibri"/>
          <w:color w:val="000000"/>
          <w:sz w:val="24"/>
          <w:szCs w:val="24"/>
          <w:lang w:val="en-US"/>
        </w:rPr>
        <w:t xml:space="preserve"> Grada </w:t>
      </w:r>
      <w:proofErr w:type="spellStart"/>
      <w:r w:rsidRPr="002642A8">
        <w:rPr>
          <w:rFonts w:ascii="Calibri" w:eastAsia="Calibri" w:hAnsi="Calibri" w:cs="Calibri"/>
          <w:color w:val="000000"/>
          <w:sz w:val="24"/>
          <w:szCs w:val="24"/>
          <w:lang w:val="en-US"/>
        </w:rPr>
        <w:t>Zlatara</w:t>
      </w:r>
      <w:proofErr w:type="spellEnd"/>
      <w:r w:rsidRPr="002642A8">
        <w:rPr>
          <w:rFonts w:ascii="Calibri" w:eastAsia="Calibri" w:hAnsi="Calibri" w:cs="Calibri"/>
          <w:color w:val="000000"/>
          <w:sz w:val="24"/>
          <w:szCs w:val="24"/>
          <w:lang w:val="en-US"/>
        </w:rPr>
        <w:t xml:space="preserve"> 3 </w:t>
      </w:r>
      <w:proofErr w:type="spellStart"/>
      <w:r w:rsidRPr="002642A8">
        <w:rPr>
          <w:rFonts w:ascii="Calibri" w:eastAsia="Calibri" w:hAnsi="Calibri" w:cs="Calibri"/>
          <w:color w:val="000000"/>
          <w:sz w:val="24"/>
          <w:szCs w:val="24"/>
          <w:lang w:val="en-US"/>
        </w:rPr>
        <w:t>prijevoza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vode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ukupno</w:t>
      </w:r>
      <w:proofErr w:type="spellEnd"/>
      <w:r w:rsidRPr="002642A8">
        <w:rPr>
          <w:rFonts w:ascii="Calibri" w:eastAsia="Calibri" w:hAnsi="Calibri" w:cs="Calibri"/>
          <w:color w:val="000000"/>
          <w:sz w:val="24"/>
          <w:szCs w:val="24"/>
          <w:lang w:val="en-US"/>
        </w:rPr>
        <w:t xml:space="preserve"> 9 m</w:t>
      </w:r>
      <w:r w:rsidRPr="002642A8">
        <w:rPr>
          <w:rFonts w:ascii="Calibri" w:eastAsia="Calibri" w:hAnsi="Calibri" w:cs="Calibri"/>
          <w:color w:val="000000"/>
          <w:sz w:val="24"/>
          <w:szCs w:val="24"/>
          <w:vertAlign w:val="superscript"/>
          <w:lang w:val="en-US"/>
        </w:rPr>
        <w:t>3</w:t>
      </w:r>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vode</w:t>
      </w:r>
      <w:proofErr w:type="spellEnd"/>
      <w:r w:rsidRPr="002642A8">
        <w:rPr>
          <w:rFonts w:ascii="Calibri" w:eastAsia="Calibri" w:hAnsi="Calibri" w:cs="Calibri"/>
          <w:color w:val="000000"/>
          <w:sz w:val="24"/>
          <w:szCs w:val="24"/>
          <w:lang w:val="en-US"/>
        </w:rPr>
        <w:t>).</w:t>
      </w:r>
    </w:p>
    <w:p w14:paraId="088F5279" w14:textId="77777777" w:rsidR="002642A8" w:rsidRPr="002642A8" w:rsidRDefault="002642A8" w:rsidP="002642A8">
      <w:pPr>
        <w:autoSpaceDE w:val="0"/>
        <w:autoSpaceDN w:val="0"/>
        <w:adjustRightInd w:val="0"/>
        <w:spacing w:before="120" w:after="120" w:line="276" w:lineRule="auto"/>
        <w:ind w:left="720"/>
        <w:contextualSpacing/>
        <w:jc w:val="both"/>
        <w:rPr>
          <w:rFonts w:ascii="Calibri" w:eastAsia="Calibri" w:hAnsi="Calibri" w:cs="Calibri"/>
          <w:color w:val="000000"/>
          <w:sz w:val="24"/>
          <w:szCs w:val="24"/>
          <w:lang w:val="en-US"/>
        </w:rPr>
      </w:pPr>
    </w:p>
    <w:p w14:paraId="7D5BB310"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eastAsia="Calibri" w:cstheme="minorHAnsi"/>
          <w:b/>
          <w:bCs/>
          <w:sz w:val="24"/>
          <w:lang w:eastAsia="zh-CN"/>
        </w:rPr>
      </w:pPr>
      <w:r w:rsidRPr="002642A8">
        <w:rPr>
          <w:rFonts w:eastAsia="Calibri" w:cstheme="minorHAnsi"/>
          <w:b/>
          <w:bCs/>
          <w:sz w:val="24"/>
          <w:lang w:eastAsia="zh-CN"/>
        </w:rPr>
        <w:t>DVD Belec</w:t>
      </w:r>
    </w:p>
    <w:p w14:paraId="41F1551D" w14:textId="77777777" w:rsidR="002642A8" w:rsidRPr="002642A8" w:rsidRDefault="002642A8" w:rsidP="002642A8">
      <w:pPr>
        <w:autoSpaceDE w:val="0"/>
        <w:autoSpaceDN w:val="0"/>
        <w:adjustRightInd w:val="0"/>
        <w:spacing w:after="120" w:line="276" w:lineRule="auto"/>
        <w:ind w:firstLine="692"/>
        <w:jc w:val="both"/>
        <w:rPr>
          <w:rFonts w:eastAsia="Calibri" w:cstheme="minorHAnsi"/>
          <w:color w:val="000000"/>
          <w:sz w:val="24"/>
          <w:szCs w:val="24"/>
        </w:rPr>
      </w:pPr>
      <w:r w:rsidRPr="002642A8">
        <w:rPr>
          <w:rFonts w:eastAsia="Calibri" w:cstheme="minorHAnsi"/>
          <w:color w:val="000000"/>
          <w:sz w:val="24"/>
          <w:szCs w:val="24"/>
        </w:rPr>
        <w:t>DVD Belec raspolaže s 18 operativnih članova (s važećim liječničkim pregledom).</w:t>
      </w:r>
    </w:p>
    <w:p w14:paraId="625B0D61" w14:textId="77777777" w:rsidR="002642A8" w:rsidRPr="002642A8" w:rsidRDefault="002642A8" w:rsidP="002642A8">
      <w:pPr>
        <w:autoSpaceDE w:val="0"/>
        <w:autoSpaceDN w:val="0"/>
        <w:adjustRightInd w:val="0"/>
        <w:spacing w:after="120" w:line="276" w:lineRule="auto"/>
        <w:ind w:firstLine="692"/>
        <w:jc w:val="both"/>
        <w:rPr>
          <w:rFonts w:eastAsia="Calibri" w:cstheme="minorHAnsi"/>
          <w:color w:val="000000"/>
          <w:sz w:val="24"/>
          <w:szCs w:val="24"/>
        </w:rPr>
      </w:pPr>
      <w:r w:rsidRPr="002642A8">
        <w:rPr>
          <w:rFonts w:eastAsia="Calibri" w:cstheme="minorHAnsi"/>
          <w:color w:val="000000"/>
          <w:sz w:val="24"/>
          <w:szCs w:val="24"/>
        </w:rPr>
        <w:t>Za sudjelovanje u velikim nesrećama i katastrofama, DVD Belec raspolaže sa sljedećom materijalno-tehničkom opremom:</w:t>
      </w:r>
    </w:p>
    <w:p w14:paraId="5A1D25E4"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proofErr w:type="spellStart"/>
      <w:r w:rsidRPr="002642A8">
        <w:rPr>
          <w:rFonts w:eastAsiaTheme="minorHAnsi" w:cstheme="minorHAnsi"/>
          <w:sz w:val="24"/>
          <w:szCs w:val="24"/>
          <w:lang w:val="en-US"/>
        </w:rPr>
        <w:t>Navalno</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vozilo</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tipa</w:t>
      </w:r>
      <w:proofErr w:type="spellEnd"/>
      <w:r w:rsidRPr="002642A8">
        <w:rPr>
          <w:rFonts w:eastAsiaTheme="minorHAnsi" w:cstheme="minorHAnsi"/>
          <w:sz w:val="24"/>
          <w:szCs w:val="24"/>
          <w:lang w:val="en-US"/>
        </w:rPr>
        <w:t xml:space="preserve"> „Mercedes Benz 1224 </w:t>
      </w:r>
      <w:proofErr w:type="gramStart"/>
      <w:r w:rsidRPr="002642A8">
        <w:rPr>
          <w:rFonts w:eastAsiaTheme="minorHAnsi" w:cstheme="minorHAnsi"/>
          <w:sz w:val="24"/>
          <w:szCs w:val="24"/>
          <w:lang w:val="en-US"/>
        </w:rPr>
        <w:t xml:space="preserve">AF“ </w:t>
      </w:r>
      <w:proofErr w:type="spellStart"/>
      <w:r w:rsidRPr="002642A8">
        <w:rPr>
          <w:rFonts w:eastAsiaTheme="minorHAnsi" w:cstheme="minorHAnsi"/>
          <w:sz w:val="24"/>
          <w:szCs w:val="24"/>
          <w:lang w:val="en-US"/>
        </w:rPr>
        <w:t>iz</w:t>
      </w:r>
      <w:proofErr w:type="spellEnd"/>
      <w:proofErr w:type="gramEnd"/>
      <w:r w:rsidRPr="002642A8">
        <w:rPr>
          <w:rFonts w:eastAsiaTheme="minorHAnsi" w:cstheme="minorHAnsi"/>
          <w:sz w:val="24"/>
          <w:szCs w:val="24"/>
          <w:lang w:val="en-US"/>
        </w:rPr>
        <w:t xml:space="preserve"> 1996.g., 1600 </w:t>
      </w:r>
      <w:proofErr w:type="spellStart"/>
      <w:r w:rsidRPr="002642A8">
        <w:rPr>
          <w:rFonts w:eastAsiaTheme="minorHAnsi" w:cstheme="minorHAnsi"/>
          <w:sz w:val="24"/>
          <w:szCs w:val="24"/>
          <w:lang w:val="en-US"/>
        </w:rPr>
        <w:t>litara</w:t>
      </w:r>
      <w:proofErr w:type="spellEnd"/>
    </w:p>
    <w:p w14:paraId="2B438BFF"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Kombi </w:t>
      </w:r>
      <w:proofErr w:type="spellStart"/>
      <w:r w:rsidRPr="002642A8">
        <w:rPr>
          <w:rFonts w:eastAsiaTheme="minorHAnsi" w:cstheme="minorHAnsi"/>
          <w:sz w:val="24"/>
          <w:szCs w:val="24"/>
          <w:lang w:val="en-US"/>
        </w:rPr>
        <w:t>vozilo</w:t>
      </w:r>
      <w:proofErr w:type="spellEnd"/>
      <w:r w:rsidRPr="002642A8">
        <w:rPr>
          <w:rFonts w:eastAsiaTheme="minorHAnsi" w:cstheme="minorHAnsi"/>
          <w:sz w:val="24"/>
          <w:szCs w:val="24"/>
          <w:lang w:val="en-US"/>
        </w:rPr>
        <w:t xml:space="preserve"> za </w:t>
      </w:r>
      <w:proofErr w:type="spellStart"/>
      <w:r w:rsidRPr="002642A8">
        <w:rPr>
          <w:rFonts w:eastAsiaTheme="minorHAnsi" w:cstheme="minorHAnsi"/>
          <w:sz w:val="24"/>
          <w:szCs w:val="24"/>
          <w:lang w:val="en-US"/>
        </w:rPr>
        <w:t>prijevoz</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vatrogasaca</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tipa</w:t>
      </w:r>
      <w:proofErr w:type="spellEnd"/>
      <w:r w:rsidRPr="002642A8">
        <w:rPr>
          <w:rFonts w:eastAsiaTheme="minorHAnsi" w:cstheme="minorHAnsi"/>
          <w:sz w:val="24"/>
          <w:szCs w:val="24"/>
          <w:lang w:val="en-US"/>
        </w:rPr>
        <w:t xml:space="preserve"> „Opel Zafira </w:t>
      </w:r>
      <w:proofErr w:type="gramStart"/>
      <w:r w:rsidRPr="002642A8">
        <w:rPr>
          <w:rFonts w:eastAsiaTheme="minorHAnsi" w:cstheme="minorHAnsi"/>
          <w:sz w:val="24"/>
          <w:szCs w:val="24"/>
          <w:lang w:val="en-US"/>
        </w:rPr>
        <w:t xml:space="preserve">Life“ </w:t>
      </w:r>
      <w:proofErr w:type="spellStart"/>
      <w:r w:rsidRPr="002642A8">
        <w:rPr>
          <w:rFonts w:eastAsiaTheme="minorHAnsi" w:cstheme="minorHAnsi"/>
          <w:sz w:val="24"/>
          <w:szCs w:val="24"/>
          <w:lang w:val="en-US"/>
        </w:rPr>
        <w:t>iz</w:t>
      </w:r>
      <w:proofErr w:type="spellEnd"/>
      <w:proofErr w:type="gramEnd"/>
      <w:r w:rsidRPr="002642A8">
        <w:rPr>
          <w:rFonts w:eastAsiaTheme="minorHAnsi" w:cstheme="minorHAnsi"/>
          <w:sz w:val="24"/>
          <w:szCs w:val="24"/>
          <w:lang w:val="en-US"/>
        </w:rPr>
        <w:t xml:space="preserve"> 2021.g.</w:t>
      </w:r>
    </w:p>
    <w:p w14:paraId="595E8C41"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15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zaštitna</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vatrogasna</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odijela</w:t>
      </w:r>
      <w:proofErr w:type="spellEnd"/>
    </w:p>
    <w:p w14:paraId="1B37728E"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10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zaštitne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kacige</w:t>
      </w:r>
      <w:proofErr w:type="spellEnd"/>
      <w:r w:rsidRPr="002642A8">
        <w:rPr>
          <w:rFonts w:eastAsiaTheme="minorHAnsi" w:cstheme="minorHAnsi"/>
          <w:sz w:val="24"/>
          <w:szCs w:val="24"/>
          <w:lang w:val="en-US"/>
        </w:rPr>
        <w:t xml:space="preserve"> Rosenbauer Heros Smart</w:t>
      </w:r>
    </w:p>
    <w:p w14:paraId="39327C5D"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lastRenderedPageBreak/>
        <w:t xml:space="preserve">8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zaštitne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kacige</w:t>
      </w:r>
      <w:proofErr w:type="spellEnd"/>
      <w:r w:rsidRPr="002642A8">
        <w:rPr>
          <w:rFonts w:eastAsiaTheme="minorHAnsi" w:cstheme="minorHAnsi"/>
          <w:sz w:val="24"/>
          <w:szCs w:val="24"/>
          <w:lang w:val="en-US"/>
        </w:rPr>
        <w:t xml:space="preserve"> za </w:t>
      </w:r>
      <w:proofErr w:type="spellStart"/>
      <w:r w:rsidRPr="002642A8">
        <w:rPr>
          <w:rFonts w:eastAsiaTheme="minorHAnsi" w:cstheme="minorHAnsi"/>
          <w:sz w:val="24"/>
          <w:szCs w:val="24"/>
          <w:lang w:val="en-US"/>
        </w:rPr>
        <w:t>šumske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požare</w:t>
      </w:r>
      <w:proofErr w:type="spellEnd"/>
    </w:p>
    <w:p w14:paraId="60D9E043"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15 para, </w:t>
      </w:r>
      <w:proofErr w:type="spellStart"/>
      <w:r w:rsidRPr="002642A8">
        <w:rPr>
          <w:rFonts w:eastAsiaTheme="minorHAnsi" w:cstheme="minorHAnsi"/>
          <w:sz w:val="24"/>
          <w:szCs w:val="24"/>
          <w:lang w:val="en-US"/>
        </w:rPr>
        <w:t>zaštitne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rukavice</w:t>
      </w:r>
      <w:proofErr w:type="spellEnd"/>
    </w:p>
    <w:p w14:paraId="217D5A6F"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15 para, </w:t>
      </w:r>
      <w:proofErr w:type="spellStart"/>
      <w:r w:rsidRPr="002642A8">
        <w:rPr>
          <w:rFonts w:eastAsiaTheme="minorHAnsi" w:cstheme="minorHAnsi"/>
          <w:sz w:val="24"/>
          <w:szCs w:val="24"/>
          <w:lang w:val="en-US"/>
        </w:rPr>
        <w:t>zaštitne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čizme</w:t>
      </w:r>
      <w:proofErr w:type="spellEnd"/>
    </w:p>
    <w:p w14:paraId="610323F9"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30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vatrogasni</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opasač</w:t>
      </w:r>
      <w:proofErr w:type="spellEnd"/>
      <w:r w:rsidRPr="002642A8">
        <w:rPr>
          <w:rFonts w:eastAsiaTheme="minorHAnsi" w:cstheme="minorHAnsi"/>
          <w:sz w:val="24"/>
          <w:szCs w:val="24"/>
          <w:lang w:val="en-US"/>
        </w:rPr>
        <w:t xml:space="preserve"> tip A</w:t>
      </w:r>
    </w:p>
    <w:p w14:paraId="5087E484"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15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vatrogasni</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radni</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opasač</w:t>
      </w:r>
      <w:proofErr w:type="spellEnd"/>
      <w:r w:rsidRPr="002642A8">
        <w:rPr>
          <w:rFonts w:eastAsiaTheme="minorHAnsi" w:cstheme="minorHAnsi"/>
          <w:sz w:val="24"/>
          <w:szCs w:val="24"/>
          <w:lang w:val="en-US"/>
        </w:rPr>
        <w:t xml:space="preserve"> tip B (DS)</w:t>
      </w:r>
    </w:p>
    <w:p w14:paraId="08568CB9"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ljestve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sastavljače</w:t>
      </w:r>
      <w:proofErr w:type="spellEnd"/>
    </w:p>
    <w:p w14:paraId="7B6156D7"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2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motorne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prijenosne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pumpe</w:t>
      </w:r>
      <w:proofErr w:type="spellEnd"/>
    </w:p>
    <w:p w14:paraId="604D7ACD"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2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benzinski</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agregat</w:t>
      </w:r>
      <w:proofErr w:type="spellEnd"/>
      <w:r w:rsidRPr="002642A8">
        <w:rPr>
          <w:rFonts w:eastAsiaTheme="minorHAnsi" w:cstheme="minorHAnsi"/>
          <w:sz w:val="24"/>
          <w:szCs w:val="24"/>
          <w:lang w:val="en-US"/>
        </w:rPr>
        <w:t xml:space="preserve"> za </w:t>
      </w:r>
      <w:proofErr w:type="spellStart"/>
      <w:r w:rsidRPr="002642A8">
        <w:rPr>
          <w:rFonts w:eastAsiaTheme="minorHAnsi" w:cstheme="minorHAnsi"/>
          <w:sz w:val="24"/>
          <w:szCs w:val="24"/>
          <w:lang w:val="en-US"/>
        </w:rPr>
        <w:t>struju</w:t>
      </w:r>
      <w:proofErr w:type="spellEnd"/>
    </w:p>
    <w:p w14:paraId="176CFEB0"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15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leđne</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naprtnjače</w:t>
      </w:r>
      <w:proofErr w:type="spellEnd"/>
      <w:r w:rsidRPr="002642A8">
        <w:rPr>
          <w:rFonts w:eastAsiaTheme="minorHAnsi" w:cstheme="minorHAnsi"/>
          <w:sz w:val="24"/>
          <w:szCs w:val="24"/>
          <w:lang w:val="en-US"/>
        </w:rPr>
        <w:t xml:space="preserve"> V-25</w:t>
      </w:r>
    </w:p>
    <w:p w14:paraId="4B737536"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3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brentače</w:t>
      </w:r>
      <w:proofErr w:type="spellEnd"/>
      <w:r w:rsidRPr="002642A8">
        <w:rPr>
          <w:rFonts w:eastAsiaTheme="minorHAnsi" w:cstheme="minorHAnsi"/>
          <w:sz w:val="24"/>
          <w:szCs w:val="24"/>
          <w:lang w:val="en-US"/>
        </w:rPr>
        <w:t xml:space="preserve"> VP-15</w:t>
      </w:r>
    </w:p>
    <w:p w14:paraId="27647934"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25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metlanice</w:t>
      </w:r>
      <w:proofErr w:type="spellEnd"/>
    </w:p>
    <w:p w14:paraId="548A7889" w14:textId="77777777" w:rsidR="002642A8" w:rsidRPr="002642A8" w:rsidRDefault="002642A8" w:rsidP="002642A8">
      <w:pPr>
        <w:numPr>
          <w:ilvl w:val="0"/>
          <w:numId w:val="96"/>
        </w:numPr>
        <w:spacing w:after="0" w:line="276" w:lineRule="auto"/>
        <w:contextualSpacing/>
        <w:jc w:val="both"/>
        <w:rPr>
          <w:rFonts w:eastAsiaTheme="minorHAnsi" w:cstheme="minorHAnsi"/>
          <w:sz w:val="24"/>
          <w:szCs w:val="24"/>
          <w:lang w:val="en-US"/>
        </w:rPr>
      </w:pPr>
      <w:r w:rsidRPr="002642A8">
        <w:rPr>
          <w:rFonts w:eastAsiaTheme="minorHAnsi" w:cstheme="minorHAnsi"/>
          <w:sz w:val="24"/>
          <w:szCs w:val="24"/>
          <w:lang w:val="en-US"/>
        </w:rPr>
        <w:t xml:space="preserve">2 </w:t>
      </w:r>
      <w:proofErr w:type="spellStart"/>
      <w:r w:rsidRPr="002642A8">
        <w:rPr>
          <w:rFonts w:eastAsiaTheme="minorHAnsi" w:cstheme="minorHAnsi"/>
          <w:sz w:val="24"/>
          <w:szCs w:val="24"/>
          <w:lang w:val="en-US"/>
        </w:rPr>
        <w:t>kom</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motorna</w:t>
      </w:r>
      <w:proofErr w:type="spellEnd"/>
      <w:r w:rsidRPr="002642A8">
        <w:rPr>
          <w:rFonts w:eastAsiaTheme="minorHAnsi" w:cstheme="minorHAnsi"/>
          <w:sz w:val="24"/>
          <w:szCs w:val="24"/>
          <w:lang w:val="en-US"/>
        </w:rPr>
        <w:t xml:space="preserve"> pila</w:t>
      </w:r>
    </w:p>
    <w:p w14:paraId="5F3F05E5" w14:textId="77777777" w:rsidR="002642A8" w:rsidRPr="002642A8" w:rsidRDefault="002642A8" w:rsidP="002642A8">
      <w:pPr>
        <w:autoSpaceDE w:val="0"/>
        <w:autoSpaceDN w:val="0"/>
        <w:adjustRightInd w:val="0"/>
        <w:spacing w:after="0" w:line="276" w:lineRule="auto"/>
        <w:contextualSpacing/>
        <w:jc w:val="both"/>
        <w:rPr>
          <w:rFonts w:eastAsiaTheme="minorHAnsi" w:cstheme="minorHAnsi"/>
          <w:sz w:val="24"/>
          <w:szCs w:val="24"/>
          <w:lang w:val="en-US"/>
        </w:rPr>
      </w:pPr>
    </w:p>
    <w:p w14:paraId="0FD21223" w14:textId="77777777" w:rsidR="002642A8" w:rsidRPr="002642A8" w:rsidRDefault="002642A8" w:rsidP="002642A8">
      <w:pPr>
        <w:autoSpaceDE w:val="0"/>
        <w:autoSpaceDN w:val="0"/>
        <w:adjustRightInd w:val="0"/>
        <w:spacing w:after="0" w:line="276" w:lineRule="auto"/>
        <w:ind w:firstLine="357"/>
        <w:contextualSpacing/>
        <w:jc w:val="both"/>
        <w:rPr>
          <w:rFonts w:eastAsiaTheme="minorHAnsi" w:cstheme="minorHAnsi"/>
          <w:sz w:val="24"/>
          <w:szCs w:val="24"/>
          <w:lang w:val="en-US"/>
        </w:rPr>
      </w:pPr>
      <w:bookmarkStart w:id="5" w:name="_Hlk183516148"/>
      <w:proofErr w:type="spellStart"/>
      <w:r w:rsidRPr="002642A8">
        <w:rPr>
          <w:rFonts w:eastAsiaTheme="minorHAnsi" w:cstheme="minorHAnsi"/>
          <w:sz w:val="24"/>
          <w:szCs w:val="24"/>
          <w:lang w:val="en-US"/>
        </w:rPr>
        <w:t>Oprema</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koja</w:t>
      </w:r>
      <w:proofErr w:type="spellEnd"/>
      <w:r w:rsidRPr="002642A8">
        <w:rPr>
          <w:rFonts w:eastAsiaTheme="minorHAnsi" w:cstheme="minorHAnsi"/>
          <w:sz w:val="24"/>
          <w:szCs w:val="24"/>
          <w:lang w:val="en-US"/>
        </w:rPr>
        <w:t xml:space="preserve"> se </w:t>
      </w:r>
      <w:proofErr w:type="spellStart"/>
      <w:r w:rsidRPr="002642A8">
        <w:rPr>
          <w:rFonts w:eastAsiaTheme="minorHAnsi" w:cstheme="minorHAnsi"/>
          <w:sz w:val="24"/>
          <w:szCs w:val="24"/>
          <w:lang w:val="en-US"/>
        </w:rPr>
        <w:t>planira</w:t>
      </w:r>
      <w:proofErr w:type="spellEnd"/>
      <w:r w:rsidRPr="002642A8">
        <w:rPr>
          <w:rFonts w:eastAsiaTheme="minorHAnsi" w:cstheme="minorHAnsi"/>
          <w:sz w:val="24"/>
          <w:szCs w:val="24"/>
          <w:lang w:val="en-US"/>
        </w:rPr>
        <w:t xml:space="preserve"> </w:t>
      </w:r>
      <w:proofErr w:type="spellStart"/>
      <w:r w:rsidRPr="002642A8">
        <w:rPr>
          <w:rFonts w:eastAsiaTheme="minorHAnsi" w:cstheme="minorHAnsi"/>
          <w:sz w:val="24"/>
          <w:szCs w:val="24"/>
          <w:lang w:val="en-US"/>
        </w:rPr>
        <w:t>nabaviti</w:t>
      </w:r>
      <w:proofErr w:type="spellEnd"/>
      <w:r w:rsidRPr="002642A8">
        <w:rPr>
          <w:rFonts w:eastAsiaTheme="minorHAnsi" w:cstheme="minorHAnsi"/>
          <w:sz w:val="24"/>
          <w:szCs w:val="24"/>
          <w:lang w:val="en-US"/>
        </w:rPr>
        <w:t xml:space="preserve"> u 2025. </w:t>
      </w:r>
      <w:proofErr w:type="spellStart"/>
      <w:r w:rsidRPr="002642A8">
        <w:rPr>
          <w:rFonts w:eastAsiaTheme="minorHAnsi" w:cstheme="minorHAnsi"/>
          <w:sz w:val="24"/>
          <w:szCs w:val="24"/>
          <w:lang w:val="en-US"/>
        </w:rPr>
        <w:t>godini</w:t>
      </w:r>
      <w:proofErr w:type="spellEnd"/>
      <w:r w:rsidRPr="002642A8">
        <w:rPr>
          <w:rFonts w:eastAsiaTheme="minorHAnsi" w:cstheme="minorHAnsi"/>
          <w:sz w:val="24"/>
          <w:szCs w:val="24"/>
          <w:lang w:val="en-US"/>
        </w:rPr>
        <w:t>:</w:t>
      </w:r>
    </w:p>
    <w:p w14:paraId="090E8A6E" w14:textId="77777777" w:rsidR="002642A8" w:rsidRPr="002642A8" w:rsidRDefault="002642A8" w:rsidP="002642A8">
      <w:pPr>
        <w:numPr>
          <w:ilvl w:val="0"/>
          <w:numId w:val="104"/>
        </w:numPr>
        <w:autoSpaceDE w:val="0"/>
        <w:autoSpaceDN w:val="0"/>
        <w:adjustRightInd w:val="0"/>
        <w:spacing w:after="0" w:line="276" w:lineRule="auto"/>
        <w:contextualSpacing/>
        <w:jc w:val="both"/>
        <w:rPr>
          <w:rFonts w:ascii="Calibri" w:eastAsiaTheme="minorHAnsi" w:hAnsi="Calibri" w:cstheme="minorHAnsi"/>
          <w:sz w:val="24"/>
          <w:szCs w:val="24"/>
          <w:lang w:val="en-US"/>
        </w:rPr>
      </w:pPr>
      <w:bookmarkStart w:id="6" w:name="_Hlk183516213"/>
      <w:bookmarkEnd w:id="5"/>
      <w:proofErr w:type="spellStart"/>
      <w:r w:rsidRPr="002642A8">
        <w:rPr>
          <w:rFonts w:ascii="Calibri" w:eastAsiaTheme="minorHAnsi" w:hAnsi="Calibri" w:cstheme="minorHAnsi"/>
          <w:sz w:val="24"/>
          <w:szCs w:val="24"/>
          <w:lang w:val="en-US"/>
        </w:rPr>
        <w:t>Odijela</w:t>
      </w:r>
      <w:proofErr w:type="spellEnd"/>
      <w:r w:rsidRPr="002642A8">
        <w:rPr>
          <w:rFonts w:ascii="Calibri" w:eastAsiaTheme="minorHAnsi" w:hAnsi="Calibri" w:cstheme="minorHAnsi"/>
          <w:sz w:val="24"/>
          <w:szCs w:val="24"/>
          <w:lang w:val="en-US"/>
        </w:rPr>
        <w:t xml:space="preserve"> za </w:t>
      </w:r>
      <w:proofErr w:type="spellStart"/>
      <w:r w:rsidRPr="002642A8">
        <w:rPr>
          <w:rFonts w:ascii="Calibri" w:eastAsiaTheme="minorHAnsi" w:hAnsi="Calibri" w:cstheme="minorHAnsi"/>
          <w:sz w:val="24"/>
          <w:szCs w:val="24"/>
          <w:lang w:val="en-US"/>
        </w:rPr>
        <w:t>gašenje</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na</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otvorenom</w:t>
      </w:r>
      <w:proofErr w:type="spellEnd"/>
      <w:r w:rsidRPr="002642A8">
        <w:rPr>
          <w:rFonts w:ascii="Calibri" w:eastAsiaTheme="minorHAnsi" w:hAnsi="Calibri" w:cstheme="minorHAnsi"/>
          <w:sz w:val="24"/>
          <w:szCs w:val="24"/>
          <w:lang w:val="en-US"/>
        </w:rPr>
        <w:t xml:space="preserve"> - 11 </w:t>
      </w:r>
      <w:proofErr w:type="spellStart"/>
      <w:r w:rsidRPr="002642A8">
        <w:rPr>
          <w:rFonts w:ascii="Calibri" w:eastAsiaTheme="minorHAnsi" w:hAnsi="Calibri" w:cstheme="minorHAnsi"/>
          <w:sz w:val="24"/>
          <w:szCs w:val="24"/>
          <w:lang w:val="en-US"/>
        </w:rPr>
        <w:t>kom</w:t>
      </w:r>
      <w:proofErr w:type="spellEnd"/>
      <w:r w:rsidRPr="002642A8">
        <w:rPr>
          <w:rFonts w:ascii="Calibri" w:eastAsiaTheme="minorHAnsi" w:hAnsi="Calibri" w:cstheme="minorHAnsi"/>
          <w:sz w:val="24"/>
          <w:szCs w:val="24"/>
          <w:lang w:val="en-US"/>
        </w:rPr>
        <w:t xml:space="preserve">, </w:t>
      </w:r>
    </w:p>
    <w:p w14:paraId="0DE15CE7" w14:textId="77777777" w:rsidR="002642A8" w:rsidRPr="002642A8" w:rsidRDefault="002642A8" w:rsidP="002642A8">
      <w:pPr>
        <w:numPr>
          <w:ilvl w:val="0"/>
          <w:numId w:val="104"/>
        </w:numPr>
        <w:autoSpaceDE w:val="0"/>
        <w:autoSpaceDN w:val="0"/>
        <w:adjustRightInd w:val="0"/>
        <w:spacing w:after="0" w:line="276" w:lineRule="auto"/>
        <w:contextualSpacing/>
        <w:jc w:val="both"/>
        <w:rPr>
          <w:rFonts w:ascii="Calibri" w:eastAsiaTheme="minorHAnsi" w:hAnsi="Calibri" w:cstheme="minorHAnsi"/>
          <w:sz w:val="24"/>
          <w:szCs w:val="24"/>
          <w:lang w:val="en-US"/>
        </w:rPr>
      </w:pPr>
      <w:proofErr w:type="spellStart"/>
      <w:r w:rsidRPr="002642A8">
        <w:rPr>
          <w:rFonts w:ascii="Calibri" w:eastAsiaTheme="minorHAnsi" w:hAnsi="Calibri" w:cstheme="minorHAnsi"/>
          <w:sz w:val="24"/>
          <w:szCs w:val="24"/>
          <w:lang w:val="en-US"/>
        </w:rPr>
        <w:t>Zaštitna</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kaciga</w:t>
      </w:r>
      <w:proofErr w:type="spellEnd"/>
      <w:r w:rsidRPr="002642A8">
        <w:rPr>
          <w:rFonts w:ascii="Calibri" w:eastAsiaTheme="minorHAnsi" w:hAnsi="Calibri" w:cstheme="minorHAnsi"/>
          <w:sz w:val="24"/>
          <w:szCs w:val="24"/>
          <w:lang w:val="en-US"/>
        </w:rPr>
        <w:t xml:space="preserve"> za </w:t>
      </w:r>
      <w:proofErr w:type="spellStart"/>
      <w:r w:rsidRPr="002642A8">
        <w:rPr>
          <w:rFonts w:ascii="Calibri" w:eastAsiaTheme="minorHAnsi" w:hAnsi="Calibri" w:cstheme="minorHAnsi"/>
          <w:sz w:val="24"/>
          <w:szCs w:val="24"/>
          <w:lang w:val="en-US"/>
        </w:rPr>
        <w:t>gašenje</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na</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otvorenom</w:t>
      </w:r>
      <w:proofErr w:type="spellEnd"/>
      <w:r w:rsidRPr="002642A8">
        <w:rPr>
          <w:rFonts w:ascii="Calibri" w:eastAsiaTheme="minorHAnsi" w:hAnsi="Calibri" w:cstheme="minorHAnsi"/>
          <w:sz w:val="24"/>
          <w:szCs w:val="24"/>
          <w:lang w:val="en-US"/>
        </w:rPr>
        <w:t xml:space="preserve"> - 3 </w:t>
      </w:r>
      <w:proofErr w:type="spellStart"/>
      <w:r w:rsidRPr="002642A8">
        <w:rPr>
          <w:rFonts w:ascii="Calibri" w:eastAsiaTheme="minorHAnsi" w:hAnsi="Calibri" w:cstheme="minorHAnsi"/>
          <w:sz w:val="24"/>
          <w:szCs w:val="24"/>
          <w:lang w:val="en-US"/>
        </w:rPr>
        <w:t>kom</w:t>
      </w:r>
      <w:proofErr w:type="spellEnd"/>
      <w:r w:rsidRPr="002642A8">
        <w:rPr>
          <w:rFonts w:ascii="Calibri" w:eastAsiaTheme="minorHAnsi" w:hAnsi="Calibri" w:cstheme="minorHAnsi"/>
          <w:sz w:val="24"/>
          <w:szCs w:val="24"/>
          <w:lang w:val="en-US"/>
        </w:rPr>
        <w:t>,</w:t>
      </w:r>
    </w:p>
    <w:p w14:paraId="19B5D393" w14:textId="77777777" w:rsidR="002642A8" w:rsidRPr="002642A8" w:rsidRDefault="002642A8" w:rsidP="002642A8">
      <w:pPr>
        <w:numPr>
          <w:ilvl w:val="0"/>
          <w:numId w:val="104"/>
        </w:numPr>
        <w:autoSpaceDE w:val="0"/>
        <w:autoSpaceDN w:val="0"/>
        <w:adjustRightInd w:val="0"/>
        <w:spacing w:after="0" w:line="276" w:lineRule="auto"/>
        <w:contextualSpacing/>
        <w:jc w:val="both"/>
        <w:rPr>
          <w:rFonts w:ascii="Calibri" w:eastAsiaTheme="minorHAnsi" w:hAnsi="Calibri" w:cstheme="minorHAnsi"/>
          <w:sz w:val="24"/>
          <w:szCs w:val="24"/>
          <w:lang w:val="en-US"/>
        </w:rPr>
      </w:pPr>
      <w:proofErr w:type="spellStart"/>
      <w:r w:rsidRPr="002642A8">
        <w:rPr>
          <w:rFonts w:ascii="Calibri" w:eastAsiaTheme="minorHAnsi" w:hAnsi="Calibri" w:cstheme="minorHAnsi"/>
          <w:sz w:val="24"/>
          <w:szCs w:val="24"/>
          <w:lang w:val="en-US"/>
        </w:rPr>
        <w:t>Interventno</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odijelo</w:t>
      </w:r>
      <w:proofErr w:type="spellEnd"/>
      <w:r w:rsidRPr="002642A8">
        <w:rPr>
          <w:rFonts w:ascii="Calibri" w:eastAsiaTheme="minorHAnsi" w:hAnsi="Calibri" w:cstheme="minorHAnsi"/>
          <w:sz w:val="24"/>
          <w:szCs w:val="24"/>
          <w:lang w:val="en-US"/>
        </w:rPr>
        <w:t xml:space="preserve"> za </w:t>
      </w:r>
      <w:proofErr w:type="spellStart"/>
      <w:r w:rsidRPr="002642A8">
        <w:rPr>
          <w:rFonts w:ascii="Calibri" w:eastAsiaTheme="minorHAnsi" w:hAnsi="Calibri" w:cstheme="minorHAnsi"/>
          <w:sz w:val="24"/>
          <w:szCs w:val="24"/>
          <w:lang w:val="en-US"/>
        </w:rPr>
        <w:t>vatrogasne</w:t>
      </w:r>
      <w:proofErr w:type="spellEnd"/>
      <w:r w:rsidRPr="002642A8">
        <w:rPr>
          <w:rFonts w:ascii="Calibri" w:eastAsiaTheme="minorHAnsi" w:hAnsi="Calibri" w:cstheme="minorHAnsi"/>
          <w:sz w:val="24"/>
          <w:szCs w:val="24"/>
          <w:lang w:val="en-US"/>
        </w:rPr>
        <w:t xml:space="preserve"> </w:t>
      </w:r>
      <w:proofErr w:type="spellStart"/>
      <w:r w:rsidRPr="002642A8">
        <w:rPr>
          <w:rFonts w:ascii="Calibri" w:eastAsiaTheme="minorHAnsi" w:hAnsi="Calibri" w:cstheme="minorHAnsi"/>
          <w:sz w:val="24"/>
          <w:szCs w:val="24"/>
          <w:lang w:val="en-US"/>
        </w:rPr>
        <w:t>intervencije</w:t>
      </w:r>
      <w:proofErr w:type="spellEnd"/>
      <w:r w:rsidRPr="002642A8">
        <w:rPr>
          <w:rFonts w:ascii="Calibri" w:eastAsiaTheme="minorHAnsi" w:hAnsi="Calibri" w:cstheme="minorHAnsi"/>
          <w:sz w:val="24"/>
          <w:szCs w:val="24"/>
          <w:lang w:val="en-US"/>
        </w:rPr>
        <w:t xml:space="preserve"> – 11 </w:t>
      </w:r>
      <w:proofErr w:type="spellStart"/>
      <w:r w:rsidRPr="002642A8">
        <w:rPr>
          <w:rFonts w:ascii="Calibri" w:eastAsiaTheme="minorHAnsi" w:hAnsi="Calibri" w:cstheme="minorHAnsi"/>
          <w:sz w:val="24"/>
          <w:szCs w:val="24"/>
          <w:lang w:val="en-US"/>
        </w:rPr>
        <w:t>kom</w:t>
      </w:r>
      <w:proofErr w:type="spellEnd"/>
    </w:p>
    <w:bookmarkEnd w:id="6"/>
    <w:p w14:paraId="6F827715" w14:textId="77777777" w:rsidR="002642A8" w:rsidRPr="002642A8" w:rsidRDefault="002642A8" w:rsidP="002642A8">
      <w:pPr>
        <w:autoSpaceDE w:val="0"/>
        <w:autoSpaceDN w:val="0"/>
        <w:adjustRightInd w:val="0"/>
        <w:spacing w:before="120" w:after="120" w:line="276" w:lineRule="auto"/>
        <w:ind w:firstLine="708"/>
        <w:jc w:val="both"/>
        <w:rPr>
          <w:rFonts w:eastAsiaTheme="minorHAnsi" w:cstheme="minorHAnsi"/>
          <w:sz w:val="24"/>
          <w:szCs w:val="24"/>
          <w:lang w:val="en-US"/>
        </w:rPr>
      </w:pPr>
    </w:p>
    <w:p w14:paraId="7B1F41CF" w14:textId="77777777" w:rsidR="002642A8" w:rsidRPr="002642A8" w:rsidRDefault="002642A8" w:rsidP="002642A8">
      <w:pPr>
        <w:autoSpaceDE w:val="0"/>
        <w:autoSpaceDN w:val="0"/>
        <w:adjustRightInd w:val="0"/>
        <w:spacing w:before="120" w:after="120" w:line="276" w:lineRule="auto"/>
        <w:ind w:firstLine="708"/>
        <w:jc w:val="both"/>
        <w:rPr>
          <w:rFonts w:ascii="Calibri" w:eastAsia="Calibri" w:hAnsi="Calibri" w:cs="Calibri"/>
          <w:color w:val="000000"/>
          <w:sz w:val="24"/>
          <w:szCs w:val="24"/>
        </w:rPr>
      </w:pPr>
      <w:r w:rsidRPr="002642A8">
        <w:rPr>
          <w:rFonts w:ascii="Calibri" w:eastAsia="Calibri" w:hAnsi="Calibri" w:cs="Calibri"/>
          <w:color w:val="000000"/>
          <w:sz w:val="24"/>
          <w:szCs w:val="24"/>
        </w:rPr>
        <w:t>DVD Belec je tijekom 2024. godine provodio sljedeće aktivnosti:</w:t>
      </w:r>
    </w:p>
    <w:p w14:paraId="792C92AA"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Taktičke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vježbe</w:t>
      </w:r>
      <w:proofErr w:type="spellEnd"/>
      <w:r w:rsidRPr="002642A8">
        <w:rPr>
          <w:rFonts w:ascii="Calibri" w:eastAsia="Calibri" w:hAnsi="Calibri" w:cs="Calibri"/>
          <w:color w:val="000000"/>
          <w:sz w:val="24"/>
          <w:szCs w:val="24"/>
          <w:lang w:val="en-US"/>
        </w:rPr>
        <w:t xml:space="preserve"> u </w:t>
      </w:r>
      <w:proofErr w:type="spellStart"/>
      <w:r w:rsidRPr="002642A8">
        <w:rPr>
          <w:rFonts w:ascii="Calibri" w:eastAsia="Calibri" w:hAnsi="Calibri" w:cs="Calibri"/>
          <w:color w:val="000000"/>
          <w:sz w:val="24"/>
          <w:szCs w:val="24"/>
          <w:lang w:val="en-US"/>
        </w:rPr>
        <w:t>sklopu</w:t>
      </w:r>
      <w:proofErr w:type="spellEnd"/>
      <w:r w:rsidRPr="002642A8">
        <w:rPr>
          <w:rFonts w:ascii="Calibri" w:eastAsia="Calibri" w:hAnsi="Calibri" w:cs="Calibri"/>
          <w:color w:val="000000"/>
          <w:sz w:val="24"/>
          <w:szCs w:val="24"/>
          <w:lang w:val="en-US"/>
        </w:rPr>
        <w:t xml:space="preserve"> DVD-a Belec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VZG Zlatar,</w:t>
      </w:r>
    </w:p>
    <w:p w14:paraId="3E037653"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Edukacije</w:t>
      </w:r>
      <w:proofErr w:type="spellEnd"/>
      <w:r w:rsidRPr="002642A8">
        <w:rPr>
          <w:rFonts w:ascii="Calibri" w:eastAsia="Calibri" w:hAnsi="Calibri" w:cs="Calibri"/>
          <w:color w:val="000000"/>
          <w:sz w:val="24"/>
          <w:szCs w:val="24"/>
          <w:lang w:val="en-US"/>
        </w:rPr>
        <w:t xml:space="preserve"> za dan </w:t>
      </w:r>
      <w:proofErr w:type="spellStart"/>
      <w:r w:rsidRPr="002642A8">
        <w:rPr>
          <w:rFonts w:ascii="Calibri" w:eastAsia="Calibri" w:hAnsi="Calibri" w:cs="Calibri"/>
          <w:color w:val="000000"/>
          <w:sz w:val="24"/>
          <w:szCs w:val="24"/>
          <w:lang w:val="en-US"/>
        </w:rPr>
        <w:t>otvorenih</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vrata</w:t>
      </w:r>
      <w:proofErr w:type="spellEnd"/>
      <w:r w:rsidRPr="002642A8">
        <w:rPr>
          <w:rFonts w:ascii="Calibri" w:eastAsia="Calibri" w:hAnsi="Calibri" w:cs="Calibri"/>
          <w:color w:val="000000"/>
          <w:sz w:val="24"/>
          <w:szCs w:val="24"/>
          <w:lang w:val="en-US"/>
        </w:rPr>
        <w:t xml:space="preserve"> DVD-a u </w:t>
      </w:r>
      <w:proofErr w:type="spellStart"/>
      <w:r w:rsidRPr="002642A8">
        <w:rPr>
          <w:rFonts w:ascii="Calibri" w:eastAsia="Calibri" w:hAnsi="Calibri" w:cs="Calibri"/>
          <w:color w:val="000000"/>
          <w:sz w:val="24"/>
          <w:szCs w:val="24"/>
          <w:lang w:val="en-US"/>
        </w:rPr>
        <w:t>mjesecu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zaštite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od</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požara</w:t>
      </w:r>
      <w:proofErr w:type="spellEnd"/>
      <w:r w:rsidRPr="002642A8">
        <w:rPr>
          <w:rFonts w:ascii="Calibri" w:eastAsia="Calibri" w:hAnsi="Calibri" w:cs="Calibri"/>
          <w:color w:val="000000"/>
          <w:sz w:val="24"/>
          <w:szCs w:val="24"/>
          <w:lang w:val="en-US"/>
        </w:rPr>
        <w:t xml:space="preserve">, </w:t>
      </w:r>
    </w:p>
    <w:p w14:paraId="25DF1DA7"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Natjecanja</w:t>
      </w:r>
      <w:proofErr w:type="spellEnd"/>
      <w:r w:rsidRPr="002642A8">
        <w:rPr>
          <w:rFonts w:ascii="Calibri" w:eastAsia="Calibri" w:hAnsi="Calibri" w:cs="Calibri"/>
          <w:color w:val="000000"/>
          <w:sz w:val="24"/>
          <w:szCs w:val="24"/>
          <w:lang w:val="en-US"/>
        </w:rPr>
        <w:t xml:space="preserve"> s </w:t>
      </w:r>
      <w:proofErr w:type="spellStart"/>
      <w:r w:rsidRPr="002642A8">
        <w:rPr>
          <w:rFonts w:ascii="Calibri" w:eastAsia="Calibri" w:hAnsi="Calibri" w:cs="Calibri"/>
          <w:color w:val="000000"/>
          <w:sz w:val="24"/>
          <w:szCs w:val="24"/>
          <w:lang w:val="en-US"/>
        </w:rPr>
        <w:t>vatrogasnim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podmlatkom</w:t>
      </w:r>
      <w:proofErr w:type="spellEnd"/>
      <w:r w:rsidRPr="002642A8">
        <w:rPr>
          <w:rFonts w:ascii="Calibri" w:eastAsia="Calibri" w:hAnsi="Calibri" w:cs="Calibri"/>
          <w:color w:val="000000"/>
          <w:sz w:val="24"/>
          <w:szCs w:val="24"/>
          <w:lang w:val="en-US"/>
        </w:rPr>
        <w:t xml:space="preserve">, </w:t>
      </w:r>
    </w:p>
    <w:p w14:paraId="7B815ECA"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Akcija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demontaže</w:t>
      </w:r>
      <w:proofErr w:type="spellEnd"/>
      <w:r w:rsidRPr="002642A8">
        <w:rPr>
          <w:rFonts w:ascii="Calibri" w:eastAsia="Calibri" w:hAnsi="Calibri" w:cs="Calibri"/>
          <w:color w:val="000000"/>
          <w:sz w:val="24"/>
          <w:szCs w:val="24"/>
          <w:lang w:val="en-US"/>
        </w:rPr>
        <w:t xml:space="preserve"> stare </w:t>
      </w:r>
      <w:proofErr w:type="spellStart"/>
      <w:r w:rsidRPr="002642A8">
        <w:rPr>
          <w:rFonts w:ascii="Calibri" w:eastAsia="Calibri" w:hAnsi="Calibri" w:cs="Calibri"/>
          <w:color w:val="000000"/>
          <w:sz w:val="24"/>
          <w:szCs w:val="24"/>
          <w:lang w:val="en-US"/>
        </w:rPr>
        <w:t>stolarije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i</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montaža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nove</w:t>
      </w:r>
      <w:proofErr w:type="spellEnd"/>
      <w:r w:rsidRPr="002642A8">
        <w:rPr>
          <w:rFonts w:ascii="Calibri" w:eastAsia="Calibri" w:hAnsi="Calibri" w:cs="Calibri"/>
          <w:color w:val="000000"/>
          <w:sz w:val="24"/>
          <w:szCs w:val="24"/>
          <w:lang w:val="en-US"/>
        </w:rPr>
        <w:t xml:space="preserve"> PVC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vatrogasnom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domu</w:t>
      </w:r>
      <w:proofErr w:type="spellEnd"/>
      <w:r w:rsidRPr="002642A8">
        <w:rPr>
          <w:rFonts w:ascii="Calibri" w:eastAsia="Calibri" w:hAnsi="Calibri" w:cs="Calibri"/>
          <w:color w:val="000000"/>
          <w:sz w:val="24"/>
          <w:szCs w:val="24"/>
          <w:lang w:val="en-US"/>
        </w:rPr>
        <w:t>,</w:t>
      </w:r>
    </w:p>
    <w:p w14:paraId="2D1E6465"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Intervencija</w:t>
      </w:r>
      <w:proofErr w:type="spellEnd"/>
      <w:r w:rsidRPr="002642A8">
        <w:rPr>
          <w:rFonts w:ascii="Calibri" w:eastAsia="Calibri" w:hAnsi="Calibri" w:cs="Calibri"/>
          <w:color w:val="000000"/>
          <w:sz w:val="24"/>
          <w:szCs w:val="24"/>
          <w:lang w:val="en-US"/>
        </w:rPr>
        <w:t xml:space="preserve"> – 5 </w:t>
      </w:r>
      <w:proofErr w:type="spellStart"/>
      <w:r w:rsidRPr="002642A8">
        <w:rPr>
          <w:rFonts w:ascii="Calibri" w:eastAsia="Calibri" w:hAnsi="Calibri" w:cs="Calibri"/>
          <w:color w:val="000000"/>
          <w:sz w:val="24"/>
          <w:szCs w:val="24"/>
          <w:lang w:val="en-US"/>
        </w:rPr>
        <w:t>kom</w:t>
      </w:r>
      <w:proofErr w:type="spellEnd"/>
      <w:r w:rsidRPr="002642A8">
        <w:rPr>
          <w:rFonts w:ascii="Calibri" w:eastAsia="Calibri" w:hAnsi="Calibri" w:cs="Calibri"/>
          <w:color w:val="000000"/>
          <w:sz w:val="24"/>
          <w:szCs w:val="24"/>
          <w:lang w:val="en-US"/>
        </w:rPr>
        <w:t>.</w:t>
      </w:r>
    </w:p>
    <w:p w14:paraId="01FE37A9" w14:textId="77777777" w:rsidR="002642A8" w:rsidRPr="002642A8" w:rsidRDefault="002642A8" w:rsidP="002642A8">
      <w:pPr>
        <w:autoSpaceDE w:val="0"/>
        <w:autoSpaceDN w:val="0"/>
        <w:adjustRightInd w:val="0"/>
        <w:spacing w:before="120" w:after="120" w:line="276" w:lineRule="auto"/>
        <w:ind w:left="720"/>
        <w:contextualSpacing/>
        <w:jc w:val="both"/>
        <w:rPr>
          <w:rFonts w:eastAsia="Calibri" w:cstheme="minorHAnsi"/>
          <w:color w:val="000000"/>
          <w:sz w:val="24"/>
          <w:szCs w:val="24"/>
          <w:lang w:val="en-US"/>
        </w:rPr>
      </w:pPr>
    </w:p>
    <w:p w14:paraId="10A9EE04"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eastAsia="Calibri" w:cstheme="minorHAnsi"/>
          <w:b/>
          <w:bCs/>
          <w:sz w:val="24"/>
          <w:lang w:eastAsia="zh-CN"/>
        </w:rPr>
      </w:pPr>
      <w:r w:rsidRPr="002642A8">
        <w:rPr>
          <w:rFonts w:eastAsia="Calibri" w:cstheme="minorHAnsi"/>
          <w:b/>
          <w:bCs/>
          <w:sz w:val="24"/>
          <w:lang w:eastAsia="zh-CN"/>
        </w:rPr>
        <w:t>DVD Donja Batina</w:t>
      </w:r>
    </w:p>
    <w:p w14:paraId="621CDBF5" w14:textId="77777777" w:rsidR="002642A8" w:rsidRPr="002642A8" w:rsidRDefault="002642A8" w:rsidP="002642A8">
      <w:pPr>
        <w:autoSpaceDE w:val="0"/>
        <w:autoSpaceDN w:val="0"/>
        <w:adjustRightInd w:val="0"/>
        <w:spacing w:after="120" w:line="276" w:lineRule="auto"/>
        <w:ind w:firstLine="692"/>
        <w:jc w:val="both"/>
        <w:rPr>
          <w:rFonts w:eastAsia="Calibri" w:cstheme="minorHAnsi"/>
          <w:color w:val="000000"/>
          <w:sz w:val="24"/>
          <w:szCs w:val="24"/>
        </w:rPr>
      </w:pPr>
      <w:r w:rsidRPr="002642A8">
        <w:rPr>
          <w:rFonts w:eastAsia="Calibri" w:cstheme="minorHAnsi"/>
          <w:color w:val="000000"/>
          <w:sz w:val="24"/>
          <w:szCs w:val="24"/>
        </w:rPr>
        <w:t>DVD Donja Batina raspolaže s 10 operativnih članova (s važećim liječničkim pregledom) i 77 ostalih volontera.</w:t>
      </w:r>
    </w:p>
    <w:p w14:paraId="082F21F2" w14:textId="77777777" w:rsidR="002642A8" w:rsidRPr="002642A8" w:rsidRDefault="002642A8" w:rsidP="002642A8">
      <w:pPr>
        <w:autoSpaceDE w:val="0"/>
        <w:autoSpaceDN w:val="0"/>
        <w:adjustRightInd w:val="0"/>
        <w:spacing w:after="120" w:line="276" w:lineRule="auto"/>
        <w:ind w:firstLine="692"/>
        <w:jc w:val="both"/>
        <w:rPr>
          <w:rFonts w:eastAsia="Calibri" w:cstheme="minorHAnsi"/>
          <w:color w:val="000000"/>
          <w:sz w:val="24"/>
          <w:szCs w:val="24"/>
        </w:rPr>
      </w:pPr>
      <w:r w:rsidRPr="002642A8">
        <w:rPr>
          <w:rFonts w:eastAsia="Calibri" w:cstheme="minorHAnsi"/>
          <w:color w:val="000000"/>
          <w:sz w:val="24"/>
          <w:szCs w:val="24"/>
        </w:rPr>
        <w:t>Za sudjelovanje u velikim nesrećama i katastrofama, DVD Donja Batina raspolaže sa sljedećom materijalno-tehničkom opremom:</w:t>
      </w:r>
    </w:p>
    <w:p w14:paraId="1335EF86" w14:textId="77777777" w:rsidR="002642A8" w:rsidRPr="002642A8" w:rsidRDefault="002642A8" w:rsidP="002642A8">
      <w:pPr>
        <w:numPr>
          <w:ilvl w:val="0"/>
          <w:numId w:val="98"/>
        </w:numPr>
        <w:autoSpaceDE w:val="0"/>
        <w:autoSpaceDN w:val="0"/>
        <w:adjustRightInd w:val="0"/>
        <w:spacing w:after="0" w:line="276" w:lineRule="auto"/>
        <w:ind w:left="714" w:hanging="357"/>
        <w:contextualSpacing/>
        <w:jc w:val="both"/>
        <w:rPr>
          <w:rFonts w:ascii="Calibri" w:eastAsia="Calibri" w:hAnsi="Calibri" w:cstheme="minorHAnsi"/>
          <w:sz w:val="24"/>
          <w:szCs w:val="24"/>
          <w:lang w:val="en-US"/>
        </w:rPr>
      </w:pPr>
      <w:proofErr w:type="spellStart"/>
      <w:r w:rsidRPr="002642A8">
        <w:rPr>
          <w:rFonts w:ascii="Calibri" w:eastAsia="Calibri" w:hAnsi="Calibri" w:cstheme="minorHAnsi"/>
          <w:sz w:val="24"/>
          <w:szCs w:val="24"/>
          <w:lang w:val="en-US"/>
        </w:rPr>
        <w:t>navalno</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vozilo</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Steyr</w:t>
      </w:r>
      <w:proofErr w:type="spellEnd"/>
      <w:r w:rsidRPr="002642A8">
        <w:rPr>
          <w:rFonts w:ascii="Calibri" w:eastAsia="Calibri" w:hAnsi="Calibri" w:cstheme="minorHAnsi"/>
          <w:sz w:val="24"/>
          <w:szCs w:val="24"/>
          <w:lang w:val="en-US"/>
        </w:rPr>
        <w:t xml:space="preserve"> 13S23 (2000 l </w:t>
      </w:r>
      <w:proofErr w:type="spellStart"/>
      <w:r w:rsidRPr="002642A8">
        <w:rPr>
          <w:rFonts w:ascii="Calibri" w:eastAsia="Calibri" w:hAnsi="Calibri" w:cstheme="minorHAnsi"/>
          <w:sz w:val="24"/>
          <w:szCs w:val="24"/>
          <w:lang w:val="en-US"/>
        </w:rPr>
        <w:t>vode</w:t>
      </w:r>
      <w:proofErr w:type="spellEnd"/>
      <w:r w:rsidRPr="002642A8">
        <w:rPr>
          <w:rFonts w:ascii="Calibri" w:eastAsia="Calibri" w:hAnsi="Calibri" w:cstheme="minorHAnsi"/>
          <w:sz w:val="24"/>
          <w:szCs w:val="24"/>
          <w:lang w:val="en-US"/>
        </w:rPr>
        <w:t>),</w:t>
      </w:r>
    </w:p>
    <w:p w14:paraId="17329A69" w14:textId="77777777" w:rsidR="002642A8" w:rsidRPr="002642A8" w:rsidRDefault="002642A8" w:rsidP="002642A8">
      <w:pPr>
        <w:numPr>
          <w:ilvl w:val="0"/>
          <w:numId w:val="98"/>
        </w:numPr>
        <w:autoSpaceDE w:val="0"/>
        <w:autoSpaceDN w:val="0"/>
        <w:adjustRightInd w:val="0"/>
        <w:spacing w:after="0" w:line="276" w:lineRule="auto"/>
        <w:ind w:left="714" w:hanging="357"/>
        <w:contextualSpacing/>
        <w:jc w:val="both"/>
        <w:rPr>
          <w:rFonts w:ascii="Calibri" w:eastAsia="Calibri" w:hAnsi="Calibri" w:cstheme="minorHAnsi"/>
          <w:sz w:val="24"/>
          <w:szCs w:val="24"/>
          <w:lang w:val="en-US"/>
        </w:rPr>
      </w:pPr>
      <w:r w:rsidRPr="002642A8">
        <w:rPr>
          <w:rFonts w:ascii="Calibri" w:eastAsia="Calibri" w:hAnsi="Calibri" w:cstheme="minorHAnsi"/>
          <w:sz w:val="24"/>
          <w:szCs w:val="24"/>
          <w:lang w:val="en-US"/>
        </w:rPr>
        <w:t xml:space="preserve">kombi </w:t>
      </w:r>
      <w:proofErr w:type="spellStart"/>
      <w:r w:rsidRPr="002642A8">
        <w:rPr>
          <w:rFonts w:ascii="Calibri" w:eastAsia="Calibri" w:hAnsi="Calibri" w:cstheme="minorHAnsi"/>
          <w:sz w:val="24"/>
          <w:szCs w:val="24"/>
          <w:lang w:val="en-US"/>
        </w:rPr>
        <w:t>vozilo</w:t>
      </w:r>
      <w:proofErr w:type="spellEnd"/>
      <w:r w:rsidRPr="002642A8">
        <w:rPr>
          <w:rFonts w:ascii="Calibri" w:eastAsia="Calibri" w:hAnsi="Calibri" w:cstheme="minorHAnsi"/>
          <w:sz w:val="24"/>
          <w:szCs w:val="24"/>
          <w:lang w:val="en-US"/>
        </w:rPr>
        <w:t xml:space="preserve"> Opel </w:t>
      </w:r>
      <w:proofErr w:type="spellStart"/>
      <w:r w:rsidRPr="002642A8">
        <w:rPr>
          <w:rFonts w:ascii="Calibri" w:eastAsia="Calibri" w:hAnsi="Calibri" w:cstheme="minorHAnsi"/>
          <w:sz w:val="24"/>
          <w:szCs w:val="24"/>
          <w:lang w:val="en-US"/>
        </w:rPr>
        <w:t>Vivaro</w:t>
      </w:r>
      <w:proofErr w:type="spellEnd"/>
      <w:r w:rsidRPr="002642A8">
        <w:rPr>
          <w:rFonts w:ascii="Calibri" w:eastAsia="Calibri" w:hAnsi="Calibri" w:cstheme="minorHAnsi"/>
          <w:sz w:val="24"/>
          <w:szCs w:val="24"/>
          <w:lang w:val="en-US"/>
        </w:rPr>
        <w:t xml:space="preserve"> 9+1,</w:t>
      </w:r>
    </w:p>
    <w:p w14:paraId="0B5A6080" w14:textId="77777777" w:rsidR="002642A8" w:rsidRPr="002642A8" w:rsidRDefault="002642A8" w:rsidP="002642A8">
      <w:pPr>
        <w:numPr>
          <w:ilvl w:val="0"/>
          <w:numId w:val="98"/>
        </w:numPr>
        <w:autoSpaceDE w:val="0"/>
        <w:autoSpaceDN w:val="0"/>
        <w:adjustRightInd w:val="0"/>
        <w:spacing w:after="0" w:line="276" w:lineRule="auto"/>
        <w:contextualSpacing/>
        <w:jc w:val="both"/>
        <w:rPr>
          <w:rFonts w:ascii="Calibri" w:eastAsia="Calibri" w:hAnsi="Calibri" w:cstheme="minorHAnsi"/>
          <w:sz w:val="24"/>
          <w:szCs w:val="24"/>
          <w:lang w:val="en-US"/>
        </w:rPr>
      </w:pPr>
      <w:proofErr w:type="spellStart"/>
      <w:r w:rsidRPr="002642A8">
        <w:rPr>
          <w:rFonts w:ascii="Calibri" w:eastAsia="Calibri" w:hAnsi="Calibri" w:cstheme="minorHAnsi"/>
          <w:sz w:val="24"/>
          <w:szCs w:val="24"/>
          <w:lang w:val="en-US"/>
        </w:rPr>
        <w:t>zaštitna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interventna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odijela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hlače</w:t>
      </w:r>
      <w:proofErr w:type="spellEnd"/>
      <w:r w:rsidRPr="002642A8">
        <w:rPr>
          <w:rFonts w:ascii="Calibri" w:eastAsia="Calibri" w:hAnsi="Calibri" w:cstheme="minorHAnsi"/>
          <w:sz w:val="24"/>
          <w:szCs w:val="24"/>
          <w:lang w:val="en-US"/>
        </w:rPr>
        <w:t xml:space="preserve"> + </w:t>
      </w:r>
      <w:proofErr w:type="spellStart"/>
      <w:r w:rsidRPr="002642A8">
        <w:rPr>
          <w:rFonts w:ascii="Calibri" w:eastAsia="Calibri" w:hAnsi="Calibri" w:cstheme="minorHAnsi"/>
          <w:sz w:val="24"/>
          <w:szCs w:val="24"/>
          <w:lang w:val="en-US"/>
        </w:rPr>
        <w:t>jakna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čizme</w:t>
      </w:r>
      <w:proofErr w:type="spellEnd"/>
      <w:r w:rsidRPr="002642A8">
        <w:rPr>
          <w:rFonts w:ascii="Calibri" w:eastAsia="Calibri" w:hAnsi="Calibri" w:cstheme="minorHAnsi"/>
          <w:sz w:val="24"/>
          <w:szCs w:val="24"/>
          <w:lang w:val="en-US"/>
        </w:rPr>
        <w:t xml:space="preserve"> s </w:t>
      </w:r>
      <w:proofErr w:type="spellStart"/>
      <w:r w:rsidRPr="002642A8">
        <w:rPr>
          <w:rFonts w:ascii="Calibri" w:eastAsia="Calibri" w:hAnsi="Calibri" w:cstheme="minorHAnsi"/>
          <w:sz w:val="24"/>
          <w:szCs w:val="24"/>
          <w:lang w:val="en-US"/>
        </w:rPr>
        <w:t>čeličnom</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kapicom</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rukavice</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kaciga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vatrogasni</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opasač</w:t>
      </w:r>
      <w:proofErr w:type="spellEnd"/>
      <w:r w:rsidRPr="002642A8">
        <w:rPr>
          <w:rFonts w:ascii="Calibri" w:eastAsia="Calibri" w:hAnsi="Calibri" w:cstheme="minorHAnsi"/>
          <w:sz w:val="24"/>
          <w:szCs w:val="24"/>
          <w:lang w:val="en-US"/>
        </w:rPr>
        <w:t xml:space="preserve">) – 10 </w:t>
      </w:r>
      <w:proofErr w:type="spellStart"/>
      <w:r w:rsidRPr="002642A8">
        <w:rPr>
          <w:rFonts w:ascii="Calibri" w:eastAsia="Calibri" w:hAnsi="Calibri" w:cstheme="minorHAnsi"/>
          <w:sz w:val="24"/>
          <w:szCs w:val="24"/>
          <w:lang w:val="en-US"/>
        </w:rPr>
        <w:t>kom</w:t>
      </w:r>
      <w:proofErr w:type="spellEnd"/>
      <w:r w:rsidRPr="002642A8">
        <w:rPr>
          <w:rFonts w:ascii="Calibri" w:eastAsia="Calibri" w:hAnsi="Calibri" w:cstheme="minorHAnsi"/>
          <w:sz w:val="24"/>
          <w:szCs w:val="24"/>
          <w:lang w:val="en-US"/>
        </w:rPr>
        <w:t>,</w:t>
      </w:r>
    </w:p>
    <w:p w14:paraId="2534C460" w14:textId="77777777" w:rsidR="002642A8" w:rsidRPr="002642A8" w:rsidRDefault="002642A8" w:rsidP="002642A8">
      <w:pPr>
        <w:numPr>
          <w:ilvl w:val="0"/>
          <w:numId w:val="98"/>
        </w:numPr>
        <w:autoSpaceDE w:val="0"/>
        <w:autoSpaceDN w:val="0"/>
        <w:adjustRightInd w:val="0"/>
        <w:spacing w:after="0" w:line="276" w:lineRule="auto"/>
        <w:contextualSpacing/>
        <w:jc w:val="both"/>
        <w:rPr>
          <w:rFonts w:ascii="Calibri" w:eastAsia="Calibri" w:hAnsi="Calibri" w:cstheme="minorHAnsi"/>
          <w:sz w:val="24"/>
          <w:szCs w:val="24"/>
          <w:lang w:val="en-US"/>
        </w:rPr>
      </w:pPr>
      <w:proofErr w:type="spellStart"/>
      <w:r w:rsidRPr="002642A8">
        <w:rPr>
          <w:rFonts w:ascii="Calibri" w:eastAsia="Calibri" w:hAnsi="Calibri" w:cstheme="minorHAnsi"/>
          <w:sz w:val="24"/>
          <w:szCs w:val="24"/>
          <w:lang w:val="en-US"/>
        </w:rPr>
        <w:t>zaštitna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odijela</w:t>
      </w:r>
      <w:proofErr w:type="spellEnd"/>
      <w:r w:rsidRPr="002642A8">
        <w:rPr>
          <w:rFonts w:ascii="Calibri" w:eastAsia="Calibri" w:hAnsi="Calibri" w:cstheme="minorHAnsi"/>
          <w:sz w:val="24"/>
          <w:szCs w:val="24"/>
          <w:lang w:val="en-US"/>
        </w:rPr>
        <w:t xml:space="preserve"> za </w:t>
      </w:r>
      <w:proofErr w:type="spellStart"/>
      <w:r w:rsidRPr="002642A8">
        <w:rPr>
          <w:rFonts w:ascii="Calibri" w:eastAsia="Calibri" w:hAnsi="Calibri" w:cstheme="minorHAnsi"/>
          <w:sz w:val="24"/>
          <w:szCs w:val="24"/>
          <w:lang w:val="en-US"/>
        </w:rPr>
        <w:t>gašenje</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šumskih</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požara</w:t>
      </w:r>
      <w:proofErr w:type="spellEnd"/>
      <w:r w:rsidRPr="002642A8">
        <w:rPr>
          <w:rFonts w:ascii="Calibri" w:eastAsia="Calibri" w:hAnsi="Calibri" w:cstheme="minorHAnsi"/>
          <w:sz w:val="24"/>
          <w:szCs w:val="24"/>
          <w:lang w:val="en-US"/>
        </w:rPr>
        <w:t xml:space="preserve"> </w:t>
      </w:r>
      <w:proofErr w:type="gramStart"/>
      <w:r w:rsidRPr="002642A8">
        <w:rPr>
          <w:rFonts w:ascii="Calibri" w:eastAsia="Calibri" w:hAnsi="Calibri" w:cstheme="minorHAnsi"/>
          <w:sz w:val="24"/>
          <w:szCs w:val="24"/>
          <w:lang w:val="en-US"/>
        </w:rPr>
        <w:t>–  5</w:t>
      </w:r>
      <w:proofErr w:type="gram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kom</w:t>
      </w:r>
      <w:proofErr w:type="spellEnd"/>
      <w:r w:rsidRPr="002642A8">
        <w:rPr>
          <w:rFonts w:ascii="Calibri" w:eastAsia="Calibri" w:hAnsi="Calibri" w:cstheme="minorHAnsi"/>
          <w:sz w:val="24"/>
          <w:szCs w:val="24"/>
          <w:lang w:val="en-US"/>
        </w:rPr>
        <w:t xml:space="preserve">, </w:t>
      </w:r>
    </w:p>
    <w:p w14:paraId="745E615A" w14:textId="77777777" w:rsidR="002642A8" w:rsidRPr="002642A8" w:rsidRDefault="002642A8" w:rsidP="002642A8">
      <w:pPr>
        <w:numPr>
          <w:ilvl w:val="0"/>
          <w:numId w:val="98"/>
        </w:numPr>
        <w:autoSpaceDE w:val="0"/>
        <w:autoSpaceDN w:val="0"/>
        <w:adjustRightInd w:val="0"/>
        <w:spacing w:after="0" w:line="276" w:lineRule="auto"/>
        <w:contextualSpacing/>
        <w:jc w:val="both"/>
        <w:rPr>
          <w:rFonts w:ascii="Calibri" w:eastAsia="Calibri" w:hAnsi="Calibri" w:cstheme="minorHAnsi"/>
          <w:sz w:val="24"/>
          <w:szCs w:val="24"/>
          <w:lang w:val="en-US"/>
        </w:rPr>
      </w:pPr>
      <w:proofErr w:type="spellStart"/>
      <w:r w:rsidRPr="002642A8">
        <w:rPr>
          <w:rFonts w:ascii="Calibri" w:eastAsia="Calibri" w:hAnsi="Calibri" w:cstheme="minorHAnsi"/>
          <w:sz w:val="24"/>
          <w:szCs w:val="24"/>
          <w:lang w:val="en-US"/>
        </w:rPr>
        <w:t>prijenosna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motorna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pumpa</w:t>
      </w:r>
      <w:proofErr w:type="spellEnd"/>
      <w:r w:rsidRPr="002642A8">
        <w:rPr>
          <w:rFonts w:ascii="Calibri" w:eastAsia="Calibri" w:hAnsi="Calibri" w:cstheme="minorHAnsi"/>
          <w:sz w:val="24"/>
          <w:szCs w:val="24"/>
          <w:lang w:val="en-US"/>
        </w:rPr>
        <w:t xml:space="preserve"> Rosenbauer – 1 </w:t>
      </w:r>
      <w:proofErr w:type="spellStart"/>
      <w:r w:rsidRPr="002642A8">
        <w:rPr>
          <w:rFonts w:ascii="Calibri" w:eastAsia="Calibri" w:hAnsi="Calibri" w:cstheme="minorHAnsi"/>
          <w:sz w:val="24"/>
          <w:szCs w:val="24"/>
          <w:lang w:val="en-US"/>
        </w:rPr>
        <w:t>kom</w:t>
      </w:r>
      <w:proofErr w:type="spellEnd"/>
      <w:r w:rsidRPr="002642A8">
        <w:rPr>
          <w:rFonts w:ascii="Calibri" w:eastAsia="Calibri" w:hAnsi="Calibri" w:cstheme="minorHAnsi"/>
          <w:sz w:val="24"/>
          <w:szCs w:val="24"/>
          <w:lang w:val="en-US"/>
        </w:rPr>
        <w:t xml:space="preserve">, </w:t>
      </w:r>
    </w:p>
    <w:p w14:paraId="63C9A8AA" w14:textId="77777777" w:rsidR="002642A8" w:rsidRPr="002642A8" w:rsidRDefault="002642A8" w:rsidP="002642A8">
      <w:pPr>
        <w:numPr>
          <w:ilvl w:val="0"/>
          <w:numId w:val="98"/>
        </w:numPr>
        <w:autoSpaceDE w:val="0"/>
        <w:autoSpaceDN w:val="0"/>
        <w:adjustRightInd w:val="0"/>
        <w:spacing w:after="0" w:line="276" w:lineRule="auto"/>
        <w:contextualSpacing/>
        <w:jc w:val="both"/>
        <w:rPr>
          <w:rFonts w:ascii="Calibri" w:eastAsia="Calibri" w:hAnsi="Calibri" w:cstheme="minorHAnsi"/>
          <w:sz w:val="24"/>
          <w:szCs w:val="24"/>
          <w:lang w:val="en-US"/>
        </w:rPr>
      </w:pPr>
      <w:proofErr w:type="spellStart"/>
      <w:r w:rsidRPr="002642A8">
        <w:rPr>
          <w:rFonts w:ascii="Calibri" w:eastAsia="Calibri" w:hAnsi="Calibri" w:cstheme="minorHAnsi"/>
          <w:sz w:val="24"/>
          <w:szCs w:val="24"/>
          <w:lang w:val="en-US"/>
        </w:rPr>
        <w:t>potopna</w:t>
      </w:r>
      <w:proofErr w:type="spellEnd"/>
      <w:r w:rsidRPr="002642A8">
        <w:rPr>
          <w:rFonts w:ascii="Calibri" w:eastAsia="Calibri" w:hAnsi="Calibri" w:cstheme="minorHAnsi"/>
          <w:sz w:val="24"/>
          <w:szCs w:val="24"/>
          <w:lang w:val="en-US"/>
        </w:rPr>
        <w:t xml:space="preserve"> </w:t>
      </w:r>
      <w:proofErr w:type="spellStart"/>
      <w:r w:rsidRPr="002642A8">
        <w:rPr>
          <w:rFonts w:ascii="Calibri" w:eastAsia="Calibri" w:hAnsi="Calibri" w:cstheme="minorHAnsi"/>
          <w:sz w:val="24"/>
          <w:szCs w:val="24"/>
          <w:lang w:val="en-US"/>
        </w:rPr>
        <w:t>pumpa</w:t>
      </w:r>
      <w:proofErr w:type="spellEnd"/>
      <w:r w:rsidRPr="002642A8">
        <w:rPr>
          <w:rFonts w:ascii="Calibri" w:eastAsia="Calibri" w:hAnsi="Calibri" w:cstheme="minorHAnsi"/>
          <w:sz w:val="24"/>
          <w:szCs w:val="24"/>
          <w:lang w:val="en-US"/>
        </w:rPr>
        <w:t xml:space="preserve"> – 2 </w:t>
      </w:r>
      <w:proofErr w:type="spellStart"/>
      <w:r w:rsidRPr="002642A8">
        <w:rPr>
          <w:rFonts w:ascii="Calibri" w:eastAsia="Calibri" w:hAnsi="Calibri" w:cstheme="minorHAnsi"/>
          <w:sz w:val="24"/>
          <w:szCs w:val="24"/>
          <w:lang w:val="en-US"/>
        </w:rPr>
        <w:t>kom</w:t>
      </w:r>
      <w:proofErr w:type="spellEnd"/>
      <w:r w:rsidRPr="002642A8">
        <w:rPr>
          <w:rFonts w:ascii="Calibri" w:eastAsia="Calibri" w:hAnsi="Calibri" w:cstheme="minorHAnsi"/>
          <w:sz w:val="24"/>
          <w:szCs w:val="24"/>
          <w:lang w:val="en-US"/>
        </w:rPr>
        <w:t xml:space="preserve">, </w:t>
      </w:r>
    </w:p>
    <w:p w14:paraId="4A585C0C"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naprtnjača</w:t>
      </w:r>
      <w:proofErr w:type="spellEnd"/>
      <w:r w:rsidRPr="002642A8">
        <w:rPr>
          <w:rFonts w:ascii="Calibri" w:eastAsia="Calibri" w:hAnsi="Calibri" w:cstheme="minorHAnsi"/>
          <w:color w:val="000000"/>
          <w:sz w:val="24"/>
          <w:szCs w:val="24"/>
          <w:lang w:val="en-US"/>
        </w:rPr>
        <w:t xml:space="preserve"> za </w:t>
      </w:r>
      <w:proofErr w:type="spellStart"/>
      <w:r w:rsidRPr="002642A8">
        <w:rPr>
          <w:rFonts w:ascii="Calibri" w:eastAsia="Calibri" w:hAnsi="Calibri" w:cstheme="minorHAnsi"/>
          <w:color w:val="000000"/>
          <w:sz w:val="24"/>
          <w:szCs w:val="24"/>
          <w:lang w:val="en-US"/>
        </w:rPr>
        <w:t>gašenje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šumskih</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požara</w:t>
      </w:r>
      <w:proofErr w:type="spellEnd"/>
      <w:r w:rsidRPr="002642A8">
        <w:rPr>
          <w:rFonts w:ascii="Calibri" w:eastAsia="Calibri" w:hAnsi="Calibri" w:cstheme="minorHAnsi"/>
          <w:color w:val="000000"/>
          <w:sz w:val="24"/>
          <w:szCs w:val="24"/>
          <w:lang w:val="en-US"/>
        </w:rPr>
        <w:t xml:space="preserve"> – 5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w:t>
      </w:r>
    </w:p>
    <w:p w14:paraId="3AD00D7B"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lastRenderedPageBreak/>
        <w:t>agregat</w:t>
      </w:r>
      <w:proofErr w:type="spellEnd"/>
      <w:r w:rsidRPr="002642A8">
        <w:rPr>
          <w:rFonts w:ascii="Calibri" w:eastAsia="Calibri" w:hAnsi="Calibri" w:cstheme="minorHAnsi"/>
          <w:color w:val="000000"/>
          <w:sz w:val="24"/>
          <w:szCs w:val="24"/>
          <w:lang w:val="en-US"/>
        </w:rPr>
        <w:t xml:space="preserve"> – 2 </w:t>
      </w:r>
      <w:proofErr w:type="spellStart"/>
      <w:r w:rsidRPr="002642A8">
        <w:rPr>
          <w:rFonts w:ascii="Calibri" w:eastAsia="Calibri" w:hAnsi="Calibri" w:cstheme="minorHAnsi"/>
          <w:color w:val="000000"/>
          <w:sz w:val="24"/>
          <w:szCs w:val="24"/>
          <w:lang w:val="en-US"/>
        </w:rPr>
        <w:t>kom</w:t>
      </w:r>
      <w:proofErr w:type="spellEnd"/>
      <w:r w:rsidRPr="002642A8">
        <w:rPr>
          <w:rFonts w:ascii="Calibri" w:eastAsia="Calibri" w:hAnsi="Calibri" w:cstheme="minorHAnsi"/>
          <w:color w:val="000000"/>
          <w:sz w:val="24"/>
          <w:szCs w:val="24"/>
          <w:lang w:val="en-US"/>
        </w:rPr>
        <w:t xml:space="preserve">, </w:t>
      </w:r>
    </w:p>
    <w:p w14:paraId="5AA1E858"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ljestve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sastavljače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i</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rastegače</w:t>
      </w:r>
      <w:proofErr w:type="spellEnd"/>
      <w:r w:rsidRPr="002642A8">
        <w:rPr>
          <w:rFonts w:ascii="Calibri" w:eastAsia="Calibri" w:hAnsi="Calibri" w:cstheme="minorHAnsi"/>
          <w:color w:val="000000"/>
          <w:sz w:val="24"/>
          <w:szCs w:val="24"/>
          <w:lang w:val="en-US"/>
        </w:rPr>
        <w:t>,</w:t>
      </w:r>
    </w:p>
    <w:p w14:paraId="105B6ECF" w14:textId="77777777" w:rsidR="002642A8" w:rsidRPr="002642A8" w:rsidRDefault="002642A8" w:rsidP="002642A8">
      <w:pPr>
        <w:numPr>
          <w:ilvl w:val="0"/>
          <w:numId w:val="97"/>
        </w:numPr>
        <w:autoSpaceDE w:val="0"/>
        <w:autoSpaceDN w:val="0"/>
        <w:adjustRightInd w:val="0"/>
        <w:spacing w:after="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motorna</w:t>
      </w:r>
      <w:proofErr w:type="spellEnd"/>
      <w:r w:rsidRPr="002642A8">
        <w:rPr>
          <w:rFonts w:ascii="Calibri" w:eastAsia="Calibri" w:hAnsi="Calibri" w:cstheme="minorHAnsi"/>
          <w:color w:val="000000"/>
          <w:sz w:val="24"/>
          <w:szCs w:val="24"/>
          <w:lang w:val="en-US"/>
        </w:rPr>
        <w:t xml:space="preserve"> pila,</w:t>
      </w:r>
    </w:p>
    <w:p w14:paraId="1EB6B1D3" w14:textId="77777777" w:rsidR="002642A8" w:rsidRPr="002642A8" w:rsidRDefault="002642A8" w:rsidP="002642A8">
      <w:pPr>
        <w:numPr>
          <w:ilvl w:val="0"/>
          <w:numId w:val="97"/>
        </w:numPr>
        <w:autoSpaceDE w:val="0"/>
        <w:autoSpaceDN w:val="0"/>
        <w:adjustRightInd w:val="0"/>
        <w:spacing w:after="12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sjekire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lopate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pijuk</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kramp</w:t>
      </w:r>
      <w:proofErr w:type="spellEnd"/>
      <w:r w:rsidRPr="002642A8">
        <w:rPr>
          <w:rFonts w:ascii="Calibri" w:eastAsia="Calibri" w:hAnsi="Calibri" w:cstheme="minorHAnsi"/>
          <w:color w:val="000000"/>
          <w:sz w:val="24"/>
          <w:szCs w:val="24"/>
          <w:lang w:val="en-US"/>
        </w:rPr>
        <w:t>).</w:t>
      </w:r>
    </w:p>
    <w:p w14:paraId="61D0AF16" w14:textId="77777777" w:rsidR="002642A8" w:rsidRPr="002642A8" w:rsidRDefault="002642A8" w:rsidP="002642A8">
      <w:pPr>
        <w:autoSpaceDE w:val="0"/>
        <w:autoSpaceDN w:val="0"/>
        <w:adjustRightInd w:val="0"/>
        <w:spacing w:after="120"/>
        <w:ind w:firstLine="709"/>
        <w:jc w:val="both"/>
        <w:rPr>
          <w:rFonts w:cstheme="minorHAnsi"/>
          <w:color w:val="000000"/>
          <w:sz w:val="24"/>
          <w:szCs w:val="24"/>
        </w:rPr>
      </w:pPr>
      <w:r w:rsidRPr="002642A8">
        <w:rPr>
          <w:rFonts w:cstheme="minorHAnsi"/>
          <w:color w:val="000000"/>
          <w:sz w:val="24"/>
          <w:szCs w:val="24"/>
        </w:rPr>
        <w:t>Oprema koja se planira nabaviti u 2025. godini:</w:t>
      </w:r>
    </w:p>
    <w:p w14:paraId="1DD9CB1E" w14:textId="77777777" w:rsidR="002642A8" w:rsidRPr="002642A8" w:rsidRDefault="002642A8" w:rsidP="002642A8">
      <w:pPr>
        <w:numPr>
          <w:ilvl w:val="0"/>
          <w:numId w:val="105"/>
        </w:numPr>
        <w:autoSpaceDE w:val="0"/>
        <w:autoSpaceDN w:val="0"/>
        <w:adjustRightInd w:val="0"/>
        <w:spacing w:after="120" w:line="276" w:lineRule="auto"/>
        <w:contextualSpacing/>
        <w:jc w:val="both"/>
        <w:rPr>
          <w:rFonts w:ascii="Calibri" w:eastAsia="Calibri" w:hAnsi="Calibri" w:cstheme="minorHAnsi"/>
          <w:color w:val="000000"/>
          <w:sz w:val="24"/>
          <w:szCs w:val="24"/>
          <w:lang w:val="en-US"/>
        </w:rPr>
      </w:pPr>
      <w:bookmarkStart w:id="7" w:name="_Hlk183516296"/>
      <w:proofErr w:type="spellStart"/>
      <w:r w:rsidRPr="002642A8">
        <w:rPr>
          <w:rFonts w:ascii="Calibri" w:eastAsia="Calibri" w:hAnsi="Calibri" w:cstheme="minorHAnsi"/>
          <w:color w:val="000000"/>
          <w:sz w:val="24"/>
          <w:szCs w:val="24"/>
          <w:lang w:val="en-US"/>
        </w:rPr>
        <w:t>Oprema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nužna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prema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zakonu</w:t>
      </w:r>
      <w:proofErr w:type="spellEnd"/>
      <w:r w:rsidRPr="002642A8">
        <w:rPr>
          <w:rFonts w:ascii="Calibri" w:eastAsia="Calibri" w:hAnsi="Calibri" w:cstheme="minorHAnsi"/>
          <w:color w:val="000000"/>
          <w:sz w:val="24"/>
          <w:szCs w:val="24"/>
          <w:lang w:val="en-US"/>
        </w:rPr>
        <w:t xml:space="preserve"> o </w:t>
      </w:r>
      <w:proofErr w:type="spellStart"/>
      <w:r w:rsidRPr="002642A8">
        <w:rPr>
          <w:rFonts w:ascii="Calibri" w:eastAsia="Calibri" w:hAnsi="Calibri" w:cstheme="minorHAnsi"/>
          <w:color w:val="000000"/>
          <w:sz w:val="24"/>
          <w:szCs w:val="24"/>
          <w:lang w:val="en-US"/>
        </w:rPr>
        <w:t>opremljenosti</w:t>
      </w:r>
      <w:proofErr w:type="spellEnd"/>
      <w:r w:rsidRPr="002642A8">
        <w:rPr>
          <w:rFonts w:ascii="Calibri" w:eastAsia="Calibri" w:hAnsi="Calibri" w:cstheme="minorHAnsi"/>
          <w:color w:val="000000"/>
          <w:sz w:val="24"/>
          <w:szCs w:val="24"/>
          <w:lang w:val="en-US"/>
        </w:rPr>
        <w:t xml:space="preserve"> vat. </w:t>
      </w:r>
      <w:proofErr w:type="spellStart"/>
      <w:r w:rsidRPr="002642A8">
        <w:rPr>
          <w:rFonts w:ascii="Calibri" w:eastAsia="Calibri" w:hAnsi="Calibri" w:cstheme="minorHAnsi"/>
          <w:color w:val="000000"/>
          <w:sz w:val="24"/>
          <w:szCs w:val="24"/>
          <w:lang w:val="en-US"/>
        </w:rPr>
        <w:t>Postrojbe</w:t>
      </w:r>
      <w:proofErr w:type="spellEnd"/>
      <w:r w:rsidRPr="002642A8">
        <w:rPr>
          <w:rFonts w:ascii="Calibri" w:eastAsia="Calibri" w:hAnsi="Calibri" w:cstheme="minorHAnsi"/>
          <w:color w:val="000000"/>
          <w:sz w:val="24"/>
          <w:szCs w:val="24"/>
          <w:lang w:val="en-US"/>
        </w:rPr>
        <w:t>,</w:t>
      </w:r>
    </w:p>
    <w:p w14:paraId="4751F57F" w14:textId="77777777" w:rsidR="002642A8" w:rsidRPr="002642A8" w:rsidRDefault="002642A8" w:rsidP="002642A8">
      <w:pPr>
        <w:numPr>
          <w:ilvl w:val="0"/>
          <w:numId w:val="105"/>
        </w:numPr>
        <w:autoSpaceDE w:val="0"/>
        <w:autoSpaceDN w:val="0"/>
        <w:adjustRightInd w:val="0"/>
        <w:spacing w:after="120" w:line="276" w:lineRule="auto"/>
        <w:contextualSpacing/>
        <w:jc w:val="both"/>
        <w:rPr>
          <w:rFonts w:ascii="Calibri" w:eastAsia="Calibri" w:hAnsi="Calibri" w:cstheme="minorHAnsi"/>
          <w:color w:val="000000"/>
          <w:sz w:val="24"/>
          <w:szCs w:val="24"/>
          <w:lang w:val="en-US"/>
        </w:rPr>
      </w:pPr>
      <w:r w:rsidRPr="002642A8">
        <w:rPr>
          <w:rFonts w:ascii="Calibri" w:eastAsia="Calibri" w:hAnsi="Calibri" w:cstheme="minorHAnsi"/>
          <w:color w:val="000000"/>
          <w:sz w:val="24"/>
          <w:szCs w:val="24"/>
          <w:lang w:val="en-US"/>
        </w:rPr>
        <w:t xml:space="preserve">4 </w:t>
      </w:r>
      <w:proofErr w:type="spellStart"/>
      <w:r w:rsidRPr="002642A8">
        <w:rPr>
          <w:rFonts w:ascii="Calibri" w:eastAsia="Calibri" w:hAnsi="Calibri" w:cstheme="minorHAnsi"/>
          <w:color w:val="000000"/>
          <w:sz w:val="24"/>
          <w:szCs w:val="24"/>
          <w:lang w:val="en-US"/>
        </w:rPr>
        <w:t>zaštitna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interventna</w:t>
      </w:r>
      <w:proofErr w:type="spellEnd"/>
      <w:r w:rsidRPr="002642A8">
        <w:rPr>
          <w:rFonts w:ascii="Calibri" w:eastAsia="Calibri" w:hAnsi="Calibri" w:cstheme="minorHAnsi"/>
          <w:color w:val="000000"/>
          <w:sz w:val="24"/>
          <w:szCs w:val="24"/>
          <w:lang w:val="en-US"/>
        </w:rPr>
        <w:t xml:space="preserve"> </w:t>
      </w:r>
      <w:proofErr w:type="spellStart"/>
      <w:proofErr w:type="gramStart"/>
      <w:r w:rsidRPr="002642A8">
        <w:rPr>
          <w:rFonts w:ascii="Calibri" w:eastAsia="Calibri" w:hAnsi="Calibri" w:cstheme="minorHAnsi"/>
          <w:color w:val="000000"/>
          <w:sz w:val="24"/>
          <w:szCs w:val="24"/>
          <w:lang w:val="en-US"/>
        </w:rPr>
        <w:t>odjela</w:t>
      </w:r>
      <w:proofErr w:type="spellEnd"/>
      <w:r w:rsidRPr="002642A8">
        <w:rPr>
          <w:rFonts w:ascii="Calibri" w:eastAsia="Calibri" w:hAnsi="Calibri" w:cstheme="minorHAnsi"/>
          <w:color w:val="000000"/>
          <w:sz w:val="24"/>
          <w:szCs w:val="24"/>
          <w:lang w:val="en-US"/>
        </w:rPr>
        <w:t>(</w:t>
      </w:r>
      <w:proofErr w:type="spellStart"/>
      <w:proofErr w:type="gramEnd"/>
      <w:r w:rsidRPr="002642A8">
        <w:rPr>
          <w:rFonts w:ascii="Calibri" w:eastAsia="Calibri" w:hAnsi="Calibri" w:cstheme="minorHAnsi"/>
          <w:color w:val="000000"/>
          <w:sz w:val="24"/>
          <w:szCs w:val="24"/>
          <w:lang w:val="en-US"/>
        </w:rPr>
        <w:t>komplet</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hlače</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jakna,čizme,rukavice,kaciga,opasač</w:t>
      </w:r>
      <w:proofErr w:type="spellEnd"/>
      <w:r w:rsidRPr="002642A8">
        <w:rPr>
          <w:rFonts w:ascii="Calibri" w:eastAsia="Calibri" w:hAnsi="Calibri" w:cstheme="minorHAnsi"/>
          <w:color w:val="000000"/>
          <w:sz w:val="24"/>
          <w:szCs w:val="24"/>
          <w:lang w:val="en-US"/>
        </w:rPr>
        <w:t>),</w:t>
      </w:r>
    </w:p>
    <w:p w14:paraId="2E43DA6F" w14:textId="77777777" w:rsidR="002642A8" w:rsidRPr="002642A8" w:rsidRDefault="002642A8" w:rsidP="002642A8">
      <w:pPr>
        <w:numPr>
          <w:ilvl w:val="0"/>
          <w:numId w:val="105"/>
        </w:numPr>
        <w:autoSpaceDE w:val="0"/>
        <w:autoSpaceDN w:val="0"/>
        <w:adjustRightInd w:val="0"/>
        <w:spacing w:after="120" w:line="276" w:lineRule="auto"/>
        <w:contextualSpacing/>
        <w:jc w:val="both"/>
        <w:rPr>
          <w:rFonts w:ascii="Calibri" w:eastAsia="Calibri" w:hAnsi="Calibri" w:cstheme="minorHAnsi"/>
          <w:color w:val="000000"/>
          <w:sz w:val="24"/>
          <w:szCs w:val="24"/>
          <w:lang w:val="en-US"/>
        </w:rPr>
      </w:pPr>
      <w:proofErr w:type="spellStart"/>
      <w:r w:rsidRPr="002642A8">
        <w:rPr>
          <w:rFonts w:ascii="Calibri" w:eastAsia="Calibri" w:hAnsi="Calibri" w:cstheme="minorHAnsi"/>
          <w:color w:val="000000"/>
          <w:sz w:val="24"/>
          <w:szCs w:val="24"/>
          <w:lang w:val="en-US"/>
        </w:rPr>
        <w:t>Potopna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pumpa</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većeg</w:t>
      </w:r>
      <w:proofErr w:type="spellEnd"/>
      <w:r w:rsidRPr="002642A8">
        <w:rPr>
          <w:rFonts w:ascii="Calibri" w:eastAsia="Calibri" w:hAnsi="Calibri" w:cstheme="minorHAnsi"/>
          <w:color w:val="000000"/>
          <w:sz w:val="24"/>
          <w:szCs w:val="24"/>
          <w:lang w:val="en-US"/>
        </w:rPr>
        <w:t xml:space="preserve"> </w:t>
      </w:r>
      <w:proofErr w:type="spellStart"/>
      <w:r w:rsidRPr="002642A8">
        <w:rPr>
          <w:rFonts w:ascii="Calibri" w:eastAsia="Calibri" w:hAnsi="Calibri" w:cstheme="minorHAnsi"/>
          <w:color w:val="000000"/>
          <w:sz w:val="24"/>
          <w:szCs w:val="24"/>
          <w:lang w:val="en-US"/>
        </w:rPr>
        <w:t>kapaciteta</w:t>
      </w:r>
      <w:proofErr w:type="spellEnd"/>
      <w:r w:rsidRPr="002642A8">
        <w:rPr>
          <w:rFonts w:ascii="Calibri" w:eastAsia="Calibri" w:hAnsi="Calibri" w:cstheme="minorHAnsi"/>
          <w:color w:val="000000"/>
          <w:sz w:val="24"/>
          <w:szCs w:val="24"/>
          <w:lang w:val="en-US"/>
        </w:rPr>
        <w:t>.</w:t>
      </w:r>
    </w:p>
    <w:bookmarkEnd w:id="7"/>
    <w:p w14:paraId="7C1FB13B" w14:textId="77777777" w:rsidR="002642A8" w:rsidRPr="002642A8" w:rsidRDefault="002642A8" w:rsidP="002642A8">
      <w:pPr>
        <w:autoSpaceDE w:val="0"/>
        <w:autoSpaceDN w:val="0"/>
        <w:adjustRightInd w:val="0"/>
        <w:spacing w:before="120" w:after="120" w:line="276" w:lineRule="auto"/>
        <w:ind w:firstLine="708"/>
        <w:jc w:val="both"/>
        <w:rPr>
          <w:rFonts w:ascii="Calibri" w:eastAsia="Calibri" w:hAnsi="Calibri" w:cs="Calibri"/>
          <w:color w:val="000000"/>
          <w:sz w:val="24"/>
          <w:szCs w:val="24"/>
        </w:rPr>
      </w:pPr>
      <w:r w:rsidRPr="002642A8">
        <w:rPr>
          <w:rFonts w:ascii="Calibri" w:eastAsia="Calibri" w:hAnsi="Calibri" w:cs="Calibri"/>
          <w:color w:val="000000"/>
          <w:sz w:val="24"/>
          <w:szCs w:val="24"/>
        </w:rPr>
        <w:t>DVD Donja Batina je tijekom 2024. godine provodio sljedeće aktivnosti:</w:t>
      </w:r>
    </w:p>
    <w:p w14:paraId="66DF2DA0"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proofErr w:type="spellStart"/>
      <w:r w:rsidRPr="002642A8">
        <w:rPr>
          <w:rFonts w:ascii="Calibri" w:eastAsia="Calibri" w:hAnsi="Calibri" w:cs="Calibri"/>
          <w:color w:val="000000"/>
          <w:sz w:val="24"/>
          <w:szCs w:val="24"/>
          <w:lang w:val="en-US"/>
        </w:rPr>
        <w:t>Intervencije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na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području</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djelovanja</w:t>
      </w:r>
      <w:proofErr w:type="spellEnd"/>
      <w:r w:rsidRPr="002642A8">
        <w:rPr>
          <w:rFonts w:ascii="Calibri" w:eastAsia="Calibri" w:hAnsi="Calibri" w:cs="Calibri"/>
          <w:color w:val="000000"/>
          <w:sz w:val="24"/>
          <w:szCs w:val="24"/>
          <w:lang w:val="en-US"/>
        </w:rPr>
        <w:t xml:space="preserve"> vat </w:t>
      </w:r>
      <w:proofErr w:type="spellStart"/>
      <w:r w:rsidRPr="002642A8">
        <w:rPr>
          <w:rFonts w:ascii="Calibri" w:eastAsia="Calibri" w:hAnsi="Calibri" w:cs="Calibri"/>
          <w:color w:val="000000"/>
          <w:sz w:val="24"/>
          <w:szCs w:val="24"/>
          <w:lang w:val="en-US"/>
        </w:rPr>
        <w:t>postrojbe</w:t>
      </w:r>
      <w:proofErr w:type="spellEnd"/>
      <w:r w:rsidRPr="002642A8">
        <w:rPr>
          <w:rFonts w:ascii="Calibri" w:eastAsia="Calibri" w:hAnsi="Calibri" w:cs="Calibri"/>
          <w:color w:val="000000"/>
          <w:sz w:val="24"/>
          <w:szCs w:val="24"/>
          <w:lang w:val="en-US"/>
        </w:rPr>
        <w:t>,</w:t>
      </w:r>
    </w:p>
    <w:p w14:paraId="1AE64372"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09.02.-Požar </w:t>
      </w:r>
      <w:proofErr w:type="spellStart"/>
      <w:r w:rsidRPr="002642A8">
        <w:rPr>
          <w:rFonts w:ascii="Calibri" w:eastAsia="Calibri" w:hAnsi="Calibri" w:cs="Calibri"/>
          <w:color w:val="000000"/>
          <w:sz w:val="24"/>
          <w:szCs w:val="24"/>
          <w:lang w:val="en-US"/>
        </w:rPr>
        <w:t>livade</w:t>
      </w:r>
      <w:proofErr w:type="spellEnd"/>
      <w:r w:rsidRPr="002642A8">
        <w:rPr>
          <w:rFonts w:ascii="Calibri" w:eastAsia="Calibri" w:hAnsi="Calibri" w:cs="Calibri"/>
          <w:color w:val="000000"/>
          <w:sz w:val="24"/>
          <w:szCs w:val="24"/>
          <w:lang w:val="en-US"/>
        </w:rPr>
        <w:t>,</w:t>
      </w:r>
    </w:p>
    <w:p w14:paraId="0EB62A9C"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31.05.-Uklanjanje </w:t>
      </w:r>
      <w:proofErr w:type="spellStart"/>
      <w:r w:rsidRPr="002642A8">
        <w:rPr>
          <w:rFonts w:ascii="Calibri" w:eastAsia="Calibri" w:hAnsi="Calibri" w:cs="Calibri"/>
          <w:color w:val="000000"/>
          <w:sz w:val="24"/>
          <w:szCs w:val="24"/>
          <w:lang w:val="en-US"/>
        </w:rPr>
        <w:t>drva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županijske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ceste</w:t>
      </w:r>
      <w:proofErr w:type="spellEnd"/>
      <w:r w:rsidRPr="002642A8">
        <w:rPr>
          <w:rFonts w:ascii="Calibri" w:eastAsia="Calibri" w:hAnsi="Calibri" w:cs="Calibri"/>
          <w:color w:val="000000"/>
          <w:sz w:val="24"/>
          <w:szCs w:val="24"/>
          <w:lang w:val="en-US"/>
        </w:rPr>
        <w:t>,</w:t>
      </w:r>
    </w:p>
    <w:p w14:paraId="7D8D4D01"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20.07.- </w:t>
      </w:r>
      <w:proofErr w:type="spellStart"/>
      <w:r w:rsidRPr="002642A8">
        <w:rPr>
          <w:rFonts w:ascii="Calibri" w:eastAsia="Calibri" w:hAnsi="Calibri" w:cs="Calibri"/>
          <w:color w:val="000000"/>
          <w:sz w:val="24"/>
          <w:szCs w:val="24"/>
          <w:lang w:val="en-US"/>
        </w:rPr>
        <w:t>Uklanjanje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drveta</w:t>
      </w:r>
      <w:proofErr w:type="spellEnd"/>
      <w:r w:rsidRPr="002642A8">
        <w:rPr>
          <w:rFonts w:ascii="Calibri" w:eastAsia="Calibri" w:hAnsi="Calibri" w:cs="Calibri"/>
          <w:color w:val="000000"/>
          <w:sz w:val="24"/>
          <w:szCs w:val="24"/>
          <w:lang w:val="en-US"/>
        </w:rPr>
        <w:t xml:space="preserve"> s </w:t>
      </w:r>
      <w:proofErr w:type="spellStart"/>
      <w:r w:rsidRPr="002642A8">
        <w:rPr>
          <w:rFonts w:ascii="Calibri" w:eastAsia="Calibri" w:hAnsi="Calibri" w:cs="Calibri"/>
          <w:color w:val="000000"/>
          <w:sz w:val="24"/>
          <w:szCs w:val="24"/>
          <w:lang w:val="en-US"/>
        </w:rPr>
        <w:t>gospodarskog</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objekta</w:t>
      </w:r>
      <w:proofErr w:type="spellEnd"/>
      <w:r w:rsidRPr="002642A8">
        <w:rPr>
          <w:rFonts w:ascii="Calibri" w:eastAsia="Calibri" w:hAnsi="Calibri" w:cs="Calibri"/>
          <w:color w:val="000000"/>
          <w:sz w:val="24"/>
          <w:szCs w:val="24"/>
          <w:lang w:val="en-US"/>
        </w:rPr>
        <w:t>,</w:t>
      </w:r>
    </w:p>
    <w:p w14:paraId="30D01141" w14:textId="77777777" w:rsidR="002642A8" w:rsidRP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14.09.-Uklanjanje </w:t>
      </w:r>
      <w:proofErr w:type="spellStart"/>
      <w:r w:rsidRPr="002642A8">
        <w:rPr>
          <w:rFonts w:ascii="Calibri" w:eastAsia="Calibri" w:hAnsi="Calibri" w:cs="Calibri"/>
          <w:color w:val="000000"/>
          <w:sz w:val="24"/>
          <w:szCs w:val="24"/>
          <w:lang w:val="en-US"/>
        </w:rPr>
        <w:t>drveta</w:t>
      </w:r>
      <w:proofErr w:type="spellEnd"/>
      <w:r w:rsidRPr="002642A8">
        <w:rPr>
          <w:rFonts w:ascii="Calibri" w:eastAsia="Calibri" w:hAnsi="Calibri" w:cs="Calibri"/>
          <w:color w:val="000000"/>
          <w:sz w:val="24"/>
          <w:szCs w:val="24"/>
          <w:lang w:val="en-US"/>
        </w:rPr>
        <w:t xml:space="preserve"> s </w:t>
      </w:r>
      <w:proofErr w:type="spellStart"/>
      <w:r w:rsidRPr="002642A8">
        <w:rPr>
          <w:rFonts w:ascii="Calibri" w:eastAsia="Calibri" w:hAnsi="Calibri" w:cs="Calibri"/>
          <w:color w:val="000000"/>
          <w:sz w:val="24"/>
          <w:szCs w:val="24"/>
          <w:lang w:val="en-US"/>
        </w:rPr>
        <w:t>državne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prometnice</w:t>
      </w:r>
      <w:proofErr w:type="spellEnd"/>
      <w:r w:rsidRPr="002642A8">
        <w:rPr>
          <w:rFonts w:ascii="Calibri" w:eastAsia="Calibri" w:hAnsi="Calibri" w:cs="Calibri"/>
          <w:color w:val="000000"/>
          <w:sz w:val="24"/>
          <w:szCs w:val="24"/>
          <w:lang w:val="en-US"/>
        </w:rPr>
        <w:t>,</w:t>
      </w:r>
    </w:p>
    <w:p w14:paraId="3932C80D" w14:textId="77777777" w:rsidR="002642A8" w:rsidRDefault="002642A8" w:rsidP="002642A8">
      <w:pPr>
        <w:numPr>
          <w:ilvl w:val="0"/>
          <w:numId w:val="99"/>
        </w:numPr>
        <w:autoSpaceDE w:val="0"/>
        <w:autoSpaceDN w:val="0"/>
        <w:adjustRightInd w:val="0"/>
        <w:spacing w:before="120" w:after="120" w:line="276" w:lineRule="auto"/>
        <w:contextualSpacing/>
        <w:jc w:val="both"/>
        <w:rPr>
          <w:rFonts w:ascii="Calibri" w:eastAsia="Calibri" w:hAnsi="Calibri" w:cs="Calibri"/>
          <w:color w:val="000000"/>
          <w:sz w:val="24"/>
          <w:szCs w:val="24"/>
          <w:lang w:val="en-US"/>
        </w:rPr>
      </w:pPr>
      <w:r w:rsidRPr="002642A8">
        <w:rPr>
          <w:rFonts w:ascii="Calibri" w:eastAsia="Calibri" w:hAnsi="Calibri" w:cs="Calibri"/>
          <w:color w:val="000000"/>
          <w:sz w:val="24"/>
          <w:szCs w:val="24"/>
          <w:lang w:val="en-US"/>
        </w:rPr>
        <w:t xml:space="preserve">Rad s </w:t>
      </w:r>
      <w:proofErr w:type="spellStart"/>
      <w:r w:rsidRPr="002642A8">
        <w:rPr>
          <w:rFonts w:ascii="Calibri" w:eastAsia="Calibri" w:hAnsi="Calibri" w:cs="Calibri"/>
          <w:color w:val="000000"/>
          <w:sz w:val="24"/>
          <w:szCs w:val="24"/>
          <w:lang w:val="en-US"/>
        </w:rPr>
        <w:t>natjecateljskim</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ekipama</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djece</w:t>
      </w:r>
      <w:proofErr w:type="spellEnd"/>
      <w:r w:rsidRPr="002642A8">
        <w:rPr>
          <w:rFonts w:ascii="Calibri" w:eastAsia="Calibri" w:hAnsi="Calibri" w:cs="Calibri"/>
          <w:color w:val="000000"/>
          <w:sz w:val="24"/>
          <w:szCs w:val="24"/>
          <w:lang w:val="en-US"/>
        </w:rPr>
        <w:t xml:space="preserve">, </w:t>
      </w:r>
      <w:proofErr w:type="spellStart"/>
      <w:proofErr w:type="gramStart"/>
      <w:r w:rsidRPr="002642A8">
        <w:rPr>
          <w:rFonts w:ascii="Calibri" w:eastAsia="Calibri" w:hAnsi="Calibri" w:cs="Calibri"/>
          <w:color w:val="000000"/>
          <w:sz w:val="24"/>
          <w:szCs w:val="24"/>
          <w:lang w:val="en-US"/>
        </w:rPr>
        <w:t>radionice</w:t>
      </w:r>
      <w:proofErr w:type="spell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edukacija</w:t>
      </w:r>
      <w:proofErr w:type="spellEnd"/>
      <w:proofErr w:type="gramEnd"/>
      <w:r w:rsidRPr="002642A8">
        <w:rPr>
          <w:rFonts w:ascii="Calibri" w:eastAsia="Calibri" w:hAnsi="Calibri" w:cs="Calibri"/>
          <w:color w:val="000000"/>
          <w:sz w:val="24"/>
          <w:szCs w:val="24"/>
          <w:lang w:val="en-US"/>
        </w:rPr>
        <w:t xml:space="preserve"> </w:t>
      </w:r>
      <w:proofErr w:type="spellStart"/>
      <w:r w:rsidRPr="002642A8">
        <w:rPr>
          <w:rFonts w:ascii="Calibri" w:eastAsia="Calibri" w:hAnsi="Calibri" w:cs="Calibri"/>
          <w:color w:val="000000"/>
          <w:sz w:val="24"/>
          <w:szCs w:val="24"/>
          <w:lang w:val="en-US"/>
        </w:rPr>
        <w:t>stanovništva</w:t>
      </w:r>
      <w:proofErr w:type="spellEnd"/>
      <w:r w:rsidRPr="002642A8">
        <w:rPr>
          <w:rFonts w:ascii="Calibri" w:eastAsia="Calibri" w:hAnsi="Calibri" w:cs="Calibri"/>
          <w:color w:val="000000"/>
          <w:sz w:val="24"/>
          <w:szCs w:val="24"/>
          <w:lang w:val="en-US"/>
        </w:rPr>
        <w:t>.</w:t>
      </w:r>
    </w:p>
    <w:p w14:paraId="737D76CA" w14:textId="77777777" w:rsidR="005A0DB9" w:rsidRPr="002642A8" w:rsidRDefault="005A0DB9" w:rsidP="005A0DB9">
      <w:pPr>
        <w:autoSpaceDE w:val="0"/>
        <w:autoSpaceDN w:val="0"/>
        <w:adjustRightInd w:val="0"/>
        <w:spacing w:before="120" w:after="120" w:line="276" w:lineRule="auto"/>
        <w:ind w:left="720"/>
        <w:contextualSpacing/>
        <w:jc w:val="both"/>
        <w:rPr>
          <w:rFonts w:ascii="Calibri" w:eastAsia="Calibri" w:hAnsi="Calibri" w:cs="Calibri"/>
          <w:color w:val="000000"/>
          <w:sz w:val="24"/>
          <w:szCs w:val="24"/>
          <w:lang w:val="en-US"/>
        </w:rPr>
      </w:pPr>
    </w:p>
    <w:bookmarkEnd w:id="0"/>
    <w:p w14:paraId="25112511" w14:textId="3903961C" w:rsidR="00983540" w:rsidRDefault="00983540" w:rsidP="00983540">
      <w:pPr>
        <w:pStyle w:val="Naslov1"/>
      </w:pPr>
      <w:r>
        <w:t>FINANCIRANJE</w:t>
      </w:r>
    </w:p>
    <w:p w14:paraId="4A679457" w14:textId="0441503F" w:rsidR="00983540" w:rsidRDefault="00983540" w:rsidP="008D478B">
      <w:pPr>
        <w:spacing w:after="120" w:line="276" w:lineRule="auto"/>
        <w:ind w:firstLine="709"/>
        <w:jc w:val="both"/>
        <w:rPr>
          <w:sz w:val="24"/>
          <w:szCs w:val="24"/>
          <w:lang w:eastAsia="zh-CN"/>
        </w:rPr>
      </w:pPr>
      <w:r>
        <w:rPr>
          <w:sz w:val="24"/>
          <w:szCs w:val="24"/>
          <w:lang w:eastAsia="zh-CN"/>
        </w:rPr>
        <w:t>Sukladno Zakonu o vatrogastvu („Narodne novine“, broj 125/19</w:t>
      </w:r>
      <w:r w:rsidR="00FC6CDF">
        <w:rPr>
          <w:sz w:val="24"/>
          <w:szCs w:val="24"/>
          <w:lang w:eastAsia="zh-CN"/>
        </w:rPr>
        <w:t>, 114/22</w:t>
      </w:r>
      <w:r>
        <w:rPr>
          <w:sz w:val="24"/>
          <w:szCs w:val="24"/>
          <w:lang w:eastAsia="zh-CN"/>
        </w:rPr>
        <w:t>), s</w:t>
      </w:r>
      <w:r w:rsidRPr="00881508">
        <w:rPr>
          <w:sz w:val="24"/>
          <w:szCs w:val="24"/>
          <w:lang w:eastAsia="zh-CN"/>
        </w:rPr>
        <w:t xml:space="preserve">redstva za financiranje vatrogasne djelatnosti i aktivnosti dobrovoljnih vatrogasnih društava i vatrogasnih zajednica te za opremanje njezinih članica, osiguravaju se u proračunu </w:t>
      </w:r>
      <w:r>
        <w:rPr>
          <w:sz w:val="24"/>
          <w:szCs w:val="24"/>
          <w:lang w:eastAsia="zh-CN"/>
        </w:rPr>
        <w:t xml:space="preserve">jedinice lokalne samouprave </w:t>
      </w:r>
      <w:r w:rsidRPr="00881508">
        <w:rPr>
          <w:sz w:val="24"/>
          <w:szCs w:val="24"/>
          <w:lang w:eastAsia="zh-CN"/>
        </w:rPr>
        <w:t>čije područje pokrivaju.</w:t>
      </w:r>
    </w:p>
    <w:p w14:paraId="312BB4CB" w14:textId="2C410143" w:rsidR="0072495A" w:rsidRDefault="00E153E5" w:rsidP="0072495A">
      <w:pPr>
        <w:spacing w:after="120" w:line="276" w:lineRule="auto"/>
        <w:ind w:firstLine="708"/>
        <w:jc w:val="both"/>
        <w:rPr>
          <w:sz w:val="24"/>
          <w:szCs w:val="24"/>
          <w:lang w:eastAsia="zh-CN"/>
        </w:rPr>
      </w:pPr>
      <w:r w:rsidRPr="00E153E5">
        <w:rPr>
          <w:sz w:val="24"/>
          <w:szCs w:val="24"/>
          <w:lang w:eastAsia="zh-CN"/>
        </w:rPr>
        <w:t xml:space="preserve">Proračunom Grada Zlatara za </w:t>
      </w:r>
      <w:r w:rsidR="003654A3">
        <w:rPr>
          <w:sz w:val="24"/>
          <w:szCs w:val="24"/>
          <w:lang w:eastAsia="zh-CN"/>
        </w:rPr>
        <w:t>2024</w:t>
      </w:r>
      <w:r w:rsidRPr="00E153E5">
        <w:rPr>
          <w:sz w:val="24"/>
          <w:szCs w:val="24"/>
          <w:lang w:eastAsia="zh-CN"/>
        </w:rPr>
        <w:t xml:space="preserve">. godinu, </w:t>
      </w:r>
      <w:r w:rsidR="00983540" w:rsidRPr="00983540">
        <w:rPr>
          <w:sz w:val="24"/>
          <w:szCs w:val="24"/>
          <w:lang w:eastAsia="zh-CN"/>
        </w:rPr>
        <w:t>za</w:t>
      </w:r>
      <w:r w:rsidR="00983540">
        <w:rPr>
          <w:sz w:val="24"/>
          <w:szCs w:val="24"/>
          <w:lang w:eastAsia="zh-CN"/>
        </w:rPr>
        <w:t xml:space="preserve"> djelatnost Vatrogasne zajednice Grada Zlatara i JVP</w:t>
      </w:r>
      <w:r>
        <w:rPr>
          <w:sz w:val="24"/>
          <w:szCs w:val="24"/>
          <w:lang w:eastAsia="zh-CN"/>
        </w:rPr>
        <w:t xml:space="preserve"> Zabok</w:t>
      </w:r>
      <w:r w:rsidR="00983540">
        <w:rPr>
          <w:sz w:val="24"/>
          <w:szCs w:val="24"/>
          <w:lang w:eastAsia="zh-CN"/>
        </w:rPr>
        <w:t xml:space="preserve"> izdvojena su sredstva </w:t>
      </w:r>
      <w:r w:rsidR="00983540" w:rsidRPr="00983540">
        <w:rPr>
          <w:sz w:val="24"/>
          <w:szCs w:val="24"/>
          <w:lang w:eastAsia="zh-CN"/>
        </w:rPr>
        <w:t>u</w:t>
      </w:r>
      <w:r>
        <w:rPr>
          <w:sz w:val="24"/>
          <w:szCs w:val="24"/>
          <w:lang w:eastAsia="zh-CN"/>
        </w:rPr>
        <w:t xml:space="preserve"> ukupnom</w:t>
      </w:r>
      <w:r w:rsidR="00983540" w:rsidRPr="00983540">
        <w:rPr>
          <w:sz w:val="24"/>
          <w:szCs w:val="24"/>
          <w:lang w:eastAsia="zh-CN"/>
        </w:rPr>
        <w:t xml:space="preserve"> iznosu od </w:t>
      </w:r>
      <w:r w:rsidR="003105B8">
        <w:rPr>
          <w:sz w:val="24"/>
          <w:szCs w:val="24"/>
          <w:lang w:eastAsia="zh-CN"/>
        </w:rPr>
        <w:t xml:space="preserve">114.464,03 </w:t>
      </w:r>
      <w:r w:rsidR="007068A3">
        <w:rPr>
          <w:sz w:val="24"/>
          <w:szCs w:val="24"/>
          <w:lang w:eastAsia="zh-CN"/>
        </w:rPr>
        <w:t>eura</w:t>
      </w:r>
      <w:r w:rsidR="00983540" w:rsidRPr="00983540">
        <w:rPr>
          <w:sz w:val="24"/>
          <w:szCs w:val="24"/>
          <w:lang w:eastAsia="zh-CN"/>
        </w:rPr>
        <w:t>.</w:t>
      </w:r>
    </w:p>
    <w:p w14:paraId="72CBB3DB" w14:textId="77777777" w:rsidR="005A0DB9" w:rsidRDefault="005A0DB9" w:rsidP="0072495A">
      <w:pPr>
        <w:spacing w:after="120" w:line="276" w:lineRule="auto"/>
        <w:ind w:firstLine="708"/>
        <w:jc w:val="both"/>
        <w:rPr>
          <w:sz w:val="24"/>
          <w:szCs w:val="24"/>
          <w:lang w:eastAsia="zh-CN"/>
        </w:rPr>
      </w:pPr>
    </w:p>
    <w:p w14:paraId="563CAD01" w14:textId="77777777" w:rsidR="005A0DB9" w:rsidRDefault="005A0DB9" w:rsidP="0072495A">
      <w:pPr>
        <w:spacing w:after="120" w:line="276" w:lineRule="auto"/>
        <w:ind w:firstLine="708"/>
        <w:jc w:val="both"/>
        <w:rPr>
          <w:sz w:val="24"/>
          <w:szCs w:val="24"/>
          <w:lang w:eastAsia="zh-CN"/>
        </w:rPr>
      </w:pPr>
    </w:p>
    <w:p w14:paraId="4F1A03E6" w14:textId="17521EC2" w:rsidR="0072495A" w:rsidRDefault="0072495A" w:rsidP="0072495A">
      <w:pPr>
        <w:pStyle w:val="Naslov1"/>
      </w:pPr>
      <w:r w:rsidRPr="00CF0A62">
        <w:t xml:space="preserve">STANJE PROVEDBE GODIŠNJEG PROVEDBENOG PLANA UNAPREĐENJA ZAŠTITE OD POŽARA ZA PODRUČJE </w:t>
      </w:r>
      <w:r>
        <w:t>GRADA ZLATARA</w:t>
      </w:r>
      <w:r w:rsidRPr="00CF0A62">
        <w:t xml:space="preserve"> ZA </w:t>
      </w:r>
      <w:r w:rsidR="003654A3">
        <w:t>2024</w:t>
      </w:r>
      <w:r w:rsidRPr="00CF0A62">
        <w:t xml:space="preserve">. GODINU </w:t>
      </w:r>
    </w:p>
    <w:p w14:paraId="266126E2" w14:textId="7E984AE1" w:rsidR="001A54CE" w:rsidRDefault="00D2269C" w:rsidP="001A54CE">
      <w:pPr>
        <w:pStyle w:val="Odlomakpopisa"/>
        <w:numPr>
          <w:ilvl w:val="0"/>
          <w:numId w:val="108"/>
        </w:numPr>
        <w:rPr>
          <w:lang w:eastAsia="zh-CN"/>
        </w:rPr>
      </w:pPr>
      <w:r>
        <w:rPr>
          <w:lang w:eastAsia="zh-CN"/>
        </w:rPr>
        <w:t xml:space="preserve">Grad </w:t>
      </w:r>
      <w:proofErr w:type="gramStart"/>
      <w:r>
        <w:rPr>
          <w:lang w:eastAsia="zh-CN"/>
        </w:rPr>
        <w:t>Zlatar</w:t>
      </w:r>
      <w:r w:rsidR="001A54CE">
        <w:rPr>
          <w:lang w:eastAsia="zh-CN"/>
        </w:rPr>
        <w:t xml:space="preserve">  </w:t>
      </w:r>
      <w:proofErr w:type="spellStart"/>
      <w:r w:rsidR="001A54CE">
        <w:rPr>
          <w:lang w:eastAsia="zh-CN"/>
        </w:rPr>
        <w:t>ima</w:t>
      </w:r>
      <w:proofErr w:type="spellEnd"/>
      <w:proofErr w:type="gramEnd"/>
      <w:r w:rsidR="001A54CE">
        <w:rPr>
          <w:lang w:eastAsia="zh-CN"/>
        </w:rPr>
        <w:t xml:space="preserve"> </w:t>
      </w:r>
      <w:proofErr w:type="spellStart"/>
      <w:r w:rsidR="001A54CE">
        <w:rPr>
          <w:lang w:eastAsia="zh-CN"/>
        </w:rPr>
        <w:t>usvojenu</w:t>
      </w:r>
      <w:proofErr w:type="spellEnd"/>
      <w:r w:rsidR="001A54CE">
        <w:rPr>
          <w:lang w:eastAsia="zh-CN"/>
        </w:rPr>
        <w:t xml:space="preserve"> </w:t>
      </w:r>
      <w:proofErr w:type="spellStart"/>
      <w:r w:rsidR="001A54CE">
        <w:rPr>
          <w:lang w:eastAsia="zh-CN"/>
        </w:rPr>
        <w:t>Procjenu</w:t>
      </w:r>
      <w:proofErr w:type="spellEnd"/>
      <w:r w:rsidR="001A54CE">
        <w:rPr>
          <w:lang w:eastAsia="zh-CN"/>
        </w:rPr>
        <w:t xml:space="preserve"> </w:t>
      </w:r>
      <w:proofErr w:type="spellStart"/>
      <w:r w:rsidR="001A54CE">
        <w:rPr>
          <w:lang w:eastAsia="zh-CN"/>
        </w:rPr>
        <w:t>ugroženosti</w:t>
      </w:r>
      <w:proofErr w:type="spellEnd"/>
      <w:r w:rsidR="001A54CE">
        <w:rPr>
          <w:lang w:eastAsia="zh-CN"/>
        </w:rPr>
        <w:t xml:space="preserve"> </w:t>
      </w:r>
      <w:proofErr w:type="spellStart"/>
      <w:r w:rsidR="001A54CE">
        <w:rPr>
          <w:lang w:eastAsia="zh-CN"/>
        </w:rPr>
        <w:t>od</w:t>
      </w:r>
      <w:proofErr w:type="spellEnd"/>
      <w:r w:rsidR="001A54CE">
        <w:rPr>
          <w:lang w:eastAsia="zh-CN"/>
        </w:rPr>
        <w:t xml:space="preserve"> </w:t>
      </w:r>
      <w:proofErr w:type="spellStart"/>
      <w:r w:rsidR="001A54CE">
        <w:rPr>
          <w:lang w:eastAsia="zh-CN"/>
        </w:rPr>
        <w:t>požara</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tehnološke</w:t>
      </w:r>
      <w:proofErr w:type="spellEnd"/>
      <w:r w:rsidR="001A54CE">
        <w:rPr>
          <w:lang w:eastAsia="zh-CN"/>
        </w:rPr>
        <w:t xml:space="preserve"> </w:t>
      </w:r>
      <w:proofErr w:type="spellStart"/>
      <w:r w:rsidR="001A54CE">
        <w:rPr>
          <w:lang w:eastAsia="zh-CN"/>
        </w:rPr>
        <w:t>eksplozije</w:t>
      </w:r>
      <w:proofErr w:type="spellEnd"/>
      <w:r w:rsidR="001A54CE">
        <w:rPr>
          <w:lang w:eastAsia="zh-CN"/>
        </w:rPr>
        <w:t xml:space="preserve"> </w:t>
      </w:r>
      <w:proofErr w:type="spellStart"/>
      <w:r w:rsidR="001A54CE">
        <w:rPr>
          <w:lang w:eastAsia="zh-CN"/>
        </w:rPr>
        <w:t>te</w:t>
      </w:r>
      <w:proofErr w:type="spellEnd"/>
      <w:r w:rsidR="001A54CE">
        <w:rPr>
          <w:lang w:eastAsia="zh-CN"/>
        </w:rPr>
        <w:t xml:space="preserve"> Plan </w:t>
      </w:r>
      <w:proofErr w:type="spellStart"/>
      <w:r w:rsidR="001A54CE">
        <w:rPr>
          <w:lang w:eastAsia="zh-CN"/>
        </w:rPr>
        <w:t>zaštite</w:t>
      </w:r>
      <w:proofErr w:type="spellEnd"/>
      <w:r w:rsidR="001A54CE">
        <w:rPr>
          <w:lang w:eastAsia="zh-CN"/>
        </w:rPr>
        <w:t xml:space="preserve"> od </w:t>
      </w:r>
      <w:proofErr w:type="spellStart"/>
      <w:r w:rsidR="001A54CE">
        <w:rPr>
          <w:lang w:eastAsia="zh-CN"/>
        </w:rPr>
        <w:t>požara</w:t>
      </w:r>
      <w:proofErr w:type="spellEnd"/>
      <w:r w:rsidR="001A54CE">
        <w:rPr>
          <w:lang w:eastAsia="zh-CN"/>
        </w:rPr>
        <w:t xml:space="preserve"> u </w:t>
      </w:r>
      <w:proofErr w:type="spellStart"/>
      <w:r w:rsidR="001A54CE">
        <w:rPr>
          <w:lang w:eastAsia="zh-CN"/>
        </w:rPr>
        <w:t>skladu</w:t>
      </w:r>
      <w:proofErr w:type="spellEnd"/>
      <w:r w:rsidR="001A54CE">
        <w:rPr>
          <w:lang w:eastAsia="zh-CN"/>
        </w:rPr>
        <w:t xml:space="preserve"> s </w:t>
      </w:r>
      <w:proofErr w:type="spellStart"/>
      <w:r w:rsidR="001A54CE">
        <w:rPr>
          <w:lang w:eastAsia="zh-CN"/>
        </w:rPr>
        <w:t>člankom</w:t>
      </w:r>
      <w:proofErr w:type="spellEnd"/>
      <w:r w:rsidR="001A54CE">
        <w:rPr>
          <w:lang w:eastAsia="zh-CN"/>
        </w:rPr>
        <w:t xml:space="preserve"> 13. </w:t>
      </w:r>
      <w:proofErr w:type="spellStart"/>
      <w:r w:rsidR="001A54CE">
        <w:rPr>
          <w:lang w:eastAsia="zh-CN"/>
        </w:rPr>
        <w:t>Zakona</w:t>
      </w:r>
      <w:proofErr w:type="spellEnd"/>
      <w:r w:rsidR="001A54CE">
        <w:rPr>
          <w:lang w:eastAsia="zh-CN"/>
        </w:rPr>
        <w:t xml:space="preserve"> o </w:t>
      </w:r>
      <w:proofErr w:type="spellStart"/>
      <w:r w:rsidR="001A54CE">
        <w:rPr>
          <w:lang w:eastAsia="zh-CN"/>
        </w:rPr>
        <w:t>zaštiti</w:t>
      </w:r>
      <w:proofErr w:type="spellEnd"/>
      <w:r w:rsidR="001A54CE">
        <w:rPr>
          <w:lang w:eastAsia="zh-CN"/>
        </w:rPr>
        <w:t xml:space="preserve"> od </w:t>
      </w:r>
      <w:proofErr w:type="spellStart"/>
      <w:r w:rsidR="001A54CE">
        <w:rPr>
          <w:lang w:eastAsia="zh-CN"/>
        </w:rPr>
        <w:t>požara</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92/10 </w:t>
      </w:r>
      <w:proofErr w:type="spellStart"/>
      <w:r w:rsidR="001A54CE">
        <w:rPr>
          <w:lang w:eastAsia="zh-CN"/>
        </w:rPr>
        <w:t>i</w:t>
      </w:r>
      <w:proofErr w:type="spellEnd"/>
      <w:r w:rsidR="001A54CE">
        <w:rPr>
          <w:lang w:eastAsia="zh-CN"/>
        </w:rPr>
        <w:t xml:space="preserve"> 144/22) </w:t>
      </w:r>
      <w:proofErr w:type="spellStart"/>
      <w:r w:rsidR="001A54CE">
        <w:rPr>
          <w:lang w:eastAsia="zh-CN"/>
        </w:rPr>
        <w:t>i</w:t>
      </w:r>
      <w:proofErr w:type="spellEnd"/>
      <w:r w:rsidR="001A54CE">
        <w:rPr>
          <w:lang w:eastAsia="zh-CN"/>
        </w:rPr>
        <w:t xml:space="preserve"> </w:t>
      </w:r>
      <w:proofErr w:type="spellStart"/>
      <w:r w:rsidR="001A54CE">
        <w:rPr>
          <w:lang w:eastAsia="zh-CN"/>
        </w:rPr>
        <w:t>članak</w:t>
      </w:r>
      <w:proofErr w:type="spellEnd"/>
      <w:r w:rsidR="001A54CE">
        <w:rPr>
          <w:lang w:eastAsia="zh-CN"/>
        </w:rPr>
        <w:t xml:space="preserve"> 5. </w:t>
      </w:r>
      <w:proofErr w:type="spellStart"/>
      <w:r w:rsidR="001A54CE">
        <w:rPr>
          <w:lang w:eastAsia="zh-CN"/>
        </w:rPr>
        <w:t>Pravilnika</w:t>
      </w:r>
      <w:proofErr w:type="spellEnd"/>
      <w:r w:rsidR="001A54CE">
        <w:rPr>
          <w:lang w:eastAsia="zh-CN"/>
        </w:rPr>
        <w:t xml:space="preserve"> o </w:t>
      </w:r>
      <w:proofErr w:type="spellStart"/>
      <w:r w:rsidR="001A54CE">
        <w:rPr>
          <w:lang w:eastAsia="zh-CN"/>
        </w:rPr>
        <w:t>planu</w:t>
      </w:r>
      <w:proofErr w:type="spellEnd"/>
      <w:r w:rsidR="001A54CE">
        <w:rPr>
          <w:lang w:eastAsia="zh-CN"/>
        </w:rPr>
        <w:t xml:space="preserve"> </w:t>
      </w:r>
      <w:proofErr w:type="spellStart"/>
      <w:r w:rsidR="001A54CE">
        <w:rPr>
          <w:lang w:eastAsia="zh-CN"/>
        </w:rPr>
        <w:t>zaštite</w:t>
      </w:r>
      <w:proofErr w:type="spellEnd"/>
      <w:r w:rsidR="001A54CE">
        <w:rPr>
          <w:lang w:eastAsia="zh-CN"/>
        </w:rPr>
        <w:t xml:space="preserve"> </w:t>
      </w:r>
      <w:proofErr w:type="spellStart"/>
      <w:r w:rsidR="001A54CE">
        <w:rPr>
          <w:lang w:eastAsia="zh-CN"/>
        </w:rPr>
        <w:t>od</w:t>
      </w:r>
      <w:proofErr w:type="spellEnd"/>
      <w:r w:rsidR="001A54CE">
        <w:rPr>
          <w:lang w:eastAsia="zh-CN"/>
        </w:rPr>
        <w:t xml:space="preserve"> </w:t>
      </w:r>
      <w:proofErr w:type="spellStart"/>
      <w:r w:rsidR="001A54CE">
        <w:rPr>
          <w:lang w:eastAsia="zh-CN"/>
        </w:rPr>
        <w:t>požara</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51/12) </w:t>
      </w:r>
      <w:proofErr w:type="spellStart"/>
      <w:r w:rsidR="001A54CE">
        <w:rPr>
          <w:lang w:eastAsia="zh-CN"/>
        </w:rPr>
        <w:t>te</w:t>
      </w:r>
      <w:proofErr w:type="spellEnd"/>
      <w:r w:rsidR="001A54CE">
        <w:rPr>
          <w:lang w:eastAsia="zh-CN"/>
        </w:rPr>
        <w:t xml:space="preserve"> je </w:t>
      </w:r>
      <w:proofErr w:type="spellStart"/>
      <w:r w:rsidR="001A54CE" w:rsidRPr="00266443">
        <w:rPr>
          <w:lang w:eastAsia="zh-CN"/>
        </w:rPr>
        <w:t>usklađivana</w:t>
      </w:r>
      <w:proofErr w:type="spellEnd"/>
      <w:r w:rsidR="001A54CE" w:rsidRPr="00266443">
        <w:rPr>
          <w:lang w:eastAsia="zh-CN"/>
        </w:rPr>
        <w:t xml:space="preserve"> s </w:t>
      </w:r>
      <w:proofErr w:type="spellStart"/>
      <w:r w:rsidR="001A54CE" w:rsidRPr="00266443">
        <w:rPr>
          <w:lang w:eastAsia="zh-CN"/>
        </w:rPr>
        <w:t>novonastalim</w:t>
      </w:r>
      <w:proofErr w:type="spellEnd"/>
      <w:r w:rsidR="001A54CE" w:rsidRPr="00266443">
        <w:rPr>
          <w:lang w:eastAsia="zh-CN"/>
        </w:rPr>
        <w:t xml:space="preserve"> </w:t>
      </w:r>
      <w:proofErr w:type="spellStart"/>
      <w:r w:rsidR="001A54CE" w:rsidRPr="00266443">
        <w:rPr>
          <w:lang w:eastAsia="zh-CN"/>
        </w:rPr>
        <w:t>uvjetima</w:t>
      </w:r>
      <w:proofErr w:type="spellEnd"/>
      <w:r w:rsidR="001A54CE">
        <w:rPr>
          <w:lang w:eastAsia="zh-CN"/>
        </w:rPr>
        <w:t>.</w:t>
      </w:r>
    </w:p>
    <w:p w14:paraId="781D8184" w14:textId="66A21075" w:rsidR="001A54CE" w:rsidRDefault="007307D0" w:rsidP="001A54CE">
      <w:pPr>
        <w:pStyle w:val="Odlomakpopisa"/>
        <w:numPr>
          <w:ilvl w:val="0"/>
          <w:numId w:val="108"/>
        </w:numPr>
        <w:rPr>
          <w:lang w:eastAsia="zh-CN"/>
        </w:rPr>
      </w:pPr>
      <w:proofErr w:type="spellStart"/>
      <w:r>
        <w:rPr>
          <w:lang w:eastAsia="zh-CN"/>
        </w:rPr>
        <w:t>Gradsko</w:t>
      </w:r>
      <w:proofErr w:type="spellEnd"/>
      <w:r>
        <w:rPr>
          <w:lang w:eastAsia="zh-CN"/>
        </w:rPr>
        <w:t xml:space="preserve"> </w:t>
      </w:r>
      <w:proofErr w:type="spellStart"/>
      <w:r>
        <w:rPr>
          <w:lang w:eastAsia="zh-CN"/>
        </w:rPr>
        <w:t>vijeće</w:t>
      </w:r>
      <w:proofErr w:type="spellEnd"/>
      <w:r>
        <w:rPr>
          <w:lang w:eastAsia="zh-CN"/>
        </w:rPr>
        <w:t xml:space="preserve"> Grada </w:t>
      </w:r>
      <w:proofErr w:type="spellStart"/>
      <w:r>
        <w:rPr>
          <w:lang w:eastAsia="zh-CN"/>
        </w:rPr>
        <w:t>Zlatara</w:t>
      </w:r>
      <w:proofErr w:type="spellEnd"/>
      <w:r w:rsidR="001A54CE">
        <w:rPr>
          <w:lang w:eastAsia="zh-CN"/>
        </w:rPr>
        <w:t xml:space="preserve"> </w:t>
      </w:r>
      <w:proofErr w:type="spellStart"/>
      <w:r w:rsidR="001A54CE">
        <w:rPr>
          <w:lang w:eastAsia="zh-CN"/>
        </w:rPr>
        <w:t>kontinuirano</w:t>
      </w:r>
      <w:proofErr w:type="spellEnd"/>
      <w:r w:rsidR="001A54CE">
        <w:rPr>
          <w:lang w:eastAsia="zh-CN"/>
        </w:rPr>
        <w:t xml:space="preserve"> </w:t>
      </w:r>
      <w:proofErr w:type="spellStart"/>
      <w:r w:rsidR="001A54CE">
        <w:rPr>
          <w:lang w:eastAsia="zh-CN"/>
        </w:rPr>
        <w:t>ažurira</w:t>
      </w:r>
      <w:proofErr w:type="spellEnd"/>
      <w:r w:rsidR="001A54CE">
        <w:rPr>
          <w:lang w:eastAsia="zh-CN"/>
        </w:rPr>
        <w:t xml:space="preserve"> </w:t>
      </w:r>
      <w:proofErr w:type="spellStart"/>
      <w:r w:rsidR="001A54CE">
        <w:rPr>
          <w:lang w:eastAsia="zh-CN"/>
        </w:rPr>
        <w:t>akte</w:t>
      </w:r>
      <w:proofErr w:type="spellEnd"/>
      <w:r w:rsidR="001A54CE">
        <w:rPr>
          <w:lang w:eastAsia="zh-CN"/>
        </w:rPr>
        <w:t xml:space="preserve"> </w:t>
      </w:r>
      <w:proofErr w:type="spellStart"/>
      <w:r w:rsidR="001A54CE">
        <w:rPr>
          <w:lang w:eastAsia="zh-CN"/>
        </w:rPr>
        <w:t>sa</w:t>
      </w:r>
      <w:proofErr w:type="spellEnd"/>
      <w:r w:rsidR="001A54CE">
        <w:rPr>
          <w:lang w:eastAsia="zh-CN"/>
        </w:rPr>
        <w:t xml:space="preserve"> </w:t>
      </w:r>
      <w:proofErr w:type="spellStart"/>
      <w:r w:rsidR="001A54CE">
        <w:rPr>
          <w:lang w:eastAsia="zh-CN"/>
        </w:rPr>
        <w:t>sadržanim</w:t>
      </w:r>
      <w:proofErr w:type="spellEnd"/>
      <w:r w:rsidR="001A54CE">
        <w:rPr>
          <w:lang w:eastAsia="zh-CN"/>
        </w:rPr>
        <w:t xml:space="preserve"> </w:t>
      </w:r>
      <w:proofErr w:type="spellStart"/>
      <w:r w:rsidR="001A54CE">
        <w:rPr>
          <w:lang w:eastAsia="zh-CN"/>
        </w:rPr>
        <w:t>potrebnim</w:t>
      </w:r>
      <w:proofErr w:type="spellEnd"/>
      <w:r w:rsidR="001A54CE">
        <w:rPr>
          <w:lang w:eastAsia="zh-CN"/>
        </w:rPr>
        <w:t xml:space="preserve"> </w:t>
      </w:r>
      <w:proofErr w:type="spellStart"/>
      <w:r w:rsidR="001A54CE">
        <w:rPr>
          <w:lang w:eastAsia="zh-CN"/>
        </w:rPr>
        <w:t>mjerama</w:t>
      </w:r>
      <w:proofErr w:type="spellEnd"/>
      <w:r w:rsidR="001A54CE">
        <w:rPr>
          <w:lang w:eastAsia="zh-CN"/>
        </w:rPr>
        <w:t xml:space="preserve"> za </w:t>
      </w:r>
      <w:proofErr w:type="spellStart"/>
      <w:r w:rsidR="001A54CE">
        <w:rPr>
          <w:lang w:eastAsia="zh-CN"/>
        </w:rPr>
        <w:t>uređivanje</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održavanje</w:t>
      </w:r>
      <w:proofErr w:type="spellEnd"/>
      <w:r w:rsidR="001A54CE">
        <w:rPr>
          <w:lang w:eastAsia="zh-CN"/>
        </w:rPr>
        <w:t xml:space="preserve"> </w:t>
      </w:r>
      <w:proofErr w:type="spellStart"/>
      <w:r w:rsidR="001A54CE">
        <w:rPr>
          <w:lang w:eastAsia="zh-CN"/>
        </w:rPr>
        <w:t>poljoprivrednih</w:t>
      </w:r>
      <w:proofErr w:type="spellEnd"/>
      <w:r w:rsidR="001A54CE">
        <w:rPr>
          <w:lang w:eastAsia="zh-CN"/>
        </w:rPr>
        <w:t xml:space="preserve"> </w:t>
      </w:r>
      <w:proofErr w:type="spellStart"/>
      <w:r w:rsidR="001A54CE">
        <w:rPr>
          <w:lang w:eastAsia="zh-CN"/>
        </w:rPr>
        <w:t>rudina</w:t>
      </w:r>
      <w:proofErr w:type="spellEnd"/>
      <w:r w:rsidR="001A54CE">
        <w:rPr>
          <w:lang w:eastAsia="zh-CN"/>
        </w:rPr>
        <w:t xml:space="preserve">, </w:t>
      </w:r>
      <w:proofErr w:type="spellStart"/>
      <w:r w:rsidR="001A54CE">
        <w:rPr>
          <w:lang w:eastAsia="zh-CN"/>
        </w:rPr>
        <w:t>sukladno</w:t>
      </w:r>
      <w:proofErr w:type="spellEnd"/>
      <w:r w:rsidR="001A54CE">
        <w:rPr>
          <w:lang w:eastAsia="zh-CN"/>
        </w:rPr>
        <w:t xml:space="preserve"> </w:t>
      </w:r>
      <w:proofErr w:type="spellStart"/>
      <w:r w:rsidR="001A54CE">
        <w:rPr>
          <w:lang w:eastAsia="zh-CN"/>
        </w:rPr>
        <w:t>odredbama</w:t>
      </w:r>
      <w:proofErr w:type="spellEnd"/>
      <w:r w:rsidR="001A54CE">
        <w:rPr>
          <w:lang w:eastAsia="zh-CN"/>
        </w:rPr>
        <w:t xml:space="preserve"> </w:t>
      </w:r>
      <w:proofErr w:type="spellStart"/>
      <w:r w:rsidR="001A54CE">
        <w:rPr>
          <w:lang w:eastAsia="zh-CN"/>
        </w:rPr>
        <w:t>članka</w:t>
      </w:r>
      <w:proofErr w:type="spellEnd"/>
      <w:r w:rsidR="001A54CE">
        <w:rPr>
          <w:lang w:eastAsia="zh-CN"/>
        </w:rPr>
        <w:t xml:space="preserve"> 12. </w:t>
      </w:r>
      <w:proofErr w:type="spellStart"/>
      <w:r w:rsidR="001A54CE">
        <w:rPr>
          <w:lang w:eastAsia="zh-CN"/>
        </w:rPr>
        <w:t>Zakona</w:t>
      </w:r>
      <w:proofErr w:type="spellEnd"/>
      <w:r w:rsidR="001A54CE">
        <w:rPr>
          <w:lang w:eastAsia="zh-CN"/>
        </w:rPr>
        <w:t xml:space="preserve"> o </w:t>
      </w:r>
      <w:proofErr w:type="spellStart"/>
      <w:r w:rsidR="001A54CE">
        <w:rPr>
          <w:lang w:eastAsia="zh-CN"/>
        </w:rPr>
        <w:t>poljoprivrednom</w:t>
      </w:r>
      <w:proofErr w:type="spellEnd"/>
      <w:r w:rsidR="001A54CE">
        <w:rPr>
          <w:lang w:eastAsia="zh-CN"/>
        </w:rPr>
        <w:t xml:space="preserve"> </w:t>
      </w:r>
      <w:proofErr w:type="spellStart"/>
      <w:r w:rsidR="001A54CE">
        <w:rPr>
          <w:lang w:eastAsia="zh-CN"/>
        </w:rPr>
        <w:t>zemljištu</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20/18, 115/18, 98/19, 57/22)</w:t>
      </w:r>
    </w:p>
    <w:p w14:paraId="1EFEA7DB" w14:textId="54CEA69E" w:rsidR="001A54CE" w:rsidRPr="002D3440" w:rsidRDefault="001A54CE" w:rsidP="001A54CE">
      <w:pPr>
        <w:pStyle w:val="Odlomakpopisa"/>
        <w:numPr>
          <w:ilvl w:val="0"/>
          <w:numId w:val="108"/>
        </w:numPr>
        <w:spacing w:before="240"/>
        <w:contextualSpacing/>
        <w:rPr>
          <w:rFonts w:asciiTheme="minorHAnsi" w:hAnsiTheme="minorHAnsi" w:cstheme="minorHAnsi"/>
          <w:szCs w:val="24"/>
        </w:rPr>
      </w:pPr>
      <w:proofErr w:type="spellStart"/>
      <w:r w:rsidRPr="00411CEC">
        <w:rPr>
          <w:rFonts w:asciiTheme="minorHAnsi" w:hAnsiTheme="minorHAnsi" w:cstheme="minorHAnsi"/>
          <w:szCs w:val="24"/>
        </w:rPr>
        <w:lastRenderedPageBreak/>
        <w:t>Sukladno</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izračunu</w:t>
      </w:r>
      <w:proofErr w:type="spellEnd"/>
      <w:r w:rsidRPr="00411CEC">
        <w:rPr>
          <w:rFonts w:asciiTheme="minorHAnsi" w:hAnsiTheme="minorHAnsi" w:cstheme="minorHAnsi"/>
          <w:szCs w:val="24"/>
        </w:rPr>
        <w:t xml:space="preserve"> o </w:t>
      </w:r>
      <w:proofErr w:type="spellStart"/>
      <w:r w:rsidRPr="00411CEC">
        <w:rPr>
          <w:rFonts w:asciiTheme="minorHAnsi" w:hAnsiTheme="minorHAnsi" w:cstheme="minorHAnsi"/>
          <w:szCs w:val="24"/>
        </w:rPr>
        <w:t>potrebnom</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broju</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vatrogasaca</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iz</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Procjene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ugroženosti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od</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požara</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tehnološke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eksplozije</w:t>
      </w:r>
      <w:proofErr w:type="spellEnd"/>
      <w:r w:rsidRPr="00411CEC">
        <w:rPr>
          <w:rFonts w:asciiTheme="minorHAnsi" w:hAnsiTheme="minorHAnsi" w:cstheme="minorHAnsi"/>
          <w:szCs w:val="24"/>
        </w:rPr>
        <w:t xml:space="preserve"> </w:t>
      </w:r>
      <w:r>
        <w:rPr>
          <w:rFonts w:asciiTheme="minorHAnsi" w:hAnsiTheme="minorHAnsi" w:cstheme="minorHAnsi"/>
          <w:szCs w:val="24"/>
        </w:rPr>
        <w:t xml:space="preserve">za </w:t>
      </w:r>
      <w:r w:rsidR="007307D0">
        <w:rPr>
          <w:rFonts w:asciiTheme="minorHAnsi" w:hAnsiTheme="minorHAnsi" w:cstheme="minorHAnsi"/>
          <w:szCs w:val="24"/>
        </w:rPr>
        <w:t>Grad Zlatar</w:t>
      </w:r>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te</w:t>
      </w:r>
      <w:proofErr w:type="spellEnd"/>
      <w:r w:rsidRPr="00411CEC">
        <w:rPr>
          <w:rFonts w:asciiTheme="minorHAnsi" w:hAnsiTheme="minorHAnsi" w:cstheme="minorHAnsi"/>
          <w:szCs w:val="24"/>
        </w:rPr>
        <w:t xml:space="preserve"> Plana </w:t>
      </w:r>
      <w:proofErr w:type="spellStart"/>
      <w:r w:rsidRPr="00411CEC">
        <w:rPr>
          <w:rFonts w:asciiTheme="minorHAnsi" w:hAnsiTheme="minorHAnsi" w:cstheme="minorHAnsi"/>
          <w:szCs w:val="24"/>
        </w:rPr>
        <w:t>zaštite</w:t>
      </w:r>
      <w:proofErr w:type="spellEnd"/>
      <w:r w:rsidRPr="00411CEC">
        <w:rPr>
          <w:rFonts w:asciiTheme="minorHAnsi" w:hAnsiTheme="minorHAnsi" w:cstheme="minorHAnsi"/>
          <w:szCs w:val="24"/>
        </w:rPr>
        <w:t xml:space="preserve"> od </w:t>
      </w:r>
      <w:proofErr w:type="spellStart"/>
      <w:r w:rsidRPr="00411CEC">
        <w:rPr>
          <w:rFonts w:asciiTheme="minorHAnsi" w:hAnsiTheme="minorHAnsi" w:cstheme="minorHAnsi"/>
          <w:szCs w:val="24"/>
        </w:rPr>
        <w:t>požara</w:t>
      </w:r>
      <w:proofErr w:type="spellEnd"/>
      <w:r w:rsidRPr="00411CEC">
        <w:rPr>
          <w:rFonts w:asciiTheme="minorHAnsi" w:hAnsiTheme="minorHAnsi" w:cstheme="minorHAnsi"/>
          <w:szCs w:val="24"/>
        </w:rPr>
        <w:t xml:space="preserve"> </w:t>
      </w:r>
      <w:r>
        <w:rPr>
          <w:rFonts w:asciiTheme="minorHAnsi" w:hAnsiTheme="minorHAnsi" w:cstheme="minorHAnsi"/>
          <w:szCs w:val="24"/>
        </w:rPr>
        <w:t xml:space="preserve">za </w:t>
      </w:r>
      <w:r w:rsidR="007307D0">
        <w:rPr>
          <w:rFonts w:asciiTheme="minorHAnsi" w:hAnsiTheme="minorHAnsi" w:cstheme="minorHAnsi"/>
          <w:szCs w:val="24"/>
        </w:rPr>
        <w:t>Grad Zlatar</w:t>
      </w:r>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potrebno</w:t>
      </w:r>
      <w:proofErr w:type="spellEnd"/>
      <w:r w:rsidRPr="00411CEC">
        <w:rPr>
          <w:rFonts w:asciiTheme="minorHAnsi" w:hAnsiTheme="minorHAnsi" w:cstheme="minorHAnsi"/>
          <w:szCs w:val="24"/>
        </w:rPr>
        <w:t xml:space="preserve"> je </w:t>
      </w:r>
      <w:proofErr w:type="spellStart"/>
      <w:r w:rsidRPr="00411CEC">
        <w:rPr>
          <w:rFonts w:asciiTheme="minorHAnsi" w:hAnsiTheme="minorHAnsi" w:cstheme="minorHAnsi"/>
          <w:szCs w:val="24"/>
        </w:rPr>
        <w:t>osigurati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potreban</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broj</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operativnih</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vatrogasaca</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te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ih</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kontinuirano</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osposobljavati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i</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obučavati</w:t>
      </w:r>
      <w:proofErr w:type="spellEnd"/>
      <w:r w:rsidRPr="00411CEC">
        <w:rPr>
          <w:rFonts w:asciiTheme="minorHAnsi" w:hAnsiTheme="minorHAnsi" w:cstheme="minorHAnsi"/>
          <w:szCs w:val="24"/>
        </w:rPr>
        <w:t xml:space="preserve"> za </w:t>
      </w:r>
      <w:proofErr w:type="spellStart"/>
      <w:r w:rsidRPr="00411CEC">
        <w:rPr>
          <w:rFonts w:asciiTheme="minorHAnsi" w:hAnsiTheme="minorHAnsi" w:cstheme="minorHAnsi"/>
          <w:szCs w:val="24"/>
        </w:rPr>
        <w:t>različite</w:t>
      </w:r>
      <w:proofErr w:type="spellEnd"/>
      <w:r w:rsidRPr="00411CEC">
        <w:rPr>
          <w:rFonts w:asciiTheme="minorHAnsi" w:hAnsiTheme="minorHAnsi" w:cstheme="minorHAnsi"/>
          <w:szCs w:val="24"/>
        </w:rPr>
        <w:t xml:space="preserve"> </w:t>
      </w:r>
      <w:proofErr w:type="spellStart"/>
      <w:r w:rsidRPr="00411CEC">
        <w:rPr>
          <w:rFonts w:asciiTheme="minorHAnsi" w:hAnsiTheme="minorHAnsi" w:cstheme="minorHAnsi"/>
          <w:szCs w:val="24"/>
        </w:rPr>
        <w:t>specijalnosti</w:t>
      </w:r>
      <w:proofErr w:type="spellEnd"/>
      <w:r w:rsidRPr="00411CEC">
        <w:rPr>
          <w:rFonts w:asciiTheme="minorHAnsi" w:hAnsiTheme="minorHAnsi" w:cstheme="minorHAnsi"/>
          <w:szCs w:val="24"/>
        </w:rPr>
        <w:t xml:space="preserve"> u </w:t>
      </w:r>
      <w:proofErr w:type="spellStart"/>
      <w:r w:rsidRPr="00411CEC">
        <w:rPr>
          <w:rFonts w:asciiTheme="minorHAnsi" w:hAnsiTheme="minorHAnsi" w:cstheme="minorHAnsi"/>
          <w:szCs w:val="24"/>
        </w:rPr>
        <w:t>vatrogastvu</w:t>
      </w:r>
      <w:proofErr w:type="spellEnd"/>
      <w:r w:rsidRPr="00411CEC">
        <w:rPr>
          <w:rFonts w:asciiTheme="minorHAnsi" w:hAnsiTheme="minorHAnsi" w:cstheme="minorHAnsi"/>
          <w:szCs w:val="24"/>
        </w:rPr>
        <w:t xml:space="preserve">. </w:t>
      </w:r>
    </w:p>
    <w:p w14:paraId="2A7A3CA0" w14:textId="1B2C0F87" w:rsidR="001A54CE" w:rsidRDefault="00F47E9D" w:rsidP="001A54CE">
      <w:pPr>
        <w:pStyle w:val="Odlomakpopisa"/>
        <w:numPr>
          <w:ilvl w:val="0"/>
          <w:numId w:val="108"/>
        </w:numPr>
        <w:rPr>
          <w:lang w:eastAsia="zh-CN"/>
        </w:rPr>
      </w:pPr>
      <w:r>
        <w:rPr>
          <w:lang w:eastAsia="zh-CN"/>
        </w:rPr>
        <w:t>Grad Zlatar</w:t>
      </w:r>
      <w:r w:rsidR="001A54CE">
        <w:rPr>
          <w:lang w:eastAsia="zh-CN"/>
        </w:rPr>
        <w:t xml:space="preserve"> </w:t>
      </w:r>
      <w:proofErr w:type="spellStart"/>
      <w:r w:rsidR="001A54CE">
        <w:rPr>
          <w:lang w:eastAsia="zh-CN"/>
        </w:rPr>
        <w:t>omogućava</w:t>
      </w:r>
      <w:proofErr w:type="spellEnd"/>
      <w:r w:rsidR="001A54CE">
        <w:rPr>
          <w:lang w:eastAsia="zh-CN"/>
        </w:rPr>
        <w:t xml:space="preserve"> </w:t>
      </w:r>
      <w:proofErr w:type="spellStart"/>
      <w:r w:rsidR="001A54CE">
        <w:rPr>
          <w:lang w:eastAsia="zh-CN"/>
        </w:rPr>
        <w:t>nesmetano</w:t>
      </w:r>
      <w:proofErr w:type="spellEnd"/>
      <w:r w:rsidR="001A54CE">
        <w:rPr>
          <w:lang w:eastAsia="zh-CN"/>
        </w:rPr>
        <w:t xml:space="preserve"> </w:t>
      </w:r>
      <w:proofErr w:type="spellStart"/>
      <w:r w:rsidR="001A54CE">
        <w:rPr>
          <w:lang w:eastAsia="zh-CN"/>
        </w:rPr>
        <w:t>obavljanje</w:t>
      </w:r>
      <w:proofErr w:type="spellEnd"/>
      <w:r w:rsidR="001A54CE">
        <w:rPr>
          <w:lang w:eastAsia="zh-CN"/>
        </w:rPr>
        <w:t xml:space="preserve"> </w:t>
      </w:r>
      <w:proofErr w:type="spellStart"/>
      <w:r w:rsidR="001A54CE">
        <w:rPr>
          <w:lang w:eastAsia="zh-CN"/>
        </w:rPr>
        <w:t>inspekcijskog</w:t>
      </w:r>
      <w:proofErr w:type="spellEnd"/>
      <w:r w:rsidR="001A54CE">
        <w:rPr>
          <w:lang w:eastAsia="zh-CN"/>
        </w:rPr>
        <w:t xml:space="preserve"> </w:t>
      </w:r>
      <w:proofErr w:type="spellStart"/>
      <w:r w:rsidR="001A54CE">
        <w:rPr>
          <w:lang w:eastAsia="zh-CN"/>
        </w:rPr>
        <w:t>nadzora</w:t>
      </w:r>
      <w:proofErr w:type="spellEnd"/>
      <w:r w:rsidR="001A54CE">
        <w:rPr>
          <w:lang w:eastAsia="zh-CN"/>
        </w:rPr>
        <w:t xml:space="preserve"> </w:t>
      </w:r>
      <w:proofErr w:type="spellStart"/>
      <w:r w:rsidR="001A54CE">
        <w:rPr>
          <w:lang w:eastAsia="zh-CN"/>
        </w:rPr>
        <w:t>od</w:t>
      </w:r>
      <w:proofErr w:type="spellEnd"/>
      <w:r w:rsidR="001A54CE">
        <w:rPr>
          <w:lang w:eastAsia="zh-CN"/>
        </w:rPr>
        <w:t xml:space="preserve"> </w:t>
      </w:r>
      <w:proofErr w:type="spellStart"/>
      <w:r w:rsidR="001A54CE">
        <w:rPr>
          <w:lang w:eastAsia="zh-CN"/>
        </w:rPr>
        <w:t>strane</w:t>
      </w:r>
      <w:proofErr w:type="spellEnd"/>
      <w:r w:rsidR="001A54CE">
        <w:rPr>
          <w:lang w:eastAsia="zh-CN"/>
        </w:rPr>
        <w:t xml:space="preserve"> </w:t>
      </w:r>
      <w:proofErr w:type="spellStart"/>
      <w:r w:rsidR="001A54CE">
        <w:rPr>
          <w:lang w:eastAsia="zh-CN"/>
        </w:rPr>
        <w:t>Službe</w:t>
      </w:r>
      <w:proofErr w:type="spellEnd"/>
      <w:r w:rsidR="001A54CE">
        <w:rPr>
          <w:lang w:eastAsia="zh-CN"/>
        </w:rPr>
        <w:t xml:space="preserve"> </w:t>
      </w:r>
      <w:proofErr w:type="spellStart"/>
      <w:r w:rsidR="001A54CE">
        <w:rPr>
          <w:lang w:eastAsia="zh-CN"/>
        </w:rPr>
        <w:t>civilne</w:t>
      </w:r>
      <w:proofErr w:type="spellEnd"/>
      <w:r w:rsidR="001A54CE">
        <w:rPr>
          <w:lang w:eastAsia="zh-CN"/>
        </w:rPr>
        <w:t xml:space="preserve"> </w:t>
      </w:r>
      <w:proofErr w:type="spellStart"/>
      <w:r w:rsidR="001A54CE">
        <w:rPr>
          <w:lang w:eastAsia="zh-CN"/>
        </w:rPr>
        <w:t>zaštite</w:t>
      </w:r>
      <w:proofErr w:type="spellEnd"/>
      <w:r w:rsidR="001A54CE">
        <w:rPr>
          <w:lang w:eastAsia="zh-CN"/>
        </w:rPr>
        <w:t xml:space="preserve"> Krapina – </w:t>
      </w:r>
      <w:proofErr w:type="spellStart"/>
      <w:r w:rsidR="001A54CE">
        <w:rPr>
          <w:lang w:eastAsia="zh-CN"/>
        </w:rPr>
        <w:t>Odjel</w:t>
      </w:r>
      <w:proofErr w:type="spellEnd"/>
      <w:r w:rsidR="001A54CE">
        <w:rPr>
          <w:lang w:eastAsia="zh-CN"/>
        </w:rPr>
        <w:t xml:space="preserve"> </w:t>
      </w:r>
      <w:proofErr w:type="spellStart"/>
      <w:r w:rsidR="001A54CE">
        <w:rPr>
          <w:lang w:eastAsia="zh-CN"/>
        </w:rPr>
        <w:t>inspekcije</w:t>
      </w:r>
      <w:proofErr w:type="spellEnd"/>
      <w:r w:rsidR="001A54CE">
        <w:rPr>
          <w:lang w:eastAsia="zh-CN"/>
        </w:rPr>
        <w:t xml:space="preserve"> </w:t>
      </w:r>
      <w:proofErr w:type="spellStart"/>
      <w:r w:rsidR="001A54CE">
        <w:rPr>
          <w:lang w:eastAsia="zh-CN"/>
        </w:rPr>
        <w:t>te</w:t>
      </w:r>
      <w:proofErr w:type="spellEnd"/>
      <w:r w:rsidR="001A54CE">
        <w:rPr>
          <w:lang w:eastAsia="zh-CN"/>
        </w:rPr>
        <w:t xml:space="preserve"> </w:t>
      </w:r>
      <w:proofErr w:type="spellStart"/>
      <w:r w:rsidR="001A54CE">
        <w:rPr>
          <w:lang w:eastAsia="zh-CN"/>
        </w:rPr>
        <w:t>postupa</w:t>
      </w:r>
      <w:proofErr w:type="spellEnd"/>
      <w:r w:rsidR="001A54CE">
        <w:rPr>
          <w:lang w:eastAsia="zh-CN"/>
        </w:rPr>
        <w:t xml:space="preserve"> po </w:t>
      </w:r>
      <w:proofErr w:type="spellStart"/>
      <w:r w:rsidR="001A54CE">
        <w:rPr>
          <w:lang w:eastAsia="zh-CN"/>
        </w:rPr>
        <w:t>zahtjevima</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naredbama</w:t>
      </w:r>
      <w:proofErr w:type="spellEnd"/>
      <w:r w:rsidR="001A54CE">
        <w:rPr>
          <w:lang w:eastAsia="zh-CN"/>
        </w:rPr>
        <w:t xml:space="preserve"> </w:t>
      </w:r>
      <w:proofErr w:type="spellStart"/>
      <w:r w:rsidR="001A54CE">
        <w:rPr>
          <w:lang w:eastAsia="zh-CN"/>
        </w:rPr>
        <w:t>inspektora</w:t>
      </w:r>
      <w:proofErr w:type="spellEnd"/>
      <w:r w:rsidR="001A54CE">
        <w:rPr>
          <w:lang w:eastAsia="zh-CN"/>
        </w:rPr>
        <w:t>.</w:t>
      </w:r>
    </w:p>
    <w:p w14:paraId="2E748537" w14:textId="33215FDB" w:rsidR="001A54CE" w:rsidRDefault="00F47E9D" w:rsidP="001A54CE">
      <w:pPr>
        <w:pStyle w:val="Odlomakpopisa"/>
        <w:numPr>
          <w:ilvl w:val="0"/>
          <w:numId w:val="108"/>
        </w:numPr>
        <w:rPr>
          <w:lang w:eastAsia="zh-CN"/>
        </w:rPr>
      </w:pPr>
      <w:r>
        <w:rPr>
          <w:lang w:eastAsia="zh-CN"/>
        </w:rPr>
        <w:t>Grad Zlatar</w:t>
      </w:r>
      <w:r w:rsidR="001A54CE">
        <w:rPr>
          <w:lang w:eastAsia="zh-CN"/>
        </w:rPr>
        <w:t xml:space="preserve"> je </w:t>
      </w:r>
      <w:proofErr w:type="spellStart"/>
      <w:r>
        <w:rPr>
          <w:lang w:eastAsia="zh-CN"/>
        </w:rPr>
        <w:t>osigurao</w:t>
      </w:r>
      <w:proofErr w:type="spellEnd"/>
      <w:r w:rsidR="001A54CE">
        <w:rPr>
          <w:lang w:eastAsia="zh-CN"/>
        </w:rPr>
        <w:t xml:space="preserve"> </w:t>
      </w:r>
      <w:proofErr w:type="spellStart"/>
      <w:r w:rsidR="001A54CE">
        <w:rPr>
          <w:lang w:eastAsia="zh-CN"/>
        </w:rPr>
        <w:t>opremanje</w:t>
      </w:r>
      <w:proofErr w:type="spellEnd"/>
      <w:r w:rsidR="001A54CE">
        <w:rPr>
          <w:lang w:eastAsia="zh-CN"/>
        </w:rPr>
        <w:t xml:space="preserve"> </w:t>
      </w:r>
      <w:proofErr w:type="spellStart"/>
      <w:r w:rsidR="001A54CE">
        <w:rPr>
          <w:lang w:eastAsia="zh-CN"/>
        </w:rPr>
        <w:t>vatrogasnih</w:t>
      </w:r>
      <w:proofErr w:type="spellEnd"/>
      <w:r w:rsidR="001A54CE">
        <w:rPr>
          <w:lang w:eastAsia="zh-CN"/>
        </w:rPr>
        <w:t xml:space="preserve"> </w:t>
      </w:r>
      <w:proofErr w:type="spellStart"/>
      <w:r w:rsidR="001A54CE">
        <w:rPr>
          <w:lang w:eastAsia="zh-CN"/>
        </w:rPr>
        <w:t>postrojbi</w:t>
      </w:r>
      <w:proofErr w:type="spellEnd"/>
      <w:r w:rsidR="001A54CE">
        <w:rPr>
          <w:lang w:eastAsia="zh-CN"/>
        </w:rPr>
        <w:t xml:space="preserve"> </w:t>
      </w:r>
      <w:proofErr w:type="spellStart"/>
      <w:r w:rsidR="001A54CE">
        <w:rPr>
          <w:lang w:eastAsia="zh-CN"/>
        </w:rPr>
        <w:t>sukladno</w:t>
      </w:r>
      <w:proofErr w:type="spellEnd"/>
      <w:r w:rsidR="001A54CE">
        <w:rPr>
          <w:lang w:eastAsia="zh-CN"/>
        </w:rPr>
        <w:t xml:space="preserve"> Pravilniku o minimum </w:t>
      </w:r>
      <w:proofErr w:type="spellStart"/>
      <w:r w:rsidR="001A54CE">
        <w:rPr>
          <w:lang w:eastAsia="zh-CN"/>
        </w:rPr>
        <w:t>tehničke</w:t>
      </w:r>
      <w:proofErr w:type="spellEnd"/>
      <w:r w:rsidR="001A54CE">
        <w:rPr>
          <w:lang w:eastAsia="zh-CN"/>
        </w:rPr>
        <w:t xml:space="preserve"> </w:t>
      </w:r>
      <w:proofErr w:type="spellStart"/>
      <w:r w:rsidR="001A54CE">
        <w:rPr>
          <w:lang w:eastAsia="zh-CN"/>
        </w:rPr>
        <w:t>opreme</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sredstva</w:t>
      </w:r>
      <w:proofErr w:type="spellEnd"/>
      <w:r w:rsidR="001A54CE">
        <w:rPr>
          <w:lang w:eastAsia="zh-CN"/>
        </w:rPr>
        <w:t xml:space="preserve"> </w:t>
      </w:r>
      <w:proofErr w:type="spellStart"/>
      <w:r w:rsidR="001A54CE">
        <w:rPr>
          <w:lang w:eastAsia="zh-CN"/>
        </w:rPr>
        <w:t>vatrogasnih</w:t>
      </w:r>
      <w:proofErr w:type="spellEnd"/>
      <w:r w:rsidR="001A54CE">
        <w:rPr>
          <w:lang w:eastAsia="zh-CN"/>
        </w:rPr>
        <w:t xml:space="preserve"> </w:t>
      </w:r>
      <w:proofErr w:type="spellStart"/>
      <w:r w:rsidR="001A54CE">
        <w:rPr>
          <w:lang w:eastAsia="zh-CN"/>
        </w:rPr>
        <w:t>postrojbi</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43/95), Pravilniku o minimum </w:t>
      </w:r>
      <w:proofErr w:type="spellStart"/>
      <w:r w:rsidR="001A54CE">
        <w:rPr>
          <w:lang w:eastAsia="zh-CN"/>
        </w:rPr>
        <w:t>opreme</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sredstva</w:t>
      </w:r>
      <w:proofErr w:type="spellEnd"/>
      <w:r w:rsidR="001A54CE">
        <w:rPr>
          <w:lang w:eastAsia="zh-CN"/>
        </w:rPr>
        <w:t xml:space="preserve"> za rad </w:t>
      </w:r>
      <w:proofErr w:type="spellStart"/>
      <w:r w:rsidR="001A54CE">
        <w:rPr>
          <w:lang w:eastAsia="zh-CN"/>
        </w:rPr>
        <w:t>određenih</w:t>
      </w:r>
      <w:proofErr w:type="spellEnd"/>
      <w:r w:rsidR="001A54CE">
        <w:rPr>
          <w:lang w:eastAsia="zh-CN"/>
        </w:rPr>
        <w:t xml:space="preserve"> </w:t>
      </w:r>
      <w:proofErr w:type="spellStart"/>
      <w:r w:rsidR="001A54CE">
        <w:rPr>
          <w:lang w:eastAsia="zh-CN"/>
        </w:rPr>
        <w:t>vatrogasnih</w:t>
      </w:r>
      <w:proofErr w:type="spellEnd"/>
      <w:r w:rsidR="001A54CE">
        <w:rPr>
          <w:lang w:eastAsia="zh-CN"/>
        </w:rPr>
        <w:t xml:space="preserve"> </w:t>
      </w:r>
      <w:proofErr w:type="spellStart"/>
      <w:r w:rsidR="001A54CE">
        <w:rPr>
          <w:lang w:eastAsia="zh-CN"/>
        </w:rPr>
        <w:t>postrojbi</w:t>
      </w:r>
      <w:proofErr w:type="spellEnd"/>
      <w:r w:rsidR="001A54CE">
        <w:rPr>
          <w:lang w:eastAsia="zh-CN"/>
        </w:rPr>
        <w:t xml:space="preserve"> </w:t>
      </w:r>
      <w:proofErr w:type="spellStart"/>
      <w:r w:rsidR="001A54CE">
        <w:rPr>
          <w:lang w:eastAsia="zh-CN"/>
        </w:rPr>
        <w:t>dobrovoljnih</w:t>
      </w:r>
      <w:proofErr w:type="spellEnd"/>
      <w:r w:rsidR="001A54CE">
        <w:rPr>
          <w:lang w:eastAsia="zh-CN"/>
        </w:rPr>
        <w:t xml:space="preserve"> </w:t>
      </w:r>
      <w:proofErr w:type="spellStart"/>
      <w:r w:rsidR="001A54CE">
        <w:rPr>
          <w:lang w:eastAsia="zh-CN"/>
        </w:rPr>
        <w:t>vatrogasnih</w:t>
      </w:r>
      <w:proofErr w:type="spellEnd"/>
      <w:r w:rsidR="001A54CE">
        <w:rPr>
          <w:lang w:eastAsia="zh-CN"/>
        </w:rPr>
        <w:t xml:space="preserve"> </w:t>
      </w:r>
      <w:proofErr w:type="spellStart"/>
      <w:r w:rsidR="001A54CE">
        <w:rPr>
          <w:lang w:eastAsia="zh-CN"/>
        </w:rPr>
        <w:t>postrojbi</w:t>
      </w:r>
      <w:proofErr w:type="spellEnd"/>
      <w:r w:rsidR="001A54CE">
        <w:rPr>
          <w:lang w:eastAsia="zh-CN"/>
        </w:rPr>
        <w:t xml:space="preserve"> </w:t>
      </w:r>
      <w:proofErr w:type="spellStart"/>
      <w:r w:rsidR="001A54CE">
        <w:rPr>
          <w:lang w:eastAsia="zh-CN"/>
        </w:rPr>
        <w:t>dobrovoljnih</w:t>
      </w:r>
      <w:proofErr w:type="spellEnd"/>
      <w:r w:rsidR="001A54CE">
        <w:rPr>
          <w:lang w:eastAsia="zh-CN"/>
        </w:rPr>
        <w:t xml:space="preserve"> </w:t>
      </w:r>
      <w:proofErr w:type="spellStart"/>
      <w:r w:rsidR="001A54CE">
        <w:rPr>
          <w:lang w:eastAsia="zh-CN"/>
        </w:rPr>
        <w:t>vatrogasnih</w:t>
      </w:r>
      <w:proofErr w:type="spellEnd"/>
      <w:r w:rsidR="001A54CE">
        <w:rPr>
          <w:lang w:eastAsia="zh-CN"/>
        </w:rPr>
        <w:t xml:space="preserve"> </w:t>
      </w:r>
      <w:proofErr w:type="spellStart"/>
      <w:r w:rsidR="001A54CE">
        <w:rPr>
          <w:lang w:eastAsia="zh-CN"/>
        </w:rPr>
        <w:t>društva</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91/02), Pravilniku o </w:t>
      </w:r>
      <w:proofErr w:type="spellStart"/>
      <w:r w:rsidR="001A54CE">
        <w:rPr>
          <w:lang w:eastAsia="zh-CN"/>
        </w:rPr>
        <w:t>tehničkim</w:t>
      </w:r>
      <w:proofErr w:type="spellEnd"/>
      <w:r w:rsidR="001A54CE">
        <w:rPr>
          <w:lang w:eastAsia="zh-CN"/>
        </w:rPr>
        <w:t xml:space="preserve"> </w:t>
      </w:r>
      <w:proofErr w:type="spellStart"/>
      <w:r w:rsidR="001A54CE">
        <w:rPr>
          <w:lang w:eastAsia="zh-CN"/>
        </w:rPr>
        <w:t>zahtjevima</w:t>
      </w:r>
      <w:proofErr w:type="spellEnd"/>
      <w:r w:rsidR="001A54CE">
        <w:rPr>
          <w:lang w:eastAsia="zh-CN"/>
        </w:rPr>
        <w:t xml:space="preserve"> za </w:t>
      </w:r>
      <w:proofErr w:type="spellStart"/>
      <w:r w:rsidR="001A54CE">
        <w:rPr>
          <w:lang w:eastAsia="zh-CN"/>
        </w:rPr>
        <w:t>zaštitu</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drugu</w:t>
      </w:r>
      <w:proofErr w:type="spellEnd"/>
      <w:r w:rsidR="001A54CE">
        <w:rPr>
          <w:lang w:eastAsia="zh-CN"/>
        </w:rPr>
        <w:t xml:space="preserve"> </w:t>
      </w:r>
      <w:proofErr w:type="spellStart"/>
      <w:r w:rsidR="001A54CE">
        <w:rPr>
          <w:lang w:eastAsia="zh-CN"/>
        </w:rPr>
        <w:t>osobnu</w:t>
      </w:r>
      <w:proofErr w:type="spellEnd"/>
      <w:r w:rsidR="001A54CE">
        <w:rPr>
          <w:lang w:eastAsia="zh-CN"/>
        </w:rPr>
        <w:t xml:space="preserve"> </w:t>
      </w:r>
      <w:proofErr w:type="spellStart"/>
      <w:r w:rsidR="001A54CE">
        <w:rPr>
          <w:lang w:eastAsia="zh-CN"/>
        </w:rPr>
        <w:t>opremu</w:t>
      </w:r>
      <w:proofErr w:type="spellEnd"/>
      <w:r w:rsidR="001A54CE">
        <w:rPr>
          <w:lang w:eastAsia="zh-CN"/>
        </w:rPr>
        <w:t xml:space="preserve"> </w:t>
      </w:r>
      <w:proofErr w:type="spellStart"/>
      <w:r w:rsidR="001A54CE">
        <w:rPr>
          <w:lang w:eastAsia="zh-CN"/>
        </w:rPr>
        <w:t>koju</w:t>
      </w:r>
      <w:proofErr w:type="spellEnd"/>
      <w:r w:rsidR="001A54CE">
        <w:rPr>
          <w:lang w:eastAsia="zh-CN"/>
        </w:rPr>
        <w:t xml:space="preserve"> </w:t>
      </w:r>
      <w:proofErr w:type="spellStart"/>
      <w:r w:rsidR="001A54CE">
        <w:rPr>
          <w:lang w:eastAsia="zh-CN"/>
        </w:rPr>
        <w:t>pripadnici</w:t>
      </w:r>
      <w:proofErr w:type="spellEnd"/>
      <w:r w:rsidR="001A54CE">
        <w:rPr>
          <w:lang w:eastAsia="zh-CN"/>
        </w:rPr>
        <w:t xml:space="preserve"> </w:t>
      </w:r>
      <w:proofErr w:type="spellStart"/>
      <w:r w:rsidR="001A54CE">
        <w:rPr>
          <w:lang w:eastAsia="zh-CN"/>
        </w:rPr>
        <w:t>vatrogasne</w:t>
      </w:r>
      <w:proofErr w:type="spellEnd"/>
      <w:r w:rsidR="001A54CE">
        <w:rPr>
          <w:lang w:eastAsia="zh-CN"/>
        </w:rPr>
        <w:t xml:space="preserve"> </w:t>
      </w:r>
      <w:proofErr w:type="spellStart"/>
      <w:r w:rsidR="001A54CE">
        <w:rPr>
          <w:lang w:eastAsia="zh-CN"/>
        </w:rPr>
        <w:t>postrojbe</w:t>
      </w:r>
      <w:proofErr w:type="spellEnd"/>
      <w:r w:rsidR="001A54CE">
        <w:rPr>
          <w:lang w:eastAsia="zh-CN"/>
        </w:rPr>
        <w:t xml:space="preserve"> </w:t>
      </w:r>
      <w:proofErr w:type="spellStart"/>
      <w:r w:rsidR="001A54CE">
        <w:rPr>
          <w:lang w:eastAsia="zh-CN"/>
        </w:rPr>
        <w:t>koriste</w:t>
      </w:r>
      <w:proofErr w:type="spellEnd"/>
      <w:r w:rsidR="001A54CE">
        <w:rPr>
          <w:lang w:eastAsia="zh-CN"/>
        </w:rPr>
        <w:t xml:space="preserve"> </w:t>
      </w:r>
      <w:proofErr w:type="spellStart"/>
      <w:r w:rsidR="001A54CE">
        <w:rPr>
          <w:lang w:eastAsia="zh-CN"/>
        </w:rPr>
        <w:t>prilikom</w:t>
      </w:r>
      <w:proofErr w:type="spellEnd"/>
      <w:r w:rsidR="001A54CE">
        <w:rPr>
          <w:lang w:eastAsia="zh-CN"/>
        </w:rPr>
        <w:t xml:space="preserve"> </w:t>
      </w:r>
      <w:proofErr w:type="spellStart"/>
      <w:r w:rsidR="001A54CE">
        <w:rPr>
          <w:lang w:eastAsia="zh-CN"/>
        </w:rPr>
        <w:t>vatrogasne</w:t>
      </w:r>
      <w:proofErr w:type="spellEnd"/>
      <w:r w:rsidR="001A54CE">
        <w:rPr>
          <w:lang w:eastAsia="zh-CN"/>
        </w:rPr>
        <w:t xml:space="preserve"> </w:t>
      </w:r>
      <w:proofErr w:type="spellStart"/>
      <w:r w:rsidR="001A54CE">
        <w:rPr>
          <w:lang w:eastAsia="zh-CN"/>
        </w:rPr>
        <w:t>intervencije</w:t>
      </w:r>
      <w:proofErr w:type="spellEnd"/>
      <w:r w:rsidR="001A54CE">
        <w:rPr>
          <w:lang w:eastAsia="zh-CN"/>
        </w:rPr>
        <w:t xml:space="preserve"> (“</w:t>
      </w:r>
      <w:proofErr w:type="spellStart"/>
      <w:r w:rsidR="001A54CE">
        <w:rPr>
          <w:lang w:eastAsia="zh-CN"/>
        </w:rPr>
        <w:t>Narodne</w:t>
      </w:r>
      <w:proofErr w:type="spellEnd"/>
      <w:r w:rsidR="001A54CE">
        <w:rPr>
          <w:lang w:eastAsia="zh-CN"/>
        </w:rPr>
        <w:t xml:space="preserve"> novine”, </w:t>
      </w:r>
      <w:proofErr w:type="spellStart"/>
      <w:r w:rsidR="001A54CE">
        <w:rPr>
          <w:lang w:eastAsia="zh-CN"/>
        </w:rPr>
        <w:t>broj</w:t>
      </w:r>
      <w:proofErr w:type="spellEnd"/>
      <w:r w:rsidR="001A54CE">
        <w:rPr>
          <w:lang w:eastAsia="zh-CN"/>
        </w:rPr>
        <w:t xml:space="preserve"> 31/11), </w:t>
      </w:r>
      <w:proofErr w:type="spellStart"/>
      <w:r w:rsidR="001A54CE">
        <w:rPr>
          <w:lang w:eastAsia="zh-CN"/>
        </w:rPr>
        <w:t>odnosno</w:t>
      </w:r>
      <w:proofErr w:type="spellEnd"/>
      <w:r w:rsidR="001A54CE">
        <w:rPr>
          <w:lang w:eastAsia="zh-CN"/>
        </w:rPr>
        <w:t xml:space="preserve"> </w:t>
      </w:r>
      <w:proofErr w:type="spellStart"/>
      <w:r w:rsidR="001A54CE">
        <w:rPr>
          <w:lang w:eastAsia="zh-CN"/>
        </w:rPr>
        <w:t>temeljem</w:t>
      </w:r>
      <w:proofErr w:type="spellEnd"/>
      <w:r w:rsidR="001A54CE">
        <w:rPr>
          <w:lang w:eastAsia="zh-CN"/>
        </w:rPr>
        <w:t xml:space="preserve"> </w:t>
      </w:r>
      <w:proofErr w:type="spellStart"/>
      <w:r w:rsidR="001A54CE">
        <w:rPr>
          <w:lang w:eastAsia="zh-CN"/>
        </w:rPr>
        <w:t>važeće</w:t>
      </w:r>
      <w:proofErr w:type="spellEnd"/>
      <w:r w:rsidR="001A54CE">
        <w:rPr>
          <w:lang w:eastAsia="zh-CN"/>
        </w:rPr>
        <w:t xml:space="preserve"> </w:t>
      </w:r>
      <w:proofErr w:type="spellStart"/>
      <w:r w:rsidR="001A54CE">
        <w:rPr>
          <w:lang w:eastAsia="zh-CN"/>
        </w:rPr>
        <w:t>Procjene</w:t>
      </w:r>
      <w:proofErr w:type="spellEnd"/>
      <w:r w:rsidR="001A54CE">
        <w:rPr>
          <w:lang w:eastAsia="zh-CN"/>
        </w:rPr>
        <w:t xml:space="preserve"> </w:t>
      </w:r>
      <w:proofErr w:type="spellStart"/>
      <w:r w:rsidR="001A54CE">
        <w:rPr>
          <w:lang w:eastAsia="zh-CN"/>
        </w:rPr>
        <w:t>ugroženosti</w:t>
      </w:r>
      <w:proofErr w:type="spellEnd"/>
      <w:r w:rsidR="001A54CE">
        <w:rPr>
          <w:lang w:eastAsia="zh-CN"/>
        </w:rPr>
        <w:t xml:space="preserve"> </w:t>
      </w:r>
      <w:proofErr w:type="spellStart"/>
      <w:r w:rsidR="001A54CE">
        <w:rPr>
          <w:lang w:eastAsia="zh-CN"/>
        </w:rPr>
        <w:t>od</w:t>
      </w:r>
      <w:proofErr w:type="spellEnd"/>
      <w:r w:rsidR="001A54CE">
        <w:rPr>
          <w:lang w:eastAsia="zh-CN"/>
        </w:rPr>
        <w:t xml:space="preserve"> </w:t>
      </w:r>
      <w:proofErr w:type="spellStart"/>
      <w:r w:rsidR="001A54CE">
        <w:rPr>
          <w:lang w:eastAsia="zh-CN"/>
        </w:rPr>
        <w:t>požara</w:t>
      </w:r>
      <w:proofErr w:type="spellEnd"/>
      <w:r w:rsidR="001A54CE">
        <w:rPr>
          <w:lang w:eastAsia="zh-CN"/>
        </w:rPr>
        <w:t xml:space="preserve"> </w:t>
      </w:r>
      <w:proofErr w:type="spellStart"/>
      <w:r w:rsidR="001A54CE">
        <w:rPr>
          <w:lang w:eastAsia="zh-CN"/>
        </w:rPr>
        <w:t>i</w:t>
      </w:r>
      <w:proofErr w:type="spellEnd"/>
      <w:r w:rsidR="001A54CE">
        <w:rPr>
          <w:lang w:eastAsia="zh-CN"/>
        </w:rPr>
        <w:t xml:space="preserve"> </w:t>
      </w:r>
      <w:proofErr w:type="spellStart"/>
      <w:r w:rsidR="001A54CE">
        <w:rPr>
          <w:lang w:eastAsia="zh-CN"/>
        </w:rPr>
        <w:t>tehnološke</w:t>
      </w:r>
      <w:proofErr w:type="spellEnd"/>
      <w:r w:rsidR="001A54CE">
        <w:rPr>
          <w:lang w:eastAsia="zh-CN"/>
        </w:rPr>
        <w:t xml:space="preserve"> </w:t>
      </w:r>
      <w:proofErr w:type="spellStart"/>
      <w:r w:rsidR="001A54CE">
        <w:rPr>
          <w:lang w:eastAsia="zh-CN"/>
        </w:rPr>
        <w:t>eksplozije</w:t>
      </w:r>
      <w:proofErr w:type="spellEnd"/>
      <w:r w:rsidR="001A54CE">
        <w:rPr>
          <w:lang w:eastAsia="zh-CN"/>
        </w:rPr>
        <w:t xml:space="preserve"> za </w:t>
      </w:r>
      <w:r w:rsidR="00DF370A">
        <w:rPr>
          <w:lang w:eastAsia="zh-CN"/>
        </w:rPr>
        <w:t>Grad Zlatar</w:t>
      </w:r>
      <w:r w:rsidR="001A54CE">
        <w:rPr>
          <w:lang w:eastAsia="zh-CN"/>
        </w:rPr>
        <w:t xml:space="preserve"> </w:t>
      </w:r>
      <w:proofErr w:type="spellStart"/>
      <w:r w:rsidR="001A54CE">
        <w:rPr>
          <w:lang w:eastAsia="zh-CN"/>
        </w:rPr>
        <w:t>i</w:t>
      </w:r>
      <w:proofErr w:type="spellEnd"/>
      <w:r w:rsidR="001A54CE">
        <w:rPr>
          <w:lang w:eastAsia="zh-CN"/>
        </w:rPr>
        <w:t xml:space="preserve"> Plan </w:t>
      </w:r>
      <w:proofErr w:type="spellStart"/>
      <w:r w:rsidR="001A54CE">
        <w:rPr>
          <w:lang w:eastAsia="zh-CN"/>
        </w:rPr>
        <w:t>zaštite</w:t>
      </w:r>
      <w:proofErr w:type="spellEnd"/>
      <w:r w:rsidR="001A54CE">
        <w:rPr>
          <w:lang w:eastAsia="zh-CN"/>
        </w:rPr>
        <w:t xml:space="preserve"> od </w:t>
      </w:r>
      <w:proofErr w:type="spellStart"/>
      <w:r w:rsidR="001A54CE">
        <w:rPr>
          <w:lang w:eastAsia="zh-CN"/>
        </w:rPr>
        <w:t>požara</w:t>
      </w:r>
      <w:proofErr w:type="spellEnd"/>
      <w:r w:rsidR="001A54CE">
        <w:rPr>
          <w:lang w:eastAsia="zh-CN"/>
        </w:rPr>
        <w:t xml:space="preserve"> za </w:t>
      </w:r>
      <w:r w:rsidR="00DF370A">
        <w:rPr>
          <w:lang w:eastAsia="zh-CN"/>
        </w:rPr>
        <w:t>Grad Zlatar</w:t>
      </w:r>
      <w:r w:rsidR="001A54CE">
        <w:rPr>
          <w:lang w:eastAsia="zh-CN"/>
        </w:rPr>
        <w:t>.</w:t>
      </w:r>
    </w:p>
    <w:p w14:paraId="47276692" w14:textId="34031A26" w:rsidR="001A54CE" w:rsidRDefault="001A54CE" w:rsidP="001A54CE">
      <w:pPr>
        <w:pStyle w:val="Odlomakpopisa"/>
        <w:numPr>
          <w:ilvl w:val="0"/>
          <w:numId w:val="108"/>
        </w:numPr>
        <w:spacing w:before="240" w:after="200"/>
        <w:contextualSpacing/>
        <w:rPr>
          <w:rFonts w:asciiTheme="minorHAnsi" w:eastAsia="Arial Unicode MS" w:hAnsiTheme="minorHAnsi" w:cstheme="minorHAnsi"/>
          <w:szCs w:val="24"/>
          <w:lang w:eastAsia="hr-HR"/>
        </w:rPr>
      </w:pPr>
      <w:proofErr w:type="spellStart"/>
      <w:r w:rsidRPr="00411CEC">
        <w:rPr>
          <w:rFonts w:asciiTheme="minorHAnsi" w:eastAsia="Arial Unicode MS" w:hAnsiTheme="minorHAnsi" w:cstheme="minorHAnsi"/>
          <w:szCs w:val="24"/>
          <w:lang w:eastAsia="hr-HR"/>
        </w:rPr>
        <w:t>Temeljem</w:t>
      </w:r>
      <w:proofErr w:type="spellEnd"/>
      <w:r w:rsidRPr="00411CEC">
        <w:rPr>
          <w:rFonts w:asciiTheme="minorHAnsi" w:eastAsia="Arial Unicode MS" w:hAnsiTheme="minorHAnsi" w:cstheme="minorHAnsi"/>
          <w:szCs w:val="24"/>
          <w:lang w:eastAsia="hr-HR"/>
        </w:rPr>
        <w:t xml:space="preserve"> </w:t>
      </w:r>
      <w:proofErr w:type="spellStart"/>
      <w:r>
        <w:rPr>
          <w:rFonts w:asciiTheme="minorHAnsi" w:eastAsia="Arial Unicode MS" w:hAnsiTheme="minorHAnsi" w:cstheme="minorHAnsi"/>
          <w:szCs w:val="24"/>
          <w:lang w:eastAsia="hr-HR"/>
        </w:rPr>
        <w:t>važeće</w:t>
      </w:r>
      <w:proofErr w:type="spellEnd"/>
      <w:r>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Procjene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ugroženosti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od</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požara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tehnološke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eksplozije</w:t>
      </w:r>
      <w:proofErr w:type="spellEnd"/>
      <w:r w:rsidRPr="00411CEC">
        <w:rPr>
          <w:rFonts w:asciiTheme="minorHAnsi" w:eastAsia="Arial Unicode MS" w:hAnsiTheme="minorHAnsi" w:cstheme="minorHAnsi"/>
          <w:szCs w:val="24"/>
          <w:lang w:eastAsia="hr-HR"/>
        </w:rPr>
        <w:t xml:space="preserve"> </w:t>
      </w:r>
      <w:r>
        <w:rPr>
          <w:rFonts w:asciiTheme="minorHAnsi" w:eastAsia="Arial Unicode MS" w:hAnsiTheme="minorHAnsi" w:cstheme="minorHAnsi"/>
          <w:szCs w:val="24"/>
          <w:lang w:eastAsia="hr-HR"/>
        </w:rPr>
        <w:t xml:space="preserve">za </w:t>
      </w:r>
      <w:r w:rsidR="00F47E9D">
        <w:rPr>
          <w:rFonts w:asciiTheme="minorHAnsi" w:eastAsia="Arial Unicode MS" w:hAnsiTheme="minorHAnsi" w:cstheme="minorHAnsi"/>
          <w:szCs w:val="24"/>
          <w:lang w:eastAsia="hr-HR"/>
        </w:rPr>
        <w:t>Grad Zlatar</w:t>
      </w:r>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te</w:t>
      </w:r>
      <w:proofErr w:type="spellEnd"/>
      <w:r w:rsidRPr="00411CEC">
        <w:rPr>
          <w:rFonts w:asciiTheme="minorHAnsi" w:eastAsia="Arial Unicode MS" w:hAnsiTheme="minorHAnsi" w:cstheme="minorHAnsi"/>
          <w:szCs w:val="24"/>
          <w:lang w:eastAsia="hr-HR"/>
        </w:rPr>
        <w:t xml:space="preserve"> Plana </w:t>
      </w:r>
      <w:proofErr w:type="spellStart"/>
      <w:r w:rsidRPr="00411CEC">
        <w:rPr>
          <w:rFonts w:asciiTheme="minorHAnsi" w:eastAsia="Arial Unicode MS" w:hAnsiTheme="minorHAnsi" w:cstheme="minorHAnsi"/>
          <w:szCs w:val="24"/>
          <w:lang w:eastAsia="hr-HR"/>
        </w:rPr>
        <w:t>zaštite</w:t>
      </w:r>
      <w:proofErr w:type="spellEnd"/>
      <w:r w:rsidRPr="00411CEC">
        <w:rPr>
          <w:rFonts w:asciiTheme="minorHAnsi" w:eastAsia="Arial Unicode MS" w:hAnsiTheme="minorHAnsi" w:cstheme="minorHAnsi"/>
          <w:szCs w:val="24"/>
          <w:lang w:eastAsia="hr-HR"/>
        </w:rPr>
        <w:t xml:space="preserve"> od </w:t>
      </w:r>
      <w:proofErr w:type="spellStart"/>
      <w:r w:rsidRPr="00411CEC">
        <w:rPr>
          <w:rFonts w:asciiTheme="minorHAnsi" w:eastAsia="Arial Unicode MS" w:hAnsiTheme="minorHAnsi" w:cstheme="minorHAnsi"/>
          <w:szCs w:val="24"/>
          <w:lang w:eastAsia="hr-HR"/>
        </w:rPr>
        <w:t>požara</w:t>
      </w:r>
      <w:proofErr w:type="spellEnd"/>
      <w:r w:rsidRPr="00411CEC">
        <w:rPr>
          <w:rFonts w:asciiTheme="minorHAnsi" w:eastAsia="Arial Unicode MS" w:hAnsiTheme="minorHAnsi" w:cstheme="minorHAnsi"/>
          <w:szCs w:val="24"/>
          <w:lang w:eastAsia="hr-HR"/>
        </w:rPr>
        <w:t xml:space="preserve"> </w:t>
      </w:r>
      <w:r>
        <w:rPr>
          <w:rFonts w:asciiTheme="minorHAnsi" w:eastAsia="Arial Unicode MS" w:hAnsiTheme="minorHAnsi" w:cstheme="minorHAnsi"/>
          <w:szCs w:val="24"/>
          <w:lang w:eastAsia="hr-HR"/>
        </w:rPr>
        <w:t xml:space="preserve">za </w:t>
      </w:r>
      <w:r w:rsidR="00DF370A">
        <w:rPr>
          <w:rFonts w:asciiTheme="minorHAnsi" w:eastAsia="Arial Unicode MS" w:hAnsiTheme="minorHAnsi" w:cstheme="minorHAnsi"/>
          <w:szCs w:val="24"/>
          <w:lang w:eastAsia="hr-HR"/>
        </w:rPr>
        <w:t>Grad Zlatar</w:t>
      </w:r>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potrebno</w:t>
      </w:r>
      <w:proofErr w:type="spellEnd"/>
      <w:r w:rsidRPr="00411CEC">
        <w:rPr>
          <w:rFonts w:asciiTheme="minorHAnsi" w:eastAsia="Arial Unicode MS" w:hAnsiTheme="minorHAnsi" w:cstheme="minorHAnsi"/>
          <w:szCs w:val="24"/>
          <w:lang w:eastAsia="hr-HR"/>
        </w:rPr>
        <w:t xml:space="preserve"> je </w:t>
      </w:r>
      <w:proofErr w:type="spellStart"/>
      <w:r w:rsidRPr="00411CEC">
        <w:rPr>
          <w:rFonts w:asciiTheme="minorHAnsi" w:eastAsia="Arial Unicode MS" w:hAnsiTheme="minorHAnsi" w:cstheme="minorHAnsi"/>
          <w:szCs w:val="24"/>
          <w:lang w:eastAsia="hr-HR"/>
        </w:rPr>
        <w:t>utvrditi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uvjete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ustroj</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način</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korištenja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teške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građevinske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mehanizacije</w:t>
      </w:r>
      <w:proofErr w:type="spellEnd"/>
      <w:r w:rsidRPr="00411CEC">
        <w:rPr>
          <w:rFonts w:asciiTheme="minorHAnsi" w:eastAsia="Arial Unicode MS" w:hAnsiTheme="minorHAnsi" w:cstheme="minorHAnsi"/>
          <w:szCs w:val="24"/>
          <w:lang w:eastAsia="hr-HR"/>
        </w:rPr>
        <w:t xml:space="preserve"> za </w:t>
      </w:r>
      <w:proofErr w:type="spellStart"/>
      <w:r w:rsidRPr="00411CEC">
        <w:rPr>
          <w:rFonts w:asciiTheme="minorHAnsi" w:eastAsia="Arial Unicode MS" w:hAnsiTheme="minorHAnsi" w:cstheme="minorHAnsi"/>
          <w:szCs w:val="24"/>
          <w:lang w:eastAsia="hr-HR"/>
        </w:rPr>
        <w:t>eventualnu</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žurnu</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izradu</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prosjeka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probijanja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protupožarnih</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putova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radi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zaustavljanja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širenja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šumskog</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požara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kao</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i</w:t>
      </w:r>
      <w:proofErr w:type="spellEnd"/>
      <w:r w:rsidRPr="00411CEC">
        <w:rPr>
          <w:rFonts w:asciiTheme="minorHAnsi" w:eastAsia="Arial Unicode MS" w:hAnsiTheme="minorHAnsi" w:cstheme="minorHAnsi"/>
          <w:szCs w:val="24"/>
          <w:lang w:eastAsia="hr-HR"/>
        </w:rPr>
        <w:t xml:space="preserve"> pravne </w:t>
      </w:r>
      <w:proofErr w:type="spellStart"/>
      <w:r w:rsidRPr="00411CEC">
        <w:rPr>
          <w:rFonts w:asciiTheme="minorHAnsi" w:eastAsia="Arial Unicode MS" w:hAnsiTheme="minorHAnsi" w:cstheme="minorHAnsi"/>
          <w:szCs w:val="24"/>
          <w:lang w:eastAsia="hr-HR"/>
        </w:rPr>
        <w:t>osobe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zadužene</w:t>
      </w:r>
      <w:proofErr w:type="spellEnd"/>
      <w:r w:rsidRPr="00411CEC">
        <w:rPr>
          <w:rFonts w:asciiTheme="minorHAnsi" w:eastAsia="Arial Unicode MS" w:hAnsiTheme="minorHAnsi" w:cstheme="minorHAnsi"/>
          <w:szCs w:val="24"/>
          <w:lang w:eastAsia="hr-HR"/>
        </w:rPr>
        <w:t xml:space="preserve"> za </w:t>
      </w:r>
      <w:proofErr w:type="spellStart"/>
      <w:r w:rsidRPr="00411CEC">
        <w:rPr>
          <w:rFonts w:asciiTheme="minorHAnsi" w:eastAsia="Arial Unicode MS" w:hAnsiTheme="minorHAnsi" w:cstheme="minorHAnsi"/>
          <w:szCs w:val="24"/>
          <w:lang w:eastAsia="hr-HR"/>
        </w:rPr>
        <w:t>ostale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oblike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logističke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potpore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kod</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složenijih</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vatrogasnih</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intervencija</w:t>
      </w:r>
      <w:proofErr w:type="spellEnd"/>
      <w:r w:rsidRPr="00411CEC">
        <w:rPr>
          <w:rFonts w:asciiTheme="minorHAnsi" w:eastAsia="Arial Unicode MS" w:hAnsiTheme="minorHAnsi" w:cstheme="minorHAnsi"/>
          <w:szCs w:val="24"/>
          <w:lang w:eastAsia="hr-HR"/>
        </w:rPr>
        <w:t xml:space="preserve">. Popis </w:t>
      </w:r>
      <w:proofErr w:type="spellStart"/>
      <w:r w:rsidRPr="00411CEC">
        <w:rPr>
          <w:rFonts w:asciiTheme="minorHAnsi" w:eastAsia="Arial Unicode MS" w:hAnsiTheme="minorHAnsi" w:cstheme="minorHAnsi"/>
          <w:szCs w:val="24"/>
          <w:lang w:eastAsia="hr-HR"/>
        </w:rPr>
        <w:t>pravnih</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osoba</w:t>
      </w:r>
      <w:proofErr w:type="spellEnd"/>
      <w:r w:rsidRPr="00411CEC">
        <w:rPr>
          <w:rFonts w:asciiTheme="minorHAnsi" w:eastAsia="Arial Unicode MS" w:hAnsiTheme="minorHAnsi" w:cstheme="minorHAnsi"/>
          <w:szCs w:val="24"/>
          <w:lang w:eastAsia="hr-HR"/>
        </w:rPr>
        <w:t xml:space="preserve"> s </w:t>
      </w:r>
      <w:proofErr w:type="spellStart"/>
      <w:r w:rsidRPr="00411CEC">
        <w:rPr>
          <w:rFonts w:asciiTheme="minorHAnsi" w:eastAsia="Arial Unicode MS" w:hAnsiTheme="minorHAnsi" w:cstheme="minorHAnsi"/>
          <w:szCs w:val="24"/>
          <w:lang w:eastAsia="hr-HR"/>
        </w:rPr>
        <w:t>pregledom</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raspoložive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teške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građevinske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mehanizacije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te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ostalih</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oblika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logističke</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potpore</w:t>
      </w:r>
      <w:proofErr w:type="spellEnd"/>
      <w:r w:rsidRPr="00411CEC">
        <w:rPr>
          <w:rFonts w:asciiTheme="minorHAnsi" w:eastAsia="Arial Unicode MS" w:hAnsiTheme="minorHAnsi" w:cstheme="minorHAnsi"/>
          <w:szCs w:val="24"/>
          <w:lang w:eastAsia="hr-HR"/>
        </w:rPr>
        <w:t xml:space="preserve">, s </w:t>
      </w:r>
      <w:proofErr w:type="spellStart"/>
      <w:r w:rsidRPr="00411CEC">
        <w:rPr>
          <w:rFonts w:asciiTheme="minorHAnsi" w:eastAsia="Arial Unicode MS" w:hAnsiTheme="minorHAnsi" w:cstheme="minorHAnsi"/>
          <w:szCs w:val="24"/>
          <w:lang w:eastAsia="hr-HR"/>
        </w:rPr>
        <w:t>razrađenim</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planom</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aktiviranja</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dostaviti</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županijskom</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vatrogasnom</w:t>
      </w:r>
      <w:proofErr w:type="spellEnd"/>
      <w:r w:rsidRPr="00411CEC">
        <w:rPr>
          <w:rFonts w:asciiTheme="minorHAnsi" w:eastAsia="Arial Unicode MS" w:hAnsiTheme="minorHAnsi" w:cstheme="minorHAnsi"/>
          <w:szCs w:val="24"/>
          <w:lang w:eastAsia="hr-HR"/>
        </w:rPr>
        <w:t xml:space="preserve"> </w:t>
      </w:r>
      <w:proofErr w:type="spellStart"/>
      <w:r w:rsidRPr="00411CEC">
        <w:rPr>
          <w:rFonts w:asciiTheme="minorHAnsi" w:eastAsia="Arial Unicode MS" w:hAnsiTheme="minorHAnsi" w:cstheme="minorHAnsi"/>
          <w:szCs w:val="24"/>
          <w:lang w:eastAsia="hr-HR"/>
        </w:rPr>
        <w:t>zapovjedniku</w:t>
      </w:r>
      <w:proofErr w:type="spellEnd"/>
      <w:r w:rsidRPr="00411CEC">
        <w:rPr>
          <w:rFonts w:asciiTheme="minorHAnsi" w:eastAsia="Arial Unicode MS" w:hAnsiTheme="minorHAnsi" w:cstheme="minorHAnsi"/>
          <w:szCs w:val="24"/>
          <w:lang w:eastAsia="hr-HR"/>
        </w:rPr>
        <w:t>.</w:t>
      </w:r>
    </w:p>
    <w:p w14:paraId="4D96D5D7" w14:textId="77777777" w:rsidR="001A54CE" w:rsidRPr="004A1A66" w:rsidRDefault="001A54CE" w:rsidP="001A54CE">
      <w:pPr>
        <w:pStyle w:val="Odlomakpopisa"/>
        <w:numPr>
          <w:ilvl w:val="0"/>
          <w:numId w:val="108"/>
        </w:numPr>
        <w:spacing w:before="240" w:after="200"/>
        <w:contextualSpacing/>
        <w:rPr>
          <w:rFonts w:asciiTheme="minorHAnsi" w:eastAsia="TimesNewRomanPSMT" w:hAnsiTheme="minorHAnsi" w:cstheme="minorHAnsi"/>
          <w:szCs w:val="24"/>
          <w:lang w:eastAsia="hr-HR"/>
        </w:rPr>
      </w:pPr>
      <w:r w:rsidRPr="004A1A66">
        <w:rPr>
          <w:rFonts w:asciiTheme="minorHAnsi" w:eastAsia="TimesNewRomanPSMT" w:hAnsiTheme="minorHAnsi" w:cstheme="minorHAnsi"/>
          <w:szCs w:val="24"/>
          <w:lang w:eastAsia="hr-HR"/>
        </w:rPr>
        <w:t xml:space="preserve">Od </w:t>
      </w:r>
      <w:proofErr w:type="spellStart"/>
      <w:r w:rsidRPr="004A1A66">
        <w:rPr>
          <w:rFonts w:asciiTheme="minorHAnsi" w:eastAsia="TimesNewRomanPSMT" w:hAnsiTheme="minorHAnsi" w:cstheme="minorHAnsi"/>
          <w:szCs w:val="24"/>
          <w:lang w:eastAsia="hr-HR"/>
        </w:rPr>
        <w:t>distributera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vode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tražiti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redovito</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provođenje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ažuriranja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podataka</w:t>
      </w:r>
      <w:proofErr w:type="spellEnd"/>
      <w:r w:rsidRPr="004A1A66">
        <w:rPr>
          <w:rFonts w:asciiTheme="minorHAnsi" w:eastAsia="TimesNewRomanPSMT" w:hAnsiTheme="minorHAnsi" w:cstheme="minorHAnsi"/>
          <w:szCs w:val="24"/>
          <w:lang w:eastAsia="hr-HR"/>
        </w:rPr>
        <w:t xml:space="preserve"> o </w:t>
      </w:r>
      <w:proofErr w:type="spellStart"/>
      <w:r w:rsidRPr="004A1A66">
        <w:rPr>
          <w:rFonts w:asciiTheme="minorHAnsi" w:eastAsia="TimesNewRomanPSMT" w:hAnsiTheme="minorHAnsi" w:cstheme="minorHAnsi"/>
          <w:szCs w:val="24"/>
          <w:lang w:eastAsia="hr-HR"/>
        </w:rPr>
        <w:t>javnoj</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hidrantskoj</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mreži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položaj</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ispravnost</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hidranata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redovito</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provođenje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geodetskog</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snimanja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vanjskih</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hidranata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ucrtavanja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lokacija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hidranata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kao</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segmenata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naselja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na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odgovarajuće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karte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te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dostavu</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istih</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na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korištenje</w:t>
      </w:r>
      <w:proofErr w:type="spellEnd"/>
      <w:r>
        <w:rPr>
          <w:rFonts w:asciiTheme="minorHAnsi" w:eastAsia="TimesNewRomanPSMT" w:hAnsiTheme="minorHAnsi" w:cstheme="minorHAnsi"/>
          <w:szCs w:val="24"/>
          <w:lang w:eastAsia="hr-HR"/>
        </w:rPr>
        <w:t xml:space="preserve"> </w:t>
      </w:r>
      <w:proofErr w:type="spellStart"/>
      <w:r>
        <w:rPr>
          <w:rFonts w:asciiTheme="minorHAnsi" w:eastAsia="TimesNewRomanPSMT" w:hAnsiTheme="minorHAnsi" w:cstheme="minorHAnsi"/>
          <w:szCs w:val="24"/>
          <w:lang w:eastAsia="hr-HR"/>
        </w:rPr>
        <w:t>središnjoj</w:t>
      </w:r>
      <w:proofErr w:type="spellEnd"/>
      <w:r>
        <w:rPr>
          <w:rFonts w:asciiTheme="minorHAnsi" w:eastAsia="TimesNewRomanPSMT" w:hAnsiTheme="minorHAnsi" w:cstheme="minorHAnsi"/>
          <w:szCs w:val="24"/>
          <w:lang w:eastAsia="hr-HR"/>
        </w:rPr>
        <w:t xml:space="preserve"> </w:t>
      </w:r>
      <w:proofErr w:type="spellStart"/>
      <w:r>
        <w:rPr>
          <w:rFonts w:asciiTheme="minorHAnsi" w:eastAsia="TimesNewRomanPSMT" w:hAnsiTheme="minorHAnsi" w:cstheme="minorHAnsi"/>
          <w:szCs w:val="24"/>
          <w:lang w:eastAsia="hr-HR"/>
        </w:rPr>
        <w:t>vatrogasnoj</w:t>
      </w:r>
      <w:proofErr w:type="spellEnd"/>
      <w:r>
        <w:rPr>
          <w:rFonts w:asciiTheme="minorHAnsi" w:eastAsia="TimesNewRomanPSMT" w:hAnsiTheme="minorHAnsi" w:cstheme="minorHAnsi"/>
          <w:szCs w:val="24"/>
          <w:lang w:eastAsia="hr-HR"/>
        </w:rPr>
        <w:t xml:space="preserve"> </w:t>
      </w:r>
      <w:proofErr w:type="spellStart"/>
      <w:r>
        <w:rPr>
          <w:rFonts w:asciiTheme="minorHAnsi" w:eastAsia="TimesNewRomanPSMT" w:hAnsiTheme="minorHAnsi" w:cstheme="minorHAnsi"/>
          <w:szCs w:val="24"/>
          <w:lang w:eastAsia="hr-HR"/>
        </w:rPr>
        <w:t>postrojbi</w:t>
      </w:r>
      <w:proofErr w:type="spellEnd"/>
      <w:r w:rsidRPr="004A1A66">
        <w:rPr>
          <w:rFonts w:asciiTheme="minorHAnsi" w:eastAsia="TimesNewRomanPSMT" w:hAnsiTheme="minorHAnsi" w:cstheme="minorHAnsi"/>
          <w:szCs w:val="24"/>
          <w:lang w:eastAsia="hr-HR"/>
        </w:rPr>
        <w:t xml:space="preserve">. </w:t>
      </w:r>
    </w:p>
    <w:p w14:paraId="098157BD" w14:textId="7AE92B94" w:rsidR="001A54CE" w:rsidRDefault="001A54CE" w:rsidP="001A54CE">
      <w:pPr>
        <w:pStyle w:val="Odlomakpopisa"/>
        <w:numPr>
          <w:ilvl w:val="0"/>
          <w:numId w:val="108"/>
        </w:numPr>
        <w:spacing w:before="240" w:after="200"/>
        <w:contextualSpacing/>
        <w:rPr>
          <w:rFonts w:asciiTheme="minorHAnsi" w:eastAsia="TimesNewRomanPSMT" w:hAnsiTheme="minorHAnsi" w:cstheme="minorHAnsi"/>
          <w:szCs w:val="24"/>
          <w:lang w:eastAsia="hr-HR"/>
        </w:rPr>
      </w:pPr>
      <w:proofErr w:type="spellStart"/>
      <w:r w:rsidRPr="004A1A66">
        <w:rPr>
          <w:rFonts w:asciiTheme="minorHAnsi" w:eastAsia="TimesNewRomanPSMT" w:hAnsiTheme="minorHAnsi" w:cstheme="minorHAnsi"/>
          <w:szCs w:val="24"/>
          <w:lang w:eastAsia="hr-HR"/>
        </w:rPr>
        <w:t>Sustavno</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poduzimati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potrebne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mjere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kako</w:t>
      </w:r>
      <w:proofErr w:type="spellEnd"/>
      <w:r w:rsidRPr="004A1A66">
        <w:rPr>
          <w:rFonts w:asciiTheme="minorHAnsi" w:eastAsia="TimesNewRomanPSMT" w:hAnsiTheme="minorHAnsi" w:cstheme="minorHAnsi"/>
          <w:szCs w:val="24"/>
          <w:lang w:eastAsia="hr-HR"/>
        </w:rPr>
        <w:t xml:space="preserve"> bi </w:t>
      </w:r>
      <w:proofErr w:type="spellStart"/>
      <w:r w:rsidRPr="004A1A66">
        <w:rPr>
          <w:rFonts w:asciiTheme="minorHAnsi" w:eastAsia="TimesNewRomanPSMT" w:hAnsiTheme="minorHAnsi" w:cstheme="minorHAnsi"/>
          <w:szCs w:val="24"/>
          <w:lang w:eastAsia="hr-HR"/>
        </w:rPr>
        <w:t>prometnice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javne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površine</w:t>
      </w:r>
      <w:proofErr w:type="spellEnd"/>
      <w:r w:rsidRPr="004A1A66">
        <w:rPr>
          <w:rFonts w:asciiTheme="minorHAnsi" w:eastAsia="TimesNewRomanPSMT" w:hAnsiTheme="minorHAnsi" w:cstheme="minorHAnsi"/>
          <w:szCs w:val="24"/>
          <w:lang w:eastAsia="hr-HR"/>
        </w:rPr>
        <w:t xml:space="preserve"> bile </w:t>
      </w:r>
      <w:proofErr w:type="spellStart"/>
      <w:r w:rsidRPr="004A1A66">
        <w:rPr>
          <w:rFonts w:asciiTheme="minorHAnsi" w:eastAsia="TimesNewRomanPSMT" w:hAnsiTheme="minorHAnsi" w:cstheme="minorHAnsi"/>
          <w:szCs w:val="24"/>
          <w:lang w:eastAsia="hr-HR"/>
        </w:rPr>
        <w:t>uvijek</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prohodne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dostupne</w:t>
      </w:r>
      <w:proofErr w:type="spellEnd"/>
      <w:r w:rsidRPr="004A1A66">
        <w:rPr>
          <w:rFonts w:asciiTheme="minorHAnsi" w:eastAsia="TimesNewRomanPSMT" w:hAnsiTheme="minorHAnsi" w:cstheme="minorHAnsi"/>
          <w:szCs w:val="24"/>
          <w:lang w:eastAsia="hr-HR"/>
        </w:rPr>
        <w:t xml:space="preserve"> u </w:t>
      </w:r>
      <w:proofErr w:type="spellStart"/>
      <w:r w:rsidRPr="004A1A66">
        <w:rPr>
          <w:rFonts w:asciiTheme="minorHAnsi" w:eastAsia="TimesNewRomanPSMT" w:hAnsiTheme="minorHAnsi" w:cstheme="minorHAnsi"/>
          <w:szCs w:val="24"/>
          <w:lang w:eastAsia="hr-HR"/>
        </w:rPr>
        <w:t>svrhu</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nesmetane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vatrogasne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intervencije</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osigurati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stalnu</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prohodnost</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dostupnost</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označenih</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vatrogasnih</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pristupa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prolaza</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kao</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i</w:t>
      </w:r>
      <w:proofErr w:type="spellEnd"/>
      <w:r w:rsidRPr="004A1A66">
        <w:rPr>
          <w:rFonts w:asciiTheme="minorHAnsi" w:eastAsia="TimesNewRomanPSMT" w:hAnsiTheme="minorHAnsi" w:cstheme="minorHAnsi"/>
          <w:szCs w:val="24"/>
          <w:lang w:eastAsia="hr-HR"/>
        </w:rPr>
        <w:t xml:space="preserve"> </w:t>
      </w:r>
      <w:proofErr w:type="spellStart"/>
      <w:r w:rsidRPr="004A1A66">
        <w:rPr>
          <w:rFonts w:asciiTheme="minorHAnsi" w:eastAsia="TimesNewRomanPSMT" w:hAnsiTheme="minorHAnsi" w:cstheme="minorHAnsi"/>
          <w:szCs w:val="24"/>
          <w:lang w:eastAsia="hr-HR"/>
        </w:rPr>
        <w:t>putova</w:t>
      </w:r>
      <w:proofErr w:type="spellEnd"/>
      <w:r w:rsidRPr="004A1A66">
        <w:rPr>
          <w:rFonts w:asciiTheme="minorHAnsi" w:eastAsia="TimesNewRomanPSMT" w:hAnsiTheme="minorHAnsi" w:cstheme="minorHAnsi"/>
          <w:szCs w:val="24"/>
          <w:lang w:eastAsia="hr-HR"/>
        </w:rPr>
        <w:t xml:space="preserve"> za </w:t>
      </w:r>
      <w:proofErr w:type="spellStart"/>
      <w:r w:rsidRPr="004A1A66">
        <w:rPr>
          <w:rFonts w:asciiTheme="minorHAnsi" w:eastAsia="TimesNewRomanPSMT" w:hAnsiTheme="minorHAnsi" w:cstheme="minorHAnsi"/>
          <w:szCs w:val="24"/>
          <w:lang w:eastAsia="hr-HR"/>
        </w:rPr>
        <w:t>evakuaciju</w:t>
      </w:r>
      <w:proofErr w:type="spellEnd"/>
      <w:r w:rsidRPr="004A1A66">
        <w:rPr>
          <w:rFonts w:asciiTheme="minorHAnsi" w:eastAsia="TimesNewRomanPSMT" w:hAnsiTheme="minorHAnsi" w:cstheme="minorHAnsi"/>
          <w:szCs w:val="24"/>
          <w:lang w:eastAsia="hr-HR"/>
        </w:rPr>
        <w:t xml:space="preserve">. </w:t>
      </w:r>
    </w:p>
    <w:p w14:paraId="670F3F27" w14:textId="77777777" w:rsidR="005A0DB9" w:rsidRDefault="005A0DB9" w:rsidP="005A0DB9">
      <w:pPr>
        <w:spacing w:before="240" w:after="200"/>
        <w:contextualSpacing/>
        <w:rPr>
          <w:rFonts w:eastAsia="TimesNewRomanPSMT" w:cstheme="minorHAnsi"/>
          <w:szCs w:val="24"/>
          <w:lang w:eastAsia="hr-HR"/>
        </w:rPr>
      </w:pPr>
    </w:p>
    <w:p w14:paraId="460CBF0B" w14:textId="77777777" w:rsidR="005A0DB9" w:rsidRDefault="005A0DB9" w:rsidP="005A0DB9">
      <w:pPr>
        <w:spacing w:before="240" w:after="200"/>
        <w:contextualSpacing/>
        <w:rPr>
          <w:rFonts w:eastAsia="TimesNewRomanPSMT" w:cstheme="minorHAnsi"/>
          <w:szCs w:val="24"/>
          <w:lang w:eastAsia="hr-HR"/>
        </w:rPr>
      </w:pPr>
    </w:p>
    <w:p w14:paraId="265F5FCB" w14:textId="77777777" w:rsidR="005A0DB9" w:rsidRDefault="005A0DB9" w:rsidP="005A0DB9">
      <w:pPr>
        <w:spacing w:before="240" w:after="200"/>
        <w:contextualSpacing/>
        <w:rPr>
          <w:rFonts w:eastAsia="TimesNewRomanPSMT" w:cstheme="minorHAnsi"/>
          <w:szCs w:val="24"/>
          <w:lang w:eastAsia="hr-HR"/>
        </w:rPr>
      </w:pPr>
    </w:p>
    <w:p w14:paraId="475805DE" w14:textId="77777777" w:rsidR="005A0DB9" w:rsidRPr="005A0DB9" w:rsidRDefault="005A0DB9" w:rsidP="005A0DB9">
      <w:pPr>
        <w:spacing w:before="240" w:after="200"/>
        <w:contextualSpacing/>
        <w:rPr>
          <w:rFonts w:eastAsia="TimesNewRomanPSMT" w:cstheme="minorHAnsi"/>
          <w:szCs w:val="24"/>
          <w:lang w:eastAsia="hr-HR"/>
        </w:rPr>
      </w:pPr>
    </w:p>
    <w:p w14:paraId="7FEC8C80" w14:textId="3ECBF2BB" w:rsidR="00983540" w:rsidRDefault="00983540" w:rsidP="00983540">
      <w:pPr>
        <w:pStyle w:val="Naslov1"/>
      </w:pPr>
      <w:r>
        <w:lastRenderedPageBreak/>
        <w:t>ZAKLJUČAK</w:t>
      </w:r>
    </w:p>
    <w:p w14:paraId="0CBD96D1" w14:textId="2670863F" w:rsidR="0094726E" w:rsidRDefault="0094726E" w:rsidP="00350527">
      <w:pPr>
        <w:spacing w:after="120"/>
        <w:ind w:firstLine="708"/>
        <w:jc w:val="both"/>
        <w:rPr>
          <w:rFonts w:cs="Arial"/>
          <w:sz w:val="24"/>
          <w:szCs w:val="24"/>
        </w:rPr>
      </w:pPr>
      <w:r w:rsidRPr="0094726E">
        <w:rPr>
          <w:rFonts w:cs="Arial"/>
          <w:sz w:val="24"/>
          <w:szCs w:val="24"/>
        </w:rPr>
        <w:t xml:space="preserve">Stanje zaštite od požara na području </w:t>
      </w:r>
      <w:r>
        <w:rPr>
          <w:rFonts w:cs="Arial"/>
          <w:sz w:val="24"/>
          <w:szCs w:val="24"/>
        </w:rPr>
        <w:t>Grada Zlatara</w:t>
      </w:r>
      <w:r w:rsidRPr="0094726E">
        <w:rPr>
          <w:rFonts w:cs="Arial"/>
          <w:sz w:val="24"/>
          <w:szCs w:val="24"/>
        </w:rPr>
        <w:t xml:space="preserve"> je zadovoljavajuće, a kako bi se isto i održalo, potrebno je provoditi odredbe Procjene ugroženosti od požara i Plana zaštite od požara te provoditi stalnu edukaciju stanovništva o opasnosti nastanka požara kao i preventivnom djelovanju.</w:t>
      </w:r>
    </w:p>
    <w:p w14:paraId="034EF8BA" w14:textId="791744F6" w:rsidR="00CF0A62" w:rsidRDefault="00CF0A62" w:rsidP="00350527">
      <w:pPr>
        <w:spacing w:after="120"/>
        <w:ind w:firstLine="708"/>
        <w:jc w:val="both"/>
        <w:rPr>
          <w:rFonts w:cs="Arial"/>
          <w:sz w:val="24"/>
          <w:szCs w:val="24"/>
        </w:rPr>
      </w:pPr>
      <w:r w:rsidRPr="00CF0A62">
        <w:rPr>
          <w:rFonts w:cs="Arial"/>
          <w:sz w:val="24"/>
          <w:szCs w:val="24"/>
        </w:rPr>
        <w:t xml:space="preserve">S ciljem podizanja operativne spremnosti vatrogasne postrojbe potrebno je kontinuirano provoditi osposobljavanje i usavršavanje pripadnika istih te pristupiti nabavci nove opreme i sredstava kao i održavanju postojeće, kao i sustavno raditi na uključivanju što većeg broja mladih u vatrogasne postrojbe </w:t>
      </w:r>
    </w:p>
    <w:p w14:paraId="796B6CEF" w14:textId="77777777" w:rsidR="0094726E" w:rsidRDefault="0094726E" w:rsidP="00104700">
      <w:pPr>
        <w:spacing w:after="0" w:line="276" w:lineRule="auto"/>
        <w:ind w:left="4956" w:firstLine="708"/>
        <w:jc w:val="both"/>
        <w:rPr>
          <w:rFonts w:cs="Arial"/>
          <w:b/>
          <w:bCs/>
          <w:sz w:val="24"/>
          <w:szCs w:val="24"/>
        </w:rPr>
      </w:pPr>
    </w:p>
    <w:p w14:paraId="11671DDA" w14:textId="70AD2D0F" w:rsidR="00104700" w:rsidRDefault="00A62DD2" w:rsidP="00756D6B">
      <w:pPr>
        <w:spacing w:line="276" w:lineRule="auto"/>
        <w:ind w:left="5664" w:firstLine="708"/>
        <w:jc w:val="both"/>
        <w:rPr>
          <w:rFonts w:cs="Arial"/>
          <w:sz w:val="24"/>
          <w:szCs w:val="24"/>
        </w:rPr>
      </w:pPr>
      <w:r>
        <w:rPr>
          <w:rFonts w:cs="Arial"/>
          <w:sz w:val="24"/>
          <w:szCs w:val="24"/>
        </w:rPr>
        <w:t>PREDSJEDNI</w:t>
      </w:r>
      <w:r w:rsidR="00756D6B">
        <w:rPr>
          <w:rFonts w:cs="Arial"/>
          <w:sz w:val="24"/>
          <w:szCs w:val="24"/>
        </w:rPr>
        <w:t>CA</w:t>
      </w:r>
    </w:p>
    <w:p w14:paraId="172CDC93" w14:textId="7604ADCC" w:rsidR="00756D6B" w:rsidRDefault="00756D6B" w:rsidP="00756D6B">
      <w:pPr>
        <w:spacing w:line="276" w:lineRule="auto"/>
        <w:ind w:left="5664" w:firstLine="708"/>
        <w:jc w:val="both"/>
        <w:rPr>
          <w:rFonts w:cs="Arial"/>
          <w:sz w:val="24"/>
          <w:szCs w:val="24"/>
        </w:rPr>
      </w:pPr>
      <w:r>
        <w:rPr>
          <w:rFonts w:cs="Arial"/>
          <w:sz w:val="24"/>
          <w:szCs w:val="24"/>
        </w:rPr>
        <w:t xml:space="preserve">Danijela </w:t>
      </w:r>
      <w:proofErr w:type="spellStart"/>
      <w:r>
        <w:rPr>
          <w:rFonts w:cs="Arial"/>
          <w:sz w:val="24"/>
          <w:szCs w:val="24"/>
        </w:rPr>
        <w:t>Findak</w:t>
      </w:r>
      <w:proofErr w:type="spellEnd"/>
    </w:p>
    <w:p w14:paraId="4E5F7C29" w14:textId="402B05CA" w:rsidR="00983540" w:rsidRDefault="00983540" w:rsidP="00983540">
      <w:pPr>
        <w:rPr>
          <w:lang w:eastAsia="zh-CN"/>
        </w:rPr>
      </w:pPr>
    </w:p>
    <w:p w14:paraId="4D89E881" w14:textId="77777777" w:rsidR="00983540" w:rsidRPr="00983540" w:rsidRDefault="00983540" w:rsidP="00983540">
      <w:pPr>
        <w:rPr>
          <w:lang w:eastAsia="zh-CN"/>
        </w:rPr>
      </w:pPr>
    </w:p>
    <w:sectPr w:rsidR="00983540" w:rsidRPr="00983540" w:rsidSect="00DE1E29">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A9D5" w14:textId="77777777" w:rsidR="00AE2CD3" w:rsidRDefault="00AE2CD3" w:rsidP="00F27FBF">
      <w:pPr>
        <w:spacing w:after="0" w:line="240" w:lineRule="auto"/>
      </w:pPr>
      <w:r>
        <w:separator/>
      </w:r>
    </w:p>
  </w:endnote>
  <w:endnote w:type="continuationSeparator" w:id="0">
    <w:p w14:paraId="1A7E9D61" w14:textId="77777777" w:rsidR="00AE2CD3" w:rsidRDefault="00AE2CD3"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imesNewRomanPSMT">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58546"/>
      <w:docPartObj>
        <w:docPartGallery w:val="Page Numbers (Bottom of Page)"/>
        <w:docPartUnique/>
      </w:docPartObj>
    </w:sdtPr>
    <w:sdtEndPr>
      <w:rPr>
        <w:rFonts w:asciiTheme="minorHAnsi" w:hAnsiTheme="minorHAnsi" w:cstheme="minorHAnsi"/>
        <w:sz w:val="24"/>
        <w:szCs w:val="24"/>
      </w:rPr>
    </w:sdtEndPr>
    <w:sdtContent>
      <w:p w14:paraId="3DA36EBD" w14:textId="33558EFF" w:rsidR="00BF159D" w:rsidRPr="00BF159D" w:rsidRDefault="00BF159D">
        <w:pPr>
          <w:pStyle w:val="Podnoje"/>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AE8C" w14:textId="77777777" w:rsidR="00AE2CD3" w:rsidRDefault="00AE2CD3" w:rsidP="00F27FBF">
      <w:pPr>
        <w:spacing w:after="0" w:line="240" w:lineRule="auto"/>
      </w:pPr>
      <w:r>
        <w:separator/>
      </w:r>
    </w:p>
  </w:footnote>
  <w:footnote w:type="continuationSeparator" w:id="0">
    <w:p w14:paraId="42BE0788" w14:textId="77777777" w:rsidR="00AE2CD3" w:rsidRDefault="00AE2CD3"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AA2"/>
    <w:multiLevelType w:val="hybridMultilevel"/>
    <w:tmpl w:val="1C4287C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25EDD"/>
    <w:multiLevelType w:val="hybridMultilevel"/>
    <w:tmpl w:val="F8C2DED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54652C"/>
    <w:multiLevelType w:val="hybridMultilevel"/>
    <w:tmpl w:val="4270238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D37F4A"/>
    <w:multiLevelType w:val="hybridMultilevel"/>
    <w:tmpl w:val="2CB0E73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7425A7"/>
    <w:multiLevelType w:val="hybridMultilevel"/>
    <w:tmpl w:val="74461B4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C45964"/>
    <w:multiLevelType w:val="hybridMultilevel"/>
    <w:tmpl w:val="360E2710"/>
    <w:lvl w:ilvl="0" w:tplc="15082348">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0B223B35"/>
    <w:multiLevelType w:val="hybridMultilevel"/>
    <w:tmpl w:val="6110FB6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0C1120A0"/>
    <w:multiLevelType w:val="multilevel"/>
    <w:tmpl w:val="9A7AD54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8"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6C2852"/>
    <w:multiLevelType w:val="hybridMultilevel"/>
    <w:tmpl w:val="16E46E3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FF6639"/>
    <w:multiLevelType w:val="hybridMultilevel"/>
    <w:tmpl w:val="CB028B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0164421"/>
    <w:multiLevelType w:val="hybridMultilevel"/>
    <w:tmpl w:val="C9E60246"/>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2" w15:restartNumberingAfterBreak="0">
    <w:nsid w:val="10914875"/>
    <w:multiLevelType w:val="hybridMultilevel"/>
    <w:tmpl w:val="766A305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2422CEC"/>
    <w:multiLevelType w:val="hybridMultilevel"/>
    <w:tmpl w:val="598CDBC6"/>
    <w:lvl w:ilvl="0" w:tplc="4202D9A0">
      <w:start w:val="1"/>
      <w:numFmt w:val="decimal"/>
      <w:lvlText w:val="%1."/>
      <w:lvlJc w:val="left"/>
      <w:pPr>
        <w:ind w:left="643"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3B07F67"/>
    <w:multiLevelType w:val="hybridMultilevel"/>
    <w:tmpl w:val="D51898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51A3DE3"/>
    <w:multiLevelType w:val="hybridMultilevel"/>
    <w:tmpl w:val="F09A047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5504309"/>
    <w:multiLevelType w:val="hybridMultilevel"/>
    <w:tmpl w:val="E30CD8A6"/>
    <w:lvl w:ilvl="0" w:tplc="590C8574">
      <w:start w:val="1"/>
      <w:numFmt w:val="upperRoman"/>
      <w:lvlText w:val="%1."/>
      <w:lvlJc w:val="left"/>
      <w:pPr>
        <w:ind w:left="785"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167A0E4A"/>
    <w:multiLevelType w:val="hybridMultilevel"/>
    <w:tmpl w:val="A95A7D02"/>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6D357B0"/>
    <w:multiLevelType w:val="hybridMultilevel"/>
    <w:tmpl w:val="A0A8C934"/>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8C44EDC"/>
    <w:multiLevelType w:val="hybridMultilevel"/>
    <w:tmpl w:val="267EFDC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927149C"/>
    <w:multiLevelType w:val="hybridMultilevel"/>
    <w:tmpl w:val="FCC229B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1" w15:restartNumberingAfterBreak="0">
    <w:nsid w:val="19A44F02"/>
    <w:multiLevelType w:val="hybridMultilevel"/>
    <w:tmpl w:val="84145B0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A270029"/>
    <w:multiLevelType w:val="hybridMultilevel"/>
    <w:tmpl w:val="A50C63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B960059"/>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4" w15:restartNumberingAfterBreak="0">
    <w:nsid w:val="1BC05A50"/>
    <w:multiLevelType w:val="hybridMultilevel"/>
    <w:tmpl w:val="E5F0D2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CB045AA"/>
    <w:multiLevelType w:val="hybridMultilevel"/>
    <w:tmpl w:val="5972C584"/>
    <w:lvl w:ilvl="0" w:tplc="BCF6B672">
      <w:start w:val="1"/>
      <w:numFmt w:val="bullet"/>
      <w:lvlText w:val=""/>
      <w:lvlJc w:val="left"/>
      <w:pPr>
        <w:ind w:left="720" w:hanging="360"/>
      </w:pPr>
      <w:rPr>
        <w:rFonts w:ascii="Symbol" w:hAnsi="Symbol" w:hint="default"/>
      </w:rPr>
    </w:lvl>
    <w:lvl w:ilvl="1" w:tplc="EB7CA47C">
      <w:numFmt w:val="bullet"/>
      <w:lvlText w:val="·"/>
      <w:lvlJc w:val="left"/>
      <w:pPr>
        <w:ind w:left="1845" w:hanging="765"/>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E77018C"/>
    <w:multiLevelType w:val="hybridMultilevel"/>
    <w:tmpl w:val="154C51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F4D761F"/>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8" w15:restartNumberingAfterBreak="0">
    <w:nsid w:val="21D06580"/>
    <w:multiLevelType w:val="hybridMultilevel"/>
    <w:tmpl w:val="4A16AC54"/>
    <w:lvl w:ilvl="0" w:tplc="041A0017">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9" w15:restartNumberingAfterBreak="0">
    <w:nsid w:val="22846A58"/>
    <w:multiLevelType w:val="hybridMultilevel"/>
    <w:tmpl w:val="058C23DA"/>
    <w:lvl w:ilvl="0" w:tplc="73A05AA2">
      <w:start w:val="2"/>
      <w:numFmt w:val="bullet"/>
      <w:lvlText w:val="–"/>
      <w:lvlJc w:val="left"/>
      <w:pPr>
        <w:ind w:left="1151" w:hanging="360"/>
      </w:pPr>
      <w:rPr>
        <w:rFonts w:ascii="Times New Roman" w:eastAsia="Times New Roman" w:hAnsi="Times New Roman" w:cs="Times New Roman" w:hint="default"/>
      </w:rPr>
    </w:lvl>
    <w:lvl w:ilvl="1" w:tplc="041A0003" w:tentative="1">
      <w:start w:val="1"/>
      <w:numFmt w:val="bullet"/>
      <w:lvlText w:val="o"/>
      <w:lvlJc w:val="left"/>
      <w:pPr>
        <w:ind w:left="1871" w:hanging="360"/>
      </w:pPr>
      <w:rPr>
        <w:rFonts w:ascii="Courier New" w:hAnsi="Courier New" w:cs="Courier New" w:hint="default"/>
      </w:rPr>
    </w:lvl>
    <w:lvl w:ilvl="2" w:tplc="041A0005" w:tentative="1">
      <w:start w:val="1"/>
      <w:numFmt w:val="bullet"/>
      <w:lvlText w:val=""/>
      <w:lvlJc w:val="left"/>
      <w:pPr>
        <w:ind w:left="2591" w:hanging="360"/>
      </w:pPr>
      <w:rPr>
        <w:rFonts w:ascii="Wingdings" w:hAnsi="Wingdings" w:hint="default"/>
      </w:rPr>
    </w:lvl>
    <w:lvl w:ilvl="3" w:tplc="041A0001" w:tentative="1">
      <w:start w:val="1"/>
      <w:numFmt w:val="bullet"/>
      <w:lvlText w:val=""/>
      <w:lvlJc w:val="left"/>
      <w:pPr>
        <w:ind w:left="3311" w:hanging="360"/>
      </w:pPr>
      <w:rPr>
        <w:rFonts w:ascii="Symbol" w:hAnsi="Symbol" w:hint="default"/>
      </w:rPr>
    </w:lvl>
    <w:lvl w:ilvl="4" w:tplc="041A0003" w:tentative="1">
      <w:start w:val="1"/>
      <w:numFmt w:val="bullet"/>
      <w:lvlText w:val="o"/>
      <w:lvlJc w:val="left"/>
      <w:pPr>
        <w:ind w:left="4031" w:hanging="360"/>
      </w:pPr>
      <w:rPr>
        <w:rFonts w:ascii="Courier New" w:hAnsi="Courier New" w:cs="Courier New" w:hint="default"/>
      </w:rPr>
    </w:lvl>
    <w:lvl w:ilvl="5" w:tplc="041A0005" w:tentative="1">
      <w:start w:val="1"/>
      <w:numFmt w:val="bullet"/>
      <w:lvlText w:val=""/>
      <w:lvlJc w:val="left"/>
      <w:pPr>
        <w:ind w:left="4751" w:hanging="360"/>
      </w:pPr>
      <w:rPr>
        <w:rFonts w:ascii="Wingdings" w:hAnsi="Wingdings" w:hint="default"/>
      </w:rPr>
    </w:lvl>
    <w:lvl w:ilvl="6" w:tplc="041A0001" w:tentative="1">
      <w:start w:val="1"/>
      <w:numFmt w:val="bullet"/>
      <w:lvlText w:val=""/>
      <w:lvlJc w:val="left"/>
      <w:pPr>
        <w:ind w:left="5471" w:hanging="360"/>
      </w:pPr>
      <w:rPr>
        <w:rFonts w:ascii="Symbol" w:hAnsi="Symbol" w:hint="default"/>
      </w:rPr>
    </w:lvl>
    <w:lvl w:ilvl="7" w:tplc="041A0003" w:tentative="1">
      <w:start w:val="1"/>
      <w:numFmt w:val="bullet"/>
      <w:lvlText w:val="o"/>
      <w:lvlJc w:val="left"/>
      <w:pPr>
        <w:ind w:left="6191" w:hanging="360"/>
      </w:pPr>
      <w:rPr>
        <w:rFonts w:ascii="Courier New" w:hAnsi="Courier New" w:cs="Courier New" w:hint="default"/>
      </w:rPr>
    </w:lvl>
    <w:lvl w:ilvl="8" w:tplc="041A0005" w:tentative="1">
      <w:start w:val="1"/>
      <w:numFmt w:val="bullet"/>
      <w:lvlText w:val=""/>
      <w:lvlJc w:val="left"/>
      <w:pPr>
        <w:ind w:left="6911" w:hanging="360"/>
      </w:pPr>
      <w:rPr>
        <w:rFonts w:ascii="Wingdings" w:hAnsi="Wingdings" w:hint="default"/>
      </w:rPr>
    </w:lvl>
  </w:abstractNum>
  <w:abstractNum w:abstractNumId="30" w15:restartNumberingAfterBreak="0">
    <w:nsid w:val="27CC0310"/>
    <w:multiLevelType w:val="hybridMultilevel"/>
    <w:tmpl w:val="75DABCB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9B11E26"/>
    <w:multiLevelType w:val="hybridMultilevel"/>
    <w:tmpl w:val="A782BBC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A7A47A7"/>
    <w:multiLevelType w:val="hybridMultilevel"/>
    <w:tmpl w:val="39BA0CC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AAD68B1"/>
    <w:multiLevelType w:val="hybridMultilevel"/>
    <w:tmpl w:val="4C8E34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B4E0171"/>
    <w:multiLevelType w:val="hybridMultilevel"/>
    <w:tmpl w:val="F9E2DA3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B7A2E36"/>
    <w:multiLevelType w:val="hybridMultilevel"/>
    <w:tmpl w:val="1452EB0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F3B238D"/>
    <w:multiLevelType w:val="hybridMultilevel"/>
    <w:tmpl w:val="00AE5F7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106770C"/>
    <w:multiLevelType w:val="hybridMultilevel"/>
    <w:tmpl w:val="CD8605F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1176A71"/>
    <w:multiLevelType w:val="hybridMultilevel"/>
    <w:tmpl w:val="73A02E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20F34E6"/>
    <w:multiLevelType w:val="hybridMultilevel"/>
    <w:tmpl w:val="253E365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3917FD0"/>
    <w:multiLevelType w:val="hybridMultilevel"/>
    <w:tmpl w:val="EA849014"/>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42"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43" w15:restartNumberingAfterBreak="0">
    <w:nsid w:val="380C5104"/>
    <w:multiLevelType w:val="hybridMultilevel"/>
    <w:tmpl w:val="89F62B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91934EF"/>
    <w:multiLevelType w:val="hybridMultilevel"/>
    <w:tmpl w:val="F400446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E101EEC"/>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6" w15:restartNumberingAfterBreak="0">
    <w:nsid w:val="41255BDA"/>
    <w:multiLevelType w:val="hybridMultilevel"/>
    <w:tmpl w:val="F7983A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430E34C6"/>
    <w:multiLevelType w:val="hybridMultilevel"/>
    <w:tmpl w:val="A7D88D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7756C1EA">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3875E89"/>
    <w:multiLevelType w:val="hybridMultilevel"/>
    <w:tmpl w:val="7CF4283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3D57350"/>
    <w:multiLevelType w:val="hybridMultilevel"/>
    <w:tmpl w:val="E7F68C5C"/>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2EEEB046">
      <w:numFmt w:val="bullet"/>
      <w:lvlText w:val="-"/>
      <w:lvlJc w:val="left"/>
      <w:pPr>
        <w:ind w:left="2160" w:hanging="360"/>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47A46BB"/>
    <w:multiLevelType w:val="hybridMultilevel"/>
    <w:tmpl w:val="66460F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4B05A23"/>
    <w:multiLevelType w:val="hybridMultilevel"/>
    <w:tmpl w:val="EE4673F0"/>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55A42E9"/>
    <w:multiLevelType w:val="hybridMultilevel"/>
    <w:tmpl w:val="3D78918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B391F64"/>
    <w:multiLevelType w:val="hybridMultilevel"/>
    <w:tmpl w:val="094AD6C2"/>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5" w15:restartNumberingAfterBreak="0">
    <w:nsid w:val="5055251C"/>
    <w:multiLevelType w:val="hybridMultilevel"/>
    <w:tmpl w:val="EE3E876C"/>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0D000E6"/>
    <w:multiLevelType w:val="hybridMultilevel"/>
    <w:tmpl w:val="6B449D1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0FE6982"/>
    <w:multiLevelType w:val="hybridMultilevel"/>
    <w:tmpl w:val="DAFEBE3E"/>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8" w15:restartNumberingAfterBreak="0">
    <w:nsid w:val="5379029C"/>
    <w:multiLevelType w:val="hybridMultilevel"/>
    <w:tmpl w:val="A266C6CC"/>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381439B"/>
    <w:multiLevelType w:val="hybridMultilevel"/>
    <w:tmpl w:val="BD06417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47A0B66"/>
    <w:multiLevelType w:val="hybridMultilevel"/>
    <w:tmpl w:val="396C3EFA"/>
    <w:lvl w:ilvl="0" w:tplc="BCF6B672">
      <w:start w:val="1"/>
      <w:numFmt w:val="bullet"/>
      <w:lvlText w:val=""/>
      <w:lvlJc w:val="left"/>
      <w:pPr>
        <w:ind w:left="720" w:hanging="360"/>
      </w:pPr>
      <w:rPr>
        <w:rFonts w:ascii="Symbol" w:hAnsi="Symbol" w:hint="default"/>
      </w:rPr>
    </w:lvl>
    <w:lvl w:ilvl="1" w:tplc="5114C9FA">
      <w:numFmt w:val="bullet"/>
      <w:lvlText w:val="-"/>
      <w:lvlJc w:val="left"/>
      <w:pPr>
        <w:ind w:left="1440" w:hanging="360"/>
      </w:pPr>
      <w:rPr>
        <w:rFonts w:ascii="Calibri" w:eastAsia="Calibri" w:hAnsi="Calibri" w:cs="Calibri"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63C0953"/>
    <w:multiLevelType w:val="hybridMultilevel"/>
    <w:tmpl w:val="E78A4ED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7A634CD"/>
    <w:multiLevelType w:val="hybridMultilevel"/>
    <w:tmpl w:val="B51209E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7D24C75"/>
    <w:multiLevelType w:val="hybridMultilevel"/>
    <w:tmpl w:val="BDAABB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582B31B7"/>
    <w:multiLevelType w:val="hybridMultilevel"/>
    <w:tmpl w:val="867A998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8322E60"/>
    <w:multiLevelType w:val="hybridMultilevel"/>
    <w:tmpl w:val="9C6435FE"/>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66" w15:restartNumberingAfterBreak="0">
    <w:nsid w:val="58771B03"/>
    <w:multiLevelType w:val="hybridMultilevel"/>
    <w:tmpl w:val="FB768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8"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1"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2"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3" w15:restartNumberingAfterBreak="0">
    <w:nsid w:val="5A23431D"/>
    <w:multiLevelType w:val="hybridMultilevel"/>
    <w:tmpl w:val="E4E4A38A"/>
    <w:lvl w:ilvl="0" w:tplc="60249D3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A7B77F3"/>
    <w:multiLevelType w:val="hybridMultilevel"/>
    <w:tmpl w:val="E82EC7C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A8A2248"/>
    <w:multiLevelType w:val="hybridMultilevel"/>
    <w:tmpl w:val="A08832E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C86552D"/>
    <w:multiLevelType w:val="hybridMultilevel"/>
    <w:tmpl w:val="B732695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8" w15:restartNumberingAfterBreak="0">
    <w:nsid w:val="60A73B26"/>
    <w:multiLevelType w:val="hybridMultilevel"/>
    <w:tmpl w:val="E5EE622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61D561ED"/>
    <w:multiLevelType w:val="hybridMultilevel"/>
    <w:tmpl w:val="3AB8F4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3BD1A83"/>
    <w:multiLevelType w:val="hybridMultilevel"/>
    <w:tmpl w:val="17B60D36"/>
    <w:lvl w:ilvl="0" w:tplc="7756C1EA">
      <w:start w:val="1"/>
      <w:numFmt w:val="bullet"/>
      <w:lvlText w:val=""/>
      <w:lvlJc w:val="left"/>
      <w:pPr>
        <w:ind w:left="720" w:hanging="360"/>
      </w:pPr>
      <w:rPr>
        <w:rFonts w:ascii="Symbol" w:hAnsi="Symbol" w:hint="default"/>
      </w:rPr>
    </w:lvl>
    <w:lvl w:ilvl="1" w:tplc="32542D86">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51F13B5"/>
    <w:multiLevelType w:val="hybridMultilevel"/>
    <w:tmpl w:val="FD40353A"/>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68250E47"/>
    <w:multiLevelType w:val="hybridMultilevel"/>
    <w:tmpl w:val="C060A9C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8611A5F"/>
    <w:multiLevelType w:val="hybridMultilevel"/>
    <w:tmpl w:val="FCC229B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5" w15:restartNumberingAfterBreak="0">
    <w:nsid w:val="68A25E31"/>
    <w:multiLevelType w:val="hybridMultilevel"/>
    <w:tmpl w:val="7EFAD8A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6" w15:restartNumberingAfterBreak="0">
    <w:nsid w:val="69023DB4"/>
    <w:multiLevelType w:val="hybridMultilevel"/>
    <w:tmpl w:val="D362EEF0"/>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87" w15:restartNumberingAfterBreak="0">
    <w:nsid w:val="6A3D043C"/>
    <w:multiLevelType w:val="hybridMultilevel"/>
    <w:tmpl w:val="50EE3C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A725472"/>
    <w:multiLevelType w:val="hybridMultilevel"/>
    <w:tmpl w:val="E3FE03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A9E105C"/>
    <w:multiLevelType w:val="hybridMultilevel"/>
    <w:tmpl w:val="B750317A"/>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C9020BA"/>
    <w:multiLevelType w:val="hybridMultilevel"/>
    <w:tmpl w:val="B2608AAC"/>
    <w:lvl w:ilvl="0" w:tplc="9118BB54">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7010725B"/>
    <w:multiLevelType w:val="hybridMultilevel"/>
    <w:tmpl w:val="A754BA0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5841D17"/>
    <w:multiLevelType w:val="hybridMultilevel"/>
    <w:tmpl w:val="594C35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791149A5"/>
    <w:multiLevelType w:val="hybridMultilevel"/>
    <w:tmpl w:val="DF42604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A445E94"/>
    <w:multiLevelType w:val="hybridMultilevel"/>
    <w:tmpl w:val="196EED7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A990F2A"/>
    <w:multiLevelType w:val="hybridMultilevel"/>
    <w:tmpl w:val="EACC404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BA8388F"/>
    <w:multiLevelType w:val="hybridMultilevel"/>
    <w:tmpl w:val="EE2EDC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7C2614CB"/>
    <w:multiLevelType w:val="hybridMultilevel"/>
    <w:tmpl w:val="B066B9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C6A38F1"/>
    <w:multiLevelType w:val="hybridMultilevel"/>
    <w:tmpl w:val="5B82E504"/>
    <w:lvl w:ilvl="0" w:tplc="73A05AA2">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D533760"/>
    <w:multiLevelType w:val="hybridMultilevel"/>
    <w:tmpl w:val="80C0D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7D9E5DBF"/>
    <w:multiLevelType w:val="hybridMultilevel"/>
    <w:tmpl w:val="7BEED7E6"/>
    <w:lvl w:ilvl="0" w:tplc="7756C1EA">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02" w15:restartNumberingAfterBreak="0">
    <w:nsid w:val="7E5F4AC1"/>
    <w:multiLevelType w:val="hybridMultilevel"/>
    <w:tmpl w:val="4252B790"/>
    <w:lvl w:ilvl="0" w:tplc="73A05AA2">
      <w:start w:val="2"/>
      <w:numFmt w:val="bullet"/>
      <w:lvlText w:val="–"/>
      <w:lvlJc w:val="left"/>
      <w:pPr>
        <w:ind w:left="502" w:hanging="360"/>
      </w:pPr>
      <w:rPr>
        <w:rFonts w:ascii="Times New Roman" w:eastAsia="Times New Roman" w:hAnsi="Times New Roman" w:cs="Times New Roman" w:hint="default"/>
        <w:color w:val="auto"/>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03" w15:restartNumberingAfterBreak="0">
    <w:nsid w:val="7EA13A70"/>
    <w:multiLevelType w:val="hybridMultilevel"/>
    <w:tmpl w:val="3BEAD9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F634AEA"/>
    <w:multiLevelType w:val="hybridMultilevel"/>
    <w:tmpl w:val="54662F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F7F0517"/>
    <w:multiLevelType w:val="hybridMultilevel"/>
    <w:tmpl w:val="0BCCE4A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7FC33739"/>
    <w:multiLevelType w:val="hybridMultilevel"/>
    <w:tmpl w:val="68284D24"/>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51293415">
    <w:abstractNumId w:val="42"/>
  </w:num>
  <w:num w:numId="2" w16cid:durableId="1035734458">
    <w:abstractNumId w:val="8"/>
  </w:num>
  <w:num w:numId="3" w16cid:durableId="676344474">
    <w:abstractNumId w:val="54"/>
  </w:num>
  <w:num w:numId="4" w16cid:durableId="658921837">
    <w:abstractNumId w:val="91"/>
  </w:num>
  <w:num w:numId="5" w16cid:durableId="746801973">
    <w:abstractNumId w:val="55"/>
  </w:num>
  <w:num w:numId="6" w16cid:durableId="938104368">
    <w:abstractNumId w:val="53"/>
  </w:num>
  <w:num w:numId="7" w16cid:durableId="558827632">
    <w:abstractNumId w:val="0"/>
  </w:num>
  <w:num w:numId="8" w16cid:durableId="1758751384">
    <w:abstractNumId w:val="16"/>
  </w:num>
  <w:num w:numId="9" w16cid:durableId="1045254132">
    <w:abstractNumId w:val="82"/>
  </w:num>
  <w:num w:numId="10" w16cid:durableId="903837668">
    <w:abstractNumId w:val="22"/>
  </w:num>
  <w:num w:numId="11" w16cid:durableId="1525635823">
    <w:abstractNumId w:val="76"/>
  </w:num>
  <w:num w:numId="12" w16cid:durableId="363992189">
    <w:abstractNumId w:val="10"/>
  </w:num>
  <w:num w:numId="13" w16cid:durableId="502940396">
    <w:abstractNumId w:val="81"/>
  </w:num>
  <w:num w:numId="14" w16cid:durableId="531957730">
    <w:abstractNumId w:val="1"/>
  </w:num>
  <w:num w:numId="15" w16cid:durableId="1739208051">
    <w:abstractNumId w:val="75"/>
  </w:num>
  <w:num w:numId="16" w16cid:durableId="547186912">
    <w:abstractNumId w:val="36"/>
  </w:num>
  <w:num w:numId="17" w16cid:durableId="213855278">
    <w:abstractNumId w:val="50"/>
  </w:num>
  <w:num w:numId="18" w16cid:durableId="712077996">
    <w:abstractNumId w:val="101"/>
  </w:num>
  <w:num w:numId="19" w16cid:durableId="952635317">
    <w:abstractNumId w:val="104"/>
  </w:num>
  <w:num w:numId="20" w16cid:durableId="133331935">
    <w:abstractNumId w:val="39"/>
  </w:num>
  <w:num w:numId="21" w16cid:durableId="189299797">
    <w:abstractNumId w:val="12"/>
  </w:num>
  <w:num w:numId="22" w16cid:durableId="1695571779">
    <w:abstractNumId w:val="51"/>
  </w:num>
  <w:num w:numId="23" w16cid:durableId="1563827650">
    <w:abstractNumId w:val="24"/>
  </w:num>
  <w:num w:numId="24" w16cid:durableId="732002893">
    <w:abstractNumId w:val="18"/>
  </w:num>
  <w:num w:numId="25" w16cid:durableId="92089207">
    <w:abstractNumId w:val="17"/>
  </w:num>
  <w:num w:numId="26" w16cid:durableId="8338363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485637">
    <w:abstractNumId w:val="62"/>
  </w:num>
  <w:num w:numId="28" w16cid:durableId="1272201758">
    <w:abstractNumId w:val="87"/>
  </w:num>
  <w:num w:numId="29" w16cid:durableId="1381706267">
    <w:abstractNumId w:val="48"/>
  </w:num>
  <w:num w:numId="30" w16cid:durableId="963997785">
    <w:abstractNumId w:val="43"/>
  </w:num>
  <w:num w:numId="31" w16cid:durableId="1304118387">
    <w:abstractNumId w:val="33"/>
  </w:num>
  <w:num w:numId="32" w16cid:durableId="1105005217">
    <w:abstractNumId w:val="95"/>
  </w:num>
  <w:num w:numId="33" w16cid:durableId="1781142508">
    <w:abstractNumId w:val="80"/>
  </w:num>
  <w:num w:numId="34" w16cid:durableId="13954230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104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2346283">
    <w:abstractNumId w:val="15"/>
  </w:num>
  <w:num w:numId="37" w16cid:durableId="1144814388">
    <w:abstractNumId w:val="84"/>
  </w:num>
  <w:num w:numId="38" w16cid:durableId="1441149180">
    <w:abstractNumId w:val="19"/>
  </w:num>
  <w:num w:numId="39" w16cid:durableId="16018408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7080437">
    <w:abstractNumId w:val="5"/>
  </w:num>
  <w:num w:numId="41" w16cid:durableId="19930263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1585005">
    <w:abstractNumId w:val="88"/>
  </w:num>
  <w:num w:numId="43" w16cid:durableId="1507133499">
    <w:abstractNumId w:val="38"/>
  </w:num>
  <w:num w:numId="44" w16cid:durableId="8277894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4938113">
    <w:abstractNumId w:val="58"/>
  </w:num>
  <w:num w:numId="46" w16cid:durableId="447505670">
    <w:abstractNumId w:val="60"/>
  </w:num>
  <w:num w:numId="47" w16cid:durableId="763191959">
    <w:abstractNumId w:val="34"/>
  </w:num>
  <w:num w:numId="48" w16cid:durableId="990602013">
    <w:abstractNumId w:val="56"/>
  </w:num>
  <w:num w:numId="49" w16cid:durableId="1279526509">
    <w:abstractNumId w:val="99"/>
  </w:num>
  <w:num w:numId="50" w16cid:durableId="1172601376">
    <w:abstractNumId w:val="63"/>
  </w:num>
  <w:num w:numId="51" w16cid:durableId="18166069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6934247">
    <w:abstractNumId w:val="13"/>
  </w:num>
  <w:num w:numId="53" w16cid:durableId="1202717073">
    <w:abstractNumId w:val="30"/>
  </w:num>
  <w:num w:numId="54" w16cid:durableId="635840636">
    <w:abstractNumId w:val="102"/>
  </w:num>
  <w:num w:numId="55" w16cid:durableId="457190512">
    <w:abstractNumId w:val="103"/>
  </w:num>
  <w:num w:numId="56" w16cid:durableId="1741637836">
    <w:abstractNumId w:val="9"/>
  </w:num>
  <w:num w:numId="57" w16cid:durableId="962493707">
    <w:abstractNumId w:val="35"/>
  </w:num>
  <w:num w:numId="58" w16cid:durableId="762846863">
    <w:abstractNumId w:val="47"/>
  </w:num>
  <w:num w:numId="59" w16cid:durableId="1076364428">
    <w:abstractNumId w:val="20"/>
  </w:num>
  <w:num w:numId="60" w16cid:durableId="596795706">
    <w:abstractNumId w:val="61"/>
  </w:num>
  <w:num w:numId="61" w16cid:durableId="2111046394">
    <w:abstractNumId w:val="41"/>
  </w:num>
  <w:num w:numId="62" w16cid:durableId="1848786464">
    <w:abstractNumId w:val="64"/>
  </w:num>
  <w:num w:numId="63" w16cid:durableId="1689718851">
    <w:abstractNumId w:val="11"/>
  </w:num>
  <w:num w:numId="64" w16cid:durableId="574625946">
    <w:abstractNumId w:val="86"/>
  </w:num>
  <w:num w:numId="65" w16cid:durableId="1781216985">
    <w:abstractNumId w:val="57"/>
  </w:num>
  <w:num w:numId="66" w16cid:durableId="990064699">
    <w:abstractNumId w:val="59"/>
  </w:num>
  <w:num w:numId="67" w16cid:durableId="435489503">
    <w:abstractNumId w:val="89"/>
  </w:num>
  <w:num w:numId="68" w16cid:durableId="2047216508">
    <w:abstractNumId w:val="25"/>
  </w:num>
  <w:num w:numId="69" w16cid:durableId="911696404">
    <w:abstractNumId w:val="52"/>
  </w:num>
  <w:num w:numId="70" w16cid:durableId="874149525">
    <w:abstractNumId w:val="78"/>
  </w:num>
  <w:num w:numId="71" w16cid:durableId="185171547">
    <w:abstractNumId w:val="44"/>
  </w:num>
  <w:num w:numId="72" w16cid:durableId="199317792">
    <w:abstractNumId w:val="106"/>
  </w:num>
  <w:num w:numId="73" w16cid:durableId="2123645047">
    <w:abstractNumId w:val="49"/>
  </w:num>
  <w:num w:numId="74" w16cid:durableId="986863579">
    <w:abstractNumId w:val="7"/>
  </w:num>
  <w:num w:numId="75" w16cid:durableId="827089787">
    <w:abstractNumId w:val="28"/>
  </w:num>
  <w:num w:numId="76" w16cid:durableId="1800300653">
    <w:abstractNumId w:val="45"/>
  </w:num>
  <w:num w:numId="77" w16cid:durableId="931208084">
    <w:abstractNumId w:val="23"/>
  </w:num>
  <w:num w:numId="78" w16cid:durableId="1378357032">
    <w:abstractNumId w:val="27"/>
  </w:num>
  <w:num w:numId="79" w16cid:durableId="350298774">
    <w:abstractNumId w:val="14"/>
  </w:num>
  <w:num w:numId="80" w16cid:durableId="384107464">
    <w:abstractNumId w:val="29"/>
  </w:num>
  <w:num w:numId="81" w16cid:durableId="409423432">
    <w:abstractNumId w:val="40"/>
  </w:num>
  <w:num w:numId="82" w16cid:durableId="1321693653">
    <w:abstractNumId w:val="77"/>
  </w:num>
  <w:num w:numId="83" w16cid:durableId="136995964">
    <w:abstractNumId w:val="65"/>
  </w:num>
  <w:num w:numId="84" w16cid:durableId="1821263319">
    <w:abstractNumId w:val="46"/>
  </w:num>
  <w:num w:numId="85" w16cid:durableId="1352411756">
    <w:abstractNumId w:val="85"/>
  </w:num>
  <w:num w:numId="86" w16cid:durableId="814880011">
    <w:abstractNumId w:val="6"/>
  </w:num>
  <w:num w:numId="87" w16cid:durableId="2146922128">
    <w:abstractNumId w:val="32"/>
  </w:num>
  <w:num w:numId="88" w16cid:durableId="1407999575">
    <w:abstractNumId w:val="66"/>
  </w:num>
  <w:num w:numId="89" w16cid:durableId="146407719">
    <w:abstractNumId w:val="93"/>
  </w:num>
  <w:num w:numId="90" w16cid:durableId="752434241">
    <w:abstractNumId w:val="90"/>
  </w:num>
  <w:num w:numId="91" w16cid:durableId="852645091">
    <w:abstractNumId w:val="37"/>
  </w:num>
  <w:num w:numId="92" w16cid:durableId="1193886357">
    <w:abstractNumId w:val="2"/>
  </w:num>
  <w:num w:numId="93" w16cid:durableId="1282957511">
    <w:abstractNumId w:val="26"/>
  </w:num>
  <w:num w:numId="94" w16cid:durableId="1886598971">
    <w:abstractNumId w:val="100"/>
  </w:num>
  <w:num w:numId="95" w16cid:durableId="1096100599">
    <w:abstractNumId w:val="21"/>
  </w:num>
  <w:num w:numId="96" w16cid:durableId="123693043">
    <w:abstractNumId w:val="96"/>
  </w:num>
  <w:num w:numId="97" w16cid:durableId="561252535">
    <w:abstractNumId w:val="98"/>
  </w:num>
  <w:num w:numId="98" w16cid:durableId="815536066">
    <w:abstractNumId w:val="79"/>
  </w:num>
  <w:num w:numId="99" w16cid:durableId="472136615">
    <w:abstractNumId w:val="94"/>
  </w:num>
  <w:num w:numId="100" w16cid:durableId="1380209276">
    <w:abstractNumId w:val="97"/>
  </w:num>
  <w:num w:numId="101" w16cid:durableId="886256817">
    <w:abstractNumId w:val="31"/>
  </w:num>
  <w:num w:numId="102" w16cid:durableId="1201668169">
    <w:abstractNumId w:val="74"/>
  </w:num>
  <w:num w:numId="103" w16cid:durableId="833031227">
    <w:abstractNumId w:val="92"/>
  </w:num>
  <w:num w:numId="104" w16cid:durableId="825904559">
    <w:abstractNumId w:val="4"/>
  </w:num>
  <w:num w:numId="105" w16cid:durableId="677585160">
    <w:abstractNumId w:val="83"/>
  </w:num>
  <w:num w:numId="106" w16cid:durableId="493106449">
    <w:abstractNumId w:val="3"/>
  </w:num>
  <w:num w:numId="107" w16cid:durableId="1294868111">
    <w:abstractNumId w:val="105"/>
  </w:num>
  <w:num w:numId="108" w16cid:durableId="381709885">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3149"/>
    <w:rsid w:val="00006F90"/>
    <w:rsid w:val="00007BD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4C9"/>
    <w:rsid w:val="00043D38"/>
    <w:rsid w:val="00045F59"/>
    <w:rsid w:val="00050104"/>
    <w:rsid w:val="0005085A"/>
    <w:rsid w:val="00050C69"/>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2DD2"/>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700"/>
    <w:rsid w:val="001048CC"/>
    <w:rsid w:val="00105267"/>
    <w:rsid w:val="00105BB2"/>
    <w:rsid w:val="00107557"/>
    <w:rsid w:val="00112BBB"/>
    <w:rsid w:val="001132BD"/>
    <w:rsid w:val="001137BF"/>
    <w:rsid w:val="0011381E"/>
    <w:rsid w:val="00113DC1"/>
    <w:rsid w:val="00113F42"/>
    <w:rsid w:val="001142F3"/>
    <w:rsid w:val="001147AA"/>
    <w:rsid w:val="001157F2"/>
    <w:rsid w:val="001207C1"/>
    <w:rsid w:val="00122288"/>
    <w:rsid w:val="0012250A"/>
    <w:rsid w:val="00123371"/>
    <w:rsid w:val="001249AD"/>
    <w:rsid w:val="00124E6F"/>
    <w:rsid w:val="00125402"/>
    <w:rsid w:val="001317F7"/>
    <w:rsid w:val="00131BC8"/>
    <w:rsid w:val="001324CC"/>
    <w:rsid w:val="001342E6"/>
    <w:rsid w:val="00134A85"/>
    <w:rsid w:val="001357B0"/>
    <w:rsid w:val="00136BBB"/>
    <w:rsid w:val="00137179"/>
    <w:rsid w:val="00141F4C"/>
    <w:rsid w:val="00142478"/>
    <w:rsid w:val="00142B42"/>
    <w:rsid w:val="001439E7"/>
    <w:rsid w:val="001452E7"/>
    <w:rsid w:val="00145819"/>
    <w:rsid w:val="00145868"/>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2A8"/>
    <w:rsid w:val="0019442E"/>
    <w:rsid w:val="00194581"/>
    <w:rsid w:val="00194E52"/>
    <w:rsid w:val="00195B0E"/>
    <w:rsid w:val="001A0250"/>
    <w:rsid w:val="001A0E10"/>
    <w:rsid w:val="001A0E9F"/>
    <w:rsid w:val="001A15D8"/>
    <w:rsid w:val="001A1FDE"/>
    <w:rsid w:val="001A28A1"/>
    <w:rsid w:val="001A2A17"/>
    <w:rsid w:val="001A36E9"/>
    <w:rsid w:val="001A54CE"/>
    <w:rsid w:val="001A54DB"/>
    <w:rsid w:val="001A7CCC"/>
    <w:rsid w:val="001B3D86"/>
    <w:rsid w:val="001B3E0B"/>
    <w:rsid w:val="001B531A"/>
    <w:rsid w:val="001B736A"/>
    <w:rsid w:val="001B75E0"/>
    <w:rsid w:val="001C2117"/>
    <w:rsid w:val="001C2D12"/>
    <w:rsid w:val="001C4776"/>
    <w:rsid w:val="001C5175"/>
    <w:rsid w:val="001C521D"/>
    <w:rsid w:val="001C6215"/>
    <w:rsid w:val="001C77D3"/>
    <w:rsid w:val="001C7B2C"/>
    <w:rsid w:val="001D04C6"/>
    <w:rsid w:val="001D0763"/>
    <w:rsid w:val="001D0872"/>
    <w:rsid w:val="001D25DF"/>
    <w:rsid w:val="001D2CFA"/>
    <w:rsid w:val="001D4A53"/>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0DB6"/>
    <w:rsid w:val="00231167"/>
    <w:rsid w:val="002317F3"/>
    <w:rsid w:val="00231D52"/>
    <w:rsid w:val="0023239B"/>
    <w:rsid w:val="0023331C"/>
    <w:rsid w:val="002337E6"/>
    <w:rsid w:val="00234F96"/>
    <w:rsid w:val="00235C45"/>
    <w:rsid w:val="00236AF1"/>
    <w:rsid w:val="00236FB1"/>
    <w:rsid w:val="00237E16"/>
    <w:rsid w:val="00237FEA"/>
    <w:rsid w:val="0024059E"/>
    <w:rsid w:val="00240763"/>
    <w:rsid w:val="00240888"/>
    <w:rsid w:val="00241F79"/>
    <w:rsid w:val="002428E9"/>
    <w:rsid w:val="00243505"/>
    <w:rsid w:val="00244E30"/>
    <w:rsid w:val="00246503"/>
    <w:rsid w:val="00247CA3"/>
    <w:rsid w:val="00250725"/>
    <w:rsid w:val="00250883"/>
    <w:rsid w:val="002508A1"/>
    <w:rsid w:val="0025231C"/>
    <w:rsid w:val="00255222"/>
    <w:rsid w:val="002564F9"/>
    <w:rsid w:val="00260FD0"/>
    <w:rsid w:val="00263C48"/>
    <w:rsid w:val="002642A8"/>
    <w:rsid w:val="00264CD7"/>
    <w:rsid w:val="00264E75"/>
    <w:rsid w:val="002654A6"/>
    <w:rsid w:val="002667FF"/>
    <w:rsid w:val="00270629"/>
    <w:rsid w:val="002714AE"/>
    <w:rsid w:val="002722A8"/>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BDE"/>
    <w:rsid w:val="002A7C43"/>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3554"/>
    <w:rsid w:val="002E3AFC"/>
    <w:rsid w:val="002E431B"/>
    <w:rsid w:val="002E4A0A"/>
    <w:rsid w:val="002E5E7A"/>
    <w:rsid w:val="002E7C02"/>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5B8"/>
    <w:rsid w:val="0031069A"/>
    <w:rsid w:val="0031579F"/>
    <w:rsid w:val="00315D01"/>
    <w:rsid w:val="00316CF5"/>
    <w:rsid w:val="0032095E"/>
    <w:rsid w:val="00322002"/>
    <w:rsid w:val="00322259"/>
    <w:rsid w:val="00323963"/>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500F5"/>
    <w:rsid w:val="00350527"/>
    <w:rsid w:val="0035053E"/>
    <w:rsid w:val="00352125"/>
    <w:rsid w:val="00352623"/>
    <w:rsid w:val="00353D20"/>
    <w:rsid w:val="00355353"/>
    <w:rsid w:val="00360193"/>
    <w:rsid w:val="00360D8C"/>
    <w:rsid w:val="00361182"/>
    <w:rsid w:val="00362556"/>
    <w:rsid w:val="00362ADF"/>
    <w:rsid w:val="00363E9B"/>
    <w:rsid w:val="003654A3"/>
    <w:rsid w:val="003657A8"/>
    <w:rsid w:val="003657ED"/>
    <w:rsid w:val="003668A6"/>
    <w:rsid w:val="00366966"/>
    <w:rsid w:val="00371368"/>
    <w:rsid w:val="00371490"/>
    <w:rsid w:val="0037158E"/>
    <w:rsid w:val="0037379F"/>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37A"/>
    <w:rsid w:val="003B279A"/>
    <w:rsid w:val="003B29AE"/>
    <w:rsid w:val="003B393E"/>
    <w:rsid w:val="003B3F19"/>
    <w:rsid w:val="003B5263"/>
    <w:rsid w:val="003B7B8B"/>
    <w:rsid w:val="003C051A"/>
    <w:rsid w:val="003C081F"/>
    <w:rsid w:val="003C0918"/>
    <w:rsid w:val="003C11DE"/>
    <w:rsid w:val="003C1C0C"/>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B6A"/>
    <w:rsid w:val="003F0E3E"/>
    <w:rsid w:val="003F1E99"/>
    <w:rsid w:val="003F2E64"/>
    <w:rsid w:val="003F2F0C"/>
    <w:rsid w:val="003F4A6F"/>
    <w:rsid w:val="003F4C55"/>
    <w:rsid w:val="003F6186"/>
    <w:rsid w:val="003F634C"/>
    <w:rsid w:val="003F7CC6"/>
    <w:rsid w:val="003F7D8B"/>
    <w:rsid w:val="0040133D"/>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02EB"/>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4707B"/>
    <w:rsid w:val="00451A1E"/>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31B9"/>
    <w:rsid w:val="0059385E"/>
    <w:rsid w:val="005960A2"/>
    <w:rsid w:val="00597161"/>
    <w:rsid w:val="00597330"/>
    <w:rsid w:val="005A0DB9"/>
    <w:rsid w:val="005A1F3F"/>
    <w:rsid w:val="005A22E4"/>
    <w:rsid w:val="005A3CCC"/>
    <w:rsid w:val="005A433C"/>
    <w:rsid w:val="005A4581"/>
    <w:rsid w:val="005A4923"/>
    <w:rsid w:val="005A6A59"/>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0D2"/>
    <w:rsid w:val="005F7D0C"/>
    <w:rsid w:val="00600289"/>
    <w:rsid w:val="00602489"/>
    <w:rsid w:val="00602F64"/>
    <w:rsid w:val="0060379A"/>
    <w:rsid w:val="0061038B"/>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6BA"/>
    <w:rsid w:val="006320FE"/>
    <w:rsid w:val="00632858"/>
    <w:rsid w:val="00632B96"/>
    <w:rsid w:val="00633862"/>
    <w:rsid w:val="006373AD"/>
    <w:rsid w:val="006404F3"/>
    <w:rsid w:val="0064068A"/>
    <w:rsid w:val="0064165C"/>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6DAA"/>
    <w:rsid w:val="006676C6"/>
    <w:rsid w:val="0066795A"/>
    <w:rsid w:val="00671E3D"/>
    <w:rsid w:val="0067282E"/>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16C"/>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E267F"/>
    <w:rsid w:val="006E2729"/>
    <w:rsid w:val="006E3CDD"/>
    <w:rsid w:val="006E4756"/>
    <w:rsid w:val="006E4C9F"/>
    <w:rsid w:val="006E68A2"/>
    <w:rsid w:val="006E79F8"/>
    <w:rsid w:val="006E7A50"/>
    <w:rsid w:val="006E7D15"/>
    <w:rsid w:val="006E7D9D"/>
    <w:rsid w:val="006F1184"/>
    <w:rsid w:val="006F3029"/>
    <w:rsid w:val="006F3FF5"/>
    <w:rsid w:val="006F6D6E"/>
    <w:rsid w:val="006F6E8D"/>
    <w:rsid w:val="006F6EDD"/>
    <w:rsid w:val="00703311"/>
    <w:rsid w:val="007047E5"/>
    <w:rsid w:val="007057E7"/>
    <w:rsid w:val="007068A3"/>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95A"/>
    <w:rsid w:val="00724B2E"/>
    <w:rsid w:val="007251CF"/>
    <w:rsid w:val="00725CCE"/>
    <w:rsid w:val="00725F84"/>
    <w:rsid w:val="00726A7F"/>
    <w:rsid w:val="0072767F"/>
    <w:rsid w:val="007307D0"/>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656B"/>
    <w:rsid w:val="00756D6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1267"/>
    <w:rsid w:val="007E17FA"/>
    <w:rsid w:val="007E292F"/>
    <w:rsid w:val="007E2A8D"/>
    <w:rsid w:val="007E4480"/>
    <w:rsid w:val="007E48E9"/>
    <w:rsid w:val="007E554E"/>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5BC"/>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C5"/>
    <w:rsid w:val="00846ADE"/>
    <w:rsid w:val="00847A65"/>
    <w:rsid w:val="00850FC5"/>
    <w:rsid w:val="00851F31"/>
    <w:rsid w:val="0085298F"/>
    <w:rsid w:val="00852CDF"/>
    <w:rsid w:val="00853415"/>
    <w:rsid w:val="008535E8"/>
    <w:rsid w:val="0085486B"/>
    <w:rsid w:val="00854F7B"/>
    <w:rsid w:val="008648B3"/>
    <w:rsid w:val="00864F22"/>
    <w:rsid w:val="00865561"/>
    <w:rsid w:val="008659FF"/>
    <w:rsid w:val="00866112"/>
    <w:rsid w:val="0086760E"/>
    <w:rsid w:val="008749F0"/>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A765B"/>
    <w:rsid w:val="008B18C5"/>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8B"/>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1D7F"/>
    <w:rsid w:val="008E32C1"/>
    <w:rsid w:val="008E3C2D"/>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138C"/>
    <w:rsid w:val="0091215D"/>
    <w:rsid w:val="00914A4A"/>
    <w:rsid w:val="009165D3"/>
    <w:rsid w:val="0092065B"/>
    <w:rsid w:val="00921A87"/>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26E"/>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68D0"/>
    <w:rsid w:val="00983540"/>
    <w:rsid w:val="00990034"/>
    <w:rsid w:val="00991216"/>
    <w:rsid w:val="009914B2"/>
    <w:rsid w:val="0099213B"/>
    <w:rsid w:val="00992591"/>
    <w:rsid w:val="00992772"/>
    <w:rsid w:val="00992AE5"/>
    <w:rsid w:val="00993360"/>
    <w:rsid w:val="00994DD0"/>
    <w:rsid w:val="00994F2F"/>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2B6C"/>
    <w:rsid w:val="009F4A1F"/>
    <w:rsid w:val="009F4C8B"/>
    <w:rsid w:val="009F6522"/>
    <w:rsid w:val="009F687D"/>
    <w:rsid w:val="009F7DF3"/>
    <w:rsid w:val="00A00C91"/>
    <w:rsid w:val="00A01367"/>
    <w:rsid w:val="00A060BC"/>
    <w:rsid w:val="00A066B4"/>
    <w:rsid w:val="00A12258"/>
    <w:rsid w:val="00A127CF"/>
    <w:rsid w:val="00A16AA9"/>
    <w:rsid w:val="00A17F04"/>
    <w:rsid w:val="00A2171E"/>
    <w:rsid w:val="00A23DC3"/>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7B0D"/>
    <w:rsid w:val="00A537E2"/>
    <w:rsid w:val="00A53A35"/>
    <w:rsid w:val="00A6091E"/>
    <w:rsid w:val="00A613EA"/>
    <w:rsid w:val="00A61AD8"/>
    <w:rsid w:val="00A62DD2"/>
    <w:rsid w:val="00A63420"/>
    <w:rsid w:val="00A6381C"/>
    <w:rsid w:val="00A63C35"/>
    <w:rsid w:val="00A64C07"/>
    <w:rsid w:val="00A65F7F"/>
    <w:rsid w:val="00A66ABE"/>
    <w:rsid w:val="00A67740"/>
    <w:rsid w:val="00A67A92"/>
    <w:rsid w:val="00A70802"/>
    <w:rsid w:val="00A708F7"/>
    <w:rsid w:val="00A70EFC"/>
    <w:rsid w:val="00A7165B"/>
    <w:rsid w:val="00A71A2B"/>
    <w:rsid w:val="00A72474"/>
    <w:rsid w:val="00A72652"/>
    <w:rsid w:val="00A74AA9"/>
    <w:rsid w:val="00A75C6A"/>
    <w:rsid w:val="00A76954"/>
    <w:rsid w:val="00A77B4D"/>
    <w:rsid w:val="00A77DB8"/>
    <w:rsid w:val="00A80BCE"/>
    <w:rsid w:val="00A8161A"/>
    <w:rsid w:val="00A848F9"/>
    <w:rsid w:val="00A84D9C"/>
    <w:rsid w:val="00A87D1A"/>
    <w:rsid w:val="00A90D5C"/>
    <w:rsid w:val="00A90DDC"/>
    <w:rsid w:val="00A911D1"/>
    <w:rsid w:val="00A92FB4"/>
    <w:rsid w:val="00A94055"/>
    <w:rsid w:val="00A943D0"/>
    <w:rsid w:val="00A95B34"/>
    <w:rsid w:val="00A96002"/>
    <w:rsid w:val="00A963E2"/>
    <w:rsid w:val="00A96CE1"/>
    <w:rsid w:val="00AA1E12"/>
    <w:rsid w:val="00AA2A51"/>
    <w:rsid w:val="00AA357F"/>
    <w:rsid w:val="00AA789D"/>
    <w:rsid w:val="00AB05AB"/>
    <w:rsid w:val="00AB0A45"/>
    <w:rsid w:val="00AB2E04"/>
    <w:rsid w:val="00AB4359"/>
    <w:rsid w:val="00AB4C87"/>
    <w:rsid w:val="00AB69C0"/>
    <w:rsid w:val="00AB712F"/>
    <w:rsid w:val="00AC0C0B"/>
    <w:rsid w:val="00AC13F4"/>
    <w:rsid w:val="00AC1978"/>
    <w:rsid w:val="00AC24CC"/>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2CD3"/>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1F5A"/>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43D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3E8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6B7B"/>
    <w:rsid w:val="00C070DE"/>
    <w:rsid w:val="00C106C3"/>
    <w:rsid w:val="00C10F31"/>
    <w:rsid w:val="00C138C9"/>
    <w:rsid w:val="00C13ACF"/>
    <w:rsid w:val="00C13E3F"/>
    <w:rsid w:val="00C16F0B"/>
    <w:rsid w:val="00C17BB0"/>
    <w:rsid w:val="00C2145A"/>
    <w:rsid w:val="00C21572"/>
    <w:rsid w:val="00C229D1"/>
    <w:rsid w:val="00C23AD7"/>
    <w:rsid w:val="00C25031"/>
    <w:rsid w:val="00C260F5"/>
    <w:rsid w:val="00C27392"/>
    <w:rsid w:val="00C27E62"/>
    <w:rsid w:val="00C30F5E"/>
    <w:rsid w:val="00C3110D"/>
    <w:rsid w:val="00C34A50"/>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290"/>
    <w:rsid w:val="00C51BE4"/>
    <w:rsid w:val="00C52877"/>
    <w:rsid w:val="00C53332"/>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7021D"/>
    <w:rsid w:val="00C70539"/>
    <w:rsid w:val="00C71ABD"/>
    <w:rsid w:val="00C72DDA"/>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2B7E"/>
    <w:rsid w:val="00CC0182"/>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0A62"/>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69C"/>
    <w:rsid w:val="00D22932"/>
    <w:rsid w:val="00D233FA"/>
    <w:rsid w:val="00D24D68"/>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13F6"/>
    <w:rsid w:val="00D623ED"/>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D7CD3"/>
    <w:rsid w:val="00DE12F6"/>
    <w:rsid w:val="00DE1B8F"/>
    <w:rsid w:val="00DE1E29"/>
    <w:rsid w:val="00DE380A"/>
    <w:rsid w:val="00DE5165"/>
    <w:rsid w:val="00DE7340"/>
    <w:rsid w:val="00DE7D7B"/>
    <w:rsid w:val="00DF021A"/>
    <w:rsid w:val="00DF0687"/>
    <w:rsid w:val="00DF0EBE"/>
    <w:rsid w:val="00DF132B"/>
    <w:rsid w:val="00DF304F"/>
    <w:rsid w:val="00DF370A"/>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153E5"/>
    <w:rsid w:val="00E22425"/>
    <w:rsid w:val="00E23FA2"/>
    <w:rsid w:val="00E25795"/>
    <w:rsid w:val="00E31710"/>
    <w:rsid w:val="00E3232D"/>
    <w:rsid w:val="00E34E36"/>
    <w:rsid w:val="00E35079"/>
    <w:rsid w:val="00E376BB"/>
    <w:rsid w:val="00E41170"/>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80C1E"/>
    <w:rsid w:val="00E813F9"/>
    <w:rsid w:val="00E835DE"/>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6CE"/>
    <w:rsid w:val="00ED6DD7"/>
    <w:rsid w:val="00EE1E7E"/>
    <w:rsid w:val="00EE226D"/>
    <w:rsid w:val="00EE3DEB"/>
    <w:rsid w:val="00EE581D"/>
    <w:rsid w:val="00EE5AFE"/>
    <w:rsid w:val="00EE709D"/>
    <w:rsid w:val="00EF0158"/>
    <w:rsid w:val="00EF0F32"/>
    <w:rsid w:val="00EF1D49"/>
    <w:rsid w:val="00EF2699"/>
    <w:rsid w:val="00EF3E7D"/>
    <w:rsid w:val="00EF4389"/>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47E9D"/>
    <w:rsid w:val="00F50213"/>
    <w:rsid w:val="00F51C3C"/>
    <w:rsid w:val="00F53119"/>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A42"/>
    <w:rsid w:val="00F720C3"/>
    <w:rsid w:val="00F73494"/>
    <w:rsid w:val="00F7692F"/>
    <w:rsid w:val="00F76A78"/>
    <w:rsid w:val="00F77CB9"/>
    <w:rsid w:val="00F8060C"/>
    <w:rsid w:val="00F80CE1"/>
    <w:rsid w:val="00F81E37"/>
    <w:rsid w:val="00F82AB6"/>
    <w:rsid w:val="00F83057"/>
    <w:rsid w:val="00F831A5"/>
    <w:rsid w:val="00F851DE"/>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3BD9"/>
    <w:rsid w:val="00FC5224"/>
    <w:rsid w:val="00FC5ABB"/>
    <w:rsid w:val="00FC69E8"/>
    <w:rsid w:val="00FC6CDF"/>
    <w:rsid w:val="00FD0009"/>
    <w:rsid w:val="00FD2092"/>
    <w:rsid w:val="00FD7436"/>
    <w:rsid w:val="00FD7489"/>
    <w:rsid w:val="00FD74DB"/>
    <w:rsid w:val="00FD7765"/>
    <w:rsid w:val="00FE156A"/>
    <w:rsid w:val="00FE44C5"/>
    <w:rsid w:val="00FE5B11"/>
    <w:rsid w:val="00FE5DB7"/>
    <w:rsid w:val="00FF0DB7"/>
    <w:rsid w:val="00FF0E97"/>
    <w:rsid w:val="00FF1056"/>
    <w:rsid w:val="00FF1B27"/>
    <w:rsid w:val="00FF4B46"/>
    <w:rsid w:val="00FF77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CF0A62"/>
    <w:pPr>
      <w:keepNext/>
      <w:keepLines/>
      <w:numPr>
        <w:numId w:val="3"/>
      </w:numPr>
      <w:spacing w:before="240" w:after="120" w:line="276" w:lineRule="auto"/>
      <w:ind w:left="0" w:firstLine="0"/>
      <w:jc w:val="both"/>
      <w:outlineLvl w:val="0"/>
    </w:pPr>
    <w:rPr>
      <w:rFonts w:asciiTheme="majorHAnsi" w:eastAsia="Times New Roman" w:hAnsiTheme="majorHAnsi" w:cs="Times New Roman"/>
      <w:b/>
      <w:bCs/>
      <w:sz w:val="26"/>
      <w:szCs w:val="28"/>
      <w:lang w:eastAsia="zh-CN"/>
    </w:rPr>
  </w:style>
  <w:style w:type="paragraph" w:styleId="Naslov2">
    <w:name w:val="heading 2"/>
    <w:basedOn w:val="Normal"/>
    <w:next w:val="Normal"/>
    <w:link w:val="Naslov2Char"/>
    <w:uiPriority w:val="9"/>
    <w:qFormat/>
    <w:rsid w:val="00FF7728"/>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0A62"/>
    <w:rPr>
      <w:rFonts w:asciiTheme="majorHAnsi" w:eastAsia="Times New Roman" w:hAnsiTheme="majorHAnsi" w:cs="Times New Roman"/>
      <w:b/>
      <w:bCs/>
      <w:sz w:val="26"/>
      <w:szCs w:val="28"/>
      <w:lang w:eastAsia="zh-CN"/>
    </w:rPr>
  </w:style>
  <w:style w:type="character" w:customStyle="1" w:styleId="Naslov2Char">
    <w:name w:val="Naslov 2 Char"/>
    <w:basedOn w:val="Zadanifontodlomka"/>
    <w:link w:val="Naslov2"/>
    <w:uiPriority w:val="9"/>
    <w:rsid w:val="00FF7728"/>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9"/>
      </w:numPr>
    </w:pPr>
  </w:style>
  <w:style w:type="numbering" w:customStyle="1" w:styleId="SLIKA11121118">
    <w:name w:val="SLIKA11121118"/>
    <w:basedOn w:val="Bezpopisa"/>
    <w:rsid w:val="000E3E1A"/>
    <w:pPr>
      <w:numPr>
        <w:numId w:val="1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84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3283-F840-42DD-BD1F-650BB9B3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2654</Words>
  <Characters>15131</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Vladimir Goleš</cp:lastModifiedBy>
  <cp:revision>13</cp:revision>
  <cp:lastPrinted>2019-07-18T12:07:00Z</cp:lastPrinted>
  <dcterms:created xsi:type="dcterms:W3CDTF">2025-01-20T12:45:00Z</dcterms:created>
  <dcterms:modified xsi:type="dcterms:W3CDTF">2025-01-28T13:08:00Z</dcterms:modified>
</cp:coreProperties>
</file>