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C79A" w14:textId="77777777" w:rsidR="00DB71DA" w:rsidRDefault="00DB71DA" w:rsidP="0086349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7A602F31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noProof/>
          <w:sz w:val="24"/>
          <w:szCs w:val="24"/>
        </w:rPr>
        <w:t xml:space="preserve">                        </w:t>
      </w:r>
      <w:r w:rsidRPr="000C02BA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712B134" wp14:editId="232502BE">
            <wp:extent cx="601980" cy="632460"/>
            <wp:effectExtent l="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FF593E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 xml:space="preserve">              REPUBLIKA HRVATSKA</w:t>
      </w:r>
    </w:p>
    <w:p w14:paraId="1D0F95D6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>KRAPINSKO – ZAGORSKA ŽUPANIJA</w:t>
      </w:r>
    </w:p>
    <w:p w14:paraId="79F4054F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 xml:space="preserve">                    GRAD ZLATAR</w:t>
      </w:r>
    </w:p>
    <w:p w14:paraId="217CAE59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 xml:space="preserve">                GRADONAČELNIK</w:t>
      </w:r>
    </w:p>
    <w:p w14:paraId="47394F8B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CAD5EB6" w14:textId="76B4D358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02BA">
        <w:rPr>
          <w:rFonts w:ascii="Times New Roman" w:hAnsi="Times New Roman" w:cs="Times New Roman"/>
          <w:sz w:val="24"/>
          <w:szCs w:val="24"/>
        </w:rPr>
        <w:t>KLASA:</w:t>
      </w:r>
      <w:r w:rsidR="00026764">
        <w:rPr>
          <w:rFonts w:ascii="Times New Roman" w:hAnsi="Times New Roman" w:cs="Times New Roman"/>
          <w:sz w:val="24"/>
          <w:szCs w:val="24"/>
        </w:rPr>
        <w:t xml:space="preserve"> </w:t>
      </w:r>
      <w:r w:rsidR="000D08EF">
        <w:rPr>
          <w:rFonts w:ascii="Times New Roman" w:hAnsi="Times New Roman" w:cs="Times New Roman"/>
          <w:sz w:val="24"/>
          <w:szCs w:val="24"/>
        </w:rPr>
        <w:t>94</w:t>
      </w:r>
      <w:r w:rsidR="005B0B84">
        <w:rPr>
          <w:rFonts w:ascii="Times New Roman" w:hAnsi="Times New Roman" w:cs="Times New Roman"/>
          <w:sz w:val="24"/>
          <w:szCs w:val="24"/>
        </w:rPr>
        <w:t>-0</w:t>
      </w:r>
      <w:r w:rsidR="003B4D3A">
        <w:rPr>
          <w:rFonts w:ascii="Times New Roman" w:hAnsi="Times New Roman" w:cs="Times New Roman"/>
          <w:sz w:val="24"/>
          <w:szCs w:val="24"/>
        </w:rPr>
        <w:t>4</w:t>
      </w:r>
      <w:r w:rsidR="005B0B84">
        <w:rPr>
          <w:rFonts w:ascii="Times New Roman" w:hAnsi="Times New Roman" w:cs="Times New Roman"/>
          <w:sz w:val="24"/>
          <w:szCs w:val="24"/>
        </w:rPr>
        <w:t>/</w:t>
      </w:r>
      <w:r w:rsidR="000D08EF">
        <w:rPr>
          <w:rFonts w:ascii="Times New Roman" w:hAnsi="Times New Roman" w:cs="Times New Roman"/>
          <w:sz w:val="24"/>
          <w:szCs w:val="24"/>
        </w:rPr>
        <w:t>2</w:t>
      </w:r>
      <w:r w:rsidR="003B4D3A">
        <w:rPr>
          <w:rFonts w:ascii="Times New Roman" w:hAnsi="Times New Roman" w:cs="Times New Roman"/>
          <w:sz w:val="24"/>
          <w:szCs w:val="24"/>
        </w:rPr>
        <w:t>3</w:t>
      </w:r>
      <w:r w:rsidR="000D08EF">
        <w:rPr>
          <w:rFonts w:ascii="Times New Roman" w:hAnsi="Times New Roman" w:cs="Times New Roman"/>
          <w:sz w:val="24"/>
          <w:szCs w:val="24"/>
        </w:rPr>
        <w:t>-</w:t>
      </w:r>
      <w:r w:rsidR="005B0B84">
        <w:rPr>
          <w:rFonts w:ascii="Times New Roman" w:hAnsi="Times New Roman" w:cs="Times New Roman"/>
          <w:sz w:val="24"/>
          <w:szCs w:val="24"/>
        </w:rPr>
        <w:t>-01/</w:t>
      </w:r>
      <w:r w:rsidR="00026764">
        <w:rPr>
          <w:rFonts w:ascii="Times New Roman" w:hAnsi="Times New Roman" w:cs="Times New Roman"/>
          <w:sz w:val="24"/>
          <w:szCs w:val="24"/>
        </w:rPr>
        <w:t>0</w:t>
      </w:r>
      <w:r w:rsidR="003B4D3A">
        <w:rPr>
          <w:rFonts w:ascii="Times New Roman" w:hAnsi="Times New Roman" w:cs="Times New Roman"/>
          <w:sz w:val="24"/>
          <w:szCs w:val="24"/>
        </w:rPr>
        <w:t>4</w:t>
      </w:r>
    </w:p>
    <w:p w14:paraId="22175671" w14:textId="107644D4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</w:t>
      </w:r>
      <w:r w:rsidR="000D08EF">
        <w:rPr>
          <w:rFonts w:ascii="Times New Roman" w:hAnsi="Times New Roman" w:cs="Times New Roman"/>
          <w:sz w:val="24"/>
          <w:szCs w:val="24"/>
        </w:rPr>
        <w:t>140-</w:t>
      </w:r>
      <w:r>
        <w:rPr>
          <w:rFonts w:ascii="Times New Roman" w:hAnsi="Times New Roman" w:cs="Times New Roman"/>
          <w:sz w:val="24"/>
          <w:szCs w:val="24"/>
        </w:rPr>
        <w:t>0</w:t>
      </w:r>
      <w:r w:rsidR="000D08E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-02-</w:t>
      </w:r>
      <w:r w:rsidR="000D08EF">
        <w:rPr>
          <w:rFonts w:ascii="Times New Roman" w:hAnsi="Times New Roman" w:cs="Times New Roman"/>
          <w:sz w:val="24"/>
          <w:szCs w:val="24"/>
        </w:rPr>
        <w:t>2</w:t>
      </w:r>
      <w:r w:rsidR="003B4D3A">
        <w:rPr>
          <w:rFonts w:ascii="Times New Roman" w:hAnsi="Times New Roman" w:cs="Times New Roman"/>
          <w:sz w:val="24"/>
          <w:szCs w:val="24"/>
        </w:rPr>
        <w:t>5</w:t>
      </w:r>
      <w:r w:rsidRPr="000C02BA">
        <w:rPr>
          <w:rFonts w:ascii="Times New Roman" w:hAnsi="Times New Roman" w:cs="Times New Roman"/>
          <w:sz w:val="24"/>
          <w:szCs w:val="24"/>
        </w:rPr>
        <w:t>-</w:t>
      </w:r>
      <w:r w:rsidR="005628DC">
        <w:rPr>
          <w:rFonts w:ascii="Times New Roman" w:hAnsi="Times New Roman" w:cs="Times New Roman"/>
          <w:sz w:val="24"/>
          <w:szCs w:val="24"/>
        </w:rPr>
        <w:t>7</w:t>
      </w:r>
    </w:p>
    <w:p w14:paraId="745BFD4C" w14:textId="7137096D" w:rsidR="00DB71DA" w:rsidRPr="006017C5" w:rsidRDefault="00DB71DA" w:rsidP="00DB71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02BA">
        <w:rPr>
          <w:rFonts w:ascii="Times New Roman" w:hAnsi="Times New Roman" w:cs="Times New Roman"/>
          <w:sz w:val="24"/>
          <w:szCs w:val="24"/>
        </w:rPr>
        <w:t xml:space="preserve">Zlatar, </w:t>
      </w:r>
      <w:r w:rsidR="005628D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28DC">
        <w:rPr>
          <w:rFonts w:ascii="Times New Roman" w:hAnsi="Times New Roman" w:cs="Times New Roman"/>
          <w:sz w:val="24"/>
          <w:szCs w:val="24"/>
        </w:rPr>
        <w:t>0</w:t>
      </w:r>
      <w:r w:rsidR="00E354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D08EF">
        <w:rPr>
          <w:rFonts w:ascii="Times New Roman" w:hAnsi="Times New Roman" w:cs="Times New Roman"/>
          <w:sz w:val="24"/>
          <w:szCs w:val="24"/>
        </w:rPr>
        <w:t>2</w:t>
      </w:r>
      <w:r w:rsidR="005628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113B0F" w14:textId="77777777" w:rsidR="00DB71DA" w:rsidRPr="000C02BA" w:rsidRDefault="00DB71DA" w:rsidP="00DB71DA">
      <w:pPr>
        <w:pStyle w:val="Bezproreda"/>
        <w:rPr>
          <w:rFonts w:ascii="Arial" w:hAnsi="Arial" w:cs="Arial"/>
          <w:b/>
          <w:lang w:val="pl-PL"/>
        </w:rPr>
      </w:pP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                                     </w:t>
      </w:r>
      <w:r w:rsidRPr="000C02BA">
        <w:rPr>
          <w:rFonts w:ascii="Arial" w:hAnsi="Arial" w:cs="Arial"/>
          <w:b/>
          <w:lang w:val="pl-PL"/>
        </w:rPr>
        <w:t xml:space="preserve">GRAD ZLATAR </w:t>
      </w:r>
    </w:p>
    <w:p w14:paraId="1813580A" w14:textId="77777777" w:rsidR="00DB71DA" w:rsidRPr="000C02BA" w:rsidRDefault="00DB71DA" w:rsidP="00DB71DA">
      <w:pPr>
        <w:pStyle w:val="Bezproreda"/>
        <w:rPr>
          <w:rFonts w:ascii="Arial" w:hAnsi="Arial" w:cs="Arial"/>
          <w:b/>
          <w:lang w:val="pl-PL"/>
        </w:rPr>
      </w:pP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  <w:t xml:space="preserve">                         GRADSKO VIJEĆE</w:t>
      </w:r>
    </w:p>
    <w:p w14:paraId="392523D7" w14:textId="77777777" w:rsidR="00DB71DA" w:rsidRPr="00BD0899" w:rsidRDefault="00DB71DA" w:rsidP="00DB71DA">
      <w:pPr>
        <w:pStyle w:val="Bezproreda"/>
        <w:rPr>
          <w:rFonts w:ascii="Arial" w:hAnsi="Arial" w:cs="Arial"/>
          <w:lang w:val="pl-PL"/>
        </w:rPr>
      </w:pPr>
    </w:p>
    <w:p w14:paraId="60DCCF63" w14:textId="27D85ADD" w:rsidR="00DB71DA" w:rsidRPr="008C25D4" w:rsidRDefault="00DB71DA" w:rsidP="00DB71DA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  <w:r w:rsidRPr="008C25D4">
        <w:rPr>
          <w:rFonts w:ascii="Times New Roman" w:hAnsi="Times New Roman" w:cs="Times New Roman"/>
          <w:sz w:val="24"/>
          <w:szCs w:val="24"/>
          <w:lang w:val="pl-PL"/>
        </w:rPr>
        <w:t>PREDMET: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70200">
        <w:rPr>
          <w:rFonts w:ascii="Times New Roman" w:hAnsi="Times New Roman" w:cs="Times New Roman"/>
          <w:b/>
          <w:sz w:val="24"/>
          <w:szCs w:val="24"/>
        </w:rPr>
        <w:t>Odluka o</w:t>
      </w:r>
      <w:r w:rsidR="00026764">
        <w:rPr>
          <w:rFonts w:ascii="Times New Roman" w:hAnsi="Times New Roman" w:cs="Times New Roman"/>
          <w:b/>
          <w:sz w:val="24"/>
          <w:szCs w:val="24"/>
        </w:rPr>
        <w:t xml:space="preserve"> kupnji zemljišta </w:t>
      </w:r>
      <w:r w:rsidR="005628DC">
        <w:rPr>
          <w:rFonts w:ascii="Times New Roman" w:hAnsi="Times New Roman" w:cs="Times New Roman"/>
          <w:b/>
          <w:sz w:val="24"/>
          <w:szCs w:val="24"/>
        </w:rPr>
        <w:t>stečajnog dužnika PZ Zlatar</w:t>
      </w:r>
      <w:r w:rsidR="000C0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8DC">
        <w:rPr>
          <w:rFonts w:ascii="Times New Roman" w:hAnsi="Times New Roman" w:cs="Times New Roman"/>
          <w:b/>
          <w:sz w:val="24"/>
          <w:szCs w:val="24"/>
        </w:rPr>
        <w:t>u stečaju</w:t>
      </w:r>
      <w:r w:rsidR="000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8C25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prijedlog za donošenje</w:t>
      </w:r>
    </w:p>
    <w:p w14:paraId="120CF278" w14:textId="77777777" w:rsidR="00DB71DA" w:rsidRPr="008C25D4" w:rsidRDefault="00DB71DA" w:rsidP="00DB71DA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</w:p>
    <w:p w14:paraId="15BE8F7B" w14:textId="016D0034" w:rsidR="00026764" w:rsidRDefault="00DB71DA" w:rsidP="00C81E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Temeljem članka</w:t>
      </w:r>
      <w:r w:rsidRPr="00061C4A">
        <w:rPr>
          <w:rFonts w:ascii="Times New Roman" w:hAnsi="Times New Roman"/>
          <w:sz w:val="24"/>
          <w:szCs w:val="24"/>
        </w:rPr>
        <w:t xml:space="preserve"> 28. Poslovnika Gradskog vijeća Grada Zlatara („Službeni glasnik Krapinsk</w:t>
      </w:r>
      <w:r>
        <w:rPr>
          <w:rFonts w:ascii="Times New Roman" w:hAnsi="Times New Roman"/>
          <w:sz w:val="24"/>
          <w:szCs w:val="24"/>
        </w:rPr>
        <w:t>o-zagorske županije“ br. 27/13</w:t>
      </w:r>
      <w:r w:rsidR="00BE1C96">
        <w:rPr>
          <w:rFonts w:ascii="Times New Roman" w:hAnsi="Times New Roman"/>
          <w:sz w:val="24"/>
          <w:szCs w:val="24"/>
        </w:rPr>
        <w:t>, 17A/21 i 54A/21</w:t>
      </w:r>
      <w:r>
        <w:rPr>
          <w:rFonts w:ascii="Times New Roman" w:hAnsi="Times New Roman"/>
          <w:sz w:val="24"/>
          <w:szCs w:val="24"/>
        </w:rPr>
        <w:t>)</w:t>
      </w:r>
      <w:r w:rsidRPr="00061C4A">
        <w:rPr>
          <w:rFonts w:ascii="Times New Roman" w:hAnsi="Times New Roman"/>
          <w:sz w:val="24"/>
          <w:szCs w:val="24"/>
        </w:rPr>
        <w:t xml:space="preserve"> dostavlja se na ras</w:t>
      </w:r>
      <w:r>
        <w:rPr>
          <w:rFonts w:ascii="Times New Roman" w:hAnsi="Times New Roman"/>
          <w:sz w:val="24"/>
          <w:szCs w:val="24"/>
        </w:rPr>
        <w:t>pravu i usvajanje prijedlog</w:t>
      </w:r>
      <w:r w:rsidR="00026764" w:rsidRPr="000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764" w:rsidRPr="00026764">
        <w:rPr>
          <w:rFonts w:ascii="Times New Roman" w:hAnsi="Times New Roman" w:cs="Times New Roman"/>
          <w:sz w:val="24"/>
          <w:szCs w:val="24"/>
        </w:rPr>
        <w:t xml:space="preserve">Odluke o kupnji zemljišta </w:t>
      </w:r>
      <w:r w:rsidR="005628DC">
        <w:rPr>
          <w:rFonts w:ascii="Times New Roman" w:hAnsi="Times New Roman" w:cs="Times New Roman"/>
          <w:sz w:val="24"/>
          <w:szCs w:val="24"/>
        </w:rPr>
        <w:t>stečajnog dužnika PZ Zlatar u stečaju</w:t>
      </w:r>
      <w:r w:rsidR="0084332F">
        <w:rPr>
          <w:rFonts w:ascii="Times New Roman" w:hAnsi="Times New Roman" w:cs="Times New Roman"/>
          <w:sz w:val="24"/>
          <w:szCs w:val="24"/>
        </w:rPr>
        <w:t>.</w:t>
      </w:r>
    </w:p>
    <w:p w14:paraId="1345F44A" w14:textId="55AADF1C" w:rsidR="005628DC" w:rsidRDefault="005628DC" w:rsidP="00C81E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Stečajni upravitelj Poljoprivredne zadruge Zlatar u stečaju objavio je Oglas za prikupljanje pisanih ponuda za kupnju imovine stečajnog dužnika PZ </w:t>
      </w:r>
      <w:r w:rsidR="00F8269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latar u stečaju</w:t>
      </w:r>
      <w:r w:rsidR="00F82698">
        <w:rPr>
          <w:rFonts w:ascii="Times New Roman" w:hAnsi="Times New Roman" w:cs="Times New Roman"/>
          <w:sz w:val="24"/>
          <w:szCs w:val="24"/>
        </w:rPr>
        <w:t xml:space="preserve"> (Oglas u prilogu)</w:t>
      </w:r>
      <w:r>
        <w:rPr>
          <w:rFonts w:ascii="Times New Roman" w:hAnsi="Times New Roman" w:cs="Times New Roman"/>
          <w:sz w:val="24"/>
          <w:szCs w:val="24"/>
        </w:rPr>
        <w:t>. Početna vrijednost je 75.000,00 EUR, a rok za podnošenje ponuda je do 24.01.2025.</w:t>
      </w:r>
    </w:p>
    <w:p w14:paraId="2B1546D4" w14:textId="77777777" w:rsidR="005628DC" w:rsidRDefault="00DB71DA" w:rsidP="00C81E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60536EA5" w14:textId="173E2438" w:rsidR="00DB71DA" w:rsidRDefault="00922DCA" w:rsidP="00DB71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B71DA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B71DA" w:rsidRPr="00061C4A">
        <w:rPr>
          <w:rFonts w:ascii="Times New Roman" w:hAnsi="Times New Roman"/>
          <w:sz w:val="24"/>
          <w:szCs w:val="24"/>
        </w:rPr>
        <w:t>Nastavno na prije navedeno predlaže se Gradskom vijeću donošenje akta u prilogu</w:t>
      </w:r>
      <w:r w:rsidR="00DB71DA">
        <w:rPr>
          <w:rFonts w:ascii="Times New Roman" w:hAnsi="Times New Roman"/>
          <w:sz w:val="24"/>
          <w:szCs w:val="24"/>
        </w:rPr>
        <w:t>.</w:t>
      </w:r>
    </w:p>
    <w:p w14:paraId="7BC8873B" w14:textId="77777777" w:rsidR="00DB71DA" w:rsidRPr="0033763E" w:rsidRDefault="00DB71DA" w:rsidP="003376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349A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56F8D3B9" w14:textId="77777777" w:rsidR="00DB71DA" w:rsidRPr="0086349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                     GRADONAČELNICA</w:t>
      </w:r>
    </w:p>
    <w:p w14:paraId="22DF52A0" w14:textId="2EA0B878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Jasenka Auguštan-Pentek, </w:t>
      </w:r>
      <w:r w:rsidR="00BE1C96">
        <w:rPr>
          <w:rFonts w:ascii="Times New Roman" w:hAnsi="Times New Roman" w:cs="Times New Roman"/>
          <w:sz w:val="24"/>
          <w:szCs w:val="24"/>
          <w:lang w:val="pl-PL"/>
        </w:rPr>
        <w:t>bacc.</w:t>
      </w:r>
      <w:r>
        <w:rPr>
          <w:rFonts w:ascii="Times New Roman" w:hAnsi="Times New Roman" w:cs="Times New Roman"/>
          <w:sz w:val="24"/>
          <w:szCs w:val="24"/>
          <w:lang w:val="pl-PL"/>
        </w:rPr>
        <w:t>oec.</w:t>
      </w:r>
    </w:p>
    <w:p w14:paraId="6C71859C" w14:textId="77777777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5A1FA86F" w14:textId="77777777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0B8D806C" w14:textId="77777777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4E845765" w14:textId="77777777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4619A551" w14:textId="77777777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60E7F648" w14:textId="77777777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</w:t>
      </w:r>
    </w:p>
    <w:p w14:paraId="10B79C4A" w14:textId="6413BB7D" w:rsidR="00F82698" w:rsidRDefault="00F82698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Oglas</w:t>
      </w:r>
    </w:p>
    <w:p w14:paraId="3DE00A8A" w14:textId="4947D719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F82698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33763E">
        <w:rPr>
          <w:rFonts w:ascii="Times New Roman" w:hAnsi="Times New Roman" w:cs="Times New Roman"/>
          <w:sz w:val="24"/>
          <w:szCs w:val="24"/>
          <w:lang w:val="pl-PL"/>
        </w:rPr>
        <w:t xml:space="preserve">rijedlog </w:t>
      </w:r>
      <w:r w:rsidR="00CA28FA" w:rsidRPr="00026764">
        <w:rPr>
          <w:rFonts w:ascii="Times New Roman" w:hAnsi="Times New Roman" w:cs="Times New Roman"/>
          <w:sz w:val="24"/>
          <w:szCs w:val="24"/>
        </w:rPr>
        <w:t xml:space="preserve">Odluke o kupnji zemljišta </w:t>
      </w:r>
    </w:p>
    <w:p w14:paraId="57011690" w14:textId="77777777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5FCB889F" w14:textId="77777777" w:rsidR="00D57832" w:rsidRDefault="00D57832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2EE2B614" w14:textId="77777777" w:rsidR="009C141D" w:rsidRDefault="009C141D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44229B96" w14:textId="77777777" w:rsidR="009C141D" w:rsidRDefault="009C141D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6383A242" w14:textId="77777777" w:rsidR="009C141D" w:rsidRDefault="009C141D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063F4740" w14:textId="77777777" w:rsidR="009C141D" w:rsidRDefault="009C141D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51B5A057" w14:textId="77777777" w:rsidR="00F82698" w:rsidRDefault="00F82698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6B5F0DA9" w14:textId="77777777" w:rsidR="00F82698" w:rsidRDefault="00F82698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51D92694" w14:textId="77777777" w:rsidR="00F82698" w:rsidRDefault="00F82698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184F0EAA" w14:textId="77777777" w:rsidR="00F82698" w:rsidRDefault="00F82698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600370F2" w14:textId="77777777" w:rsidR="00D57832" w:rsidRDefault="00D57832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450AFBC2" w14:textId="35C7B63D" w:rsidR="00DB71DA" w:rsidRPr="00DE2EB8" w:rsidRDefault="00DB71DA" w:rsidP="00DE2EB8">
      <w:pPr>
        <w:spacing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505668033"/>
      <w:r w:rsidRPr="00742881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</w:t>
      </w:r>
      <w:r w:rsidR="00D57832">
        <w:rPr>
          <w:rFonts w:ascii="Times New Roman" w:hAnsi="Times New Roman" w:cs="Times New Roman"/>
          <w:sz w:val="24"/>
          <w:szCs w:val="24"/>
        </w:rPr>
        <w:t>48</w:t>
      </w:r>
      <w:r w:rsidRPr="00742881">
        <w:rPr>
          <w:rFonts w:ascii="Times New Roman" w:hAnsi="Times New Roman" w:cs="Times New Roman"/>
          <w:sz w:val="24"/>
          <w:szCs w:val="24"/>
        </w:rPr>
        <w:t xml:space="preserve">. </w:t>
      </w:r>
      <w:r w:rsidR="0033763E">
        <w:rPr>
          <w:rFonts w:ascii="Times New Roman" w:hAnsi="Times New Roman" w:cs="Times New Roman"/>
          <w:sz w:val="24"/>
          <w:szCs w:val="24"/>
        </w:rPr>
        <w:t>stavka 3</w:t>
      </w:r>
      <w:r w:rsidRPr="00742881">
        <w:rPr>
          <w:rFonts w:ascii="Times New Roman" w:hAnsi="Times New Roman" w:cs="Times New Roman"/>
          <w:sz w:val="24"/>
          <w:szCs w:val="24"/>
        </w:rPr>
        <w:t xml:space="preserve">. </w:t>
      </w:r>
      <w:r w:rsidR="00D57832" w:rsidRPr="008F6777">
        <w:rPr>
          <w:rFonts w:ascii="Times New Roman" w:hAnsi="Times New Roman"/>
          <w:sz w:val="24"/>
          <w:szCs w:val="24"/>
        </w:rPr>
        <w:t>Zakona o lokalnoj i područnoj (regionalnoj)  samoupravi ("Narodne novine" broj 33/01, 60/01 - vjerodostojno tumačenje, 129/05, 109/07, 125/08, 36/09, 150/11, 144/12</w:t>
      </w:r>
      <w:r w:rsidR="00D57832">
        <w:rPr>
          <w:rFonts w:ascii="Times New Roman" w:hAnsi="Times New Roman"/>
          <w:sz w:val="24"/>
          <w:szCs w:val="24"/>
        </w:rPr>
        <w:t>,</w:t>
      </w:r>
      <w:r w:rsidR="00D57832" w:rsidRPr="008F6777">
        <w:rPr>
          <w:rFonts w:ascii="Times New Roman" w:hAnsi="Times New Roman"/>
          <w:sz w:val="24"/>
          <w:szCs w:val="24"/>
        </w:rPr>
        <w:t xml:space="preserve"> 19/13</w:t>
      </w:r>
      <w:r w:rsidR="00A917FB">
        <w:rPr>
          <w:rFonts w:ascii="Times New Roman" w:hAnsi="Times New Roman"/>
          <w:sz w:val="24"/>
          <w:szCs w:val="24"/>
        </w:rPr>
        <w:t>,</w:t>
      </w:r>
      <w:r w:rsidR="00D57832">
        <w:rPr>
          <w:rFonts w:ascii="Times New Roman" w:hAnsi="Times New Roman"/>
          <w:sz w:val="24"/>
          <w:szCs w:val="24"/>
        </w:rPr>
        <w:t xml:space="preserve"> </w:t>
      </w:r>
      <w:r w:rsidR="00A917FB">
        <w:rPr>
          <w:rFonts w:ascii="Times New Roman" w:hAnsi="Times New Roman"/>
          <w:sz w:val="24"/>
          <w:szCs w:val="24"/>
        </w:rPr>
        <w:t xml:space="preserve">137/15, </w:t>
      </w:r>
      <w:r w:rsidR="00D57832">
        <w:rPr>
          <w:rFonts w:ascii="Times New Roman" w:hAnsi="Times New Roman"/>
          <w:sz w:val="24"/>
          <w:szCs w:val="24"/>
        </w:rPr>
        <w:t>123/17</w:t>
      </w:r>
      <w:r w:rsidR="00A917FB">
        <w:rPr>
          <w:rFonts w:ascii="Times New Roman" w:hAnsi="Times New Roman"/>
          <w:sz w:val="24"/>
          <w:szCs w:val="24"/>
        </w:rPr>
        <w:t>, 98/19 i 144/20</w:t>
      </w:r>
      <w:r w:rsidR="00D57832">
        <w:rPr>
          <w:rFonts w:ascii="Times New Roman" w:hAnsi="Times New Roman"/>
          <w:sz w:val="24"/>
          <w:szCs w:val="24"/>
        </w:rPr>
        <w:t xml:space="preserve">) (dalje u tekstu: Zakon) i </w:t>
      </w:r>
      <w:r w:rsidR="00D57832" w:rsidRPr="00107932">
        <w:rPr>
          <w:rFonts w:ascii="Times New Roman" w:hAnsi="Times New Roman"/>
          <w:sz w:val="24"/>
          <w:szCs w:val="24"/>
        </w:rPr>
        <w:t xml:space="preserve">članka 27. Statuta Grada Zlatara („Službeni glasnik </w:t>
      </w:r>
      <w:r w:rsidR="00D57832">
        <w:rPr>
          <w:rFonts w:ascii="Times New Roman" w:hAnsi="Times New Roman"/>
          <w:sz w:val="24"/>
          <w:szCs w:val="24"/>
        </w:rPr>
        <w:t>Krapinsko zagorske županije“ broj</w:t>
      </w:r>
      <w:r w:rsidR="00D57832" w:rsidRPr="00107932">
        <w:rPr>
          <w:rFonts w:ascii="Times New Roman" w:hAnsi="Times New Roman"/>
          <w:sz w:val="24"/>
          <w:szCs w:val="24"/>
        </w:rPr>
        <w:t xml:space="preserve"> 36A/13</w:t>
      </w:r>
      <w:r w:rsidR="00BE1C96">
        <w:rPr>
          <w:rFonts w:ascii="Times New Roman" w:hAnsi="Times New Roman"/>
          <w:sz w:val="24"/>
          <w:szCs w:val="24"/>
        </w:rPr>
        <w:t>,</w:t>
      </w:r>
      <w:r w:rsidR="00D57832">
        <w:rPr>
          <w:rFonts w:ascii="Times New Roman" w:hAnsi="Times New Roman"/>
          <w:sz w:val="24"/>
          <w:szCs w:val="24"/>
        </w:rPr>
        <w:t xml:space="preserve"> 26/18</w:t>
      </w:r>
      <w:r w:rsidR="00BE1C96">
        <w:rPr>
          <w:rFonts w:ascii="Times New Roman" w:hAnsi="Times New Roman"/>
          <w:sz w:val="24"/>
          <w:szCs w:val="24"/>
        </w:rPr>
        <w:t>, 9/20 i 17A/21</w:t>
      </w:r>
      <w:r w:rsidR="00D57832" w:rsidRPr="00107932">
        <w:rPr>
          <w:rFonts w:ascii="Times New Roman" w:hAnsi="Times New Roman"/>
          <w:sz w:val="24"/>
          <w:szCs w:val="24"/>
        </w:rPr>
        <w:t>),</w:t>
      </w:r>
      <w:r w:rsidR="00D57832" w:rsidRPr="008F6777">
        <w:rPr>
          <w:rFonts w:ascii="Times New Roman" w:hAnsi="Times New Roman"/>
          <w:sz w:val="24"/>
          <w:szCs w:val="24"/>
        </w:rPr>
        <w:t xml:space="preserve"> Grad</w:t>
      </w:r>
      <w:r w:rsidR="00D57832">
        <w:rPr>
          <w:rFonts w:ascii="Times New Roman" w:hAnsi="Times New Roman"/>
          <w:sz w:val="24"/>
          <w:szCs w:val="24"/>
        </w:rPr>
        <w:t>sko vijeće Grada Zlatara na</w:t>
      </w:r>
      <w:r w:rsidR="00BE1C96">
        <w:rPr>
          <w:rFonts w:ascii="Times New Roman" w:hAnsi="Times New Roman"/>
          <w:sz w:val="24"/>
          <w:szCs w:val="24"/>
        </w:rPr>
        <w:t xml:space="preserve"> </w:t>
      </w:r>
      <w:r w:rsidR="00D01E91">
        <w:rPr>
          <w:rFonts w:ascii="Times New Roman" w:hAnsi="Times New Roman"/>
          <w:sz w:val="24"/>
          <w:szCs w:val="24"/>
        </w:rPr>
        <w:t>2</w:t>
      </w:r>
      <w:r w:rsidR="00F82698">
        <w:rPr>
          <w:rFonts w:ascii="Times New Roman" w:hAnsi="Times New Roman"/>
          <w:sz w:val="24"/>
          <w:szCs w:val="24"/>
        </w:rPr>
        <w:t>8</w:t>
      </w:r>
      <w:r w:rsidR="00D01E91">
        <w:rPr>
          <w:rFonts w:ascii="Times New Roman" w:hAnsi="Times New Roman"/>
          <w:sz w:val="24"/>
          <w:szCs w:val="24"/>
        </w:rPr>
        <w:t xml:space="preserve">. </w:t>
      </w:r>
      <w:r w:rsidR="00D57832" w:rsidRPr="008F6777">
        <w:rPr>
          <w:rFonts w:ascii="Times New Roman" w:hAnsi="Times New Roman"/>
          <w:sz w:val="24"/>
          <w:szCs w:val="24"/>
        </w:rPr>
        <w:t>sjednici održanoj</w:t>
      </w:r>
      <w:r w:rsidR="00D57832">
        <w:rPr>
          <w:rFonts w:ascii="Times New Roman" w:hAnsi="Times New Roman"/>
          <w:sz w:val="24"/>
          <w:szCs w:val="24"/>
        </w:rPr>
        <w:t xml:space="preserve"> </w:t>
      </w:r>
      <w:r w:rsidR="00F82698">
        <w:rPr>
          <w:rFonts w:ascii="Times New Roman" w:hAnsi="Times New Roman"/>
          <w:sz w:val="24"/>
          <w:szCs w:val="24"/>
        </w:rPr>
        <w:t>20</w:t>
      </w:r>
      <w:r w:rsidR="00D01E91">
        <w:rPr>
          <w:rFonts w:ascii="Times New Roman" w:hAnsi="Times New Roman"/>
          <w:sz w:val="24"/>
          <w:szCs w:val="24"/>
        </w:rPr>
        <w:t xml:space="preserve">. </w:t>
      </w:r>
      <w:r w:rsidR="00F82698">
        <w:rPr>
          <w:rFonts w:ascii="Times New Roman" w:hAnsi="Times New Roman"/>
          <w:sz w:val="24"/>
          <w:szCs w:val="24"/>
        </w:rPr>
        <w:t>siječnja</w:t>
      </w:r>
      <w:r w:rsidR="00D01E91">
        <w:rPr>
          <w:rFonts w:ascii="Times New Roman" w:hAnsi="Times New Roman"/>
          <w:sz w:val="24"/>
          <w:szCs w:val="24"/>
        </w:rPr>
        <w:t xml:space="preserve"> 202</w:t>
      </w:r>
      <w:r w:rsidR="00F82698">
        <w:rPr>
          <w:rFonts w:ascii="Times New Roman" w:hAnsi="Times New Roman"/>
          <w:sz w:val="24"/>
          <w:szCs w:val="24"/>
        </w:rPr>
        <w:t>5</w:t>
      </w:r>
      <w:r w:rsidR="00D01E91">
        <w:rPr>
          <w:rFonts w:ascii="Times New Roman" w:hAnsi="Times New Roman"/>
          <w:sz w:val="24"/>
          <w:szCs w:val="24"/>
        </w:rPr>
        <w:t>.</w:t>
      </w:r>
      <w:r w:rsidR="00D57832" w:rsidRPr="008F6777">
        <w:rPr>
          <w:rFonts w:ascii="Times New Roman" w:hAnsi="Times New Roman"/>
          <w:sz w:val="24"/>
          <w:szCs w:val="24"/>
        </w:rPr>
        <w:t xml:space="preserve"> godine donosi</w:t>
      </w:r>
    </w:p>
    <w:p w14:paraId="516909A2" w14:textId="77777777" w:rsidR="00D57832" w:rsidRPr="00D57832" w:rsidRDefault="00D57832" w:rsidP="0033763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832">
        <w:rPr>
          <w:rFonts w:ascii="Times New Roman" w:hAnsi="Times New Roman" w:cs="Times New Roman"/>
          <w:b/>
          <w:sz w:val="28"/>
          <w:szCs w:val="28"/>
        </w:rPr>
        <w:t>Odluku</w:t>
      </w:r>
    </w:p>
    <w:p w14:paraId="45A3629E" w14:textId="436B49CA" w:rsidR="0033763E" w:rsidRDefault="00D57832" w:rsidP="0033763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832">
        <w:rPr>
          <w:rFonts w:ascii="Times New Roman" w:hAnsi="Times New Roman" w:cs="Times New Roman"/>
          <w:b/>
          <w:sz w:val="28"/>
          <w:szCs w:val="28"/>
        </w:rPr>
        <w:t xml:space="preserve"> o kupnji zemljišta </w:t>
      </w:r>
      <w:r w:rsidR="00F82698">
        <w:rPr>
          <w:rFonts w:ascii="Times New Roman" w:hAnsi="Times New Roman" w:cs="Times New Roman"/>
          <w:b/>
          <w:sz w:val="28"/>
          <w:szCs w:val="28"/>
        </w:rPr>
        <w:t>stečajnog dužnika PZ Zlatar u stečaju</w:t>
      </w:r>
    </w:p>
    <w:p w14:paraId="280B2E47" w14:textId="77777777" w:rsidR="00DB71DA" w:rsidRDefault="00DB71DA" w:rsidP="00DB71D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FB1C54" w14:textId="77777777" w:rsidR="00D57832" w:rsidRDefault="00D57832" w:rsidP="00D5783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14:paraId="36872D75" w14:textId="1947BBF8" w:rsidR="00F82698" w:rsidRDefault="00D57832" w:rsidP="000A0047">
      <w:pPr>
        <w:spacing w:after="4" w:line="240" w:lineRule="auto"/>
        <w:ind w:left="10" w:right="748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Zlatar iskazuje interes za stjecanje prava vlasništva na nekretni</w:t>
      </w:r>
      <w:r w:rsidR="00F82698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F82698">
        <w:rPr>
          <w:rFonts w:ascii="Times New Roman" w:hAnsi="Times New Roman" w:cs="Times New Roman"/>
          <w:sz w:val="24"/>
          <w:szCs w:val="24"/>
        </w:rPr>
        <w:t>Kaštelu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2698">
        <w:rPr>
          <w:rFonts w:ascii="Times New Roman" w:hAnsi="Times New Roman" w:cs="Times New Roman"/>
          <w:sz w:val="24"/>
          <w:szCs w:val="24"/>
        </w:rPr>
        <w:t>u naravi</w:t>
      </w:r>
      <w:r w:rsidR="000A0047">
        <w:rPr>
          <w:rFonts w:ascii="Times New Roman" w:hAnsi="Times New Roman" w:cs="Times New Roman"/>
          <w:sz w:val="24"/>
          <w:szCs w:val="24"/>
        </w:rPr>
        <w:t>:</w:t>
      </w:r>
    </w:p>
    <w:p w14:paraId="4265CA61" w14:textId="27D9E755" w:rsidR="00F82698" w:rsidRPr="00F82698" w:rsidRDefault="00D57832" w:rsidP="00F82698">
      <w:pPr>
        <w:numPr>
          <w:ilvl w:val="0"/>
          <w:numId w:val="10"/>
        </w:numPr>
        <w:spacing w:after="4" w:line="240" w:lineRule="auto"/>
        <w:ind w:right="748" w:hanging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2698">
        <w:rPr>
          <w:rFonts w:ascii="Times New Roman" w:hAnsi="Times New Roman" w:cs="Times New Roman"/>
          <w:sz w:val="24"/>
          <w:szCs w:val="24"/>
        </w:rPr>
        <w:t xml:space="preserve"> </w:t>
      </w:r>
      <w:r w:rsidR="00F82698" w:rsidRPr="00F82698">
        <w:rPr>
          <w:rFonts w:ascii="Times New Roman" w:hAnsi="Times New Roman" w:cs="Times New Roman"/>
          <w:sz w:val="24"/>
          <w:szCs w:val="24"/>
        </w:rPr>
        <w:t xml:space="preserve">zk.č.br. 2589/1 Dvorište i gospodarska zgrada – poslovni objekt u Kaštelu ( 7.305 m2), zk.č.br. 2589/2 Pašnjak u kaštelu ( 3111 m2) upisane u </w:t>
      </w:r>
      <w:proofErr w:type="spellStart"/>
      <w:r w:rsidR="00F82698" w:rsidRPr="00F82698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="00F82698" w:rsidRPr="00F82698">
        <w:rPr>
          <w:rFonts w:ascii="Times New Roman" w:hAnsi="Times New Roman" w:cs="Times New Roman"/>
          <w:sz w:val="24"/>
          <w:szCs w:val="24"/>
        </w:rPr>
        <w:t>. 2110 k.o. 336211 Zlatar</w:t>
      </w:r>
      <w:r w:rsidR="00F82698">
        <w:rPr>
          <w:rFonts w:ascii="Times New Roman" w:hAnsi="Times New Roman" w:cs="Times New Roman"/>
          <w:sz w:val="24"/>
          <w:szCs w:val="24"/>
        </w:rPr>
        <w:t>,</w:t>
      </w:r>
    </w:p>
    <w:p w14:paraId="03383CA4" w14:textId="484088C0" w:rsidR="00F82698" w:rsidRPr="00F82698" w:rsidRDefault="00F82698" w:rsidP="00F82698">
      <w:pPr>
        <w:numPr>
          <w:ilvl w:val="0"/>
          <w:numId w:val="10"/>
        </w:numPr>
        <w:spacing w:after="0" w:line="240" w:lineRule="auto"/>
        <w:ind w:right="748" w:hanging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2698">
        <w:rPr>
          <w:rFonts w:ascii="Times New Roman" w:hAnsi="Times New Roman" w:cs="Times New Roman"/>
          <w:sz w:val="24"/>
          <w:szCs w:val="24"/>
        </w:rPr>
        <w:t xml:space="preserve">zk.č.br. 2590 Oranica ( 1737 m2), zk.č.br. 2591 Oranica ( 417 m2), zk.č.br. 2592 Oranica ( 791 m2), zk.č.br. 2593 Oranica ( 7923 m2), zk.č.br. 2594 Neplodno ( 1223 m2), zk.č.br. 2595 Oranica ( 6276 m2), zk.č.br. 2596 Oranica Kaštel (198 m2), zk.č.br. 2597/1 Oranica ulica Franje </w:t>
      </w:r>
      <w:proofErr w:type="spellStart"/>
      <w:r w:rsidRPr="00F82698">
        <w:rPr>
          <w:rFonts w:ascii="Times New Roman" w:hAnsi="Times New Roman" w:cs="Times New Roman"/>
          <w:sz w:val="24"/>
          <w:szCs w:val="24"/>
        </w:rPr>
        <w:t>Pisačića</w:t>
      </w:r>
      <w:proofErr w:type="spellEnd"/>
      <w:r w:rsidRPr="00F82698">
        <w:rPr>
          <w:rFonts w:ascii="Times New Roman" w:hAnsi="Times New Roman" w:cs="Times New Roman"/>
          <w:sz w:val="24"/>
          <w:szCs w:val="24"/>
        </w:rPr>
        <w:t xml:space="preserve">, Zlatar (906 m2), zk.č.br. 2598/1 Oranica (7823 m2) sve upisano u </w:t>
      </w:r>
      <w:proofErr w:type="spellStart"/>
      <w:r w:rsidRPr="00F82698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Pr="00F82698">
        <w:rPr>
          <w:rFonts w:ascii="Times New Roman" w:hAnsi="Times New Roman" w:cs="Times New Roman"/>
          <w:sz w:val="24"/>
          <w:szCs w:val="24"/>
        </w:rPr>
        <w:t>. 2159 k.o. 336211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698">
        <w:rPr>
          <w:rFonts w:ascii="Times New Roman" w:hAnsi="Times New Roman" w:cs="Times New Roman"/>
          <w:sz w:val="24"/>
          <w:szCs w:val="24"/>
        </w:rPr>
        <w:t>Zlatar</w:t>
      </w:r>
      <w:r w:rsidR="000A0047">
        <w:rPr>
          <w:rFonts w:ascii="Times New Roman" w:hAnsi="Times New Roman" w:cs="Times New Roman"/>
          <w:sz w:val="24"/>
          <w:szCs w:val="24"/>
        </w:rPr>
        <w:t>,</w:t>
      </w:r>
    </w:p>
    <w:p w14:paraId="1F7B0319" w14:textId="7AE7C0BC" w:rsidR="00F82698" w:rsidRPr="00F82698" w:rsidRDefault="00F82698" w:rsidP="00F82698">
      <w:pPr>
        <w:numPr>
          <w:ilvl w:val="0"/>
          <w:numId w:val="10"/>
        </w:numPr>
        <w:spacing w:after="4" w:line="240" w:lineRule="auto"/>
        <w:ind w:right="748" w:hanging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2698">
        <w:rPr>
          <w:rFonts w:ascii="Times New Roman" w:hAnsi="Times New Roman" w:cs="Times New Roman"/>
          <w:sz w:val="24"/>
          <w:szCs w:val="24"/>
        </w:rPr>
        <w:t xml:space="preserve">zk.č.br. 2584 Oranica (1442 m2), zk.č.br. 2585 Oranica ( 2715 m2), zk.č.br. 2586 Voćnjak ( 1532 m2) sve upisano u </w:t>
      </w:r>
      <w:proofErr w:type="spellStart"/>
      <w:r w:rsidRPr="00F82698">
        <w:rPr>
          <w:rFonts w:ascii="Times New Roman" w:hAnsi="Times New Roman" w:cs="Times New Roman"/>
          <w:sz w:val="24"/>
          <w:szCs w:val="24"/>
        </w:rPr>
        <w:t>zk.ul</w:t>
      </w:r>
      <w:proofErr w:type="spellEnd"/>
      <w:r w:rsidRPr="00F82698">
        <w:rPr>
          <w:rFonts w:ascii="Times New Roman" w:hAnsi="Times New Roman" w:cs="Times New Roman"/>
          <w:sz w:val="24"/>
          <w:szCs w:val="24"/>
        </w:rPr>
        <w:t>. 1328 k.o. 336211 Zlatar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820D13" w14:textId="77777777" w:rsidR="003C743D" w:rsidRDefault="003C743D" w:rsidP="00D578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3C5EDA" w14:textId="77777777" w:rsidR="003C743D" w:rsidRDefault="003C743D" w:rsidP="003C743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2C5C2E6F" w14:textId="0114A3B1" w:rsidR="003C6ADF" w:rsidRDefault="003C743D" w:rsidP="000A00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nekretnin</w:t>
      </w:r>
      <w:r w:rsidR="000A004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iz točke I. ove Odluke </w:t>
      </w:r>
      <w:r w:rsidR="000A0047">
        <w:rPr>
          <w:rFonts w:ascii="Times New Roman" w:hAnsi="Times New Roman" w:cs="Times New Roman"/>
          <w:sz w:val="24"/>
          <w:szCs w:val="24"/>
        </w:rPr>
        <w:t>ukupna procijenjena vrijednost iznosi 259.100,00 EUR, a početna vrijednost prema Oglasu za prikupljanje pisanih ponuda za kupnju imovine stečajnog dužnika iznosi 75.000,00 EUR.</w:t>
      </w:r>
    </w:p>
    <w:p w14:paraId="054345DD" w14:textId="77777777" w:rsidR="003C743D" w:rsidRDefault="003C743D" w:rsidP="003C74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DBE370" w14:textId="77777777" w:rsidR="003C743D" w:rsidRDefault="003C743D" w:rsidP="003C743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14:paraId="3C921150" w14:textId="637328D6" w:rsidR="000A0047" w:rsidRDefault="003C743D" w:rsidP="003C74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Ovlašćuje se gradonačelnica Grada Zlatara </w:t>
      </w:r>
      <w:r w:rsidR="000A0047">
        <w:rPr>
          <w:rFonts w:ascii="Times New Roman" w:hAnsi="Times New Roman" w:cs="Times New Roman"/>
          <w:sz w:val="24"/>
          <w:szCs w:val="24"/>
        </w:rPr>
        <w:t>za kupnju nekretnina PZ Zlatar u stečaju prema uvjetima u Oglasu za prikupljanje pisanih ponuda za kupnju imovine stečajnog dužnika</w:t>
      </w:r>
      <w:r w:rsidR="003F5013">
        <w:rPr>
          <w:rFonts w:ascii="Times New Roman" w:hAnsi="Times New Roman" w:cs="Times New Roman"/>
          <w:sz w:val="24"/>
          <w:szCs w:val="24"/>
        </w:rPr>
        <w:t xml:space="preserve"> PZ Zlatar u stečaju</w:t>
      </w:r>
      <w:r w:rsidR="00D625F6">
        <w:rPr>
          <w:rFonts w:ascii="Times New Roman" w:hAnsi="Times New Roman" w:cs="Times New Roman"/>
          <w:sz w:val="24"/>
          <w:szCs w:val="24"/>
        </w:rPr>
        <w:t xml:space="preserve"> odnosno prema pravu prvokupa po Zakonu o zaštiti i očuvanju kulturnih dobara</w:t>
      </w:r>
      <w:r w:rsidR="003F5013">
        <w:rPr>
          <w:rFonts w:ascii="Times New Roman" w:hAnsi="Times New Roman" w:cs="Times New Roman"/>
          <w:sz w:val="24"/>
          <w:szCs w:val="24"/>
        </w:rPr>
        <w:t>.</w:t>
      </w:r>
    </w:p>
    <w:p w14:paraId="37DA47FF" w14:textId="77777777" w:rsidR="003C743D" w:rsidRDefault="003C743D" w:rsidP="003C74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08DEBC" w14:textId="77777777" w:rsidR="003C743D" w:rsidRDefault="00CA28FA" w:rsidP="00CA28F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14:paraId="0B55B368" w14:textId="66C5897E" w:rsidR="00CA28FA" w:rsidRDefault="00CA28FA" w:rsidP="00CA28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Ovlašćuje se gradonačelnica Grada Zlatara </w:t>
      </w:r>
      <w:r w:rsidR="003F5013">
        <w:rPr>
          <w:rFonts w:ascii="Times New Roman" w:hAnsi="Times New Roman" w:cs="Times New Roman"/>
          <w:sz w:val="24"/>
          <w:szCs w:val="24"/>
        </w:rPr>
        <w:t xml:space="preserve">za sklapanje </w:t>
      </w:r>
      <w:r>
        <w:rPr>
          <w:rFonts w:ascii="Times New Roman" w:hAnsi="Times New Roman" w:cs="Times New Roman"/>
          <w:sz w:val="24"/>
          <w:szCs w:val="24"/>
        </w:rPr>
        <w:t>kupoprodajn</w:t>
      </w:r>
      <w:r w:rsidR="003F5013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ugovor</w:t>
      </w:r>
      <w:r w:rsidR="003F501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="003F5013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poduz</w:t>
      </w:r>
      <w:r w:rsidR="003F5013">
        <w:rPr>
          <w:rFonts w:ascii="Times New Roman" w:hAnsi="Times New Roman" w:cs="Times New Roman"/>
          <w:sz w:val="24"/>
          <w:szCs w:val="24"/>
        </w:rPr>
        <w:t>imanje</w:t>
      </w:r>
      <w:r>
        <w:rPr>
          <w:rFonts w:ascii="Times New Roman" w:hAnsi="Times New Roman" w:cs="Times New Roman"/>
          <w:sz w:val="24"/>
          <w:szCs w:val="24"/>
        </w:rPr>
        <w:t xml:space="preserve"> sv</w:t>
      </w:r>
      <w:r w:rsidR="003F5013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radnj</w:t>
      </w:r>
      <w:r w:rsidR="003F501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potrebn</w:t>
      </w:r>
      <w:r w:rsidR="003F5013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za upis vlasništva nekretnina iz Točke I. ove Odluke.</w:t>
      </w:r>
    </w:p>
    <w:p w14:paraId="71D05FD7" w14:textId="77777777" w:rsidR="00CA28FA" w:rsidRDefault="00CA28FA" w:rsidP="00CA28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F9AABF" w14:textId="77777777" w:rsidR="00CA28FA" w:rsidRDefault="00CA28FA" w:rsidP="00CA28F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14:paraId="4218541A" w14:textId="77777777" w:rsidR="00CA28FA" w:rsidRDefault="00CA28FA" w:rsidP="00CA28F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Sredstva za kupnju nekretnina iz točke I. osigurat će se u Proračunu Grada Zlatara.</w:t>
      </w:r>
    </w:p>
    <w:p w14:paraId="3A5F46CE" w14:textId="77777777" w:rsidR="00D57832" w:rsidRDefault="00D57832" w:rsidP="00D578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2C331C" w14:textId="77777777" w:rsidR="00DB71DA" w:rsidRPr="00742881" w:rsidRDefault="00CA28FA" w:rsidP="00CA28F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  <w:r w:rsidR="00DB71DA" w:rsidRPr="007428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1B70D" w14:textId="77777777" w:rsidR="00DB71DA" w:rsidRPr="00742881" w:rsidRDefault="00CA28FA" w:rsidP="00DB71D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r w:rsidR="00DB71DA" w:rsidRPr="00742881">
        <w:rPr>
          <w:rFonts w:ascii="Times New Roman" w:hAnsi="Times New Roman" w:cs="Times New Roman"/>
          <w:sz w:val="24"/>
          <w:szCs w:val="24"/>
        </w:rPr>
        <w:t>Odluka stupa na snagu dan</w:t>
      </w:r>
      <w:r>
        <w:rPr>
          <w:rFonts w:ascii="Times New Roman" w:hAnsi="Times New Roman" w:cs="Times New Roman"/>
          <w:sz w:val="24"/>
          <w:szCs w:val="24"/>
        </w:rPr>
        <w:t xml:space="preserve"> nakon donošenja, a objavit će</w:t>
      </w:r>
      <w:r w:rsidR="00DB71DA" w:rsidRPr="00742881">
        <w:rPr>
          <w:rFonts w:ascii="Times New Roman" w:hAnsi="Times New Roman" w:cs="Times New Roman"/>
          <w:sz w:val="24"/>
          <w:szCs w:val="24"/>
        </w:rPr>
        <w:t xml:space="preserve"> u „Službenom glasniku Krapinsko-zagorske županije“. </w:t>
      </w:r>
    </w:p>
    <w:p w14:paraId="395426A4" w14:textId="77777777" w:rsidR="00DB71DA" w:rsidRPr="00742881" w:rsidRDefault="00DB71DA" w:rsidP="00DB71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5B2430" w14:textId="77777777" w:rsidR="00DB71DA" w:rsidRPr="00742881" w:rsidRDefault="00DB71DA" w:rsidP="00DB71DA">
      <w:pPr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2881">
        <w:rPr>
          <w:rFonts w:ascii="Times New Roman" w:hAnsi="Times New Roman" w:cs="Times New Roman"/>
          <w:sz w:val="24"/>
          <w:szCs w:val="24"/>
        </w:rPr>
        <w:t>GRADSKO VIJEĆE GRADA ZLATARA</w:t>
      </w:r>
    </w:p>
    <w:p w14:paraId="4DAA40E4" w14:textId="77777777" w:rsidR="003F5013" w:rsidRPr="000C02BA" w:rsidRDefault="003F5013" w:rsidP="003F50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02B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94-04/23--01/04</w:t>
      </w:r>
    </w:p>
    <w:p w14:paraId="17883C0E" w14:textId="77777777" w:rsidR="003F5013" w:rsidRPr="000C02BA" w:rsidRDefault="003F5013" w:rsidP="003F50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URBROJ:2140-07-02-25</w:t>
      </w:r>
      <w:r w:rsidRPr="000C02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607494AA" w14:textId="77777777" w:rsidR="003F5013" w:rsidRPr="006017C5" w:rsidRDefault="003F5013" w:rsidP="003F50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02BA">
        <w:rPr>
          <w:rFonts w:ascii="Times New Roman" w:hAnsi="Times New Roman" w:cs="Times New Roman"/>
          <w:sz w:val="24"/>
          <w:szCs w:val="24"/>
        </w:rPr>
        <w:t xml:space="preserve">Zlatar, </w:t>
      </w:r>
      <w:r>
        <w:rPr>
          <w:rFonts w:ascii="Times New Roman" w:hAnsi="Times New Roman" w:cs="Times New Roman"/>
          <w:sz w:val="24"/>
          <w:szCs w:val="24"/>
        </w:rPr>
        <w:t>20.01.2025.</w:t>
      </w:r>
    </w:p>
    <w:p w14:paraId="36FA81F6" w14:textId="55C1DC8E" w:rsidR="003F5013" w:rsidRDefault="00BD2A2A" w:rsidP="003F5013">
      <w:pPr>
        <w:widowControl w:val="0"/>
        <w:adjustRightInd w:val="0"/>
        <w:spacing w:line="240" w:lineRule="auto"/>
        <w:ind w:left="453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E1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1DA" w:rsidRPr="00742881">
        <w:rPr>
          <w:rFonts w:ascii="Times New Roman" w:hAnsi="Times New Roman" w:cs="Times New Roman"/>
          <w:sz w:val="24"/>
          <w:szCs w:val="24"/>
        </w:rPr>
        <w:t>PREDSJE</w:t>
      </w:r>
      <w:r w:rsidR="003F5013">
        <w:rPr>
          <w:rFonts w:ascii="Times New Roman" w:hAnsi="Times New Roman" w:cs="Times New Roman"/>
          <w:sz w:val="24"/>
          <w:szCs w:val="24"/>
        </w:rPr>
        <w:t>DNICA</w:t>
      </w:r>
    </w:p>
    <w:p w14:paraId="7BC56616" w14:textId="5CC89A27" w:rsidR="00DB71DA" w:rsidRPr="00742881" w:rsidRDefault="00DB71DA" w:rsidP="003F5013">
      <w:pPr>
        <w:widowControl w:val="0"/>
        <w:adjustRightInd w:val="0"/>
        <w:spacing w:line="240" w:lineRule="auto"/>
        <w:ind w:left="4535"/>
        <w:contextualSpacing/>
        <w:rPr>
          <w:rFonts w:ascii="Times New Roman" w:hAnsi="Times New Roman" w:cs="Times New Roman"/>
          <w:sz w:val="24"/>
          <w:szCs w:val="24"/>
        </w:rPr>
      </w:pPr>
      <w:r w:rsidRPr="0074288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F501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E1C96">
        <w:rPr>
          <w:rFonts w:ascii="Times New Roman" w:hAnsi="Times New Roman" w:cs="Times New Roman"/>
          <w:sz w:val="24"/>
          <w:szCs w:val="24"/>
        </w:rPr>
        <w:t>Danijela Findak</w:t>
      </w:r>
      <w:bookmarkEnd w:id="0"/>
    </w:p>
    <w:sectPr w:rsidR="00DB71DA" w:rsidRPr="00742881" w:rsidSect="0026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8D54E" w14:textId="77777777" w:rsidR="00807585" w:rsidRDefault="00807585" w:rsidP="004A0A9B">
      <w:pPr>
        <w:spacing w:after="0" w:line="240" w:lineRule="auto"/>
      </w:pPr>
      <w:r>
        <w:separator/>
      </w:r>
    </w:p>
  </w:endnote>
  <w:endnote w:type="continuationSeparator" w:id="0">
    <w:p w14:paraId="4F346FBE" w14:textId="77777777" w:rsidR="00807585" w:rsidRDefault="00807585" w:rsidP="004A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73A8" w14:textId="77777777" w:rsidR="00807585" w:rsidRDefault="00807585" w:rsidP="004A0A9B">
      <w:pPr>
        <w:spacing w:after="0" w:line="240" w:lineRule="auto"/>
      </w:pPr>
      <w:r>
        <w:separator/>
      </w:r>
    </w:p>
  </w:footnote>
  <w:footnote w:type="continuationSeparator" w:id="0">
    <w:p w14:paraId="6F13A0E0" w14:textId="77777777" w:rsidR="00807585" w:rsidRDefault="00807585" w:rsidP="004A0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85B"/>
    <w:multiLevelType w:val="hybridMultilevel"/>
    <w:tmpl w:val="10002346"/>
    <w:lvl w:ilvl="0" w:tplc="C3D68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D3D5F"/>
    <w:multiLevelType w:val="hybridMultilevel"/>
    <w:tmpl w:val="8FA2ABDC"/>
    <w:lvl w:ilvl="0" w:tplc="19E84C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64D99"/>
    <w:multiLevelType w:val="hybridMultilevel"/>
    <w:tmpl w:val="7D12BC8C"/>
    <w:lvl w:ilvl="0" w:tplc="6680CB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D53FB"/>
    <w:multiLevelType w:val="hybridMultilevel"/>
    <w:tmpl w:val="8A7C4A48"/>
    <w:lvl w:ilvl="0" w:tplc="1DC42C6C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C6FF9"/>
    <w:multiLevelType w:val="hybridMultilevel"/>
    <w:tmpl w:val="E54C3300"/>
    <w:lvl w:ilvl="0" w:tplc="FAFEAAD8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8561ED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F6469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DEE46C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7B0469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E26A4F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E71490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542A4B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7A7C71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1D161D"/>
    <w:multiLevelType w:val="hybridMultilevel"/>
    <w:tmpl w:val="BB924500"/>
    <w:lvl w:ilvl="0" w:tplc="F5D8FF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5487191D"/>
    <w:multiLevelType w:val="multilevel"/>
    <w:tmpl w:val="612AF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33AAB"/>
    <w:multiLevelType w:val="hybridMultilevel"/>
    <w:tmpl w:val="BEAEC5B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5C317D"/>
    <w:multiLevelType w:val="hybridMultilevel"/>
    <w:tmpl w:val="49BADC5C"/>
    <w:lvl w:ilvl="0" w:tplc="C17E7E9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10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5E42BA"/>
    <w:multiLevelType w:val="multilevel"/>
    <w:tmpl w:val="15362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93799">
    <w:abstractNumId w:val="0"/>
  </w:num>
  <w:num w:numId="2" w16cid:durableId="1458833166">
    <w:abstractNumId w:val="3"/>
  </w:num>
  <w:num w:numId="3" w16cid:durableId="1261139755">
    <w:abstractNumId w:val="8"/>
  </w:num>
  <w:num w:numId="4" w16cid:durableId="691102898">
    <w:abstractNumId w:val="5"/>
  </w:num>
  <w:num w:numId="5" w16cid:durableId="1856189676">
    <w:abstractNumId w:val="7"/>
  </w:num>
  <w:num w:numId="6" w16cid:durableId="1206983705">
    <w:abstractNumId w:val="9"/>
  </w:num>
  <w:num w:numId="7" w16cid:durableId="1370913999">
    <w:abstractNumId w:val="6"/>
  </w:num>
  <w:num w:numId="8" w16cid:durableId="2034526024">
    <w:abstractNumId w:val="2"/>
  </w:num>
  <w:num w:numId="9" w16cid:durableId="1247303572">
    <w:abstractNumId w:val="1"/>
  </w:num>
  <w:num w:numId="10" w16cid:durableId="683675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DE"/>
    <w:rsid w:val="00001D48"/>
    <w:rsid w:val="00014C5A"/>
    <w:rsid w:val="0002141F"/>
    <w:rsid w:val="00026764"/>
    <w:rsid w:val="00034F0F"/>
    <w:rsid w:val="000375C7"/>
    <w:rsid w:val="00043392"/>
    <w:rsid w:val="0005216A"/>
    <w:rsid w:val="000647D8"/>
    <w:rsid w:val="0008338D"/>
    <w:rsid w:val="00085A83"/>
    <w:rsid w:val="0009398C"/>
    <w:rsid w:val="00095633"/>
    <w:rsid w:val="000A0047"/>
    <w:rsid w:val="000C01EF"/>
    <w:rsid w:val="000C02BA"/>
    <w:rsid w:val="000D08EF"/>
    <w:rsid w:val="000E7FF0"/>
    <w:rsid w:val="00121471"/>
    <w:rsid w:val="001321E7"/>
    <w:rsid w:val="00162D4F"/>
    <w:rsid w:val="00180ADD"/>
    <w:rsid w:val="00185B29"/>
    <w:rsid w:val="002020DE"/>
    <w:rsid w:val="002130E9"/>
    <w:rsid w:val="00250E32"/>
    <w:rsid w:val="00262488"/>
    <w:rsid w:val="00287682"/>
    <w:rsid w:val="002C01AF"/>
    <w:rsid w:val="002C687E"/>
    <w:rsid w:val="002D1A99"/>
    <w:rsid w:val="002D69B0"/>
    <w:rsid w:val="002F3D2B"/>
    <w:rsid w:val="00331CC7"/>
    <w:rsid w:val="0033763E"/>
    <w:rsid w:val="003446E5"/>
    <w:rsid w:val="0034668F"/>
    <w:rsid w:val="00360176"/>
    <w:rsid w:val="00382885"/>
    <w:rsid w:val="003B4175"/>
    <w:rsid w:val="003B4D3A"/>
    <w:rsid w:val="003C6ADF"/>
    <w:rsid w:val="003C743D"/>
    <w:rsid w:val="003E122B"/>
    <w:rsid w:val="003F2FE8"/>
    <w:rsid w:val="003F5013"/>
    <w:rsid w:val="00410D02"/>
    <w:rsid w:val="00430C85"/>
    <w:rsid w:val="0043514F"/>
    <w:rsid w:val="00441BC6"/>
    <w:rsid w:val="00467833"/>
    <w:rsid w:val="00470ED6"/>
    <w:rsid w:val="00486C38"/>
    <w:rsid w:val="004A0A9B"/>
    <w:rsid w:val="004C74F7"/>
    <w:rsid w:val="004E5D1D"/>
    <w:rsid w:val="00523AE2"/>
    <w:rsid w:val="00552D11"/>
    <w:rsid w:val="005628DC"/>
    <w:rsid w:val="00567FE5"/>
    <w:rsid w:val="0057780F"/>
    <w:rsid w:val="005B0B84"/>
    <w:rsid w:val="005C18DE"/>
    <w:rsid w:val="005C3A8B"/>
    <w:rsid w:val="006017C5"/>
    <w:rsid w:val="00610272"/>
    <w:rsid w:val="00615334"/>
    <w:rsid w:val="00636D04"/>
    <w:rsid w:val="0063737B"/>
    <w:rsid w:val="0063794E"/>
    <w:rsid w:val="006A0DE3"/>
    <w:rsid w:val="006A4BC4"/>
    <w:rsid w:val="006C1D0F"/>
    <w:rsid w:val="006F57F3"/>
    <w:rsid w:val="00704FC1"/>
    <w:rsid w:val="007269E1"/>
    <w:rsid w:val="00756238"/>
    <w:rsid w:val="007639C4"/>
    <w:rsid w:val="007727BC"/>
    <w:rsid w:val="007744A5"/>
    <w:rsid w:val="00792080"/>
    <w:rsid w:val="007D77EC"/>
    <w:rsid w:val="007E707F"/>
    <w:rsid w:val="00807585"/>
    <w:rsid w:val="0081105A"/>
    <w:rsid w:val="00820D78"/>
    <w:rsid w:val="0083329D"/>
    <w:rsid w:val="00841E16"/>
    <w:rsid w:val="0084332F"/>
    <w:rsid w:val="0086349A"/>
    <w:rsid w:val="00881C3D"/>
    <w:rsid w:val="008834C0"/>
    <w:rsid w:val="008854C4"/>
    <w:rsid w:val="008B087C"/>
    <w:rsid w:val="008C25D4"/>
    <w:rsid w:val="008E2190"/>
    <w:rsid w:val="008E5C5F"/>
    <w:rsid w:val="00905F5C"/>
    <w:rsid w:val="00922DCA"/>
    <w:rsid w:val="00926136"/>
    <w:rsid w:val="0093157B"/>
    <w:rsid w:val="009438C1"/>
    <w:rsid w:val="009445B7"/>
    <w:rsid w:val="00967E8F"/>
    <w:rsid w:val="009A6698"/>
    <w:rsid w:val="009B02A3"/>
    <w:rsid w:val="009C141D"/>
    <w:rsid w:val="009D0CB4"/>
    <w:rsid w:val="009D19A6"/>
    <w:rsid w:val="00A16ECF"/>
    <w:rsid w:val="00A42089"/>
    <w:rsid w:val="00A65157"/>
    <w:rsid w:val="00A70EC9"/>
    <w:rsid w:val="00A76E6E"/>
    <w:rsid w:val="00A917FB"/>
    <w:rsid w:val="00A97B9D"/>
    <w:rsid w:val="00AA0EBE"/>
    <w:rsid w:val="00AA3A77"/>
    <w:rsid w:val="00AD04B6"/>
    <w:rsid w:val="00AF119C"/>
    <w:rsid w:val="00B05C4F"/>
    <w:rsid w:val="00B21D2F"/>
    <w:rsid w:val="00B30236"/>
    <w:rsid w:val="00B47F96"/>
    <w:rsid w:val="00B83151"/>
    <w:rsid w:val="00B83FAF"/>
    <w:rsid w:val="00B869C7"/>
    <w:rsid w:val="00BA2B08"/>
    <w:rsid w:val="00BA4E22"/>
    <w:rsid w:val="00BA6776"/>
    <w:rsid w:val="00BD0899"/>
    <w:rsid w:val="00BD1CB0"/>
    <w:rsid w:val="00BD2A2A"/>
    <w:rsid w:val="00BE1BCA"/>
    <w:rsid w:val="00BE1C96"/>
    <w:rsid w:val="00C13425"/>
    <w:rsid w:val="00C314C1"/>
    <w:rsid w:val="00C402C5"/>
    <w:rsid w:val="00C81EB2"/>
    <w:rsid w:val="00C82D42"/>
    <w:rsid w:val="00CA1A60"/>
    <w:rsid w:val="00CA28FA"/>
    <w:rsid w:val="00CC65DD"/>
    <w:rsid w:val="00CF2126"/>
    <w:rsid w:val="00D0080D"/>
    <w:rsid w:val="00D01E91"/>
    <w:rsid w:val="00D10E3D"/>
    <w:rsid w:val="00D15217"/>
    <w:rsid w:val="00D2396F"/>
    <w:rsid w:val="00D57832"/>
    <w:rsid w:val="00D625F6"/>
    <w:rsid w:val="00DA1F97"/>
    <w:rsid w:val="00DB4FAA"/>
    <w:rsid w:val="00DB6F45"/>
    <w:rsid w:val="00DB71DA"/>
    <w:rsid w:val="00DC2619"/>
    <w:rsid w:val="00DD6CAD"/>
    <w:rsid w:val="00DE2EB8"/>
    <w:rsid w:val="00E178CF"/>
    <w:rsid w:val="00E274D0"/>
    <w:rsid w:val="00E3545A"/>
    <w:rsid w:val="00E42CB0"/>
    <w:rsid w:val="00E76224"/>
    <w:rsid w:val="00E87AA3"/>
    <w:rsid w:val="00EB29F0"/>
    <w:rsid w:val="00EB5C04"/>
    <w:rsid w:val="00ED42A6"/>
    <w:rsid w:val="00F1517E"/>
    <w:rsid w:val="00F45BAA"/>
    <w:rsid w:val="00F4719A"/>
    <w:rsid w:val="00F82698"/>
    <w:rsid w:val="00FB0688"/>
    <w:rsid w:val="00FB08CD"/>
    <w:rsid w:val="00FB44FE"/>
    <w:rsid w:val="00FB7205"/>
    <w:rsid w:val="00FF2D5E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9839"/>
  <w15:docId w15:val="{115C47FB-7E29-40E2-A873-F3F7073F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D2F"/>
    <w:rPr>
      <w:rFonts w:asciiTheme="minorHAnsi" w:hAnsiTheme="minorHAnsi" w:cstheme="minorBidi"/>
    </w:rPr>
  </w:style>
  <w:style w:type="paragraph" w:styleId="Naslov1">
    <w:name w:val="heading 1"/>
    <w:basedOn w:val="Normal"/>
    <w:next w:val="Normal"/>
    <w:link w:val="Naslov1Char"/>
    <w:uiPriority w:val="9"/>
    <w:qFormat/>
    <w:rsid w:val="00E42CB0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2CB0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2CB0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2CB0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2CB0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2CB0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2CB0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2CB0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2CB0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E42CB0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Naslov1Char">
    <w:name w:val="Naslov 1 Char"/>
    <w:basedOn w:val="Zadanifontodlomka"/>
    <w:link w:val="Naslov1"/>
    <w:uiPriority w:val="9"/>
    <w:rsid w:val="00E42CB0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2CB0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2CB0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2CB0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2CB0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2CB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2CB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2CB0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2CB0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E42CB0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42CB0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2CB0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2CB0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E42CB0"/>
    <w:rPr>
      <w:b/>
      <w:bCs/>
    </w:rPr>
  </w:style>
  <w:style w:type="character" w:styleId="Istaknuto">
    <w:name w:val="Emphasis"/>
    <w:uiPriority w:val="20"/>
    <w:qFormat/>
    <w:rsid w:val="00E42CB0"/>
    <w:rPr>
      <w:b/>
      <w:bCs/>
      <w:i/>
      <w:iCs/>
      <w:spacing w:val="10"/>
    </w:rPr>
  </w:style>
  <w:style w:type="character" w:customStyle="1" w:styleId="BezproredaChar">
    <w:name w:val="Bez proreda Char"/>
    <w:basedOn w:val="Zadanifontodlomka"/>
    <w:link w:val="Bezproreda"/>
    <w:uiPriority w:val="1"/>
    <w:rsid w:val="00E42CB0"/>
  </w:style>
  <w:style w:type="paragraph" w:styleId="Odlomakpopisa">
    <w:name w:val="List Paragraph"/>
    <w:basedOn w:val="Normal"/>
    <w:uiPriority w:val="34"/>
    <w:qFormat/>
    <w:rsid w:val="00E42CB0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ormal"/>
    <w:next w:val="Normal"/>
    <w:link w:val="CitatChar"/>
    <w:uiPriority w:val="29"/>
    <w:qFormat/>
    <w:rsid w:val="00E42CB0"/>
    <w:rPr>
      <w:rFonts w:asciiTheme="majorHAnsi" w:hAnsiTheme="majorHAnsi" w:cstheme="majorBidi"/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E42CB0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2CB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2CB0"/>
    <w:rPr>
      <w:i/>
      <w:iCs/>
    </w:rPr>
  </w:style>
  <w:style w:type="character" w:styleId="Neupadljivoisticanje">
    <w:name w:val="Subtle Emphasis"/>
    <w:uiPriority w:val="19"/>
    <w:qFormat/>
    <w:rsid w:val="00E42CB0"/>
    <w:rPr>
      <w:i/>
      <w:iCs/>
    </w:rPr>
  </w:style>
  <w:style w:type="character" w:styleId="Jakoisticanje">
    <w:name w:val="Intense Emphasis"/>
    <w:uiPriority w:val="21"/>
    <w:qFormat/>
    <w:rsid w:val="00E42CB0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E42CB0"/>
    <w:rPr>
      <w:smallCaps/>
    </w:rPr>
  </w:style>
  <w:style w:type="character" w:styleId="Istaknutareferenca">
    <w:name w:val="Intense Reference"/>
    <w:uiPriority w:val="32"/>
    <w:qFormat/>
    <w:rsid w:val="00E42CB0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E42CB0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42CB0"/>
    <w:pPr>
      <w:outlineLvl w:val="9"/>
    </w:pPr>
    <w:rPr>
      <w:lang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1D2F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8E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M35">
    <w:name w:val="CM35"/>
    <w:basedOn w:val="Normal"/>
    <w:next w:val="Normal"/>
    <w:uiPriority w:val="99"/>
    <w:rsid w:val="009438C1"/>
    <w:pPr>
      <w:widowControl w:val="0"/>
      <w:autoSpaceDE w:val="0"/>
      <w:autoSpaceDN w:val="0"/>
      <w:adjustRightInd w:val="0"/>
      <w:spacing w:after="390" w:line="240" w:lineRule="auto"/>
    </w:pPr>
    <w:rPr>
      <w:rFonts w:ascii="Courier" w:eastAsia="Times New Roman" w:hAnsi="Courier" w:cs="Courier"/>
      <w:sz w:val="24"/>
      <w:szCs w:val="24"/>
      <w:lang w:eastAsia="hr-HR"/>
    </w:rPr>
  </w:style>
  <w:style w:type="paragraph" w:customStyle="1" w:styleId="CM42">
    <w:name w:val="CM42"/>
    <w:basedOn w:val="Normal"/>
    <w:next w:val="Normal"/>
    <w:uiPriority w:val="99"/>
    <w:rsid w:val="003F2FE8"/>
    <w:pPr>
      <w:widowControl w:val="0"/>
      <w:autoSpaceDE w:val="0"/>
      <w:autoSpaceDN w:val="0"/>
      <w:adjustRightInd w:val="0"/>
      <w:spacing w:after="235" w:line="240" w:lineRule="auto"/>
    </w:pPr>
    <w:rPr>
      <w:rFonts w:ascii="Courier" w:eastAsia="Times New Roman" w:hAnsi="Courier" w:cs="Courier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A0A9B"/>
    <w:rPr>
      <w:rFonts w:asciiTheme="minorHAnsi" w:hAnsiTheme="minorHAnsi" w:cstheme="minorBidi"/>
    </w:rPr>
  </w:style>
  <w:style w:type="paragraph" w:styleId="Podnoje">
    <w:name w:val="footer"/>
    <w:basedOn w:val="Normal"/>
    <w:link w:val="PodnojeChar"/>
    <w:uiPriority w:val="99"/>
    <w:semiHidden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A0A9B"/>
    <w:rPr>
      <w:rFonts w:asciiTheme="minorHAnsi" w:hAnsiTheme="minorHAnsi" w:cstheme="minorBidi"/>
    </w:rPr>
  </w:style>
  <w:style w:type="paragraph" w:styleId="StandardWeb">
    <w:name w:val="Normal (Web)"/>
    <w:basedOn w:val="Normal"/>
    <w:uiPriority w:val="99"/>
    <w:semiHidden/>
    <w:unhideWhenUsed/>
    <w:rsid w:val="006C1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905F5C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905F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270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35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Benjak</dc:creator>
  <cp:keywords/>
  <dc:description/>
  <cp:lastModifiedBy>Mladen Krušelj</cp:lastModifiedBy>
  <cp:revision>2</cp:revision>
  <cp:lastPrinted>2025-01-20T18:02:00Z</cp:lastPrinted>
  <dcterms:created xsi:type="dcterms:W3CDTF">2025-01-20T18:03:00Z</dcterms:created>
  <dcterms:modified xsi:type="dcterms:W3CDTF">2025-01-20T18:03:00Z</dcterms:modified>
</cp:coreProperties>
</file>