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2153" w14:textId="0066685F" w:rsidR="00121089" w:rsidRPr="002E1107" w:rsidRDefault="004A5C87" w:rsidP="002E1107">
      <w:pPr>
        <w:ind w:right="4536"/>
        <w:jc w:val="center"/>
        <w:rPr>
          <w:b/>
          <w:bCs w:val="0"/>
        </w:rPr>
      </w:pPr>
      <w:r>
        <w:rPr>
          <w:b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1089" w:rsidRPr="002E1107">
        <w:rPr>
          <w:rFonts w:ascii="Arial" w:hAnsi="Arial"/>
          <w:b/>
          <w:bCs w:val="0"/>
          <w:noProof/>
        </w:rPr>
        <w:drawing>
          <wp:inline distT="0" distB="0" distL="0" distR="0" wp14:anchorId="1F8FA762" wp14:editId="6515120C">
            <wp:extent cx="464820" cy="5810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F5E5E" w14:textId="77777777" w:rsidR="00121089" w:rsidRPr="002E1107" w:rsidRDefault="00121089" w:rsidP="002E1107">
      <w:pPr>
        <w:ind w:right="4536"/>
        <w:jc w:val="center"/>
        <w:rPr>
          <w:b/>
          <w:bCs w:val="0"/>
        </w:rPr>
      </w:pPr>
      <w:r w:rsidRPr="002E1107">
        <w:rPr>
          <w:b/>
          <w:bCs w:val="0"/>
        </w:rPr>
        <w:t>REPUBLIKA HRVATSKA</w:t>
      </w:r>
    </w:p>
    <w:p w14:paraId="42842799" w14:textId="2351772B" w:rsidR="00121089" w:rsidRPr="002E1107" w:rsidRDefault="00121089" w:rsidP="002E1107">
      <w:pPr>
        <w:ind w:right="4536"/>
        <w:jc w:val="center"/>
        <w:rPr>
          <w:b/>
          <w:bCs w:val="0"/>
        </w:rPr>
      </w:pPr>
      <w:r w:rsidRPr="002E1107">
        <w:rPr>
          <w:b/>
          <w:bCs w:val="0"/>
        </w:rPr>
        <w:t>KRAPINSKO</w:t>
      </w:r>
      <w:r w:rsidR="003E4EAC">
        <w:rPr>
          <w:b/>
          <w:bCs w:val="0"/>
        </w:rPr>
        <w:t>-</w:t>
      </w:r>
      <w:r w:rsidRPr="002E1107">
        <w:rPr>
          <w:b/>
          <w:bCs w:val="0"/>
        </w:rPr>
        <w:t>ZAGORSKA ŽUPANIJA</w:t>
      </w:r>
    </w:p>
    <w:p w14:paraId="62EFDE30" w14:textId="77777777" w:rsidR="00121089" w:rsidRPr="002E1107" w:rsidRDefault="00121089" w:rsidP="002E1107">
      <w:pPr>
        <w:ind w:right="4536"/>
        <w:jc w:val="center"/>
        <w:rPr>
          <w:b/>
          <w:bCs w:val="0"/>
        </w:rPr>
      </w:pPr>
      <w:r w:rsidRPr="002E1107">
        <w:rPr>
          <w:b/>
          <w:bCs w:val="0"/>
        </w:rPr>
        <w:t>GRAD ZLATAR</w:t>
      </w:r>
    </w:p>
    <w:p w14:paraId="5683F131" w14:textId="6189984C" w:rsidR="00121089" w:rsidRDefault="00BE5F15" w:rsidP="00BE5F15">
      <w:pPr>
        <w:ind w:right="1478"/>
        <w:rPr>
          <w:b/>
          <w:bCs w:val="0"/>
        </w:rPr>
      </w:pPr>
      <w:r>
        <w:rPr>
          <w:b/>
          <w:bCs w:val="0"/>
        </w:rPr>
        <w:t xml:space="preserve">        JEDINSTVENI UPRAVNI ODJEL</w:t>
      </w:r>
    </w:p>
    <w:p w14:paraId="76A47752" w14:textId="77777777" w:rsidR="00BE5F15" w:rsidRPr="00E72ECB" w:rsidRDefault="00BE5F15" w:rsidP="00BE5F15">
      <w:pPr>
        <w:ind w:right="1478"/>
        <w:rPr>
          <w:color w:val="EE0000"/>
        </w:rPr>
      </w:pPr>
    </w:p>
    <w:p w14:paraId="1EC8C0F7" w14:textId="6C02F607" w:rsidR="00121089" w:rsidRPr="00723CDD" w:rsidRDefault="00121089" w:rsidP="00121089">
      <w:pPr>
        <w:ind w:right="1478"/>
      </w:pPr>
      <w:r w:rsidRPr="00723CDD">
        <w:t xml:space="preserve">KLASA: </w:t>
      </w:r>
      <w:r w:rsidR="00272014" w:rsidRPr="00723CDD">
        <w:t>40</w:t>
      </w:r>
      <w:r w:rsidR="00F72114" w:rsidRPr="00723CDD">
        <w:t>0</w:t>
      </w:r>
      <w:r w:rsidR="00272014" w:rsidRPr="00723CDD">
        <w:t>-0</w:t>
      </w:r>
      <w:r w:rsidR="003E4EAC" w:rsidRPr="00723CDD">
        <w:t>1</w:t>
      </w:r>
      <w:r w:rsidR="00272014" w:rsidRPr="00723CDD">
        <w:t>/2</w:t>
      </w:r>
      <w:r w:rsidR="00723CDD" w:rsidRPr="00723CDD">
        <w:t>5</w:t>
      </w:r>
      <w:r w:rsidR="00272014" w:rsidRPr="00723CDD">
        <w:t>-0</w:t>
      </w:r>
      <w:r w:rsidR="00E72ECB" w:rsidRPr="00723CDD">
        <w:t>1</w:t>
      </w:r>
      <w:r w:rsidR="00272014" w:rsidRPr="00723CDD">
        <w:t>/</w:t>
      </w:r>
      <w:r w:rsidR="00723CDD" w:rsidRPr="00723CDD">
        <w:t>11</w:t>
      </w:r>
    </w:p>
    <w:p w14:paraId="169F873E" w14:textId="5795CC7D" w:rsidR="00121089" w:rsidRPr="00723CDD" w:rsidRDefault="0029665B" w:rsidP="00121089">
      <w:pPr>
        <w:ind w:right="1478"/>
      </w:pPr>
      <w:r w:rsidRPr="00723CDD">
        <w:t>U</w:t>
      </w:r>
      <w:r w:rsidR="00F46BB9" w:rsidRPr="00723CDD">
        <w:t xml:space="preserve">RBROJ: </w:t>
      </w:r>
      <w:r w:rsidR="00D7198C" w:rsidRPr="00723CDD">
        <w:t>2140-07-</w:t>
      </w:r>
      <w:r w:rsidR="001F4EC3" w:rsidRPr="00723CDD">
        <w:t>0</w:t>
      </w:r>
      <w:r w:rsidR="00723CDD" w:rsidRPr="00723CDD">
        <w:t>4-01</w:t>
      </w:r>
      <w:r w:rsidR="001F4EC3" w:rsidRPr="00723CDD">
        <w:t>-2</w:t>
      </w:r>
      <w:r w:rsidR="00723CDD" w:rsidRPr="00723CDD">
        <w:t>5</w:t>
      </w:r>
      <w:r w:rsidR="001F4EC3" w:rsidRPr="00723CDD">
        <w:t>-</w:t>
      </w:r>
      <w:r w:rsidR="00723CDD" w:rsidRPr="00723CDD">
        <w:t>1</w:t>
      </w:r>
    </w:p>
    <w:p w14:paraId="01142241" w14:textId="31010568" w:rsidR="00121089" w:rsidRDefault="0029665B" w:rsidP="00121089">
      <w:pPr>
        <w:ind w:right="1478"/>
      </w:pPr>
      <w:r>
        <w:t xml:space="preserve">Zlatar, </w:t>
      </w:r>
      <w:r w:rsidR="00723CDD">
        <w:t>19</w:t>
      </w:r>
      <w:r w:rsidR="0044200A">
        <w:t xml:space="preserve">. </w:t>
      </w:r>
      <w:r w:rsidR="00F72114">
        <w:t>rujan</w:t>
      </w:r>
      <w:r w:rsidR="004A5C87">
        <w:t xml:space="preserve"> 202</w:t>
      </w:r>
      <w:r w:rsidR="00F72114">
        <w:t>5</w:t>
      </w:r>
      <w:r w:rsidR="00D7198C">
        <w:t>.</w:t>
      </w:r>
    </w:p>
    <w:p w14:paraId="4FE65191" w14:textId="04AB326B" w:rsidR="0045542E" w:rsidRDefault="00723CDD" w:rsidP="00723CDD">
      <w:pPr>
        <w:jc w:val="center"/>
      </w:pPr>
      <w:r>
        <w:t xml:space="preserve">                                                                                                               GRAD ZLATAR</w:t>
      </w:r>
    </w:p>
    <w:p w14:paraId="39999DBF" w14:textId="101F8BCB" w:rsidR="00723CDD" w:rsidRPr="00F72114" w:rsidRDefault="00723CDD" w:rsidP="00723CDD">
      <w:pPr>
        <w:jc w:val="right"/>
      </w:pPr>
      <w:r>
        <w:t>GRADONAČELNICA</w:t>
      </w:r>
    </w:p>
    <w:p w14:paraId="50F90E4B" w14:textId="77777777" w:rsidR="00BE5F15" w:rsidRDefault="00BE5F15" w:rsidP="00723CDD">
      <w:pPr>
        <w:jc w:val="right"/>
      </w:pPr>
    </w:p>
    <w:p w14:paraId="6BC2FC2F" w14:textId="77777777" w:rsidR="00121089" w:rsidRDefault="00121089" w:rsidP="003F6491">
      <w:pPr>
        <w:ind w:right="1480"/>
      </w:pPr>
    </w:p>
    <w:p w14:paraId="72DF2B29" w14:textId="77777777" w:rsidR="005F3ABC" w:rsidRDefault="005F3ABC" w:rsidP="003F6491">
      <w:pPr>
        <w:ind w:right="1480"/>
      </w:pPr>
    </w:p>
    <w:p w14:paraId="325198C7" w14:textId="39655B25" w:rsidR="001E3B02" w:rsidRPr="00F72114" w:rsidRDefault="00121089" w:rsidP="003F6491">
      <w:pPr>
        <w:rPr>
          <w:bCs w:val="0"/>
        </w:rPr>
      </w:pPr>
      <w:r>
        <w:t xml:space="preserve">PREDMET: </w:t>
      </w:r>
      <w:r w:rsidR="00F72114" w:rsidRPr="00F72114">
        <w:rPr>
          <w:bCs w:val="0"/>
        </w:rPr>
        <w:t>Nacrt I. izmjene i dopune Proračuna Grada Zlatara za</w:t>
      </w:r>
      <w:r w:rsidR="003F6491">
        <w:rPr>
          <w:bCs w:val="0"/>
        </w:rPr>
        <w:t xml:space="preserve"> </w:t>
      </w:r>
      <w:r w:rsidR="00F72114" w:rsidRPr="00F72114">
        <w:rPr>
          <w:bCs w:val="0"/>
        </w:rPr>
        <w:t>2025.godinu</w:t>
      </w:r>
    </w:p>
    <w:p w14:paraId="730FE44D" w14:textId="69EF3224" w:rsidR="00121089" w:rsidRDefault="003F6491" w:rsidP="003F6491">
      <w:pPr>
        <w:pStyle w:val="Odlomakpopisa"/>
        <w:numPr>
          <w:ilvl w:val="0"/>
          <w:numId w:val="6"/>
        </w:numPr>
        <w:ind w:right="1478"/>
      </w:pPr>
      <w:r>
        <w:t>Prijedlog</w:t>
      </w:r>
    </w:p>
    <w:p w14:paraId="7D4AEF02" w14:textId="77777777" w:rsidR="003F6491" w:rsidRDefault="003F6491" w:rsidP="003F6491">
      <w:pPr>
        <w:ind w:right="1478"/>
      </w:pPr>
    </w:p>
    <w:p w14:paraId="3847E04F" w14:textId="126D8960" w:rsidR="001F4EC3" w:rsidRDefault="003F6491" w:rsidP="00DC443B">
      <w:pPr>
        <w:ind w:firstLine="709"/>
        <w:jc w:val="both"/>
      </w:pPr>
      <w:r>
        <w:t>Temeljem članka 45. Zakona o proračunu („Narodne novine“ broj 144/21)</w:t>
      </w:r>
      <w:r w:rsidR="00723CDD">
        <w:t>, a odnosi se na Izmjene i dopune proračuna, dostavlja se gradonačelnici na razmatranje nacrt prijedloga I. Izmjene i dopune Proračuna Grada Zlatara za 2025. godinu te predlaže da isti uputi na donošenje Gradskom vijeću.</w:t>
      </w:r>
    </w:p>
    <w:p w14:paraId="3CED74C0" w14:textId="77777777" w:rsidR="00E72ECB" w:rsidRDefault="00E72ECB" w:rsidP="00DC443B">
      <w:pPr>
        <w:ind w:firstLine="709"/>
        <w:jc w:val="both"/>
      </w:pPr>
    </w:p>
    <w:p w14:paraId="57D38AD2" w14:textId="77777777" w:rsidR="00E72ECB" w:rsidRDefault="00E72ECB" w:rsidP="00DC443B">
      <w:pPr>
        <w:ind w:firstLine="709"/>
        <w:jc w:val="both"/>
      </w:pPr>
    </w:p>
    <w:p w14:paraId="677BCE78" w14:textId="24D9FC93" w:rsidR="00121089" w:rsidRDefault="00121089" w:rsidP="001F4EC3">
      <w:pPr>
        <w:jc w:val="both"/>
      </w:pPr>
    </w:p>
    <w:p w14:paraId="13ACC0CA" w14:textId="63B5E2EB" w:rsidR="00121089" w:rsidRDefault="00E72ECB" w:rsidP="00E72ECB">
      <w:pPr>
        <w:ind w:right="1478"/>
      </w:pPr>
      <w:r>
        <w:t>U privitku:</w:t>
      </w:r>
    </w:p>
    <w:p w14:paraId="5331694E" w14:textId="7A68A0E3" w:rsidR="00E72ECB" w:rsidRDefault="00723CDD" w:rsidP="00723CDD">
      <w:pPr>
        <w:pStyle w:val="Odlomakpopisa"/>
        <w:numPr>
          <w:ilvl w:val="0"/>
          <w:numId w:val="6"/>
        </w:numPr>
        <w:ind w:left="851" w:hanging="425"/>
      </w:pPr>
      <w:r>
        <w:t xml:space="preserve">Nacrt prijedloga </w:t>
      </w:r>
      <w:r w:rsidR="00E72ECB">
        <w:t>I. izmjen</w:t>
      </w:r>
      <w:r>
        <w:t>e</w:t>
      </w:r>
      <w:r w:rsidR="00E72ECB">
        <w:t xml:space="preserve"> i dopun</w:t>
      </w:r>
      <w:r>
        <w:t>e</w:t>
      </w:r>
      <w:r w:rsidR="00E72ECB">
        <w:t xml:space="preserve"> Proračuna Grada Zlatara za 2025. godinu</w:t>
      </w:r>
    </w:p>
    <w:p w14:paraId="5A4A316E" w14:textId="7B049728" w:rsidR="00E72ECB" w:rsidRDefault="00E72ECB" w:rsidP="00E72ECB">
      <w:pPr>
        <w:pStyle w:val="Odlomakpopisa"/>
        <w:numPr>
          <w:ilvl w:val="0"/>
          <w:numId w:val="6"/>
        </w:numPr>
        <w:ind w:left="851" w:hanging="425"/>
      </w:pPr>
      <w:r>
        <w:t>Odluku o izmjeni Odluke o izvršenju Proračuna Grada Zlatara za 2025. godinu</w:t>
      </w:r>
    </w:p>
    <w:p w14:paraId="55BBC161" w14:textId="1DF21D3E" w:rsidR="00723CDD" w:rsidRDefault="00723CDD" w:rsidP="00E72ECB">
      <w:pPr>
        <w:pStyle w:val="Odlomakpopisa"/>
        <w:numPr>
          <w:ilvl w:val="0"/>
          <w:numId w:val="6"/>
        </w:numPr>
        <w:ind w:left="851" w:hanging="425"/>
      </w:pPr>
      <w:r>
        <w:t>Obrazloženje I. izmjena i dopuna Proračuna Grada Zlatara za 2025. godinu</w:t>
      </w:r>
    </w:p>
    <w:p w14:paraId="656CCE23" w14:textId="77777777" w:rsidR="00121089" w:rsidRDefault="00121089" w:rsidP="00121089">
      <w:pPr>
        <w:ind w:right="1478"/>
      </w:pPr>
    </w:p>
    <w:p w14:paraId="30326319" w14:textId="77777777" w:rsidR="00E72ECB" w:rsidRDefault="00E72ECB" w:rsidP="00121089">
      <w:pPr>
        <w:ind w:right="1478"/>
      </w:pPr>
    </w:p>
    <w:p w14:paraId="4EFAFC12" w14:textId="77777777" w:rsidR="00E72ECB" w:rsidRDefault="00E72ECB" w:rsidP="00121089">
      <w:pPr>
        <w:ind w:right="1478"/>
      </w:pPr>
    </w:p>
    <w:p w14:paraId="3DC196BF" w14:textId="77777777" w:rsidR="008A7A9B" w:rsidRDefault="008A7A9B" w:rsidP="008A7A9B">
      <w:pPr>
        <w:ind w:firstLine="4536"/>
        <w:jc w:val="center"/>
      </w:pPr>
    </w:p>
    <w:p w14:paraId="77F94816" w14:textId="53710DDC" w:rsidR="008A7A9B" w:rsidRDefault="00723CDD" w:rsidP="008A7A9B">
      <w:pPr>
        <w:ind w:firstLine="4536"/>
        <w:jc w:val="center"/>
      </w:pPr>
      <w:r>
        <w:t>PROČELNIK</w:t>
      </w:r>
    </w:p>
    <w:p w14:paraId="314F6656" w14:textId="263C17CE" w:rsidR="008A7A9B" w:rsidRDefault="00723CDD" w:rsidP="008A7A9B">
      <w:pPr>
        <w:ind w:firstLine="4536"/>
        <w:jc w:val="center"/>
      </w:pPr>
      <w:r>
        <w:t>dr.dc. Mladen Krušelj</w:t>
      </w:r>
    </w:p>
    <w:p w14:paraId="4E15ABE9" w14:textId="77777777" w:rsidR="008A7A9B" w:rsidRDefault="008A7A9B" w:rsidP="008A7A9B"/>
    <w:p w14:paraId="3070EC1A" w14:textId="77777777" w:rsidR="008A7A9B" w:rsidRDefault="008A7A9B" w:rsidP="008A7A9B"/>
    <w:p w14:paraId="696C511E" w14:textId="77777777" w:rsidR="008A7A9B" w:rsidRPr="006C48E5" w:rsidRDefault="008A7A9B" w:rsidP="008A7A9B"/>
    <w:p w14:paraId="61734E4C" w14:textId="35172C31" w:rsidR="00DC443B" w:rsidRDefault="00DC443B" w:rsidP="008A7A9B">
      <w:pPr>
        <w:ind w:right="1478"/>
      </w:pPr>
    </w:p>
    <w:sectPr w:rsidR="00DC4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4BFA"/>
    <w:multiLevelType w:val="hybridMultilevel"/>
    <w:tmpl w:val="2D9C2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1437E"/>
    <w:multiLevelType w:val="hybridMultilevel"/>
    <w:tmpl w:val="87B80558"/>
    <w:lvl w:ilvl="0" w:tplc="0CD2183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4496E23"/>
    <w:multiLevelType w:val="hybridMultilevel"/>
    <w:tmpl w:val="FF864CC6"/>
    <w:lvl w:ilvl="0" w:tplc="F2902D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BFC18C8"/>
    <w:multiLevelType w:val="hybridMultilevel"/>
    <w:tmpl w:val="F28EB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A07DA"/>
    <w:multiLevelType w:val="hybridMultilevel"/>
    <w:tmpl w:val="026C6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62E7"/>
    <w:multiLevelType w:val="hybridMultilevel"/>
    <w:tmpl w:val="B4B65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057">
    <w:abstractNumId w:val="2"/>
  </w:num>
  <w:num w:numId="2" w16cid:durableId="485904874">
    <w:abstractNumId w:val="3"/>
  </w:num>
  <w:num w:numId="3" w16cid:durableId="228853009">
    <w:abstractNumId w:val="4"/>
  </w:num>
  <w:num w:numId="4" w16cid:durableId="1704599637">
    <w:abstractNumId w:val="0"/>
  </w:num>
  <w:num w:numId="5" w16cid:durableId="619845688">
    <w:abstractNumId w:val="5"/>
  </w:num>
  <w:num w:numId="6" w16cid:durableId="55817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89"/>
    <w:rsid w:val="000E0FD7"/>
    <w:rsid w:val="000F7AA5"/>
    <w:rsid w:val="00105E39"/>
    <w:rsid w:val="00115D59"/>
    <w:rsid w:val="00121089"/>
    <w:rsid w:val="001E3B02"/>
    <w:rsid w:val="001F4EC3"/>
    <w:rsid w:val="00272014"/>
    <w:rsid w:val="0029665B"/>
    <w:rsid w:val="002E1107"/>
    <w:rsid w:val="00372F41"/>
    <w:rsid w:val="00396ACA"/>
    <w:rsid w:val="003E4EAC"/>
    <w:rsid w:val="003F6491"/>
    <w:rsid w:val="004273D0"/>
    <w:rsid w:val="0044200A"/>
    <w:rsid w:val="0045542E"/>
    <w:rsid w:val="004A5C87"/>
    <w:rsid w:val="004B6FA1"/>
    <w:rsid w:val="0054314A"/>
    <w:rsid w:val="005508DC"/>
    <w:rsid w:val="0055650B"/>
    <w:rsid w:val="005943E5"/>
    <w:rsid w:val="005B31EF"/>
    <w:rsid w:val="005F3ABC"/>
    <w:rsid w:val="0062302A"/>
    <w:rsid w:val="00644A7F"/>
    <w:rsid w:val="006608C7"/>
    <w:rsid w:val="006A690E"/>
    <w:rsid w:val="006D47BA"/>
    <w:rsid w:val="006F118D"/>
    <w:rsid w:val="00723CDD"/>
    <w:rsid w:val="00754DBD"/>
    <w:rsid w:val="00801CAD"/>
    <w:rsid w:val="00840642"/>
    <w:rsid w:val="008A7A9B"/>
    <w:rsid w:val="008E4CE3"/>
    <w:rsid w:val="009047B0"/>
    <w:rsid w:val="009A1E79"/>
    <w:rsid w:val="009A47E2"/>
    <w:rsid w:val="00A37E32"/>
    <w:rsid w:val="00A63C37"/>
    <w:rsid w:val="00AA6437"/>
    <w:rsid w:val="00AC3D62"/>
    <w:rsid w:val="00AC7D5D"/>
    <w:rsid w:val="00AE36C8"/>
    <w:rsid w:val="00B33F26"/>
    <w:rsid w:val="00B852AE"/>
    <w:rsid w:val="00BB34D5"/>
    <w:rsid w:val="00BE5F15"/>
    <w:rsid w:val="00C65DB8"/>
    <w:rsid w:val="00C667D6"/>
    <w:rsid w:val="00CA7395"/>
    <w:rsid w:val="00CD747D"/>
    <w:rsid w:val="00CF5790"/>
    <w:rsid w:val="00D7198C"/>
    <w:rsid w:val="00DC443B"/>
    <w:rsid w:val="00DC75EA"/>
    <w:rsid w:val="00E2124F"/>
    <w:rsid w:val="00E2457E"/>
    <w:rsid w:val="00E7033E"/>
    <w:rsid w:val="00E721A3"/>
    <w:rsid w:val="00E72ECB"/>
    <w:rsid w:val="00E905BA"/>
    <w:rsid w:val="00EB382B"/>
    <w:rsid w:val="00F03DD6"/>
    <w:rsid w:val="00F12C01"/>
    <w:rsid w:val="00F46BB9"/>
    <w:rsid w:val="00F72114"/>
    <w:rsid w:val="00F9019D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4AC7"/>
  <w15:docId w15:val="{EACDFC84-7512-4124-AD7C-6AC5D9BF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8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10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08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E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Mirela Škuranec Lesičar</cp:lastModifiedBy>
  <cp:revision>18</cp:revision>
  <cp:lastPrinted>2024-06-07T06:48:00Z</cp:lastPrinted>
  <dcterms:created xsi:type="dcterms:W3CDTF">2023-06-30T11:15:00Z</dcterms:created>
  <dcterms:modified xsi:type="dcterms:W3CDTF">2025-09-19T11:24:00Z</dcterms:modified>
</cp:coreProperties>
</file>