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CE34" w14:textId="3A2B69BD" w:rsidR="007A4F25" w:rsidRDefault="007A4F25" w:rsidP="00DB2084"/>
    <w:p w14:paraId="2E843B9F" w14:textId="21F012F0" w:rsidR="00DB2084" w:rsidRDefault="00DB2084" w:rsidP="00DB2084"/>
    <w:p w14:paraId="7D1D52C3" w14:textId="77777777" w:rsidR="00301039" w:rsidRPr="00301039" w:rsidRDefault="00301039" w:rsidP="00301039">
      <w:pPr>
        <w:spacing w:after="0" w:line="276" w:lineRule="auto"/>
        <w:jc w:val="right"/>
        <w:rPr>
          <w:rFonts w:eastAsia="Times New Roman" w:cstheme="minorHAnsi"/>
          <w:b/>
          <w:color w:val="FF0000"/>
          <w:sz w:val="44"/>
          <w:szCs w:val="44"/>
          <w:lang w:eastAsia="zh-CN" w:bidi="en-US"/>
        </w:rPr>
      </w:pPr>
    </w:p>
    <w:p w14:paraId="68FD0E0E" w14:textId="77777777" w:rsidR="00301039" w:rsidRPr="00301039" w:rsidRDefault="00301039" w:rsidP="00301039">
      <w:pPr>
        <w:spacing w:after="0" w:line="276" w:lineRule="auto"/>
        <w:jc w:val="center"/>
        <w:rPr>
          <w:rFonts w:ascii="Times New Roman" w:eastAsia="Times New Roman" w:hAnsi="Times New Roman" w:cs="Times New Roman"/>
          <w:b/>
          <w:sz w:val="44"/>
          <w:szCs w:val="44"/>
          <w:lang w:eastAsia="zh-CN" w:bidi="en-US"/>
        </w:rPr>
      </w:pPr>
    </w:p>
    <w:p w14:paraId="54EEC467" w14:textId="77777777" w:rsidR="00301039" w:rsidRPr="00301039" w:rsidRDefault="00301039" w:rsidP="00301039">
      <w:pPr>
        <w:spacing w:after="0" w:line="276" w:lineRule="auto"/>
        <w:jc w:val="center"/>
        <w:rPr>
          <w:rFonts w:ascii="Times New Roman" w:eastAsia="Times New Roman" w:hAnsi="Times New Roman" w:cs="Times New Roman"/>
          <w:b/>
          <w:sz w:val="44"/>
          <w:szCs w:val="44"/>
          <w:lang w:eastAsia="zh-CN" w:bidi="en-US"/>
        </w:rPr>
      </w:pPr>
    </w:p>
    <w:p w14:paraId="66F18353" w14:textId="6C486D9A" w:rsidR="00301039" w:rsidRPr="00301039" w:rsidRDefault="00301039" w:rsidP="00301039">
      <w:pPr>
        <w:spacing w:after="0" w:line="276" w:lineRule="auto"/>
        <w:jc w:val="center"/>
        <w:rPr>
          <w:rFonts w:eastAsia="Times New Roman" w:cstheme="minorHAnsi"/>
          <w:b/>
          <w:bCs/>
          <w:sz w:val="44"/>
          <w:szCs w:val="44"/>
          <w:lang w:eastAsia="zh-CN" w:bidi="en-US"/>
        </w:rPr>
      </w:pPr>
      <w:r w:rsidRPr="00301039">
        <w:rPr>
          <w:rFonts w:eastAsia="Times New Roman" w:cstheme="minorHAnsi"/>
          <w:b/>
          <w:sz w:val="44"/>
          <w:szCs w:val="44"/>
          <w:lang w:eastAsia="zh-CN" w:bidi="en-US"/>
        </w:rPr>
        <w:t xml:space="preserve">PLAN DJELOVANJA </w:t>
      </w:r>
      <w:r w:rsidR="0066392C">
        <w:rPr>
          <w:rFonts w:eastAsia="Times New Roman" w:cstheme="minorHAnsi"/>
          <w:b/>
          <w:bCs/>
          <w:sz w:val="44"/>
          <w:szCs w:val="44"/>
          <w:lang w:eastAsia="zh-CN" w:bidi="en-US"/>
        </w:rPr>
        <w:t>GRADA ZLATARA</w:t>
      </w:r>
      <w:r w:rsidRPr="00301039">
        <w:rPr>
          <w:rFonts w:eastAsia="Times New Roman" w:cstheme="minorHAnsi"/>
          <w:b/>
          <w:bCs/>
          <w:sz w:val="44"/>
          <w:szCs w:val="44"/>
          <w:lang w:eastAsia="zh-CN" w:bidi="en-US"/>
        </w:rPr>
        <w:t xml:space="preserve"> </w:t>
      </w:r>
    </w:p>
    <w:p w14:paraId="5A47F42C" w14:textId="77777777" w:rsidR="00301039" w:rsidRPr="00301039" w:rsidRDefault="00301039" w:rsidP="00301039">
      <w:pPr>
        <w:spacing w:after="0" w:line="276" w:lineRule="auto"/>
        <w:jc w:val="center"/>
        <w:rPr>
          <w:rFonts w:eastAsia="Times New Roman" w:cstheme="minorHAnsi"/>
          <w:b/>
          <w:bCs/>
          <w:sz w:val="44"/>
          <w:szCs w:val="44"/>
          <w:lang w:eastAsia="zh-CN" w:bidi="en-US"/>
        </w:rPr>
      </w:pPr>
      <w:r w:rsidRPr="00301039">
        <w:rPr>
          <w:rFonts w:eastAsia="Times New Roman" w:cstheme="minorHAnsi"/>
          <w:b/>
          <w:bCs/>
          <w:sz w:val="44"/>
          <w:szCs w:val="44"/>
          <w:lang w:eastAsia="zh-CN" w:bidi="en-US"/>
        </w:rPr>
        <w:t>U PODRUČJU PRIRODNIH NEPOGODA</w:t>
      </w:r>
    </w:p>
    <w:p w14:paraId="156F20D7" w14:textId="4A31A73D" w:rsidR="00301039" w:rsidRPr="00301039" w:rsidRDefault="00301039" w:rsidP="00301039">
      <w:pPr>
        <w:spacing w:after="0" w:line="276" w:lineRule="auto"/>
        <w:jc w:val="center"/>
        <w:rPr>
          <w:rFonts w:eastAsia="Times New Roman" w:cstheme="minorHAnsi"/>
          <w:b/>
          <w:sz w:val="44"/>
          <w:szCs w:val="44"/>
          <w:lang w:eastAsia="zh-CN" w:bidi="en-US"/>
        </w:rPr>
      </w:pPr>
      <w:r w:rsidRPr="00301039">
        <w:rPr>
          <w:rFonts w:eastAsia="Times New Roman" w:cstheme="minorHAnsi"/>
          <w:b/>
          <w:bCs/>
          <w:sz w:val="44"/>
          <w:szCs w:val="44"/>
          <w:lang w:eastAsia="zh-CN" w:bidi="en-US"/>
        </w:rPr>
        <w:t>ZA 202</w:t>
      </w:r>
      <w:r w:rsidR="0050376F">
        <w:rPr>
          <w:rFonts w:eastAsia="Times New Roman" w:cstheme="minorHAnsi"/>
          <w:b/>
          <w:bCs/>
          <w:sz w:val="44"/>
          <w:szCs w:val="44"/>
          <w:lang w:eastAsia="zh-CN" w:bidi="en-US"/>
        </w:rPr>
        <w:t>6</w:t>
      </w:r>
      <w:r w:rsidRPr="00301039">
        <w:rPr>
          <w:rFonts w:eastAsia="Times New Roman" w:cstheme="minorHAnsi"/>
          <w:b/>
          <w:bCs/>
          <w:sz w:val="44"/>
          <w:szCs w:val="44"/>
          <w:lang w:eastAsia="zh-CN" w:bidi="en-US"/>
        </w:rPr>
        <w:t>. GODINU</w:t>
      </w:r>
    </w:p>
    <w:p w14:paraId="634B9E50" w14:textId="77777777" w:rsidR="00301039" w:rsidRPr="00301039" w:rsidRDefault="00301039" w:rsidP="00301039">
      <w:pPr>
        <w:spacing w:after="0" w:line="276" w:lineRule="auto"/>
        <w:jc w:val="center"/>
        <w:rPr>
          <w:rFonts w:ascii="Times New Roman" w:eastAsia="Times New Roman" w:hAnsi="Times New Roman" w:cs="Times New Roman"/>
          <w:b/>
          <w:bCs/>
          <w:sz w:val="48"/>
          <w:szCs w:val="48"/>
          <w:lang w:eastAsia="zh-CN" w:bidi="en-US"/>
        </w:rPr>
      </w:pPr>
    </w:p>
    <w:p w14:paraId="67054478" w14:textId="07576C5B" w:rsidR="00301039" w:rsidRPr="00301039" w:rsidRDefault="0066392C" w:rsidP="00301039">
      <w:pPr>
        <w:spacing w:after="0" w:line="276" w:lineRule="auto"/>
        <w:jc w:val="center"/>
        <w:rPr>
          <w:rFonts w:ascii="Times New Roman" w:eastAsia="Times New Roman" w:hAnsi="Times New Roman" w:cs="Times New Roman"/>
          <w:b/>
          <w:bCs/>
          <w:sz w:val="48"/>
          <w:szCs w:val="48"/>
          <w:lang w:eastAsia="zh-CN" w:bidi="en-US"/>
        </w:rPr>
      </w:pPr>
      <w:r>
        <w:rPr>
          <w:rFonts w:ascii="Times New Roman" w:eastAsia="Times New Roman" w:hAnsi="Times New Roman" w:cs="Times New Roman"/>
          <w:b/>
          <w:bCs/>
          <w:noProof/>
          <w:sz w:val="48"/>
          <w:szCs w:val="48"/>
          <w:lang w:eastAsia="hr-HR"/>
        </w:rPr>
        <w:drawing>
          <wp:inline distT="0" distB="0" distL="0" distR="0" wp14:anchorId="53CF8E58" wp14:editId="64E740D8">
            <wp:extent cx="1685925" cy="2199769"/>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363" cy="2201645"/>
                    </a:xfrm>
                    <a:prstGeom prst="rect">
                      <a:avLst/>
                    </a:prstGeom>
                    <a:noFill/>
                  </pic:spPr>
                </pic:pic>
              </a:graphicData>
            </a:graphic>
          </wp:inline>
        </w:drawing>
      </w:r>
    </w:p>
    <w:p w14:paraId="50208E87" w14:textId="77777777" w:rsidR="00301039" w:rsidRPr="00301039" w:rsidRDefault="00301039" w:rsidP="00301039">
      <w:pPr>
        <w:spacing w:after="200" w:line="276" w:lineRule="auto"/>
        <w:jc w:val="center"/>
        <w:rPr>
          <w:rFonts w:ascii="Times New Roman" w:eastAsia="Times New Roman" w:hAnsi="Times New Roman" w:cs="Times New Roman"/>
          <w:b/>
          <w:bCs/>
          <w:sz w:val="48"/>
          <w:szCs w:val="48"/>
          <w:lang w:eastAsia="zh-CN" w:bidi="en-US"/>
        </w:rPr>
      </w:pPr>
    </w:p>
    <w:p w14:paraId="0C08B035" w14:textId="77777777" w:rsidR="00301039" w:rsidRPr="00301039" w:rsidRDefault="00301039" w:rsidP="00301039">
      <w:pPr>
        <w:spacing w:after="200" w:line="276" w:lineRule="auto"/>
        <w:jc w:val="center"/>
        <w:rPr>
          <w:rFonts w:ascii="Times New Roman" w:eastAsia="Times New Roman" w:hAnsi="Times New Roman" w:cs="Times New Roman"/>
          <w:b/>
          <w:bCs/>
          <w:sz w:val="48"/>
          <w:szCs w:val="48"/>
          <w:lang w:eastAsia="zh-CN" w:bidi="en-US"/>
        </w:rPr>
      </w:pPr>
    </w:p>
    <w:p w14:paraId="445C8897" w14:textId="77777777" w:rsidR="00301039" w:rsidRPr="00301039" w:rsidRDefault="00301039" w:rsidP="00301039">
      <w:pPr>
        <w:spacing w:after="200" w:line="276" w:lineRule="auto"/>
        <w:jc w:val="center"/>
        <w:rPr>
          <w:rFonts w:ascii="Times New Roman" w:eastAsia="Times New Roman" w:hAnsi="Times New Roman" w:cs="Times New Roman"/>
          <w:b/>
          <w:bCs/>
          <w:sz w:val="48"/>
          <w:szCs w:val="48"/>
          <w:lang w:eastAsia="zh-CN" w:bidi="en-US"/>
        </w:rPr>
      </w:pPr>
    </w:p>
    <w:p w14:paraId="2CF0F08F" w14:textId="77777777" w:rsidR="00301039" w:rsidRPr="00301039" w:rsidRDefault="00301039" w:rsidP="00301039">
      <w:pPr>
        <w:spacing w:after="200" w:line="276" w:lineRule="auto"/>
        <w:jc w:val="center"/>
        <w:rPr>
          <w:rFonts w:ascii="Times New Roman" w:eastAsia="Times New Roman" w:hAnsi="Times New Roman" w:cs="Times New Roman"/>
          <w:b/>
          <w:bCs/>
          <w:sz w:val="48"/>
          <w:szCs w:val="48"/>
          <w:lang w:eastAsia="zh-CN" w:bidi="en-US"/>
        </w:rPr>
      </w:pPr>
    </w:p>
    <w:p w14:paraId="32496069" w14:textId="77777777" w:rsidR="00301039" w:rsidRPr="00301039" w:rsidRDefault="00301039" w:rsidP="00301039">
      <w:pPr>
        <w:spacing w:after="200" w:line="276" w:lineRule="auto"/>
        <w:jc w:val="center"/>
        <w:rPr>
          <w:rFonts w:eastAsia="Times New Roman" w:cstheme="minorHAnsi"/>
          <w:b/>
          <w:bCs/>
          <w:sz w:val="48"/>
          <w:szCs w:val="48"/>
          <w:lang w:eastAsia="zh-CN" w:bidi="en-US"/>
        </w:rPr>
      </w:pPr>
    </w:p>
    <w:p w14:paraId="44047A68" w14:textId="386F91E3" w:rsidR="00301039" w:rsidRPr="00301039" w:rsidRDefault="0066392C" w:rsidP="00301039">
      <w:pPr>
        <w:spacing w:after="200" w:line="276" w:lineRule="auto"/>
        <w:jc w:val="center"/>
        <w:rPr>
          <w:rFonts w:eastAsia="Times New Roman" w:cstheme="minorHAnsi"/>
          <w:bCs/>
          <w:szCs w:val="24"/>
          <w:lang w:eastAsia="zh-CN" w:bidi="en-US"/>
        </w:rPr>
        <w:sectPr w:rsidR="00301039" w:rsidRPr="00301039" w:rsidSect="00301039">
          <w:headerReference w:type="default" r:id="rId9"/>
          <w:footerReference w:type="default" r:id="rId10"/>
          <w:pgSz w:w="11906" w:h="16838"/>
          <w:pgMar w:top="1417" w:right="1417" w:bottom="1417" w:left="1417" w:header="708" w:footer="708" w:gutter="0"/>
          <w:cols w:space="708"/>
          <w:titlePg/>
          <w:docGrid w:linePitch="360"/>
        </w:sectPr>
      </w:pPr>
      <w:r>
        <w:rPr>
          <w:rFonts w:eastAsia="Times New Roman" w:cstheme="minorHAnsi"/>
          <w:bCs/>
          <w:szCs w:val="24"/>
          <w:lang w:eastAsia="zh-CN" w:bidi="en-US"/>
        </w:rPr>
        <w:t>Zlatar</w:t>
      </w:r>
      <w:r w:rsidR="00301039" w:rsidRPr="00301039">
        <w:rPr>
          <w:rFonts w:eastAsia="Times New Roman" w:cstheme="minorHAnsi"/>
          <w:bCs/>
          <w:szCs w:val="24"/>
          <w:lang w:eastAsia="zh-CN" w:bidi="en-US"/>
        </w:rPr>
        <w:t xml:space="preserve">, </w:t>
      </w:r>
      <w:r w:rsidR="003E2923">
        <w:rPr>
          <w:rFonts w:eastAsia="Times New Roman" w:cstheme="minorHAnsi"/>
          <w:bCs/>
          <w:szCs w:val="24"/>
          <w:lang w:eastAsia="zh-CN" w:bidi="en-US"/>
        </w:rPr>
        <w:t>rujan</w:t>
      </w:r>
      <w:r w:rsidR="00301039" w:rsidRPr="00301039">
        <w:rPr>
          <w:rFonts w:eastAsia="Times New Roman" w:cstheme="minorHAnsi"/>
          <w:bCs/>
          <w:szCs w:val="24"/>
          <w:lang w:eastAsia="zh-CN" w:bidi="en-US"/>
        </w:rPr>
        <w:t xml:space="preserve"> 202</w:t>
      </w:r>
      <w:r w:rsidR="0050376F">
        <w:rPr>
          <w:rFonts w:eastAsia="Times New Roman" w:cstheme="minorHAnsi"/>
          <w:bCs/>
          <w:szCs w:val="24"/>
          <w:lang w:eastAsia="zh-CN" w:bidi="en-US"/>
        </w:rPr>
        <w:t>5</w:t>
      </w:r>
      <w:r w:rsidR="00301039" w:rsidRPr="00301039">
        <w:rPr>
          <w:rFonts w:eastAsia="Times New Roman" w:cstheme="minorHAnsi"/>
          <w:bCs/>
          <w:szCs w:val="24"/>
          <w:lang w:eastAsia="zh-CN" w:bidi="en-US"/>
        </w:rPr>
        <w:t xml:space="preserve">. </w:t>
      </w:r>
    </w:p>
    <w:p w14:paraId="7AD8AE96" w14:textId="5AF8D744" w:rsidR="00301039" w:rsidRPr="00A908A3" w:rsidRDefault="00301039" w:rsidP="00A908A3">
      <w:pPr>
        <w:spacing w:after="120" w:line="276" w:lineRule="auto"/>
        <w:jc w:val="center"/>
        <w:rPr>
          <w:rFonts w:asciiTheme="majorHAnsi" w:eastAsia="Calibri" w:hAnsiTheme="majorHAnsi" w:cstheme="majorHAnsi"/>
          <w:b/>
          <w:sz w:val="28"/>
          <w:szCs w:val="28"/>
          <w:lang w:eastAsia="zh-CN"/>
        </w:rPr>
      </w:pPr>
      <w:r w:rsidRPr="00A908A3">
        <w:rPr>
          <w:rFonts w:asciiTheme="majorHAnsi" w:eastAsia="Calibri" w:hAnsiTheme="majorHAnsi" w:cstheme="majorHAnsi"/>
          <w:b/>
          <w:sz w:val="28"/>
          <w:szCs w:val="28"/>
          <w:lang w:eastAsia="zh-CN"/>
        </w:rPr>
        <w:lastRenderedPageBreak/>
        <w:t>SADRŽAJ</w:t>
      </w:r>
    </w:p>
    <w:p w14:paraId="55E09C07" w14:textId="7EF01AF9" w:rsidR="00A908A3" w:rsidRPr="00A908A3" w:rsidRDefault="00CC0129">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r w:rsidRPr="00A908A3">
        <w:rPr>
          <w:rFonts w:asciiTheme="majorHAnsi" w:eastAsia="Calibri" w:hAnsiTheme="majorHAnsi" w:cstheme="majorHAnsi"/>
          <w:b w:val="0"/>
          <w:sz w:val="22"/>
          <w:szCs w:val="22"/>
          <w:highlight w:val="yellow"/>
          <w:lang w:eastAsia="zh-CN"/>
        </w:rPr>
        <w:fldChar w:fldCharType="begin"/>
      </w:r>
      <w:r w:rsidRPr="00A908A3">
        <w:rPr>
          <w:rFonts w:asciiTheme="majorHAnsi" w:eastAsia="Calibri" w:hAnsiTheme="majorHAnsi" w:cstheme="majorHAnsi"/>
          <w:b w:val="0"/>
          <w:sz w:val="22"/>
          <w:szCs w:val="22"/>
          <w:highlight w:val="yellow"/>
          <w:lang w:eastAsia="zh-CN"/>
        </w:rPr>
        <w:instrText xml:space="preserve"> TOC \o "1-5" \h \z \u </w:instrText>
      </w:r>
      <w:r w:rsidRPr="00A908A3">
        <w:rPr>
          <w:rFonts w:asciiTheme="majorHAnsi" w:eastAsia="Calibri" w:hAnsiTheme="majorHAnsi" w:cstheme="majorHAnsi"/>
          <w:b w:val="0"/>
          <w:sz w:val="22"/>
          <w:szCs w:val="22"/>
          <w:highlight w:val="yellow"/>
          <w:lang w:eastAsia="zh-CN"/>
        </w:rPr>
        <w:fldChar w:fldCharType="separate"/>
      </w:r>
      <w:hyperlink w:anchor="_Toc147306696" w:history="1">
        <w:r w:rsidR="00A908A3" w:rsidRPr="00A908A3">
          <w:rPr>
            <w:rStyle w:val="Hiperveza"/>
            <w:rFonts w:asciiTheme="majorHAnsi" w:hAnsiTheme="majorHAnsi" w:cstheme="majorHAnsi"/>
            <w:noProof/>
            <w:sz w:val="22"/>
            <w:szCs w:val="22"/>
          </w:rPr>
          <w:t>1. UVOD</w:t>
        </w:r>
        <w:r w:rsidR="00A908A3" w:rsidRPr="00A908A3">
          <w:rPr>
            <w:rFonts w:asciiTheme="majorHAnsi" w:hAnsiTheme="majorHAnsi" w:cstheme="majorHAnsi"/>
            <w:noProof/>
            <w:webHidden/>
            <w:sz w:val="22"/>
            <w:szCs w:val="22"/>
          </w:rPr>
          <w:tab/>
        </w:r>
        <w:r w:rsidR="00A908A3" w:rsidRPr="00A908A3">
          <w:rPr>
            <w:rFonts w:asciiTheme="majorHAnsi" w:hAnsiTheme="majorHAnsi" w:cstheme="majorHAnsi"/>
            <w:noProof/>
            <w:webHidden/>
            <w:sz w:val="22"/>
            <w:szCs w:val="22"/>
          </w:rPr>
          <w:fldChar w:fldCharType="begin"/>
        </w:r>
        <w:r w:rsidR="00A908A3" w:rsidRPr="00A908A3">
          <w:rPr>
            <w:rFonts w:asciiTheme="majorHAnsi" w:hAnsiTheme="majorHAnsi" w:cstheme="majorHAnsi"/>
            <w:noProof/>
            <w:webHidden/>
            <w:sz w:val="22"/>
            <w:szCs w:val="22"/>
          </w:rPr>
          <w:instrText xml:space="preserve"> PAGEREF _Toc147306696 \h </w:instrText>
        </w:r>
        <w:r w:rsidR="00A908A3" w:rsidRPr="00A908A3">
          <w:rPr>
            <w:rFonts w:asciiTheme="majorHAnsi" w:hAnsiTheme="majorHAnsi" w:cstheme="majorHAnsi"/>
            <w:noProof/>
            <w:webHidden/>
            <w:sz w:val="22"/>
            <w:szCs w:val="22"/>
          </w:rPr>
        </w:r>
        <w:r w:rsidR="00A908A3"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5</w:t>
        </w:r>
        <w:r w:rsidR="00A908A3" w:rsidRPr="00A908A3">
          <w:rPr>
            <w:rFonts w:asciiTheme="majorHAnsi" w:hAnsiTheme="majorHAnsi" w:cstheme="majorHAnsi"/>
            <w:noProof/>
            <w:webHidden/>
            <w:sz w:val="22"/>
            <w:szCs w:val="22"/>
          </w:rPr>
          <w:fldChar w:fldCharType="end"/>
        </w:r>
      </w:hyperlink>
    </w:p>
    <w:p w14:paraId="24CEA497" w14:textId="11EE24DC" w:rsidR="00A908A3" w:rsidRPr="00A908A3" w:rsidRDefault="00A908A3">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306697" w:history="1">
        <w:r w:rsidRPr="00A908A3">
          <w:rPr>
            <w:rStyle w:val="Hiperveza"/>
            <w:rFonts w:asciiTheme="majorHAnsi" w:hAnsiTheme="majorHAnsi" w:cstheme="majorHAnsi"/>
            <w:noProof/>
            <w:sz w:val="22"/>
            <w:szCs w:val="22"/>
          </w:rPr>
          <w:t>2. PRIRODNE NEPOGODE</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_Toc147306697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5</w:t>
        </w:r>
        <w:r w:rsidRPr="00A908A3">
          <w:rPr>
            <w:rFonts w:asciiTheme="majorHAnsi" w:hAnsiTheme="majorHAnsi" w:cstheme="majorHAnsi"/>
            <w:noProof/>
            <w:webHidden/>
            <w:sz w:val="22"/>
            <w:szCs w:val="22"/>
          </w:rPr>
          <w:fldChar w:fldCharType="end"/>
        </w:r>
      </w:hyperlink>
    </w:p>
    <w:p w14:paraId="268D0BD9" w14:textId="73333EC0" w:rsidR="00A908A3" w:rsidRPr="00A908A3" w:rsidRDefault="00A908A3">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306698" w:history="1">
        <w:r w:rsidRPr="00A908A3">
          <w:rPr>
            <w:rStyle w:val="Hiperveza"/>
            <w:rFonts w:asciiTheme="majorHAnsi" w:hAnsiTheme="majorHAnsi" w:cstheme="majorHAnsi"/>
            <w:noProof/>
            <w:sz w:val="22"/>
            <w:szCs w:val="22"/>
          </w:rPr>
          <w:t>3. NADLEŽNA TIJELA I OPIS POSLOVA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_Toc147306698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6</w:t>
        </w:r>
        <w:r w:rsidRPr="00A908A3">
          <w:rPr>
            <w:rFonts w:asciiTheme="majorHAnsi" w:hAnsiTheme="majorHAnsi" w:cstheme="majorHAnsi"/>
            <w:noProof/>
            <w:webHidden/>
            <w:sz w:val="22"/>
            <w:szCs w:val="22"/>
          </w:rPr>
          <w:fldChar w:fldCharType="end"/>
        </w:r>
      </w:hyperlink>
    </w:p>
    <w:p w14:paraId="0C0C5941" w14:textId="1F159054" w:rsidR="00A908A3" w:rsidRPr="00A908A3" w:rsidRDefault="00A908A3">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306699" w:history="1">
        <w:r w:rsidRPr="00A908A3">
          <w:rPr>
            <w:rStyle w:val="Hiperveza"/>
            <w:rFonts w:asciiTheme="majorHAnsi" w:hAnsiTheme="majorHAnsi" w:cstheme="majorHAnsi"/>
            <w:noProof/>
            <w:sz w:val="22"/>
            <w:szCs w:val="22"/>
            <w14:scene3d>
              <w14:camera w14:prst="orthographicFront"/>
              <w14:lightRig w14:rig="threePt" w14:dir="t">
                <w14:rot w14:lat="0" w14:lon="0" w14:rev="0"/>
              </w14:lightRig>
            </w14:scene3d>
          </w:rPr>
          <w:t>3.1.</w:t>
        </w:r>
        <w:r w:rsidRPr="00A908A3">
          <w:rPr>
            <w:rFonts w:asciiTheme="majorHAnsi" w:eastAsiaTheme="minorEastAsia" w:hAnsiTheme="majorHAnsi" w:cstheme="majorHAnsi"/>
            <w:smallCaps w:val="0"/>
            <w:noProof/>
            <w:kern w:val="2"/>
            <w:sz w:val="22"/>
            <w:szCs w:val="22"/>
            <w:lang w:eastAsia="hr-HR"/>
            <w14:ligatures w14:val="standardContextual"/>
          </w:rPr>
          <w:tab/>
        </w:r>
        <w:r w:rsidRPr="00A908A3">
          <w:rPr>
            <w:rStyle w:val="Hiperveza"/>
            <w:rFonts w:asciiTheme="majorHAnsi" w:hAnsiTheme="majorHAnsi" w:cstheme="majorHAnsi"/>
            <w:noProof/>
            <w:sz w:val="22"/>
            <w:szCs w:val="22"/>
          </w:rPr>
          <w:t>VLADA REPUBLIKE HRVATSKE</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_Toc147306699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6</w:t>
        </w:r>
        <w:r w:rsidRPr="00A908A3">
          <w:rPr>
            <w:rFonts w:asciiTheme="majorHAnsi" w:hAnsiTheme="majorHAnsi" w:cstheme="majorHAnsi"/>
            <w:noProof/>
            <w:webHidden/>
            <w:sz w:val="22"/>
            <w:szCs w:val="22"/>
          </w:rPr>
          <w:fldChar w:fldCharType="end"/>
        </w:r>
      </w:hyperlink>
    </w:p>
    <w:p w14:paraId="50C8C8C9" w14:textId="088EF442" w:rsidR="00A908A3" w:rsidRPr="00A908A3" w:rsidRDefault="00A908A3">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306700" w:history="1">
        <w:r w:rsidRPr="00A908A3">
          <w:rPr>
            <w:rStyle w:val="Hiperveza"/>
            <w:rFonts w:asciiTheme="majorHAnsi" w:eastAsia="Calibri" w:hAnsiTheme="majorHAnsi" w:cstheme="majorHAnsi"/>
            <w:noProof/>
            <w:sz w:val="22"/>
            <w:szCs w:val="22"/>
            <w14:scene3d>
              <w14:camera w14:prst="orthographicFront"/>
              <w14:lightRig w14:rig="threePt" w14:dir="t">
                <w14:rot w14:lat="0" w14:lon="0" w14:rev="0"/>
              </w14:lightRig>
            </w14:scene3d>
          </w:rPr>
          <w:t>3.2.</w:t>
        </w:r>
        <w:r w:rsidRPr="00A908A3">
          <w:rPr>
            <w:rFonts w:asciiTheme="majorHAnsi" w:eastAsiaTheme="minorEastAsia" w:hAnsiTheme="majorHAnsi" w:cstheme="majorHAnsi"/>
            <w:smallCaps w:val="0"/>
            <w:noProof/>
            <w:kern w:val="2"/>
            <w:sz w:val="22"/>
            <w:szCs w:val="22"/>
            <w:lang w:eastAsia="hr-HR"/>
            <w14:ligatures w14:val="standardContextual"/>
          </w:rPr>
          <w:tab/>
        </w:r>
        <w:r w:rsidRPr="00A908A3">
          <w:rPr>
            <w:rStyle w:val="Hiperveza"/>
            <w:rFonts w:asciiTheme="majorHAnsi" w:eastAsia="Calibri" w:hAnsiTheme="majorHAnsi" w:cstheme="majorHAnsi"/>
            <w:noProof/>
            <w:sz w:val="22"/>
            <w:szCs w:val="22"/>
          </w:rPr>
          <w:t>DRŽAVNO POVJERENSTVO ZA PROCJENU ŠTETA OD PRIRODNIH NEPOGODA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_Toc147306700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7</w:t>
        </w:r>
        <w:r w:rsidRPr="00A908A3">
          <w:rPr>
            <w:rFonts w:asciiTheme="majorHAnsi" w:hAnsiTheme="majorHAnsi" w:cstheme="majorHAnsi"/>
            <w:noProof/>
            <w:webHidden/>
            <w:sz w:val="22"/>
            <w:szCs w:val="22"/>
          </w:rPr>
          <w:fldChar w:fldCharType="end"/>
        </w:r>
      </w:hyperlink>
    </w:p>
    <w:p w14:paraId="41CBAD5F" w14:textId="4BF4A43D" w:rsidR="00A908A3" w:rsidRPr="00A908A3" w:rsidRDefault="00A908A3">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306701" w:history="1">
        <w:r w:rsidRPr="00A908A3">
          <w:rPr>
            <w:rStyle w:val="Hiperveza"/>
            <w:rFonts w:asciiTheme="majorHAnsi" w:eastAsia="Calibri" w:hAnsiTheme="majorHAnsi" w:cstheme="majorHAnsi"/>
            <w:noProof/>
            <w:sz w:val="22"/>
            <w:szCs w:val="22"/>
            <w14:scene3d>
              <w14:camera w14:prst="orthographicFront"/>
              <w14:lightRig w14:rig="threePt" w14:dir="t">
                <w14:rot w14:lat="0" w14:lon="0" w14:rev="0"/>
              </w14:lightRig>
            </w14:scene3d>
          </w:rPr>
          <w:t>3.3.</w:t>
        </w:r>
        <w:r w:rsidRPr="00A908A3">
          <w:rPr>
            <w:rFonts w:asciiTheme="majorHAnsi" w:eastAsiaTheme="minorEastAsia" w:hAnsiTheme="majorHAnsi" w:cstheme="majorHAnsi"/>
            <w:smallCaps w:val="0"/>
            <w:noProof/>
            <w:kern w:val="2"/>
            <w:sz w:val="22"/>
            <w:szCs w:val="22"/>
            <w:lang w:eastAsia="hr-HR"/>
            <w14:ligatures w14:val="standardContextual"/>
          </w:rPr>
          <w:tab/>
        </w:r>
        <w:r w:rsidRPr="00A908A3">
          <w:rPr>
            <w:rStyle w:val="Hiperveza"/>
            <w:rFonts w:asciiTheme="majorHAnsi" w:hAnsiTheme="majorHAnsi" w:cstheme="majorHAnsi"/>
            <w:noProof/>
            <w:sz w:val="22"/>
            <w:szCs w:val="22"/>
          </w:rPr>
          <w:t>ŽUPANIJSKO POVJERENSTVO ZA PROCJENU ŠTETA OD PRIRODNIH NEPOGODA KRAPINSKO-ZAGORSKE ŽUPANIJE</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_Toc147306701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8</w:t>
        </w:r>
        <w:r w:rsidRPr="00A908A3">
          <w:rPr>
            <w:rFonts w:asciiTheme="majorHAnsi" w:hAnsiTheme="majorHAnsi" w:cstheme="majorHAnsi"/>
            <w:noProof/>
            <w:webHidden/>
            <w:sz w:val="22"/>
            <w:szCs w:val="22"/>
          </w:rPr>
          <w:fldChar w:fldCharType="end"/>
        </w:r>
      </w:hyperlink>
    </w:p>
    <w:p w14:paraId="3DC6F3FF" w14:textId="7BA8D6BD" w:rsidR="00A908A3" w:rsidRPr="00A908A3" w:rsidRDefault="00A908A3">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306702" w:history="1">
        <w:r w:rsidRPr="00A908A3">
          <w:rPr>
            <w:rStyle w:val="Hiperveza"/>
            <w:rFonts w:asciiTheme="majorHAnsi" w:eastAsia="Calibri" w:hAnsiTheme="majorHAnsi" w:cstheme="majorHAnsi"/>
            <w:noProof/>
            <w:sz w:val="22"/>
            <w:szCs w:val="22"/>
            <w14:scene3d>
              <w14:camera w14:prst="orthographicFront"/>
              <w14:lightRig w14:rig="threePt" w14:dir="t">
                <w14:rot w14:lat="0" w14:lon="0" w14:rev="0"/>
              </w14:lightRig>
            </w14:scene3d>
          </w:rPr>
          <w:t>3.4.</w:t>
        </w:r>
        <w:r w:rsidRPr="00A908A3">
          <w:rPr>
            <w:rFonts w:asciiTheme="majorHAnsi" w:eastAsiaTheme="minorEastAsia" w:hAnsiTheme="majorHAnsi" w:cstheme="majorHAnsi"/>
            <w:smallCaps w:val="0"/>
            <w:noProof/>
            <w:kern w:val="2"/>
            <w:sz w:val="22"/>
            <w:szCs w:val="22"/>
            <w:lang w:eastAsia="hr-HR"/>
            <w14:ligatures w14:val="standardContextual"/>
          </w:rPr>
          <w:tab/>
        </w:r>
        <w:r w:rsidRPr="00A908A3">
          <w:rPr>
            <w:rStyle w:val="Hiperveza"/>
            <w:rFonts w:asciiTheme="majorHAnsi" w:eastAsia="Calibri" w:hAnsiTheme="majorHAnsi" w:cstheme="majorHAnsi"/>
            <w:noProof/>
            <w:sz w:val="22"/>
            <w:szCs w:val="22"/>
          </w:rPr>
          <w:t>GRADSKO POVJERENSTVO ZA PROCJENU ŠTETA OD PRIRODNIH NEPOGODA GRADA ZLATARA</w:t>
        </w:r>
        <w:r w:rsidRPr="00A908A3">
          <w:rPr>
            <w:rFonts w:asciiTheme="majorHAnsi" w:hAnsiTheme="majorHAnsi" w:cstheme="majorHAnsi"/>
            <w:noProof/>
            <w:webHidden/>
            <w:sz w:val="22"/>
            <w:szCs w:val="22"/>
          </w:rPr>
          <w:tab/>
        </w:r>
        <w:r>
          <w:rPr>
            <w:rFonts w:asciiTheme="majorHAnsi" w:hAnsiTheme="majorHAnsi" w:cstheme="majorHAnsi"/>
            <w:noProof/>
            <w:webHidden/>
            <w:sz w:val="22"/>
            <w:szCs w:val="22"/>
          </w:rPr>
          <w:tab/>
        </w:r>
        <w:r>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_Toc147306702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8</w:t>
        </w:r>
        <w:r w:rsidRPr="00A908A3">
          <w:rPr>
            <w:rFonts w:asciiTheme="majorHAnsi" w:hAnsiTheme="majorHAnsi" w:cstheme="majorHAnsi"/>
            <w:noProof/>
            <w:webHidden/>
            <w:sz w:val="22"/>
            <w:szCs w:val="22"/>
          </w:rPr>
          <w:fldChar w:fldCharType="end"/>
        </w:r>
      </w:hyperlink>
    </w:p>
    <w:p w14:paraId="148B595A" w14:textId="2B4D33D9" w:rsidR="00A908A3" w:rsidRPr="00A908A3" w:rsidRDefault="00A908A3">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306703" w:history="1">
        <w:r w:rsidRPr="00A908A3">
          <w:rPr>
            <w:rStyle w:val="Hiperveza"/>
            <w:rFonts w:asciiTheme="majorHAnsi" w:eastAsia="Calibri" w:hAnsiTheme="majorHAnsi" w:cstheme="majorHAnsi"/>
            <w:noProof/>
            <w:sz w:val="22"/>
            <w:szCs w:val="22"/>
            <w14:scene3d>
              <w14:camera w14:prst="orthographicFront"/>
              <w14:lightRig w14:rig="threePt" w14:dir="t">
                <w14:rot w14:lat="0" w14:lon="0" w14:rev="0"/>
              </w14:lightRig>
            </w14:scene3d>
          </w:rPr>
          <w:t>3.5.</w:t>
        </w:r>
        <w:r w:rsidRPr="00A908A3">
          <w:rPr>
            <w:rFonts w:asciiTheme="majorHAnsi" w:eastAsiaTheme="minorEastAsia" w:hAnsiTheme="majorHAnsi" w:cstheme="majorHAnsi"/>
            <w:smallCaps w:val="0"/>
            <w:noProof/>
            <w:kern w:val="2"/>
            <w:sz w:val="22"/>
            <w:szCs w:val="22"/>
            <w:lang w:eastAsia="hr-HR"/>
            <w14:ligatures w14:val="standardContextual"/>
          </w:rPr>
          <w:tab/>
        </w:r>
        <w:r w:rsidRPr="00A908A3">
          <w:rPr>
            <w:rStyle w:val="Hiperveza"/>
            <w:rFonts w:asciiTheme="majorHAnsi" w:eastAsia="Calibri" w:hAnsiTheme="majorHAnsi" w:cstheme="majorHAnsi"/>
            <w:noProof/>
            <w:sz w:val="22"/>
            <w:szCs w:val="22"/>
          </w:rPr>
          <w:t>STRUČNO POVJERENSTVO ZA PROCJENU ŠTETA OD PRIRODNIH NEPOGODA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_Toc147306703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9</w:t>
        </w:r>
        <w:r w:rsidRPr="00A908A3">
          <w:rPr>
            <w:rFonts w:asciiTheme="majorHAnsi" w:hAnsiTheme="majorHAnsi" w:cstheme="majorHAnsi"/>
            <w:noProof/>
            <w:webHidden/>
            <w:sz w:val="22"/>
            <w:szCs w:val="22"/>
          </w:rPr>
          <w:fldChar w:fldCharType="end"/>
        </w:r>
      </w:hyperlink>
    </w:p>
    <w:p w14:paraId="40EF91C2" w14:textId="35991166" w:rsidR="00A908A3" w:rsidRPr="00A908A3" w:rsidRDefault="00A908A3">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306704" w:history="1">
        <w:r w:rsidRPr="00A908A3">
          <w:rPr>
            <w:rStyle w:val="Hiperveza"/>
            <w:rFonts w:asciiTheme="majorHAnsi" w:eastAsia="Calibri" w:hAnsiTheme="majorHAnsi" w:cstheme="majorHAnsi"/>
            <w:noProof/>
            <w:sz w:val="22"/>
            <w:szCs w:val="22"/>
            <w14:scene3d>
              <w14:camera w14:prst="orthographicFront"/>
              <w14:lightRig w14:rig="threePt" w14:dir="t">
                <w14:rot w14:lat="0" w14:lon="0" w14:rev="0"/>
              </w14:lightRig>
            </w14:scene3d>
          </w:rPr>
          <w:t>3.6.</w:t>
        </w:r>
        <w:r w:rsidRPr="00A908A3">
          <w:rPr>
            <w:rFonts w:asciiTheme="majorHAnsi" w:eastAsiaTheme="minorEastAsia" w:hAnsiTheme="majorHAnsi" w:cstheme="majorHAnsi"/>
            <w:smallCaps w:val="0"/>
            <w:noProof/>
            <w:kern w:val="2"/>
            <w:sz w:val="22"/>
            <w:szCs w:val="22"/>
            <w:lang w:eastAsia="hr-HR"/>
            <w14:ligatures w14:val="standardContextual"/>
          </w:rPr>
          <w:tab/>
        </w:r>
        <w:r w:rsidRPr="00A908A3">
          <w:rPr>
            <w:rStyle w:val="Hiperveza"/>
            <w:rFonts w:asciiTheme="majorHAnsi" w:eastAsia="Calibri" w:hAnsiTheme="majorHAnsi" w:cstheme="majorHAnsi"/>
            <w:noProof/>
            <w:sz w:val="22"/>
            <w:szCs w:val="22"/>
          </w:rPr>
          <w:t>NADLEŽNA MINISTARSTVA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_Toc147306704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9</w:t>
        </w:r>
        <w:r w:rsidRPr="00A908A3">
          <w:rPr>
            <w:rFonts w:asciiTheme="majorHAnsi" w:hAnsiTheme="majorHAnsi" w:cstheme="majorHAnsi"/>
            <w:noProof/>
            <w:webHidden/>
            <w:sz w:val="22"/>
            <w:szCs w:val="22"/>
          </w:rPr>
          <w:fldChar w:fldCharType="end"/>
        </w:r>
      </w:hyperlink>
    </w:p>
    <w:p w14:paraId="41B7A4EE" w14:textId="07260747" w:rsidR="00A908A3" w:rsidRPr="00A908A3" w:rsidRDefault="00A908A3">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306705" w:history="1">
        <w:r w:rsidRPr="00A908A3">
          <w:rPr>
            <w:rStyle w:val="Hiperveza"/>
            <w:rFonts w:asciiTheme="majorHAnsi" w:eastAsia="Calibri" w:hAnsiTheme="majorHAnsi" w:cstheme="majorHAnsi"/>
            <w:noProof/>
            <w:sz w:val="22"/>
            <w:szCs w:val="22"/>
            <w14:scene3d>
              <w14:camera w14:prst="orthographicFront"/>
              <w14:lightRig w14:rig="threePt" w14:dir="t">
                <w14:rot w14:lat="0" w14:lon="0" w14:rev="0"/>
              </w14:lightRig>
            </w14:scene3d>
          </w:rPr>
          <w:t>3.7.</w:t>
        </w:r>
        <w:r w:rsidRPr="00A908A3">
          <w:rPr>
            <w:rFonts w:asciiTheme="majorHAnsi" w:eastAsiaTheme="minorEastAsia" w:hAnsiTheme="majorHAnsi" w:cstheme="majorHAnsi"/>
            <w:smallCaps w:val="0"/>
            <w:noProof/>
            <w:kern w:val="2"/>
            <w:sz w:val="22"/>
            <w:szCs w:val="22"/>
            <w:lang w:eastAsia="hr-HR"/>
            <w14:ligatures w14:val="standardContextual"/>
          </w:rPr>
          <w:tab/>
        </w:r>
        <w:r w:rsidRPr="00A908A3">
          <w:rPr>
            <w:rStyle w:val="Hiperveza"/>
            <w:rFonts w:asciiTheme="majorHAnsi" w:eastAsia="Calibri" w:hAnsiTheme="majorHAnsi" w:cstheme="majorHAnsi"/>
            <w:noProof/>
            <w:sz w:val="22"/>
            <w:szCs w:val="22"/>
          </w:rPr>
          <w:t>GRAD ZLATAR</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_Toc147306705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9</w:t>
        </w:r>
        <w:r w:rsidRPr="00A908A3">
          <w:rPr>
            <w:rFonts w:asciiTheme="majorHAnsi" w:hAnsiTheme="majorHAnsi" w:cstheme="majorHAnsi"/>
            <w:noProof/>
            <w:webHidden/>
            <w:sz w:val="22"/>
            <w:szCs w:val="22"/>
          </w:rPr>
          <w:fldChar w:fldCharType="end"/>
        </w:r>
      </w:hyperlink>
    </w:p>
    <w:p w14:paraId="3D3F160D" w14:textId="50E57ECD" w:rsidR="00A908A3" w:rsidRPr="00A908A3" w:rsidRDefault="00A908A3">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306706" w:history="1">
        <w:r w:rsidRPr="00A908A3">
          <w:rPr>
            <w:rStyle w:val="Hiperveza"/>
            <w:rFonts w:asciiTheme="majorHAnsi" w:hAnsiTheme="majorHAnsi" w:cstheme="majorHAnsi"/>
            <w:noProof/>
            <w:sz w:val="22"/>
            <w:szCs w:val="22"/>
          </w:rPr>
          <w:t>4. PROGLAŠENJE PRIRODNE NEPOGODE I POSTUPANJA NADLEŽNIH TIJELA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_Toc147306706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9</w:t>
        </w:r>
        <w:r w:rsidRPr="00A908A3">
          <w:rPr>
            <w:rFonts w:asciiTheme="majorHAnsi" w:hAnsiTheme="majorHAnsi" w:cstheme="majorHAnsi"/>
            <w:noProof/>
            <w:webHidden/>
            <w:sz w:val="22"/>
            <w:szCs w:val="22"/>
          </w:rPr>
          <w:fldChar w:fldCharType="end"/>
        </w:r>
      </w:hyperlink>
    </w:p>
    <w:p w14:paraId="383DD786" w14:textId="2C8E71EB" w:rsidR="00A908A3" w:rsidRPr="00A908A3" w:rsidRDefault="00A908A3">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306707" w:history="1">
        <w:r w:rsidRPr="00A908A3">
          <w:rPr>
            <w:rStyle w:val="Hiperveza"/>
            <w:rFonts w:asciiTheme="majorHAnsi" w:hAnsiTheme="majorHAnsi" w:cstheme="majorHAnsi"/>
            <w:noProof/>
            <w:sz w:val="22"/>
            <w:szCs w:val="22"/>
            <w14:scene3d>
              <w14:camera w14:prst="orthographicFront"/>
              <w14:lightRig w14:rig="threePt" w14:dir="t">
                <w14:rot w14:lat="0" w14:lon="0" w14:rev="0"/>
              </w14:lightRig>
            </w14:scene3d>
          </w:rPr>
          <w:t>4.1.</w:t>
        </w:r>
        <w:r w:rsidRPr="00A908A3">
          <w:rPr>
            <w:rFonts w:asciiTheme="majorHAnsi" w:eastAsiaTheme="minorEastAsia" w:hAnsiTheme="majorHAnsi" w:cstheme="majorHAnsi"/>
            <w:smallCaps w:val="0"/>
            <w:noProof/>
            <w:kern w:val="2"/>
            <w:sz w:val="22"/>
            <w:szCs w:val="22"/>
            <w:lang w:eastAsia="hr-HR"/>
            <w14:ligatures w14:val="standardContextual"/>
          </w:rPr>
          <w:tab/>
        </w:r>
        <w:r w:rsidRPr="00A908A3">
          <w:rPr>
            <w:rStyle w:val="Hiperveza"/>
            <w:rFonts w:asciiTheme="majorHAnsi" w:hAnsiTheme="majorHAnsi" w:cstheme="majorHAnsi"/>
            <w:noProof/>
            <w:sz w:val="22"/>
            <w:szCs w:val="22"/>
          </w:rPr>
          <w:t>PRVA PRIJAVA ŠTETE U REGISTAR ŠTETA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_Toc147306707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10</w:t>
        </w:r>
        <w:r w:rsidRPr="00A908A3">
          <w:rPr>
            <w:rFonts w:asciiTheme="majorHAnsi" w:hAnsiTheme="majorHAnsi" w:cstheme="majorHAnsi"/>
            <w:noProof/>
            <w:webHidden/>
            <w:sz w:val="22"/>
            <w:szCs w:val="22"/>
          </w:rPr>
          <w:fldChar w:fldCharType="end"/>
        </w:r>
      </w:hyperlink>
    </w:p>
    <w:p w14:paraId="3782119D" w14:textId="1E590CF1" w:rsidR="00A908A3" w:rsidRPr="00A908A3" w:rsidRDefault="00A908A3">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306708" w:history="1">
        <w:r w:rsidRPr="00A908A3">
          <w:rPr>
            <w:rStyle w:val="Hiperveza"/>
            <w:rFonts w:asciiTheme="majorHAnsi" w:hAnsiTheme="majorHAnsi" w:cstheme="majorHAnsi"/>
            <w:noProof/>
            <w:sz w:val="22"/>
            <w:szCs w:val="22"/>
            <w14:scene3d>
              <w14:camera w14:prst="orthographicFront"/>
              <w14:lightRig w14:rig="threePt" w14:dir="t">
                <w14:rot w14:lat="0" w14:lon="0" w14:rev="0"/>
              </w14:lightRig>
            </w14:scene3d>
          </w:rPr>
          <w:t>4.2.</w:t>
        </w:r>
        <w:r w:rsidRPr="00A908A3">
          <w:rPr>
            <w:rFonts w:asciiTheme="majorHAnsi" w:eastAsiaTheme="minorEastAsia" w:hAnsiTheme="majorHAnsi" w:cstheme="majorHAnsi"/>
            <w:smallCaps w:val="0"/>
            <w:noProof/>
            <w:kern w:val="2"/>
            <w:sz w:val="22"/>
            <w:szCs w:val="22"/>
            <w:lang w:eastAsia="hr-HR"/>
            <w14:ligatures w14:val="standardContextual"/>
          </w:rPr>
          <w:tab/>
        </w:r>
        <w:r w:rsidRPr="00A908A3">
          <w:rPr>
            <w:rStyle w:val="Hiperveza"/>
            <w:rFonts w:asciiTheme="majorHAnsi" w:eastAsiaTheme="majorEastAsia" w:hAnsiTheme="majorHAnsi" w:cstheme="majorHAnsi"/>
            <w:noProof/>
            <w:sz w:val="22"/>
            <w:szCs w:val="22"/>
          </w:rPr>
          <w:t>KONAČNA PRIJAVA ŠTETE U REGISTAR ŠTETA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_Toc147306708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11</w:t>
        </w:r>
        <w:r w:rsidRPr="00A908A3">
          <w:rPr>
            <w:rFonts w:asciiTheme="majorHAnsi" w:hAnsiTheme="majorHAnsi" w:cstheme="majorHAnsi"/>
            <w:noProof/>
            <w:webHidden/>
            <w:sz w:val="22"/>
            <w:szCs w:val="22"/>
          </w:rPr>
          <w:fldChar w:fldCharType="end"/>
        </w:r>
      </w:hyperlink>
    </w:p>
    <w:p w14:paraId="13EA7706" w14:textId="7919F7A6" w:rsidR="00A908A3" w:rsidRPr="00A908A3" w:rsidRDefault="00A908A3">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306709" w:history="1">
        <w:r w:rsidRPr="00A908A3">
          <w:rPr>
            <w:rStyle w:val="Hiperveza"/>
            <w:rFonts w:asciiTheme="majorHAnsi" w:hAnsiTheme="majorHAnsi" w:cstheme="majorHAnsi"/>
            <w:noProof/>
            <w:sz w:val="22"/>
            <w:szCs w:val="22"/>
            <w14:scene3d>
              <w14:camera w14:prst="orthographicFront"/>
              <w14:lightRig w14:rig="threePt" w14:dir="t">
                <w14:rot w14:lat="0" w14:lon="0" w14:rev="0"/>
              </w14:lightRig>
            </w14:scene3d>
          </w:rPr>
          <w:t>4.3.</w:t>
        </w:r>
        <w:r w:rsidRPr="00A908A3">
          <w:rPr>
            <w:rFonts w:asciiTheme="majorHAnsi" w:eastAsiaTheme="minorEastAsia" w:hAnsiTheme="majorHAnsi" w:cstheme="majorHAnsi"/>
            <w:smallCaps w:val="0"/>
            <w:noProof/>
            <w:kern w:val="2"/>
            <w:sz w:val="22"/>
            <w:szCs w:val="22"/>
            <w:lang w:eastAsia="hr-HR"/>
            <w14:ligatures w14:val="standardContextual"/>
          </w:rPr>
          <w:tab/>
        </w:r>
        <w:r w:rsidRPr="00A908A3">
          <w:rPr>
            <w:rStyle w:val="Hiperveza"/>
            <w:rFonts w:asciiTheme="majorHAnsi" w:hAnsiTheme="majorHAnsi" w:cstheme="majorHAnsi"/>
            <w:noProof/>
            <w:sz w:val="22"/>
            <w:szCs w:val="22"/>
          </w:rPr>
          <w:t>PRIRODNE NEPOGODE PROGLAŠENE ZA PODRUČJE GRADA ZLATARA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_Toc147306709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12</w:t>
        </w:r>
        <w:r w:rsidRPr="00A908A3">
          <w:rPr>
            <w:rFonts w:asciiTheme="majorHAnsi" w:hAnsiTheme="majorHAnsi" w:cstheme="majorHAnsi"/>
            <w:noProof/>
            <w:webHidden/>
            <w:sz w:val="22"/>
            <w:szCs w:val="22"/>
          </w:rPr>
          <w:fldChar w:fldCharType="end"/>
        </w:r>
      </w:hyperlink>
    </w:p>
    <w:p w14:paraId="24E4E37E" w14:textId="5C913A5D" w:rsidR="00A908A3" w:rsidRPr="00A908A3" w:rsidRDefault="00A908A3">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306710" w:history="1">
        <w:r w:rsidRPr="00A908A3">
          <w:rPr>
            <w:rStyle w:val="Hiperveza"/>
            <w:rFonts w:asciiTheme="majorHAnsi" w:hAnsiTheme="majorHAnsi" w:cstheme="majorHAnsi"/>
            <w:noProof/>
            <w:sz w:val="22"/>
            <w:szCs w:val="22"/>
          </w:rPr>
          <w:t>5. POPIS MJERA I NOSITELJA MJERA U SLUČAJU NASTAJANJA PRIRODNE NEPOGODE NA PODRUČJU GRADA ZLATARA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_Toc147306710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12</w:t>
        </w:r>
        <w:r w:rsidRPr="00A908A3">
          <w:rPr>
            <w:rFonts w:asciiTheme="majorHAnsi" w:hAnsiTheme="majorHAnsi" w:cstheme="majorHAnsi"/>
            <w:noProof/>
            <w:webHidden/>
            <w:sz w:val="22"/>
            <w:szCs w:val="22"/>
          </w:rPr>
          <w:fldChar w:fldCharType="end"/>
        </w:r>
      </w:hyperlink>
    </w:p>
    <w:p w14:paraId="7BF82918" w14:textId="70D8C01F" w:rsidR="00A908A3" w:rsidRPr="00A908A3" w:rsidRDefault="00A908A3">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306711" w:history="1">
        <w:r w:rsidRPr="00A908A3">
          <w:rPr>
            <w:rStyle w:val="Hiperveza"/>
            <w:rFonts w:asciiTheme="majorHAnsi" w:hAnsiTheme="majorHAnsi" w:cstheme="majorHAnsi"/>
            <w:noProof/>
            <w:sz w:val="22"/>
            <w:szCs w:val="22"/>
            <w14:scene3d>
              <w14:camera w14:prst="orthographicFront"/>
              <w14:lightRig w14:rig="threePt" w14:dir="t">
                <w14:rot w14:lat="0" w14:lon="0" w14:rev="0"/>
              </w14:lightRig>
            </w14:scene3d>
          </w:rPr>
          <w:t>5.1.</w:t>
        </w:r>
        <w:r w:rsidRPr="00A908A3">
          <w:rPr>
            <w:rFonts w:asciiTheme="majorHAnsi" w:eastAsiaTheme="minorEastAsia" w:hAnsiTheme="majorHAnsi" w:cstheme="majorHAnsi"/>
            <w:smallCaps w:val="0"/>
            <w:noProof/>
            <w:kern w:val="2"/>
            <w:sz w:val="22"/>
            <w:szCs w:val="22"/>
            <w:lang w:eastAsia="hr-HR"/>
            <w14:ligatures w14:val="standardContextual"/>
          </w:rPr>
          <w:tab/>
        </w:r>
        <w:r w:rsidRPr="00A908A3">
          <w:rPr>
            <w:rStyle w:val="Hiperveza"/>
            <w:rFonts w:asciiTheme="majorHAnsi" w:hAnsiTheme="majorHAnsi" w:cstheme="majorHAnsi"/>
            <w:noProof/>
            <w:sz w:val="22"/>
            <w:szCs w:val="22"/>
          </w:rPr>
          <w:t>MJERE PO VRSTAMA PRIRODNIH NEPOGODA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_Toc147306711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13</w:t>
        </w:r>
        <w:r w:rsidRPr="00A908A3">
          <w:rPr>
            <w:rFonts w:asciiTheme="majorHAnsi" w:hAnsiTheme="majorHAnsi" w:cstheme="majorHAnsi"/>
            <w:noProof/>
            <w:webHidden/>
            <w:sz w:val="22"/>
            <w:szCs w:val="22"/>
          </w:rPr>
          <w:fldChar w:fldCharType="end"/>
        </w:r>
      </w:hyperlink>
    </w:p>
    <w:p w14:paraId="7A4D7321" w14:textId="11898547" w:rsidR="00A908A3" w:rsidRPr="00A908A3" w:rsidRDefault="00A908A3">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306712" w:history="1">
        <w:r w:rsidRPr="00A908A3">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5.1.1.</w:t>
        </w:r>
        <w:r w:rsidRPr="00A908A3">
          <w:rPr>
            <w:rStyle w:val="Hiperveza"/>
            <w:rFonts w:asciiTheme="majorHAnsi" w:hAnsiTheme="majorHAnsi" w:cstheme="majorHAnsi"/>
            <w:i w:val="0"/>
            <w:iCs w:val="0"/>
            <w:noProof/>
            <w:sz w:val="22"/>
            <w:szCs w:val="22"/>
          </w:rPr>
          <w:t xml:space="preserve"> Potres</w:t>
        </w:r>
        <w:r w:rsidRPr="00A908A3">
          <w:rPr>
            <w:rFonts w:asciiTheme="majorHAnsi" w:hAnsiTheme="majorHAnsi" w:cstheme="majorHAnsi"/>
            <w:i w:val="0"/>
            <w:iCs w:val="0"/>
            <w:noProof/>
            <w:webHidden/>
            <w:sz w:val="22"/>
            <w:szCs w:val="22"/>
          </w:rPr>
          <w:tab/>
        </w:r>
        <w:r w:rsidRPr="00A908A3">
          <w:rPr>
            <w:rFonts w:asciiTheme="majorHAnsi" w:hAnsiTheme="majorHAnsi" w:cstheme="majorHAnsi"/>
            <w:i w:val="0"/>
            <w:iCs w:val="0"/>
            <w:noProof/>
            <w:webHidden/>
            <w:sz w:val="22"/>
            <w:szCs w:val="22"/>
          </w:rPr>
          <w:fldChar w:fldCharType="begin"/>
        </w:r>
        <w:r w:rsidRPr="00A908A3">
          <w:rPr>
            <w:rFonts w:asciiTheme="majorHAnsi" w:hAnsiTheme="majorHAnsi" w:cstheme="majorHAnsi"/>
            <w:i w:val="0"/>
            <w:iCs w:val="0"/>
            <w:noProof/>
            <w:webHidden/>
            <w:sz w:val="22"/>
            <w:szCs w:val="22"/>
          </w:rPr>
          <w:instrText xml:space="preserve"> PAGEREF _Toc147306712 \h </w:instrText>
        </w:r>
        <w:r w:rsidRPr="00A908A3">
          <w:rPr>
            <w:rFonts w:asciiTheme="majorHAnsi" w:hAnsiTheme="majorHAnsi" w:cstheme="majorHAnsi"/>
            <w:i w:val="0"/>
            <w:iCs w:val="0"/>
            <w:noProof/>
            <w:webHidden/>
            <w:sz w:val="22"/>
            <w:szCs w:val="22"/>
          </w:rPr>
        </w:r>
        <w:r w:rsidRPr="00A908A3">
          <w:rPr>
            <w:rFonts w:asciiTheme="majorHAnsi" w:hAnsiTheme="majorHAnsi" w:cstheme="majorHAnsi"/>
            <w:i w:val="0"/>
            <w:iCs w:val="0"/>
            <w:noProof/>
            <w:webHidden/>
            <w:sz w:val="22"/>
            <w:szCs w:val="22"/>
          </w:rPr>
          <w:fldChar w:fldCharType="separate"/>
        </w:r>
        <w:r w:rsidR="00E73EA0">
          <w:rPr>
            <w:rFonts w:asciiTheme="majorHAnsi" w:hAnsiTheme="majorHAnsi" w:cstheme="majorHAnsi"/>
            <w:i w:val="0"/>
            <w:iCs w:val="0"/>
            <w:noProof/>
            <w:webHidden/>
            <w:sz w:val="22"/>
            <w:szCs w:val="22"/>
          </w:rPr>
          <w:t>16</w:t>
        </w:r>
        <w:r w:rsidRPr="00A908A3">
          <w:rPr>
            <w:rFonts w:asciiTheme="majorHAnsi" w:hAnsiTheme="majorHAnsi" w:cstheme="majorHAnsi"/>
            <w:i w:val="0"/>
            <w:iCs w:val="0"/>
            <w:noProof/>
            <w:webHidden/>
            <w:sz w:val="22"/>
            <w:szCs w:val="22"/>
          </w:rPr>
          <w:fldChar w:fldCharType="end"/>
        </w:r>
      </w:hyperlink>
    </w:p>
    <w:p w14:paraId="0846AB1C" w14:textId="171DAD28" w:rsidR="00A908A3" w:rsidRPr="00A908A3" w:rsidRDefault="00A908A3">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306713" w:history="1">
        <w:r w:rsidRPr="00A908A3">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5.1.2.</w:t>
        </w:r>
        <w:r w:rsidRPr="00A908A3">
          <w:rPr>
            <w:rStyle w:val="Hiperveza"/>
            <w:rFonts w:asciiTheme="majorHAnsi" w:hAnsiTheme="majorHAnsi" w:cstheme="majorHAnsi"/>
            <w:i w:val="0"/>
            <w:iCs w:val="0"/>
            <w:noProof/>
            <w:sz w:val="22"/>
            <w:szCs w:val="22"/>
          </w:rPr>
          <w:t xml:space="preserve"> Olujni i orkanski vjetar</w:t>
        </w:r>
        <w:r w:rsidRPr="00A908A3">
          <w:rPr>
            <w:rFonts w:asciiTheme="majorHAnsi" w:hAnsiTheme="majorHAnsi" w:cstheme="majorHAnsi"/>
            <w:i w:val="0"/>
            <w:iCs w:val="0"/>
            <w:noProof/>
            <w:webHidden/>
            <w:sz w:val="22"/>
            <w:szCs w:val="22"/>
          </w:rPr>
          <w:tab/>
        </w:r>
        <w:r w:rsidRPr="00A908A3">
          <w:rPr>
            <w:rFonts w:asciiTheme="majorHAnsi" w:hAnsiTheme="majorHAnsi" w:cstheme="majorHAnsi"/>
            <w:i w:val="0"/>
            <w:iCs w:val="0"/>
            <w:noProof/>
            <w:webHidden/>
            <w:sz w:val="22"/>
            <w:szCs w:val="22"/>
          </w:rPr>
          <w:fldChar w:fldCharType="begin"/>
        </w:r>
        <w:r w:rsidRPr="00A908A3">
          <w:rPr>
            <w:rFonts w:asciiTheme="majorHAnsi" w:hAnsiTheme="majorHAnsi" w:cstheme="majorHAnsi"/>
            <w:i w:val="0"/>
            <w:iCs w:val="0"/>
            <w:noProof/>
            <w:webHidden/>
            <w:sz w:val="22"/>
            <w:szCs w:val="22"/>
          </w:rPr>
          <w:instrText xml:space="preserve"> PAGEREF _Toc147306713 \h </w:instrText>
        </w:r>
        <w:r w:rsidRPr="00A908A3">
          <w:rPr>
            <w:rFonts w:asciiTheme="majorHAnsi" w:hAnsiTheme="majorHAnsi" w:cstheme="majorHAnsi"/>
            <w:i w:val="0"/>
            <w:iCs w:val="0"/>
            <w:noProof/>
            <w:webHidden/>
            <w:sz w:val="22"/>
            <w:szCs w:val="22"/>
          </w:rPr>
        </w:r>
        <w:r w:rsidRPr="00A908A3">
          <w:rPr>
            <w:rFonts w:asciiTheme="majorHAnsi" w:hAnsiTheme="majorHAnsi" w:cstheme="majorHAnsi"/>
            <w:i w:val="0"/>
            <w:iCs w:val="0"/>
            <w:noProof/>
            <w:webHidden/>
            <w:sz w:val="22"/>
            <w:szCs w:val="22"/>
          </w:rPr>
          <w:fldChar w:fldCharType="separate"/>
        </w:r>
        <w:r w:rsidR="00E73EA0">
          <w:rPr>
            <w:rFonts w:asciiTheme="majorHAnsi" w:hAnsiTheme="majorHAnsi" w:cstheme="majorHAnsi"/>
            <w:i w:val="0"/>
            <w:iCs w:val="0"/>
            <w:noProof/>
            <w:webHidden/>
            <w:sz w:val="22"/>
            <w:szCs w:val="22"/>
          </w:rPr>
          <w:t>18</w:t>
        </w:r>
        <w:r w:rsidRPr="00A908A3">
          <w:rPr>
            <w:rFonts w:asciiTheme="majorHAnsi" w:hAnsiTheme="majorHAnsi" w:cstheme="majorHAnsi"/>
            <w:i w:val="0"/>
            <w:iCs w:val="0"/>
            <w:noProof/>
            <w:webHidden/>
            <w:sz w:val="22"/>
            <w:szCs w:val="22"/>
          </w:rPr>
          <w:fldChar w:fldCharType="end"/>
        </w:r>
      </w:hyperlink>
    </w:p>
    <w:p w14:paraId="1A1EF6DD" w14:textId="4DC20B94" w:rsidR="00A908A3" w:rsidRPr="00A908A3" w:rsidRDefault="00A908A3">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306714" w:history="1">
        <w:r w:rsidRPr="00A908A3">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5.1.3.</w:t>
        </w:r>
        <w:r w:rsidRPr="00A908A3">
          <w:rPr>
            <w:rStyle w:val="Hiperveza"/>
            <w:rFonts w:asciiTheme="majorHAnsi" w:hAnsiTheme="majorHAnsi" w:cstheme="majorHAnsi"/>
            <w:i w:val="0"/>
            <w:iCs w:val="0"/>
            <w:noProof/>
            <w:sz w:val="22"/>
            <w:szCs w:val="22"/>
          </w:rPr>
          <w:t xml:space="preserve"> Poplave</w:t>
        </w:r>
        <w:r w:rsidRPr="00A908A3">
          <w:rPr>
            <w:rFonts w:asciiTheme="majorHAnsi" w:hAnsiTheme="majorHAnsi" w:cstheme="majorHAnsi"/>
            <w:i w:val="0"/>
            <w:iCs w:val="0"/>
            <w:noProof/>
            <w:webHidden/>
            <w:sz w:val="22"/>
            <w:szCs w:val="22"/>
          </w:rPr>
          <w:tab/>
        </w:r>
        <w:r w:rsidRPr="00A908A3">
          <w:rPr>
            <w:rFonts w:asciiTheme="majorHAnsi" w:hAnsiTheme="majorHAnsi" w:cstheme="majorHAnsi"/>
            <w:i w:val="0"/>
            <w:iCs w:val="0"/>
            <w:noProof/>
            <w:webHidden/>
            <w:sz w:val="22"/>
            <w:szCs w:val="22"/>
          </w:rPr>
          <w:fldChar w:fldCharType="begin"/>
        </w:r>
        <w:r w:rsidRPr="00A908A3">
          <w:rPr>
            <w:rFonts w:asciiTheme="majorHAnsi" w:hAnsiTheme="majorHAnsi" w:cstheme="majorHAnsi"/>
            <w:i w:val="0"/>
            <w:iCs w:val="0"/>
            <w:noProof/>
            <w:webHidden/>
            <w:sz w:val="22"/>
            <w:szCs w:val="22"/>
          </w:rPr>
          <w:instrText xml:space="preserve"> PAGEREF _Toc147306714 \h </w:instrText>
        </w:r>
        <w:r w:rsidRPr="00A908A3">
          <w:rPr>
            <w:rFonts w:asciiTheme="majorHAnsi" w:hAnsiTheme="majorHAnsi" w:cstheme="majorHAnsi"/>
            <w:i w:val="0"/>
            <w:iCs w:val="0"/>
            <w:noProof/>
            <w:webHidden/>
            <w:sz w:val="22"/>
            <w:szCs w:val="22"/>
          </w:rPr>
        </w:r>
        <w:r w:rsidRPr="00A908A3">
          <w:rPr>
            <w:rFonts w:asciiTheme="majorHAnsi" w:hAnsiTheme="majorHAnsi" w:cstheme="majorHAnsi"/>
            <w:i w:val="0"/>
            <w:iCs w:val="0"/>
            <w:noProof/>
            <w:webHidden/>
            <w:sz w:val="22"/>
            <w:szCs w:val="22"/>
          </w:rPr>
          <w:fldChar w:fldCharType="separate"/>
        </w:r>
        <w:r w:rsidR="00E73EA0">
          <w:rPr>
            <w:rFonts w:asciiTheme="majorHAnsi" w:hAnsiTheme="majorHAnsi" w:cstheme="majorHAnsi"/>
            <w:i w:val="0"/>
            <w:iCs w:val="0"/>
            <w:noProof/>
            <w:webHidden/>
            <w:sz w:val="22"/>
            <w:szCs w:val="22"/>
          </w:rPr>
          <w:t>20</w:t>
        </w:r>
        <w:r w:rsidRPr="00A908A3">
          <w:rPr>
            <w:rFonts w:asciiTheme="majorHAnsi" w:hAnsiTheme="majorHAnsi" w:cstheme="majorHAnsi"/>
            <w:i w:val="0"/>
            <w:iCs w:val="0"/>
            <w:noProof/>
            <w:webHidden/>
            <w:sz w:val="22"/>
            <w:szCs w:val="22"/>
          </w:rPr>
          <w:fldChar w:fldCharType="end"/>
        </w:r>
      </w:hyperlink>
    </w:p>
    <w:p w14:paraId="30F13DC6" w14:textId="76DD9850" w:rsidR="00A908A3" w:rsidRPr="00A908A3" w:rsidRDefault="00A908A3">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306715" w:history="1">
        <w:r w:rsidRPr="00A908A3">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5.1.4.</w:t>
        </w:r>
        <w:r w:rsidRPr="00A908A3">
          <w:rPr>
            <w:rStyle w:val="Hiperveza"/>
            <w:rFonts w:asciiTheme="majorHAnsi" w:hAnsiTheme="majorHAnsi" w:cstheme="majorHAnsi"/>
            <w:i w:val="0"/>
            <w:iCs w:val="0"/>
            <w:noProof/>
            <w:sz w:val="22"/>
            <w:szCs w:val="22"/>
          </w:rPr>
          <w:t xml:space="preserve"> Suša</w:t>
        </w:r>
        <w:r w:rsidRPr="00A908A3">
          <w:rPr>
            <w:rFonts w:asciiTheme="majorHAnsi" w:hAnsiTheme="majorHAnsi" w:cstheme="majorHAnsi"/>
            <w:i w:val="0"/>
            <w:iCs w:val="0"/>
            <w:noProof/>
            <w:webHidden/>
            <w:sz w:val="22"/>
            <w:szCs w:val="22"/>
          </w:rPr>
          <w:tab/>
        </w:r>
        <w:r w:rsidRPr="00A908A3">
          <w:rPr>
            <w:rFonts w:asciiTheme="majorHAnsi" w:hAnsiTheme="majorHAnsi" w:cstheme="majorHAnsi"/>
            <w:i w:val="0"/>
            <w:iCs w:val="0"/>
            <w:noProof/>
            <w:webHidden/>
            <w:sz w:val="22"/>
            <w:szCs w:val="22"/>
          </w:rPr>
          <w:fldChar w:fldCharType="begin"/>
        </w:r>
        <w:r w:rsidRPr="00A908A3">
          <w:rPr>
            <w:rFonts w:asciiTheme="majorHAnsi" w:hAnsiTheme="majorHAnsi" w:cstheme="majorHAnsi"/>
            <w:i w:val="0"/>
            <w:iCs w:val="0"/>
            <w:noProof/>
            <w:webHidden/>
            <w:sz w:val="22"/>
            <w:szCs w:val="22"/>
          </w:rPr>
          <w:instrText xml:space="preserve"> PAGEREF _Toc147306715 \h </w:instrText>
        </w:r>
        <w:r w:rsidRPr="00A908A3">
          <w:rPr>
            <w:rFonts w:asciiTheme="majorHAnsi" w:hAnsiTheme="majorHAnsi" w:cstheme="majorHAnsi"/>
            <w:i w:val="0"/>
            <w:iCs w:val="0"/>
            <w:noProof/>
            <w:webHidden/>
            <w:sz w:val="22"/>
            <w:szCs w:val="22"/>
          </w:rPr>
        </w:r>
        <w:r w:rsidRPr="00A908A3">
          <w:rPr>
            <w:rFonts w:asciiTheme="majorHAnsi" w:hAnsiTheme="majorHAnsi" w:cstheme="majorHAnsi"/>
            <w:i w:val="0"/>
            <w:iCs w:val="0"/>
            <w:noProof/>
            <w:webHidden/>
            <w:sz w:val="22"/>
            <w:szCs w:val="22"/>
          </w:rPr>
          <w:fldChar w:fldCharType="separate"/>
        </w:r>
        <w:r w:rsidR="00E73EA0">
          <w:rPr>
            <w:rFonts w:asciiTheme="majorHAnsi" w:hAnsiTheme="majorHAnsi" w:cstheme="majorHAnsi"/>
            <w:i w:val="0"/>
            <w:iCs w:val="0"/>
            <w:noProof/>
            <w:webHidden/>
            <w:sz w:val="22"/>
            <w:szCs w:val="22"/>
          </w:rPr>
          <w:t>22</w:t>
        </w:r>
        <w:r w:rsidRPr="00A908A3">
          <w:rPr>
            <w:rFonts w:asciiTheme="majorHAnsi" w:hAnsiTheme="majorHAnsi" w:cstheme="majorHAnsi"/>
            <w:i w:val="0"/>
            <w:iCs w:val="0"/>
            <w:noProof/>
            <w:webHidden/>
            <w:sz w:val="22"/>
            <w:szCs w:val="22"/>
          </w:rPr>
          <w:fldChar w:fldCharType="end"/>
        </w:r>
      </w:hyperlink>
    </w:p>
    <w:p w14:paraId="31DBA554" w14:textId="0006D9A2" w:rsidR="00A908A3" w:rsidRPr="00A908A3" w:rsidRDefault="00A908A3">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306716" w:history="1">
        <w:r w:rsidRPr="00A908A3">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5.1.5.</w:t>
        </w:r>
        <w:r w:rsidRPr="00A908A3">
          <w:rPr>
            <w:rStyle w:val="Hiperveza"/>
            <w:rFonts w:asciiTheme="majorHAnsi" w:hAnsiTheme="majorHAnsi" w:cstheme="majorHAnsi"/>
            <w:i w:val="0"/>
            <w:iCs w:val="0"/>
            <w:noProof/>
            <w:sz w:val="22"/>
            <w:szCs w:val="22"/>
          </w:rPr>
          <w:t xml:space="preserve"> Tuča</w:t>
        </w:r>
        <w:r w:rsidRPr="00A908A3">
          <w:rPr>
            <w:rFonts w:asciiTheme="majorHAnsi" w:hAnsiTheme="majorHAnsi" w:cstheme="majorHAnsi"/>
            <w:i w:val="0"/>
            <w:iCs w:val="0"/>
            <w:noProof/>
            <w:webHidden/>
            <w:sz w:val="22"/>
            <w:szCs w:val="22"/>
          </w:rPr>
          <w:tab/>
        </w:r>
        <w:r w:rsidRPr="00A908A3">
          <w:rPr>
            <w:rFonts w:asciiTheme="majorHAnsi" w:hAnsiTheme="majorHAnsi" w:cstheme="majorHAnsi"/>
            <w:i w:val="0"/>
            <w:iCs w:val="0"/>
            <w:noProof/>
            <w:webHidden/>
            <w:sz w:val="22"/>
            <w:szCs w:val="22"/>
          </w:rPr>
          <w:fldChar w:fldCharType="begin"/>
        </w:r>
        <w:r w:rsidRPr="00A908A3">
          <w:rPr>
            <w:rFonts w:asciiTheme="majorHAnsi" w:hAnsiTheme="majorHAnsi" w:cstheme="majorHAnsi"/>
            <w:i w:val="0"/>
            <w:iCs w:val="0"/>
            <w:noProof/>
            <w:webHidden/>
            <w:sz w:val="22"/>
            <w:szCs w:val="22"/>
          </w:rPr>
          <w:instrText xml:space="preserve"> PAGEREF _Toc147306716 \h </w:instrText>
        </w:r>
        <w:r w:rsidRPr="00A908A3">
          <w:rPr>
            <w:rFonts w:asciiTheme="majorHAnsi" w:hAnsiTheme="majorHAnsi" w:cstheme="majorHAnsi"/>
            <w:i w:val="0"/>
            <w:iCs w:val="0"/>
            <w:noProof/>
            <w:webHidden/>
            <w:sz w:val="22"/>
            <w:szCs w:val="22"/>
          </w:rPr>
        </w:r>
        <w:r w:rsidRPr="00A908A3">
          <w:rPr>
            <w:rFonts w:asciiTheme="majorHAnsi" w:hAnsiTheme="majorHAnsi" w:cstheme="majorHAnsi"/>
            <w:i w:val="0"/>
            <w:iCs w:val="0"/>
            <w:noProof/>
            <w:webHidden/>
            <w:sz w:val="22"/>
            <w:szCs w:val="22"/>
          </w:rPr>
          <w:fldChar w:fldCharType="separate"/>
        </w:r>
        <w:r w:rsidR="00E73EA0">
          <w:rPr>
            <w:rFonts w:asciiTheme="majorHAnsi" w:hAnsiTheme="majorHAnsi" w:cstheme="majorHAnsi"/>
            <w:i w:val="0"/>
            <w:iCs w:val="0"/>
            <w:noProof/>
            <w:webHidden/>
            <w:sz w:val="22"/>
            <w:szCs w:val="22"/>
          </w:rPr>
          <w:t>23</w:t>
        </w:r>
        <w:r w:rsidRPr="00A908A3">
          <w:rPr>
            <w:rFonts w:asciiTheme="majorHAnsi" w:hAnsiTheme="majorHAnsi" w:cstheme="majorHAnsi"/>
            <w:i w:val="0"/>
            <w:iCs w:val="0"/>
            <w:noProof/>
            <w:webHidden/>
            <w:sz w:val="22"/>
            <w:szCs w:val="22"/>
          </w:rPr>
          <w:fldChar w:fldCharType="end"/>
        </w:r>
      </w:hyperlink>
    </w:p>
    <w:p w14:paraId="52625D88" w14:textId="56BA1819" w:rsidR="00A908A3" w:rsidRPr="00A908A3" w:rsidRDefault="00A908A3">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306717" w:history="1">
        <w:r w:rsidRPr="00A908A3">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5.1.6.</w:t>
        </w:r>
        <w:r w:rsidRPr="00A908A3">
          <w:rPr>
            <w:rStyle w:val="Hiperveza"/>
            <w:rFonts w:asciiTheme="majorHAnsi" w:hAnsiTheme="majorHAnsi" w:cstheme="majorHAnsi"/>
            <w:i w:val="0"/>
            <w:iCs w:val="0"/>
            <w:noProof/>
            <w:sz w:val="22"/>
            <w:szCs w:val="22"/>
          </w:rPr>
          <w:t xml:space="preserve"> Mraz</w:t>
        </w:r>
        <w:r w:rsidRPr="00A908A3">
          <w:rPr>
            <w:rFonts w:asciiTheme="majorHAnsi" w:hAnsiTheme="majorHAnsi" w:cstheme="majorHAnsi"/>
            <w:i w:val="0"/>
            <w:iCs w:val="0"/>
            <w:noProof/>
            <w:webHidden/>
            <w:sz w:val="22"/>
            <w:szCs w:val="22"/>
          </w:rPr>
          <w:tab/>
        </w:r>
        <w:r w:rsidRPr="00A908A3">
          <w:rPr>
            <w:rFonts w:asciiTheme="majorHAnsi" w:hAnsiTheme="majorHAnsi" w:cstheme="majorHAnsi"/>
            <w:i w:val="0"/>
            <w:iCs w:val="0"/>
            <w:noProof/>
            <w:webHidden/>
            <w:sz w:val="22"/>
            <w:szCs w:val="22"/>
          </w:rPr>
          <w:fldChar w:fldCharType="begin"/>
        </w:r>
        <w:r w:rsidRPr="00A908A3">
          <w:rPr>
            <w:rFonts w:asciiTheme="majorHAnsi" w:hAnsiTheme="majorHAnsi" w:cstheme="majorHAnsi"/>
            <w:i w:val="0"/>
            <w:iCs w:val="0"/>
            <w:noProof/>
            <w:webHidden/>
            <w:sz w:val="22"/>
            <w:szCs w:val="22"/>
          </w:rPr>
          <w:instrText xml:space="preserve"> PAGEREF _Toc147306717 \h </w:instrText>
        </w:r>
        <w:r w:rsidRPr="00A908A3">
          <w:rPr>
            <w:rFonts w:asciiTheme="majorHAnsi" w:hAnsiTheme="majorHAnsi" w:cstheme="majorHAnsi"/>
            <w:i w:val="0"/>
            <w:iCs w:val="0"/>
            <w:noProof/>
            <w:webHidden/>
            <w:sz w:val="22"/>
            <w:szCs w:val="22"/>
          </w:rPr>
        </w:r>
        <w:r w:rsidRPr="00A908A3">
          <w:rPr>
            <w:rFonts w:asciiTheme="majorHAnsi" w:hAnsiTheme="majorHAnsi" w:cstheme="majorHAnsi"/>
            <w:i w:val="0"/>
            <w:iCs w:val="0"/>
            <w:noProof/>
            <w:webHidden/>
            <w:sz w:val="22"/>
            <w:szCs w:val="22"/>
          </w:rPr>
          <w:fldChar w:fldCharType="separate"/>
        </w:r>
        <w:r w:rsidR="00E73EA0">
          <w:rPr>
            <w:rFonts w:asciiTheme="majorHAnsi" w:hAnsiTheme="majorHAnsi" w:cstheme="majorHAnsi"/>
            <w:i w:val="0"/>
            <w:iCs w:val="0"/>
            <w:noProof/>
            <w:webHidden/>
            <w:sz w:val="22"/>
            <w:szCs w:val="22"/>
          </w:rPr>
          <w:t>24</w:t>
        </w:r>
        <w:r w:rsidRPr="00A908A3">
          <w:rPr>
            <w:rFonts w:asciiTheme="majorHAnsi" w:hAnsiTheme="majorHAnsi" w:cstheme="majorHAnsi"/>
            <w:i w:val="0"/>
            <w:iCs w:val="0"/>
            <w:noProof/>
            <w:webHidden/>
            <w:sz w:val="22"/>
            <w:szCs w:val="22"/>
          </w:rPr>
          <w:fldChar w:fldCharType="end"/>
        </w:r>
      </w:hyperlink>
    </w:p>
    <w:p w14:paraId="22AB1854" w14:textId="7191E5AA" w:rsidR="00A908A3" w:rsidRPr="00A908A3" w:rsidRDefault="00A908A3">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306718" w:history="1">
        <w:r w:rsidRPr="00A908A3">
          <w:rPr>
            <w:rStyle w:val="Hiperveza"/>
            <w:rFonts w:asciiTheme="majorHAnsi" w:hAnsiTheme="majorHAnsi" w:cstheme="majorHAnsi"/>
            <w:i w:val="0"/>
            <w:iCs w:val="0"/>
            <w:noProof/>
            <w:spacing w:val="-14"/>
            <w:sz w:val="22"/>
            <w:szCs w:val="22"/>
            <w14:scene3d>
              <w14:camera w14:prst="orthographicFront"/>
              <w14:lightRig w14:rig="threePt" w14:dir="t">
                <w14:rot w14:lat="0" w14:lon="0" w14:rev="0"/>
              </w14:lightRig>
            </w14:scene3d>
          </w:rPr>
          <w:t>5.1.7.</w:t>
        </w:r>
        <w:r w:rsidRPr="00A908A3">
          <w:rPr>
            <w:rStyle w:val="Hiperveza"/>
            <w:rFonts w:asciiTheme="majorHAnsi" w:hAnsiTheme="majorHAnsi" w:cstheme="majorHAnsi"/>
            <w:i w:val="0"/>
            <w:iCs w:val="0"/>
            <w:noProof/>
            <w:sz w:val="22"/>
            <w:szCs w:val="22"/>
          </w:rPr>
          <w:t xml:space="preserve"> Klizišta</w:t>
        </w:r>
        <w:r w:rsidRPr="00A908A3">
          <w:rPr>
            <w:rFonts w:asciiTheme="majorHAnsi" w:hAnsiTheme="majorHAnsi" w:cstheme="majorHAnsi"/>
            <w:i w:val="0"/>
            <w:iCs w:val="0"/>
            <w:noProof/>
            <w:webHidden/>
            <w:sz w:val="22"/>
            <w:szCs w:val="22"/>
          </w:rPr>
          <w:tab/>
        </w:r>
        <w:r w:rsidRPr="00A908A3">
          <w:rPr>
            <w:rFonts w:asciiTheme="majorHAnsi" w:hAnsiTheme="majorHAnsi" w:cstheme="majorHAnsi"/>
            <w:i w:val="0"/>
            <w:iCs w:val="0"/>
            <w:noProof/>
            <w:webHidden/>
            <w:sz w:val="22"/>
            <w:szCs w:val="22"/>
          </w:rPr>
          <w:fldChar w:fldCharType="begin"/>
        </w:r>
        <w:r w:rsidRPr="00A908A3">
          <w:rPr>
            <w:rFonts w:asciiTheme="majorHAnsi" w:hAnsiTheme="majorHAnsi" w:cstheme="majorHAnsi"/>
            <w:i w:val="0"/>
            <w:iCs w:val="0"/>
            <w:noProof/>
            <w:webHidden/>
            <w:sz w:val="22"/>
            <w:szCs w:val="22"/>
          </w:rPr>
          <w:instrText xml:space="preserve"> PAGEREF _Toc147306718 \h </w:instrText>
        </w:r>
        <w:r w:rsidRPr="00A908A3">
          <w:rPr>
            <w:rFonts w:asciiTheme="majorHAnsi" w:hAnsiTheme="majorHAnsi" w:cstheme="majorHAnsi"/>
            <w:i w:val="0"/>
            <w:iCs w:val="0"/>
            <w:noProof/>
            <w:webHidden/>
            <w:sz w:val="22"/>
            <w:szCs w:val="22"/>
          </w:rPr>
        </w:r>
        <w:r w:rsidRPr="00A908A3">
          <w:rPr>
            <w:rFonts w:asciiTheme="majorHAnsi" w:hAnsiTheme="majorHAnsi" w:cstheme="majorHAnsi"/>
            <w:i w:val="0"/>
            <w:iCs w:val="0"/>
            <w:noProof/>
            <w:webHidden/>
            <w:sz w:val="22"/>
            <w:szCs w:val="22"/>
          </w:rPr>
          <w:fldChar w:fldCharType="separate"/>
        </w:r>
        <w:r w:rsidR="00E73EA0">
          <w:rPr>
            <w:rFonts w:asciiTheme="majorHAnsi" w:hAnsiTheme="majorHAnsi" w:cstheme="majorHAnsi"/>
            <w:i w:val="0"/>
            <w:iCs w:val="0"/>
            <w:noProof/>
            <w:webHidden/>
            <w:sz w:val="22"/>
            <w:szCs w:val="22"/>
          </w:rPr>
          <w:t>24</w:t>
        </w:r>
        <w:r w:rsidRPr="00A908A3">
          <w:rPr>
            <w:rFonts w:asciiTheme="majorHAnsi" w:hAnsiTheme="majorHAnsi" w:cstheme="majorHAnsi"/>
            <w:i w:val="0"/>
            <w:iCs w:val="0"/>
            <w:noProof/>
            <w:webHidden/>
            <w:sz w:val="22"/>
            <w:szCs w:val="22"/>
          </w:rPr>
          <w:fldChar w:fldCharType="end"/>
        </w:r>
      </w:hyperlink>
    </w:p>
    <w:p w14:paraId="18D113E7" w14:textId="6039A1D1" w:rsidR="00A908A3" w:rsidRPr="00A908A3" w:rsidRDefault="00A908A3">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306719" w:history="1">
        <w:r w:rsidRPr="00A908A3">
          <w:rPr>
            <w:rStyle w:val="Hiperveza"/>
            <w:rFonts w:asciiTheme="majorHAnsi" w:hAnsiTheme="majorHAnsi" w:cstheme="majorHAnsi"/>
            <w:noProof/>
            <w:sz w:val="22"/>
            <w:szCs w:val="22"/>
            <w14:scene3d>
              <w14:camera w14:prst="orthographicFront"/>
              <w14:lightRig w14:rig="threePt" w14:dir="t">
                <w14:rot w14:lat="0" w14:lon="0" w14:rev="0"/>
              </w14:lightRig>
            </w14:scene3d>
          </w:rPr>
          <w:t>5.2.</w:t>
        </w:r>
        <w:r w:rsidRPr="00A908A3">
          <w:rPr>
            <w:rFonts w:asciiTheme="majorHAnsi" w:eastAsiaTheme="minorEastAsia" w:hAnsiTheme="majorHAnsi" w:cstheme="majorHAnsi"/>
            <w:smallCaps w:val="0"/>
            <w:noProof/>
            <w:kern w:val="2"/>
            <w:sz w:val="22"/>
            <w:szCs w:val="22"/>
            <w:lang w:eastAsia="hr-HR"/>
            <w14:ligatures w14:val="standardContextual"/>
          </w:rPr>
          <w:tab/>
        </w:r>
        <w:r w:rsidRPr="00A908A3">
          <w:rPr>
            <w:rStyle w:val="Hiperveza"/>
            <w:rFonts w:asciiTheme="majorHAnsi" w:eastAsiaTheme="majorEastAsia" w:hAnsiTheme="majorHAnsi" w:cstheme="majorHAnsi"/>
            <w:noProof/>
            <w:sz w:val="22"/>
            <w:szCs w:val="22"/>
          </w:rPr>
          <w:t>NOSITELJI MJERA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_Toc147306719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26</w:t>
        </w:r>
        <w:r w:rsidRPr="00A908A3">
          <w:rPr>
            <w:rFonts w:asciiTheme="majorHAnsi" w:hAnsiTheme="majorHAnsi" w:cstheme="majorHAnsi"/>
            <w:noProof/>
            <w:webHidden/>
            <w:sz w:val="22"/>
            <w:szCs w:val="22"/>
          </w:rPr>
          <w:fldChar w:fldCharType="end"/>
        </w:r>
      </w:hyperlink>
    </w:p>
    <w:p w14:paraId="27F5400A" w14:textId="5AA71CE7" w:rsidR="00A908A3" w:rsidRPr="00A908A3" w:rsidRDefault="00A908A3">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306720" w:history="1">
        <w:r w:rsidRPr="00A908A3">
          <w:rPr>
            <w:rStyle w:val="Hiperveza"/>
            <w:rFonts w:asciiTheme="majorHAnsi" w:eastAsiaTheme="majorEastAsia" w:hAnsiTheme="majorHAnsi" w:cstheme="majorHAnsi"/>
            <w:noProof/>
            <w:sz w:val="22"/>
            <w:szCs w:val="22"/>
          </w:rPr>
          <w:t>6. PROCJENA OSIGURANJA OPREME I DRUGIH SREDSTVA ZA ZAŠTITU I SPAŠAVANJE STRADANJA IMOVINE, GOSPODARSKIH FUNKCIJA I STRADANJA STANOVNIŠTVA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_Toc147306720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27</w:t>
        </w:r>
        <w:r w:rsidRPr="00A908A3">
          <w:rPr>
            <w:rFonts w:asciiTheme="majorHAnsi" w:hAnsiTheme="majorHAnsi" w:cstheme="majorHAnsi"/>
            <w:noProof/>
            <w:webHidden/>
            <w:sz w:val="22"/>
            <w:szCs w:val="22"/>
          </w:rPr>
          <w:fldChar w:fldCharType="end"/>
        </w:r>
      </w:hyperlink>
    </w:p>
    <w:p w14:paraId="06A67F2D" w14:textId="071B0EB0" w:rsidR="00A908A3" w:rsidRPr="00A908A3" w:rsidRDefault="00A908A3">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306721" w:history="1">
        <w:r w:rsidRPr="00A908A3">
          <w:rPr>
            <w:rStyle w:val="Hiperveza"/>
            <w:rFonts w:asciiTheme="majorHAnsi" w:eastAsiaTheme="majorEastAsia" w:hAnsiTheme="majorHAnsi" w:cstheme="majorHAnsi"/>
            <w:noProof/>
            <w:sz w:val="22"/>
            <w:szCs w:val="22"/>
          </w:rPr>
          <w:t>7. OSTALE MJERE KOJE UKLJUČUJU SURADNJU S NADLEŽNIM TIJELIMA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_Toc147306721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27</w:t>
        </w:r>
        <w:r w:rsidRPr="00A908A3">
          <w:rPr>
            <w:rFonts w:asciiTheme="majorHAnsi" w:hAnsiTheme="majorHAnsi" w:cstheme="majorHAnsi"/>
            <w:noProof/>
            <w:webHidden/>
            <w:sz w:val="22"/>
            <w:szCs w:val="22"/>
          </w:rPr>
          <w:fldChar w:fldCharType="end"/>
        </w:r>
      </w:hyperlink>
    </w:p>
    <w:p w14:paraId="3C699606" w14:textId="68095B89" w:rsidR="00A908A3" w:rsidRPr="00A908A3" w:rsidRDefault="00A908A3">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306722" w:history="1">
        <w:r w:rsidRPr="00A908A3">
          <w:rPr>
            <w:rStyle w:val="Hiperveza"/>
            <w:rFonts w:asciiTheme="majorHAnsi" w:eastAsiaTheme="majorEastAsia" w:hAnsiTheme="majorHAnsi" w:cstheme="majorHAnsi"/>
            <w:noProof/>
            <w:sz w:val="22"/>
            <w:szCs w:val="22"/>
            <w14:scene3d>
              <w14:camera w14:prst="orthographicFront"/>
              <w14:lightRig w14:rig="threePt" w14:dir="t">
                <w14:rot w14:lat="0" w14:lon="0" w14:rev="0"/>
              </w14:lightRig>
            </w14:scene3d>
          </w:rPr>
          <w:t>7.1.</w:t>
        </w:r>
        <w:r w:rsidRPr="00A908A3">
          <w:rPr>
            <w:rFonts w:asciiTheme="majorHAnsi" w:eastAsiaTheme="minorEastAsia" w:hAnsiTheme="majorHAnsi" w:cstheme="majorHAnsi"/>
            <w:smallCaps w:val="0"/>
            <w:noProof/>
            <w:kern w:val="2"/>
            <w:sz w:val="22"/>
            <w:szCs w:val="22"/>
            <w:lang w:eastAsia="hr-HR"/>
            <w14:ligatures w14:val="standardContextual"/>
          </w:rPr>
          <w:tab/>
        </w:r>
        <w:r w:rsidRPr="00A908A3">
          <w:rPr>
            <w:rStyle w:val="Hiperveza"/>
            <w:rFonts w:asciiTheme="majorHAnsi" w:eastAsiaTheme="majorEastAsia" w:hAnsiTheme="majorHAnsi" w:cstheme="majorHAnsi"/>
            <w:noProof/>
            <w:sz w:val="22"/>
            <w:szCs w:val="22"/>
          </w:rPr>
          <w:t>NAČIN DODJELE POMOĆI I RASPODJELE SREDSTAVA POMOĆI ZA UBLAŽAVANJE I DJELOMIČNO UKLANJANJE ŠTETA OD PRIRODNIH NEPOGODA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_Toc147306722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28</w:t>
        </w:r>
        <w:r w:rsidRPr="00A908A3">
          <w:rPr>
            <w:rFonts w:asciiTheme="majorHAnsi" w:hAnsiTheme="majorHAnsi" w:cstheme="majorHAnsi"/>
            <w:noProof/>
            <w:webHidden/>
            <w:sz w:val="22"/>
            <w:szCs w:val="22"/>
          </w:rPr>
          <w:fldChar w:fldCharType="end"/>
        </w:r>
      </w:hyperlink>
    </w:p>
    <w:p w14:paraId="39AD3241" w14:textId="25B81392" w:rsidR="00A908A3" w:rsidRPr="00A908A3" w:rsidRDefault="00A908A3">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306723" w:history="1">
        <w:r w:rsidRPr="00A908A3">
          <w:rPr>
            <w:rStyle w:val="Hiperveza"/>
            <w:rFonts w:asciiTheme="majorHAnsi" w:eastAsiaTheme="majorEastAsia" w:hAnsiTheme="majorHAnsi" w:cstheme="majorHAnsi"/>
            <w:i w:val="0"/>
            <w:iCs w:val="0"/>
            <w:noProof/>
            <w:spacing w:val="-14"/>
            <w:sz w:val="22"/>
            <w:szCs w:val="22"/>
            <w14:scene3d>
              <w14:camera w14:prst="orthographicFront"/>
              <w14:lightRig w14:rig="threePt" w14:dir="t">
                <w14:rot w14:lat="0" w14:lon="0" w14:rev="0"/>
              </w14:lightRig>
            </w14:scene3d>
          </w:rPr>
          <w:t>7.1.1.</w:t>
        </w:r>
        <w:r w:rsidRPr="00A908A3">
          <w:rPr>
            <w:rStyle w:val="Hiperveza"/>
            <w:rFonts w:asciiTheme="majorHAnsi" w:eastAsiaTheme="majorEastAsia" w:hAnsiTheme="majorHAnsi" w:cstheme="majorHAnsi"/>
            <w:i w:val="0"/>
            <w:iCs w:val="0"/>
            <w:noProof/>
            <w:sz w:val="22"/>
            <w:szCs w:val="22"/>
          </w:rPr>
          <w:t xml:space="preserve"> Izvori sredstva pomoći za ublažavanje i djelomično uklanjanje posljedica prirodnih nepogoda</w:t>
        </w:r>
        <w:r w:rsidRPr="00A908A3">
          <w:rPr>
            <w:rFonts w:asciiTheme="majorHAnsi" w:hAnsiTheme="majorHAnsi" w:cstheme="majorHAnsi"/>
            <w:i w:val="0"/>
            <w:iCs w:val="0"/>
            <w:noProof/>
            <w:webHidden/>
            <w:sz w:val="22"/>
            <w:szCs w:val="22"/>
          </w:rPr>
          <w:tab/>
        </w:r>
        <w:r w:rsidRPr="00A908A3">
          <w:rPr>
            <w:rFonts w:asciiTheme="majorHAnsi" w:hAnsiTheme="majorHAnsi" w:cstheme="majorHAnsi"/>
            <w:i w:val="0"/>
            <w:iCs w:val="0"/>
            <w:noProof/>
            <w:webHidden/>
            <w:sz w:val="22"/>
            <w:szCs w:val="22"/>
          </w:rPr>
          <w:fldChar w:fldCharType="begin"/>
        </w:r>
        <w:r w:rsidRPr="00A908A3">
          <w:rPr>
            <w:rFonts w:asciiTheme="majorHAnsi" w:hAnsiTheme="majorHAnsi" w:cstheme="majorHAnsi"/>
            <w:i w:val="0"/>
            <w:iCs w:val="0"/>
            <w:noProof/>
            <w:webHidden/>
            <w:sz w:val="22"/>
            <w:szCs w:val="22"/>
          </w:rPr>
          <w:instrText xml:space="preserve"> PAGEREF _Toc147306723 \h </w:instrText>
        </w:r>
        <w:r w:rsidRPr="00A908A3">
          <w:rPr>
            <w:rFonts w:asciiTheme="majorHAnsi" w:hAnsiTheme="majorHAnsi" w:cstheme="majorHAnsi"/>
            <w:i w:val="0"/>
            <w:iCs w:val="0"/>
            <w:noProof/>
            <w:webHidden/>
            <w:sz w:val="22"/>
            <w:szCs w:val="22"/>
          </w:rPr>
        </w:r>
        <w:r w:rsidRPr="00A908A3">
          <w:rPr>
            <w:rFonts w:asciiTheme="majorHAnsi" w:hAnsiTheme="majorHAnsi" w:cstheme="majorHAnsi"/>
            <w:i w:val="0"/>
            <w:iCs w:val="0"/>
            <w:noProof/>
            <w:webHidden/>
            <w:sz w:val="22"/>
            <w:szCs w:val="22"/>
          </w:rPr>
          <w:fldChar w:fldCharType="separate"/>
        </w:r>
        <w:r w:rsidR="00E73EA0">
          <w:rPr>
            <w:rFonts w:asciiTheme="majorHAnsi" w:hAnsiTheme="majorHAnsi" w:cstheme="majorHAnsi"/>
            <w:i w:val="0"/>
            <w:iCs w:val="0"/>
            <w:noProof/>
            <w:webHidden/>
            <w:sz w:val="22"/>
            <w:szCs w:val="22"/>
          </w:rPr>
          <w:t>28</w:t>
        </w:r>
        <w:r w:rsidRPr="00A908A3">
          <w:rPr>
            <w:rFonts w:asciiTheme="majorHAnsi" w:hAnsiTheme="majorHAnsi" w:cstheme="majorHAnsi"/>
            <w:i w:val="0"/>
            <w:iCs w:val="0"/>
            <w:noProof/>
            <w:webHidden/>
            <w:sz w:val="22"/>
            <w:szCs w:val="22"/>
          </w:rPr>
          <w:fldChar w:fldCharType="end"/>
        </w:r>
      </w:hyperlink>
    </w:p>
    <w:p w14:paraId="446DCBCB" w14:textId="2ABE2B56" w:rsidR="00A908A3" w:rsidRPr="00A908A3" w:rsidRDefault="00A908A3">
      <w:pPr>
        <w:pStyle w:val="Sadraj3"/>
        <w:tabs>
          <w:tab w:val="right" w:leader="dot" w:pos="9062"/>
        </w:tabs>
        <w:rPr>
          <w:rFonts w:asciiTheme="majorHAnsi" w:eastAsiaTheme="minorEastAsia" w:hAnsiTheme="majorHAnsi" w:cstheme="majorHAnsi"/>
          <w:i w:val="0"/>
          <w:iCs w:val="0"/>
          <w:noProof/>
          <w:kern w:val="2"/>
          <w:sz w:val="22"/>
          <w:szCs w:val="22"/>
          <w:lang w:eastAsia="hr-HR"/>
          <w14:ligatures w14:val="standardContextual"/>
        </w:rPr>
      </w:pPr>
      <w:hyperlink w:anchor="_Toc147306724" w:history="1">
        <w:r w:rsidRPr="00A908A3">
          <w:rPr>
            <w:rStyle w:val="Hiperveza"/>
            <w:rFonts w:asciiTheme="majorHAnsi" w:eastAsiaTheme="majorEastAsia" w:hAnsiTheme="majorHAnsi" w:cstheme="majorHAnsi"/>
            <w:i w:val="0"/>
            <w:iCs w:val="0"/>
            <w:noProof/>
            <w:spacing w:val="-14"/>
            <w:sz w:val="22"/>
            <w:szCs w:val="22"/>
            <w14:scene3d>
              <w14:camera w14:prst="orthographicFront"/>
              <w14:lightRig w14:rig="threePt" w14:dir="t">
                <w14:rot w14:lat="0" w14:lon="0" w14:rev="0"/>
              </w14:lightRig>
            </w14:scene3d>
          </w:rPr>
          <w:t>7.1.2.</w:t>
        </w:r>
        <w:r w:rsidRPr="00A908A3">
          <w:rPr>
            <w:rStyle w:val="Hiperveza"/>
            <w:rFonts w:asciiTheme="majorHAnsi" w:eastAsiaTheme="majorEastAsia" w:hAnsiTheme="majorHAnsi" w:cstheme="majorHAnsi"/>
            <w:i w:val="0"/>
            <w:iCs w:val="0"/>
            <w:noProof/>
            <w:sz w:val="22"/>
            <w:szCs w:val="22"/>
          </w:rPr>
          <w:t xml:space="preserve"> Izvješće o utrošku sredstava za ublažavanje i djelomično uklanjanje posljedica prirodnih nepogoda</w:t>
        </w:r>
        <w:r w:rsidRPr="00A908A3">
          <w:rPr>
            <w:rFonts w:asciiTheme="majorHAnsi" w:hAnsiTheme="majorHAnsi" w:cstheme="majorHAnsi"/>
            <w:i w:val="0"/>
            <w:iCs w:val="0"/>
            <w:noProof/>
            <w:webHidden/>
            <w:sz w:val="22"/>
            <w:szCs w:val="22"/>
          </w:rPr>
          <w:tab/>
        </w:r>
        <w:r w:rsidRPr="00A908A3">
          <w:rPr>
            <w:rFonts w:asciiTheme="majorHAnsi" w:hAnsiTheme="majorHAnsi" w:cstheme="majorHAnsi"/>
            <w:i w:val="0"/>
            <w:iCs w:val="0"/>
            <w:noProof/>
            <w:webHidden/>
            <w:sz w:val="22"/>
            <w:szCs w:val="22"/>
          </w:rPr>
          <w:fldChar w:fldCharType="begin"/>
        </w:r>
        <w:r w:rsidRPr="00A908A3">
          <w:rPr>
            <w:rFonts w:asciiTheme="majorHAnsi" w:hAnsiTheme="majorHAnsi" w:cstheme="majorHAnsi"/>
            <w:i w:val="0"/>
            <w:iCs w:val="0"/>
            <w:noProof/>
            <w:webHidden/>
            <w:sz w:val="22"/>
            <w:szCs w:val="22"/>
          </w:rPr>
          <w:instrText xml:space="preserve"> PAGEREF _Toc147306724 \h </w:instrText>
        </w:r>
        <w:r w:rsidRPr="00A908A3">
          <w:rPr>
            <w:rFonts w:asciiTheme="majorHAnsi" w:hAnsiTheme="majorHAnsi" w:cstheme="majorHAnsi"/>
            <w:i w:val="0"/>
            <w:iCs w:val="0"/>
            <w:noProof/>
            <w:webHidden/>
            <w:sz w:val="22"/>
            <w:szCs w:val="22"/>
          </w:rPr>
        </w:r>
        <w:r w:rsidRPr="00A908A3">
          <w:rPr>
            <w:rFonts w:asciiTheme="majorHAnsi" w:hAnsiTheme="majorHAnsi" w:cstheme="majorHAnsi"/>
            <w:i w:val="0"/>
            <w:iCs w:val="0"/>
            <w:noProof/>
            <w:webHidden/>
            <w:sz w:val="22"/>
            <w:szCs w:val="22"/>
          </w:rPr>
          <w:fldChar w:fldCharType="separate"/>
        </w:r>
        <w:r w:rsidR="00E73EA0">
          <w:rPr>
            <w:rFonts w:asciiTheme="majorHAnsi" w:hAnsiTheme="majorHAnsi" w:cstheme="majorHAnsi"/>
            <w:i w:val="0"/>
            <w:iCs w:val="0"/>
            <w:noProof/>
            <w:webHidden/>
            <w:sz w:val="22"/>
            <w:szCs w:val="22"/>
          </w:rPr>
          <w:t>29</w:t>
        </w:r>
        <w:r w:rsidRPr="00A908A3">
          <w:rPr>
            <w:rFonts w:asciiTheme="majorHAnsi" w:hAnsiTheme="majorHAnsi" w:cstheme="majorHAnsi"/>
            <w:i w:val="0"/>
            <w:iCs w:val="0"/>
            <w:noProof/>
            <w:webHidden/>
            <w:sz w:val="22"/>
            <w:szCs w:val="22"/>
          </w:rPr>
          <w:fldChar w:fldCharType="end"/>
        </w:r>
      </w:hyperlink>
    </w:p>
    <w:p w14:paraId="432FFEF7" w14:textId="3C96C2A1" w:rsidR="00A908A3" w:rsidRPr="00A908A3" w:rsidRDefault="00A908A3">
      <w:pPr>
        <w:pStyle w:val="Sadraj2"/>
        <w:tabs>
          <w:tab w:val="left" w:pos="960"/>
          <w:tab w:val="right" w:leader="dot" w:pos="9062"/>
        </w:tabs>
        <w:rPr>
          <w:rFonts w:asciiTheme="majorHAnsi" w:eastAsiaTheme="minorEastAsia" w:hAnsiTheme="majorHAnsi" w:cstheme="majorHAnsi"/>
          <w:smallCaps w:val="0"/>
          <w:noProof/>
          <w:kern w:val="2"/>
          <w:sz w:val="22"/>
          <w:szCs w:val="22"/>
          <w:lang w:eastAsia="hr-HR"/>
          <w14:ligatures w14:val="standardContextual"/>
        </w:rPr>
      </w:pPr>
      <w:hyperlink w:anchor="_Toc147306725" w:history="1">
        <w:r w:rsidRPr="00A908A3">
          <w:rPr>
            <w:rStyle w:val="Hiperveza"/>
            <w:rFonts w:asciiTheme="majorHAnsi" w:eastAsiaTheme="majorEastAsia" w:hAnsiTheme="majorHAnsi" w:cstheme="majorHAnsi"/>
            <w:noProof/>
            <w:sz w:val="22"/>
            <w:szCs w:val="22"/>
            <w14:scene3d>
              <w14:camera w14:prst="orthographicFront"/>
              <w14:lightRig w14:rig="threePt" w14:dir="t">
                <w14:rot w14:lat="0" w14:lon="0" w14:rev="0"/>
              </w14:lightRig>
            </w14:scene3d>
          </w:rPr>
          <w:t>7.2.</w:t>
        </w:r>
        <w:r w:rsidRPr="00A908A3">
          <w:rPr>
            <w:rFonts w:asciiTheme="majorHAnsi" w:eastAsiaTheme="minorEastAsia" w:hAnsiTheme="majorHAnsi" w:cstheme="majorHAnsi"/>
            <w:smallCaps w:val="0"/>
            <w:noProof/>
            <w:kern w:val="2"/>
            <w:sz w:val="22"/>
            <w:szCs w:val="22"/>
            <w:lang w:eastAsia="hr-HR"/>
            <w14:ligatures w14:val="standardContextual"/>
          </w:rPr>
          <w:tab/>
        </w:r>
        <w:r w:rsidRPr="00A908A3">
          <w:rPr>
            <w:rStyle w:val="Hiperveza"/>
            <w:rFonts w:asciiTheme="majorHAnsi" w:eastAsiaTheme="majorEastAsia" w:hAnsiTheme="majorHAnsi" w:cstheme="majorHAnsi"/>
            <w:noProof/>
            <w:sz w:val="22"/>
            <w:szCs w:val="22"/>
          </w:rPr>
          <w:t>NAČIN DODJELE I RASPODJELA SREDSTAVA ŽURNE POMOĆI</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_Toc147306725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30</w:t>
        </w:r>
        <w:r w:rsidRPr="00A908A3">
          <w:rPr>
            <w:rFonts w:asciiTheme="majorHAnsi" w:hAnsiTheme="majorHAnsi" w:cstheme="majorHAnsi"/>
            <w:noProof/>
            <w:webHidden/>
            <w:sz w:val="22"/>
            <w:szCs w:val="22"/>
          </w:rPr>
          <w:fldChar w:fldCharType="end"/>
        </w:r>
      </w:hyperlink>
    </w:p>
    <w:p w14:paraId="235529DE" w14:textId="5ABCA134" w:rsidR="00A908A3" w:rsidRPr="00A908A3" w:rsidRDefault="00A908A3">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306726" w:history="1">
        <w:r w:rsidRPr="00A908A3">
          <w:rPr>
            <w:rStyle w:val="Hiperveza"/>
            <w:rFonts w:asciiTheme="majorHAnsi" w:eastAsia="Calibri" w:hAnsiTheme="majorHAnsi" w:cstheme="majorHAnsi"/>
            <w:noProof/>
            <w:sz w:val="22"/>
            <w:szCs w:val="22"/>
          </w:rPr>
          <w:t>8. UTJECAJ KLIMATSKIH PROMJENA NA PRIRODNE NEPOGODE</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_Toc147306726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30</w:t>
        </w:r>
        <w:r w:rsidRPr="00A908A3">
          <w:rPr>
            <w:rFonts w:asciiTheme="majorHAnsi" w:hAnsiTheme="majorHAnsi" w:cstheme="majorHAnsi"/>
            <w:noProof/>
            <w:webHidden/>
            <w:sz w:val="22"/>
            <w:szCs w:val="22"/>
          </w:rPr>
          <w:fldChar w:fldCharType="end"/>
        </w:r>
      </w:hyperlink>
    </w:p>
    <w:p w14:paraId="1533DEDA" w14:textId="080BEA73" w:rsidR="00A908A3" w:rsidRPr="00A908A3" w:rsidRDefault="00A908A3">
      <w:pPr>
        <w:pStyle w:val="Sadraj1"/>
        <w:tabs>
          <w:tab w:val="right" w:leader="dot" w:pos="9062"/>
        </w:tabs>
        <w:rPr>
          <w:rFonts w:asciiTheme="majorHAnsi" w:eastAsiaTheme="minorEastAsia" w:hAnsiTheme="majorHAnsi" w:cstheme="majorHAnsi"/>
          <w:b w:val="0"/>
          <w:bCs w:val="0"/>
          <w:caps w:val="0"/>
          <w:noProof/>
          <w:kern w:val="2"/>
          <w:sz w:val="22"/>
          <w:szCs w:val="22"/>
          <w:lang w:eastAsia="hr-HR"/>
          <w14:ligatures w14:val="standardContextual"/>
        </w:rPr>
      </w:pPr>
      <w:hyperlink w:anchor="_Toc147306727" w:history="1">
        <w:r w:rsidRPr="00A908A3">
          <w:rPr>
            <w:rStyle w:val="Hiperveza"/>
            <w:rFonts w:asciiTheme="majorHAnsi" w:eastAsiaTheme="majorEastAsia" w:hAnsiTheme="majorHAnsi" w:cstheme="majorHAnsi"/>
            <w:noProof/>
            <w:sz w:val="22"/>
            <w:szCs w:val="22"/>
          </w:rPr>
          <w:t>9. ZAKLJUČAK</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_Toc147306727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35</w:t>
        </w:r>
        <w:r w:rsidRPr="00A908A3">
          <w:rPr>
            <w:rFonts w:asciiTheme="majorHAnsi" w:hAnsiTheme="majorHAnsi" w:cstheme="majorHAnsi"/>
            <w:noProof/>
            <w:webHidden/>
            <w:sz w:val="22"/>
            <w:szCs w:val="22"/>
          </w:rPr>
          <w:fldChar w:fldCharType="end"/>
        </w:r>
      </w:hyperlink>
    </w:p>
    <w:p w14:paraId="70A810C4" w14:textId="79B9EF5C" w:rsidR="00EF77EA" w:rsidRDefault="00A908A3" w:rsidP="00A908A3">
      <w:pPr>
        <w:pStyle w:val="Sadraj1"/>
        <w:tabs>
          <w:tab w:val="right" w:leader="dot" w:pos="9062"/>
        </w:tabs>
        <w:rPr>
          <w:rFonts w:asciiTheme="majorHAnsi" w:eastAsia="Calibri" w:hAnsiTheme="majorHAnsi" w:cstheme="majorHAnsi"/>
          <w:b w:val="0"/>
          <w:sz w:val="22"/>
          <w:highlight w:val="yellow"/>
          <w:lang w:eastAsia="zh-CN"/>
        </w:rPr>
      </w:pPr>
      <w:hyperlink w:anchor="_Toc147306728" w:history="1">
        <w:r w:rsidRPr="00A908A3">
          <w:rPr>
            <w:rStyle w:val="Hiperveza"/>
            <w:rFonts w:asciiTheme="majorHAnsi" w:eastAsia="Times New Roman" w:hAnsiTheme="majorHAnsi" w:cstheme="majorHAnsi"/>
            <w:noProof/>
            <w:sz w:val="22"/>
            <w:szCs w:val="22"/>
            <w:lang w:eastAsia="zh-CN"/>
          </w:rPr>
          <w:t>PRILOZI</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_Toc147306728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37</w:t>
        </w:r>
        <w:r w:rsidRPr="00A908A3">
          <w:rPr>
            <w:rFonts w:asciiTheme="majorHAnsi" w:hAnsiTheme="majorHAnsi" w:cstheme="majorHAnsi"/>
            <w:noProof/>
            <w:webHidden/>
            <w:sz w:val="22"/>
            <w:szCs w:val="22"/>
          </w:rPr>
          <w:fldChar w:fldCharType="end"/>
        </w:r>
      </w:hyperlink>
      <w:r w:rsidR="00CC0129" w:rsidRPr="00A908A3">
        <w:rPr>
          <w:rFonts w:asciiTheme="majorHAnsi" w:eastAsia="Calibri" w:hAnsiTheme="majorHAnsi" w:cstheme="majorHAnsi"/>
          <w:b w:val="0"/>
          <w:sz w:val="22"/>
          <w:szCs w:val="22"/>
          <w:highlight w:val="yellow"/>
          <w:lang w:eastAsia="zh-CN"/>
        </w:rPr>
        <w:fldChar w:fldCharType="end"/>
      </w:r>
    </w:p>
    <w:p w14:paraId="34C20C16" w14:textId="19540534" w:rsidR="00EF77EA" w:rsidRPr="00EF77EA" w:rsidRDefault="00EF77EA" w:rsidP="00EF77EA">
      <w:pPr>
        <w:rPr>
          <w:rFonts w:asciiTheme="majorHAnsi" w:eastAsia="Calibri" w:hAnsiTheme="majorHAnsi" w:cstheme="majorHAnsi"/>
          <w:sz w:val="22"/>
          <w:highlight w:val="yellow"/>
          <w:lang w:eastAsia="zh-CN"/>
        </w:rPr>
        <w:sectPr w:rsidR="00EF77EA" w:rsidRPr="00EF77EA" w:rsidSect="00A908A3">
          <w:footerReference w:type="default" r:id="rId11"/>
          <w:pgSz w:w="11906" w:h="16838"/>
          <w:pgMar w:top="1417" w:right="1417" w:bottom="1417" w:left="1417" w:header="708" w:footer="624" w:gutter="0"/>
          <w:cols w:space="708"/>
          <w:docGrid w:linePitch="360"/>
        </w:sectPr>
      </w:pPr>
    </w:p>
    <w:p w14:paraId="65AEA348" w14:textId="13566D27" w:rsidR="00301039" w:rsidRPr="00A908A3" w:rsidRDefault="00301039" w:rsidP="00301039">
      <w:pPr>
        <w:spacing w:after="200" w:line="276" w:lineRule="auto"/>
        <w:jc w:val="center"/>
        <w:rPr>
          <w:rFonts w:asciiTheme="majorHAnsi" w:eastAsia="Calibri" w:hAnsiTheme="majorHAnsi" w:cstheme="majorHAnsi"/>
          <w:b/>
          <w:sz w:val="28"/>
          <w:szCs w:val="28"/>
          <w:lang w:eastAsia="zh-CN"/>
        </w:rPr>
      </w:pPr>
      <w:r w:rsidRPr="00A908A3">
        <w:rPr>
          <w:rFonts w:asciiTheme="majorHAnsi" w:eastAsia="Calibri" w:hAnsiTheme="majorHAnsi" w:cstheme="majorHAnsi"/>
          <w:b/>
          <w:sz w:val="28"/>
          <w:szCs w:val="28"/>
          <w:lang w:eastAsia="zh-CN"/>
        </w:rPr>
        <w:lastRenderedPageBreak/>
        <w:t>POPIS TABLICA</w:t>
      </w:r>
    </w:p>
    <w:p w14:paraId="3F2C770F" w14:textId="5A078AC1" w:rsidR="006F6495" w:rsidRPr="00A908A3" w:rsidRDefault="00CC0129">
      <w:pPr>
        <w:pStyle w:val="Tablicaslika"/>
        <w:tabs>
          <w:tab w:val="right" w:leader="dot" w:pos="9062"/>
        </w:tabs>
        <w:rPr>
          <w:rFonts w:asciiTheme="majorHAnsi" w:eastAsiaTheme="minorEastAsia" w:hAnsiTheme="majorHAnsi" w:cstheme="majorHAnsi"/>
          <w:smallCaps w:val="0"/>
          <w:noProof/>
          <w:sz w:val="22"/>
          <w:szCs w:val="22"/>
          <w:lang w:eastAsia="hr-HR"/>
        </w:rPr>
      </w:pPr>
      <w:r w:rsidRPr="00A908A3">
        <w:rPr>
          <w:rFonts w:ascii="Calibri Light" w:eastAsia="Calibri" w:hAnsi="Calibri Light" w:cs="Calibri Light"/>
          <w:bCs/>
          <w:sz w:val="22"/>
          <w:szCs w:val="22"/>
          <w:lang w:eastAsia="zh-CN"/>
        </w:rPr>
        <w:fldChar w:fldCharType="begin"/>
      </w:r>
      <w:r w:rsidRPr="00A908A3">
        <w:rPr>
          <w:rFonts w:ascii="Calibri Light" w:eastAsia="Calibri" w:hAnsi="Calibri Light" w:cs="Calibri Light"/>
          <w:bCs/>
          <w:sz w:val="22"/>
          <w:szCs w:val="22"/>
          <w:lang w:eastAsia="zh-CN"/>
        </w:rPr>
        <w:instrText xml:space="preserve"> TOC \h \z \c "Tablica" </w:instrText>
      </w:r>
      <w:r w:rsidRPr="00A908A3">
        <w:rPr>
          <w:rFonts w:ascii="Calibri Light" w:eastAsia="Calibri" w:hAnsi="Calibri Light" w:cs="Calibri Light"/>
          <w:bCs/>
          <w:sz w:val="22"/>
          <w:szCs w:val="22"/>
          <w:lang w:eastAsia="zh-CN"/>
        </w:rPr>
        <w:fldChar w:fldCharType="separate"/>
      </w:r>
      <w:hyperlink w:anchor="_Toc117763208" w:history="1">
        <w:r w:rsidR="006F6495" w:rsidRPr="00A908A3">
          <w:rPr>
            <w:rStyle w:val="Hiperveza"/>
            <w:rFonts w:asciiTheme="majorHAnsi" w:eastAsia="Calibri" w:hAnsiTheme="majorHAnsi" w:cstheme="majorHAnsi"/>
            <w:noProof/>
            <w:sz w:val="22"/>
            <w:szCs w:val="22"/>
            <w:lang w:eastAsia="zh-CN"/>
          </w:rPr>
          <w:t>Tablica 1. Štete uslijed prirodnih nepogoda u posljednjih 10 godina</w:t>
        </w:r>
        <w:r w:rsidR="006F6495" w:rsidRPr="00A908A3">
          <w:rPr>
            <w:rFonts w:asciiTheme="majorHAnsi" w:hAnsiTheme="majorHAnsi" w:cstheme="majorHAnsi"/>
            <w:noProof/>
            <w:webHidden/>
            <w:sz w:val="22"/>
            <w:szCs w:val="22"/>
          </w:rPr>
          <w:tab/>
        </w:r>
        <w:r w:rsidR="006F6495" w:rsidRPr="00A908A3">
          <w:rPr>
            <w:rFonts w:asciiTheme="majorHAnsi" w:hAnsiTheme="majorHAnsi" w:cstheme="majorHAnsi"/>
            <w:noProof/>
            <w:webHidden/>
            <w:sz w:val="22"/>
            <w:szCs w:val="22"/>
          </w:rPr>
          <w:fldChar w:fldCharType="begin"/>
        </w:r>
        <w:r w:rsidR="006F6495" w:rsidRPr="00A908A3">
          <w:rPr>
            <w:rFonts w:asciiTheme="majorHAnsi" w:hAnsiTheme="majorHAnsi" w:cstheme="majorHAnsi"/>
            <w:noProof/>
            <w:webHidden/>
            <w:sz w:val="22"/>
            <w:szCs w:val="22"/>
          </w:rPr>
          <w:instrText xml:space="preserve"> PAGEREF _Toc117763208 \h </w:instrText>
        </w:r>
        <w:r w:rsidR="006F6495" w:rsidRPr="00A908A3">
          <w:rPr>
            <w:rFonts w:asciiTheme="majorHAnsi" w:hAnsiTheme="majorHAnsi" w:cstheme="majorHAnsi"/>
            <w:noProof/>
            <w:webHidden/>
            <w:sz w:val="22"/>
            <w:szCs w:val="22"/>
          </w:rPr>
        </w:r>
        <w:r w:rsidR="006F6495"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12</w:t>
        </w:r>
        <w:r w:rsidR="006F6495" w:rsidRPr="00A908A3">
          <w:rPr>
            <w:rFonts w:asciiTheme="majorHAnsi" w:hAnsiTheme="majorHAnsi" w:cstheme="majorHAnsi"/>
            <w:noProof/>
            <w:webHidden/>
            <w:sz w:val="22"/>
            <w:szCs w:val="22"/>
          </w:rPr>
          <w:fldChar w:fldCharType="end"/>
        </w:r>
      </w:hyperlink>
    </w:p>
    <w:p w14:paraId="27E05C15" w14:textId="7E7CFD48" w:rsidR="006F6495" w:rsidRPr="00A908A3" w:rsidRDefault="006F6495">
      <w:pPr>
        <w:pStyle w:val="Tablicaslika"/>
        <w:tabs>
          <w:tab w:val="right" w:leader="dot" w:pos="9062"/>
        </w:tabs>
        <w:rPr>
          <w:rFonts w:asciiTheme="majorHAnsi" w:eastAsiaTheme="minorEastAsia" w:hAnsiTheme="majorHAnsi" w:cstheme="majorHAnsi"/>
          <w:smallCaps w:val="0"/>
          <w:noProof/>
          <w:sz w:val="22"/>
          <w:szCs w:val="22"/>
          <w:lang w:eastAsia="hr-HR"/>
        </w:rPr>
      </w:pPr>
      <w:hyperlink w:anchor="_Toc117763209" w:history="1">
        <w:r w:rsidRPr="00A908A3">
          <w:rPr>
            <w:rStyle w:val="Hiperveza"/>
            <w:rFonts w:asciiTheme="majorHAnsi" w:eastAsia="Calibri" w:hAnsiTheme="majorHAnsi" w:cstheme="majorHAnsi"/>
            <w:noProof/>
            <w:sz w:val="22"/>
            <w:szCs w:val="22"/>
            <w:lang w:eastAsia="zh-CN"/>
          </w:rPr>
          <w:t>Tablica 2. Popis evidentiranih/vjerojatnih prirodnih nepogoda na području Grada Zlatara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_Toc117763209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13</w:t>
        </w:r>
        <w:r w:rsidRPr="00A908A3">
          <w:rPr>
            <w:rFonts w:asciiTheme="majorHAnsi" w:hAnsiTheme="majorHAnsi" w:cstheme="majorHAnsi"/>
            <w:noProof/>
            <w:webHidden/>
            <w:sz w:val="22"/>
            <w:szCs w:val="22"/>
          </w:rPr>
          <w:fldChar w:fldCharType="end"/>
        </w:r>
      </w:hyperlink>
    </w:p>
    <w:p w14:paraId="65395F1A" w14:textId="24AA4707" w:rsidR="006F6495" w:rsidRPr="00A908A3" w:rsidRDefault="006F6495">
      <w:pPr>
        <w:pStyle w:val="Tablicaslika"/>
        <w:tabs>
          <w:tab w:val="right" w:leader="dot" w:pos="9062"/>
        </w:tabs>
        <w:rPr>
          <w:rFonts w:asciiTheme="majorHAnsi" w:eastAsiaTheme="minorEastAsia" w:hAnsiTheme="majorHAnsi" w:cstheme="majorHAnsi"/>
          <w:smallCaps w:val="0"/>
          <w:noProof/>
          <w:sz w:val="22"/>
          <w:szCs w:val="22"/>
          <w:lang w:eastAsia="hr-HR"/>
        </w:rPr>
      </w:pPr>
      <w:hyperlink w:anchor="_Toc117763210" w:history="1">
        <w:r w:rsidRPr="00A908A3">
          <w:rPr>
            <w:rStyle w:val="Hiperveza"/>
            <w:rFonts w:asciiTheme="majorHAnsi" w:eastAsia="Calibri" w:hAnsiTheme="majorHAnsi" w:cstheme="majorHAnsi"/>
            <w:noProof/>
            <w:sz w:val="22"/>
            <w:szCs w:val="22"/>
            <w:lang w:eastAsia="zh-CN"/>
          </w:rPr>
          <w:t>Tablica 3. Mjere i postupci u slučaju potresa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_Toc117763210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17</w:t>
        </w:r>
        <w:r w:rsidRPr="00A908A3">
          <w:rPr>
            <w:rFonts w:asciiTheme="majorHAnsi" w:hAnsiTheme="majorHAnsi" w:cstheme="majorHAnsi"/>
            <w:noProof/>
            <w:webHidden/>
            <w:sz w:val="22"/>
            <w:szCs w:val="22"/>
          </w:rPr>
          <w:fldChar w:fldCharType="end"/>
        </w:r>
      </w:hyperlink>
    </w:p>
    <w:p w14:paraId="6502619A" w14:textId="4B634840" w:rsidR="006F6495" w:rsidRPr="00A908A3" w:rsidRDefault="006F6495">
      <w:pPr>
        <w:pStyle w:val="Tablicaslika"/>
        <w:tabs>
          <w:tab w:val="right" w:leader="dot" w:pos="9062"/>
        </w:tabs>
        <w:rPr>
          <w:rFonts w:asciiTheme="majorHAnsi" w:eastAsiaTheme="minorEastAsia" w:hAnsiTheme="majorHAnsi" w:cstheme="majorHAnsi"/>
          <w:smallCaps w:val="0"/>
          <w:noProof/>
          <w:sz w:val="22"/>
          <w:szCs w:val="22"/>
          <w:lang w:eastAsia="hr-HR"/>
        </w:rPr>
      </w:pPr>
      <w:hyperlink w:anchor="_Toc117763211" w:history="1">
        <w:r w:rsidRPr="00A908A3">
          <w:rPr>
            <w:rStyle w:val="Hiperveza"/>
            <w:rFonts w:asciiTheme="majorHAnsi" w:eastAsia="Calibri" w:hAnsiTheme="majorHAnsi" w:cstheme="majorHAnsi"/>
            <w:noProof/>
            <w:sz w:val="22"/>
            <w:szCs w:val="22"/>
            <w:lang w:eastAsia="zh-CN"/>
          </w:rPr>
          <w:t>Tablica 4. Mjere i postupci u slučaju olujnog i orkanskog vjetra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_Toc117763211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19</w:t>
        </w:r>
        <w:r w:rsidRPr="00A908A3">
          <w:rPr>
            <w:rFonts w:asciiTheme="majorHAnsi" w:hAnsiTheme="majorHAnsi" w:cstheme="majorHAnsi"/>
            <w:noProof/>
            <w:webHidden/>
            <w:sz w:val="22"/>
            <w:szCs w:val="22"/>
          </w:rPr>
          <w:fldChar w:fldCharType="end"/>
        </w:r>
      </w:hyperlink>
    </w:p>
    <w:p w14:paraId="27674623" w14:textId="1AF3C068" w:rsidR="006F6495" w:rsidRPr="00A908A3" w:rsidRDefault="006F6495">
      <w:pPr>
        <w:pStyle w:val="Tablicaslika"/>
        <w:tabs>
          <w:tab w:val="right" w:leader="dot" w:pos="9062"/>
        </w:tabs>
        <w:rPr>
          <w:rFonts w:asciiTheme="majorHAnsi" w:eastAsiaTheme="minorEastAsia" w:hAnsiTheme="majorHAnsi" w:cstheme="majorHAnsi"/>
          <w:smallCaps w:val="0"/>
          <w:noProof/>
          <w:sz w:val="22"/>
          <w:szCs w:val="22"/>
          <w:lang w:eastAsia="hr-HR"/>
        </w:rPr>
      </w:pPr>
      <w:hyperlink w:anchor="_Toc117763212" w:history="1">
        <w:r w:rsidRPr="00A908A3">
          <w:rPr>
            <w:rStyle w:val="Hiperveza"/>
            <w:rFonts w:asciiTheme="majorHAnsi" w:eastAsia="Calibri" w:hAnsiTheme="majorHAnsi" w:cstheme="majorHAnsi"/>
            <w:noProof/>
            <w:sz w:val="22"/>
            <w:szCs w:val="22"/>
            <w:lang w:eastAsia="zh-CN"/>
          </w:rPr>
          <w:t>Tablica 5.</w:t>
        </w:r>
        <w:r w:rsidRPr="00A908A3">
          <w:rPr>
            <w:rStyle w:val="Hiperveza"/>
            <w:rFonts w:asciiTheme="majorHAnsi" w:eastAsia="Calibri" w:hAnsiTheme="majorHAnsi" w:cstheme="majorHAnsi"/>
            <w:noProof/>
            <w:sz w:val="22"/>
            <w:szCs w:val="22"/>
          </w:rPr>
          <w:t xml:space="preserve"> Mjere i postupci u slučaju poplave</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_Toc117763212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21</w:t>
        </w:r>
        <w:r w:rsidRPr="00A908A3">
          <w:rPr>
            <w:rFonts w:asciiTheme="majorHAnsi" w:hAnsiTheme="majorHAnsi" w:cstheme="majorHAnsi"/>
            <w:noProof/>
            <w:webHidden/>
            <w:sz w:val="22"/>
            <w:szCs w:val="22"/>
          </w:rPr>
          <w:fldChar w:fldCharType="end"/>
        </w:r>
      </w:hyperlink>
    </w:p>
    <w:p w14:paraId="3FFA637D" w14:textId="3B8214AC" w:rsidR="006F6495" w:rsidRPr="00A908A3" w:rsidRDefault="006F6495">
      <w:pPr>
        <w:pStyle w:val="Tablicaslika"/>
        <w:tabs>
          <w:tab w:val="right" w:leader="dot" w:pos="9062"/>
        </w:tabs>
        <w:rPr>
          <w:rFonts w:asciiTheme="majorHAnsi" w:eastAsiaTheme="minorEastAsia" w:hAnsiTheme="majorHAnsi" w:cstheme="majorHAnsi"/>
          <w:smallCaps w:val="0"/>
          <w:noProof/>
          <w:sz w:val="22"/>
          <w:szCs w:val="22"/>
          <w:lang w:eastAsia="hr-HR"/>
        </w:rPr>
      </w:pPr>
      <w:hyperlink w:anchor="_Toc117763213" w:history="1">
        <w:r w:rsidRPr="00A908A3">
          <w:rPr>
            <w:rStyle w:val="Hiperveza"/>
            <w:rFonts w:asciiTheme="majorHAnsi" w:eastAsia="Calibri" w:hAnsiTheme="majorHAnsi" w:cstheme="majorHAnsi"/>
            <w:noProof/>
            <w:sz w:val="22"/>
            <w:szCs w:val="22"/>
            <w:lang w:eastAsia="zh-CN"/>
          </w:rPr>
          <w:t>Tablica 6.</w:t>
        </w:r>
        <w:r w:rsidRPr="00A908A3">
          <w:rPr>
            <w:rStyle w:val="Hiperveza"/>
            <w:rFonts w:asciiTheme="majorHAnsi" w:eastAsia="Calibri" w:hAnsiTheme="majorHAnsi" w:cstheme="majorHAnsi"/>
            <w:noProof/>
            <w:sz w:val="22"/>
            <w:szCs w:val="22"/>
          </w:rPr>
          <w:t xml:space="preserve"> Mjere i postupci u slučaju suše</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_Toc117763213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22</w:t>
        </w:r>
        <w:r w:rsidRPr="00A908A3">
          <w:rPr>
            <w:rFonts w:asciiTheme="majorHAnsi" w:hAnsiTheme="majorHAnsi" w:cstheme="majorHAnsi"/>
            <w:noProof/>
            <w:webHidden/>
            <w:sz w:val="22"/>
            <w:szCs w:val="22"/>
          </w:rPr>
          <w:fldChar w:fldCharType="end"/>
        </w:r>
      </w:hyperlink>
    </w:p>
    <w:p w14:paraId="03C783C9" w14:textId="3C14D498" w:rsidR="006F6495" w:rsidRPr="00A908A3" w:rsidRDefault="006F6495">
      <w:pPr>
        <w:pStyle w:val="Tablicaslika"/>
        <w:tabs>
          <w:tab w:val="right" w:leader="dot" w:pos="9062"/>
        </w:tabs>
        <w:rPr>
          <w:rFonts w:asciiTheme="majorHAnsi" w:eastAsiaTheme="minorEastAsia" w:hAnsiTheme="majorHAnsi" w:cstheme="majorHAnsi"/>
          <w:smallCaps w:val="0"/>
          <w:noProof/>
          <w:sz w:val="22"/>
          <w:szCs w:val="22"/>
          <w:lang w:eastAsia="hr-HR"/>
        </w:rPr>
      </w:pPr>
      <w:hyperlink w:anchor="_Toc117763214" w:history="1">
        <w:r w:rsidRPr="00A908A3">
          <w:rPr>
            <w:rStyle w:val="Hiperveza"/>
            <w:rFonts w:asciiTheme="majorHAnsi" w:eastAsia="Calibri" w:hAnsiTheme="majorHAnsi" w:cstheme="majorHAnsi"/>
            <w:noProof/>
            <w:sz w:val="22"/>
            <w:szCs w:val="22"/>
            <w:lang w:eastAsia="zh-CN"/>
          </w:rPr>
          <w:t>Tablica 7.</w:t>
        </w:r>
        <w:r w:rsidRPr="00A908A3">
          <w:rPr>
            <w:rStyle w:val="Hiperveza"/>
            <w:rFonts w:asciiTheme="majorHAnsi" w:eastAsia="Calibri" w:hAnsiTheme="majorHAnsi" w:cstheme="majorHAnsi"/>
            <w:noProof/>
            <w:sz w:val="22"/>
            <w:szCs w:val="22"/>
          </w:rPr>
          <w:t xml:space="preserve"> Mjere i postupci u slučaju tuče</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_Toc117763214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23</w:t>
        </w:r>
        <w:r w:rsidRPr="00A908A3">
          <w:rPr>
            <w:rFonts w:asciiTheme="majorHAnsi" w:hAnsiTheme="majorHAnsi" w:cstheme="majorHAnsi"/>
            <w:noProof/>
            <w:webHidden/>
            <w:sz w:val="22"/>
            <w:szCs w:val="22"/>
          </w:rPr>
          <w:fldChar w:fldCharType="end"/>
        </w:r>
      </w:hyperlink>
    </w:p>
    <w:p w14:paraId="1817738A" w14:textId="2B07B5D6" w:rsidR="006F6495" w:rsidRPr="00A908A3" w:rsidRDefault="006F6495">
      <w:pPr>
        <w:pStyle w:val="Tablicaslika"/>
        <w:tabs>
          <w:tab w:val="right" w:leader="dot" w:pos="9062"/>
        </w:tabs>
        <w:rPr>
          <w:rFonts w:asciiTheme="majorHAnsi" w:eastAsiaTheme="minorEastAsia" w:hAnsiTheme="majorHAnsi" w:cstheme="majorHAnsi"/>
          <w:smallCaps w:val="0"/>
          <w:noProof/>
          <w:sz w:val="22"/>
          <w:szCs w:val="22"/>
          <w:lang w:eastAsia="hr-HR"/>
        </w:rPr>
      </w:pPr>
      <w:hyperlink w:anchor="_Toc117763215" w:history="1">
        <w:r w:rsidRPr="00A908A3">
          <w:rPr>
            <w:rStyle w:val="Hiperveza"/>
            <w:rFonts w:asciiTheme="majorHAnsi" w:eastAsia="Calibri" w:hAnsiTheme="majorHAnsi" w:cstheme="majorHAnsi"/>
            <w:noProof/>
            <w:sz w:val="22"/>
            <w:szCs w:val="22"/>
            <w:lang w:eastAsia="zh-CN"/>
          </w:rPr>
          <w:t>Tablica 8.</w:t>
        </w:r>
        <w:r w:rsidRPr="00A908A3">
          <w:rPr>
            <w:rStyle w:val="Hiperveza"/>
            <w:rFonts w:asciiTheme="majorHAnsi" w:eastAsia="Calibri" w:hAnsiTheme="majorHAnsi" w:cstheme="majorHAnsi"/>
            <w:noProof/>
            <w:sz w:val="22"/>
            <w:szCs w:val="22"/>
          </w:rPr>
          <w:t xml:space="preserve"> Mjere i postupci u slučaju mraza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_Toc117763215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24</w:t>
        </w:r>
        <w:r w:rsidRPr="00A908A3">
          <w:rPr>
            <w:rFonts w:asciiTheme="majorHAnsi" w:hAnsiTheme="majorHAnsi" w:cstheme="majorHAnsi"/>
            <w:noProof/>
            <w:webHidden/>
            <w:sz w:val="22"/>
            <w:szCs w:val="22"/>
          </w:rPr>
          <w:fldChar w:fldCharType="end"/>
        </w:r>
      </w:hyperlink>
    </w:p>
    <w:p w14:paraId="56B82D7A" w14:textId="21916E2E" w:rsidR="006F6495" w:rsidRPr="00A908A3" w:rsidRDefault="006F6495">
      <w:pPr>
        <w:pStyle w:val="Tablicaslika"/>
        <w:tabs>
          <w:tab w:val="right" w:leader="dot" w:pos="9062"/>
        </w:tabs>
        <w:rPr>
          <w:rFonts w:asciiTheme="majorHAnsi" w:eastAsiaTheme="minorEastAsia" w:hAnsiTheme="majorHAnsi" w:cstheme="majorHAnsi"/>
          <w:smallCaps w:val="0"/>
          <w:noProof/>
          <w:sz w:val="22"/>
          <w:szCs w:val="22"/>
          <w:lang w:eastAsia="hr-HR"/>
        </w:rPr>
      </w:pPr>
      <w:hyperlink w:anchor="_Toc117763216" w:history="1">
        <w:r w:rsidRPr="00A908A3">
          <w:rPr>
            <w:rStyle w:val="Hiperveza"/>
            <w:rFonts w:asciiTheme="majorHAnsi" w:hAnsiTheme="majorHAnsi" w:cstheme="majorHAnsi"/>
            <w:noProof/>
            <w:sz w:val="22"/>
            <w:szCs w:val="22"/>
          </w:rPr>
          <w:t>Tablica 9. Mjere i postupci u slučaju klizišta</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_Toc117763216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25</w:t>
        </w:r>
        <w:r w:rsidRPr="00A908A3">
          <w:rPr>
            <w:rFonts w:asciiTheme="majorHAnsi" w:hAnsiTheme="majorHAnsi" w:cstheme="majorHAnsi"/>
            <w:noProof/>
            <w:webHidden/>
            <w:sz w:val="22"/>
            <w:szCs w:val="22"/>
          </w:rPr>
          <w:fldChar w:fldCharType="end"/>
        </w:r>
      </w:hyperlink>
    </w:p>
    <w:p w14:paraId="72B591EF" w14:textId="46C0AD8B" w:rsidR="006F6495" w:rsidRPr="00A908A3" w:rsidRDefault="006F6495">
      <w:pPr>
        <w:pStyle w:val="Tablicaslika"/>
        <w:tabs>
          <w:tab w:val="right" w:leader="dot" w:pos="9062"/>
        </w:tabs>
        <w:rPr>
          <w:rFonts w:asciiTheme="majorHAnsi" w:eastAsiaTheme="minorEastAsia" w:hAnsiTheme="majorHAnsi" w:cstheme="majorHAnsi"/>
          <w:smallCaps w:val="0"/>
          <w:noProof/>
          <w:sz w:val="22"/>
          <w:szCs w:val="22"/>
          <w:lang w:eastAsia="hr-HR"/>
        </w:rPr>
      </w:pPr>
      <w:hyperlink w:anchor="_Toc117763217" w:history="1">
        <w:r w:rsidRPr="00A908A3">
          <w:rPr>
            <w:rStyle w:val="Hiperveza"/>
            <w:rFonts w:asciiTheme="majorHAnsi" w:hAnsiTheme="majorHAnsi" w:cstheme="majorHAnsi"/>
            <w:noProof/>
            <w:sz w:val="22"/>
            <w:szCs w:val="22"/>
          </w:rPr>
          <w:t>Tablica 10. Projekcije klimatskih parametara za Republiku Hrvatsku prema scenariju RCP4.5 u odnosu na razdoblje 1971. – 2000.</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_Toc117763217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32</w:t>
        </w:r>
        <w:r w:rsidRPr="00A908A3">
          <w:rPr>
            <w:rFonts w:asciiTheme="majorHAnsi" w:hAnsiTheme="majorHAnsi" w:cstheme="majorHAnsi"/>
            <w:noProof/>
            <w:webHidden/>
            <w:sz w:val="22"/>
            <w:szCs w:val="22"/>
          </w:rPr>
          <w:fldChar w:fldCharType="end"/>
        </w:r>
      </w:hyperlink>
    </w:p>
    <w:p w14:paraId="3AAC7E41" w14:textId="489A37F7" w:rsidR="006F6495" w:rsidRPr="00A908A3" w:rsidRDefault="006F6495">
      <w:pPr>
        <w:pStyle w:val="Tablicaslika"/>
        <w:tabs>
          <w:tab w:val="right" w:leader="dot" w:pos="9062"/>
        </w:tabs>
        <w:rPr>
          <w:rFonts w:asciiTheme="majorHAnsi" w:eastAsiaTheme="minorEastAsia" w:hAnsiTheme="majorHAnsi" w:cstheme="majorHAnsi"/>
          <w:smallCaps w:val="0"/>
          <w:noProof/>
          <w:sz w:val="22"/>
          <w:szCs w:val="22"/>
          <w:lang w:eastAsia="hr-HR"/>
        </w:rPr>
      </w:pPr>
      <w:hyperlink w:anchor="_Toc117763218" w:history="1">
        <w:r w:rsidRPr="00A908A3">
          <w:rPr>
            <w:rStyle w:val="Hiperveza"/>
            <w:rFonts w:asciiTheme="majorHAnsi" w:hAnsiTheme="majorHAnsi" w:cstheme="majorHAnsi"/>
            <w:noProof/>
            <w:sz w:val="22"/>
            <w:szCs w:val="22"/>
          </w:rPr>
          <w:t>Tablica 11. Utjecaj klimatskih promjena na prirodne nepogode</w:t>
        </w:r>
        <w:r w:rsidRPr="00A908A3">
          <w:rPr>
            <w:rFonts w:asciiTheme="majorHAnsi" w:hAnsiTheme="majorHAnsi" w:cstheme="majorHAnsi"/>
            <w:noProof/>
            <w:webHidden/>
            <w:sz w:val="22"/>
            <w:szCs w:val="22"/>
          </w:rPr>
          <w:tab/>
        </w:r>
        <w:r w:rsidRPr="00A908A3">
          <w:rPr>
            <w:rFonts w:asciiTheme="majorHAnsi" w:hAnsiTheme="majorHAnsi" w:cstheme="majorHAnsi"/>
            <w:noProof/>
            <w:webHidden/>
            <w:sz w:val="22"/>
            <w:szCs w:val="22"/>
          </w:rPr>
          <w:fldChar w:fldCharType="begin"/>
        </w:r>
        <w:r w:rsidRPr="00A908A3">
          <w:rPr>
            <w:rFonts w:asciiTheme="majorHAnsi" w:hAnsiTheme="majorHAnsi" w:cstheme="majorHAnsi"/>
            <w:noProof/>
            <w:webHidden/>
            <w:sz w:val="22"/>
            <w:szCs w:val="22"/>
          </w:rPr>
          <w:instrText xml:space="preserve"> PAGEREF _Toc117763218 \h </w:instrText>
        </w:r>
        <w:r w:rsidRPr="00A908A3">
          <w:rPr>
            <w:rFonts w:asciiTheme="majorHAnsi" w:hAnsiTheme="majorHAnsi" w:cstheme="majorHAnsi"/>
            <w:noProof/>
            <w:webHidden/>
            <w:sz w:val="22"/>
            <w:szCs w:val="22"/>
          </w:rPr>
        </w:r>
        <w:r w:rsidRPr="00A908A3">
          <w:rPr>
            <w:rFonts w:asciiTheme="majorHAnsi" w:hAnsiTheme="majorHAnsi" w:cstheme="majorHAnsi"/>
            <w:noProof/>
            <w:webHidden/>
            <w:sz w:val="22"/>
            <w:szCs w:val="22"/>
          </w:rPr>
          <w:fldChar w:fldCharType="separate"/>
        </w:r>
        <w:r w:rsidR="00E73EA0">
          <w:rPr>
            <w:rFonts w:asciiTheme="majorHAnsi" w:hAnsiTheme="majorHAnsi" w:cstheme="majorHAnsi"/>
            <w:noProof/>
            <w:webHidden/>
            <w:sz w:val="22"/>
            <w:szCs w:val="22"/>
          </w:rPr>
          <w:t>34</w:t>
        </w:r>
        <w:r w:rsidRPr="00A908A3">
          <w:rPr>
            <w:rFonts w:asciiTheme="majorHAnsi" w:hAnsiTheme="majorHAnsi" w:cstheme="majorHAnsi"/>
            <w:noProof/>
            <w:webHidden/>
            <w:sz w:val="22"/>
            <w:szCs w:val="22"/>
          </w:rPr>
          <w:fldChar w:fldCharType="end"/>
        </w:r>
      </w:hyperlink>
    </w:p>
    <w:p w14:paraId="75A63DBE" w14:textId="067443FB" w:rsidR="00CC0129" w:rsidRPr="00CC0129" w:rsidRDefault="00CC0129" w:rsidP="00CC0129">
      <w:pPr>
        <w:spacing w:after="200" w:line="276" w:lineRule="auto"/>
        <w:jc w:val="center"/>
        <w:rPr>
          <w:rFonts w:asciiTheme="majorHAnsi" w:eastAsia="Calibri" w:hAnsiTheme="majorHAnsi" w:cstheme="majorHAnsi"/>
          <w:b/>
          <w:sz w:val="28"/>
          <w:szCs w:val="28"/>
          <w:lang w:eastAsia="zh-CN"/>
        </w:rPr>
      </w:pPr>
      <w:r w:rsidRPr="00A908A3">
        <w:rPr>
          <w:rFonts w:ascii="Calibri Light" w:eastAsia="Calibri" w:hAnsi="Calibri Light" w:cs="Calibri Light"/>
          <w:bCs/>
          <w:sz w:val="22"/>
          <w:lang w:eastAsia="zh-CN"/>
        </w:rPr>
        <w:fldChar w:fldCharType="end"/>
      </w:r>
    </w:p>
    <w:p w14:paraId="77BAE57B" w14:textId="77777777" w:rsidR="00301039" w:rsidRPr="00301039" w:rsidRDefault="00301039" w:rsidP="00301039">
      <w:pPr>
        <w:spacing w:after="200" w:line="360" w:lineRule="auto"/>
        <w:jc w:val="center"/>
        <w:rPr>
          <w:rFonts w:eastAsia="Calibri" w:cstheme="minorHAnsi"/>
          <w:b/>
          <w:szCs w:val="24"/>
          <w:lang w:eastAsia="zh-CN"/>
        </w:rPr>
      </w:pPr>
    </w:p>
    <w:p w14:paraId="5802A834" w14:textId="77777777" w:rsidR="00301039" w:rsidRPr="00301039" w:rsidRDefault="00301039" w:rsidP="00301039">
      <w:pPr>
        <w:spacing w:after="200" w:line="276" w:lineRule="auto"/>
        <w:jc w:val="center"/>
        <w:rPr>
          <w:rFonts w:eastAsia="Calibri" w:cstheme="minorHAnsi"/>
          <w:b/>
          <w:szCs w:val="24"/>
          <w:lang w:eastAsia="zh-CN"/>
        </w:rPr>
      </w:pPr>
    </w:p>
    <w:p w14:paraId="78FBAAEE" w14:textId="77777777" w:rsidR="00301039" w:rsidRPr="00301039" w:rsidRDefault="00301039" w:rsidP="00301039">
      <w:pPr>
        <w:spacing w:after="200" w:line="276" w:lineRule="auto"/>
        <w:jc w:val="center"/>
        <w:rPr>
          <w:rFonts w:eastAsia="Calibri" w:cstheme="minorHAnsi"/>
          <w:b/>
          <w:szCs w:val="24"/>
          <w:lang w:eastAsia="zh-CN"/>
        </w:rPr>
      </w:pPr>
    </w:p>
    <w:p w14:paraId="69D956B5" w14:textId="77777777" w:rsidR="00301039" w:rsidRPr="00301039" w:rsidRDefault="00301039" w:rsidP="00301039">
      <w:pPr>
        <w:spacing w:after="200" w:line="276" w:lineRule="auto"/>
        <w:jc w:val="center"/>
        <w:rPr>
          <w:rFonts w:eastAsia="Calibri" w:cstheme="minorHAnsi"/>
          <w:b/>
          <w:szCs w:val="24"/>
          <w:lang w:eastAsia="zh-CN"/>
        </w:rPr>
      </w:pPr>
    </w:p>
    <w:p w14:paraId="51E04D79" w14:textId="77777777" w:rsidR="00301039" w:rsidRPr="00301039" w:rsidRDefault="00301039" w:rsidP="00301039">
      <w:pPr>
        <w:spacing w:after="200" w:line="276" w:lineRule="auto"/>
        <w:jc w:val="center"/>
        <w:rPr>
          <w:rFonts w:eastAsia="Calibri" w:cstheme="minorHAnsi"/>
          <w:b/>
          <w:szCs w:val="24"/>
          <w:lang w:eastAsia="zh-CN"/>
        </w:rPr>
        <w:sectPr w:rsidR="00301039" w:rsidRPr="00301039" w:rsidSect="00301039">
          <w:pgSz w:w="11906" w:h="16838"/>
          <w:pgMar w:top="1417" w:right="1417" w:bottom="1417" w:left="1417" w:header="708" w:footer="708" w:gutter="0"/>
          <w:cols w:space="708"/>
          <w:docGrid w:linePitch="360"/>
        </w:sectPr>
      </w:pPr>
    </w:p>
    <w:p w14:paraId="39AFF686" w14:textId="77777777" w:rsidR="002B6467" w:rsidRPr="00D358DC" w:rsidRDefault="002B6467" w:rsidP="002B6467">
      <w:pPr>
        <w:spacing w:after="240"/>
        <w:rPr>
          <w:rFonts w:asciiTheme="majorHAnsi" w:hAnsiTheme="majorHAnsi" w:cstheme="majorHAnsi"/>
          <w:b/>
          <w:bCs/>
          <w:sz w:val="28"/>
          <w:szCs w:val="28"/>
        </w:rPr>
      </w:pPr>
      <w:bookmarkStart w:id="1" w:name="_Toc22817273"/>
      <w:r w:rsidRPr="00D358DC">
        <w:rPr>
          <w:rFonts w:asciiTheme="majorHAnsi" w:hAnsiTheme="majorHAnsi" w:cstheme="majorHAnsi"/>
          <w:b/>
          <w:bCs/>
          <w:sz w:val="28"/>
          <w:szCs w:val="28"/>
        </w:rPr>
        <w:lastRenderedPageBreak/>
        <w:t>POJMOVI</w:t>
      </w:r>
    </w:p>
    <w:p w14:paraId="2E91378A" w14:textId="77777777" w:rsidR="002B6467" w:rsidRPr="00301039" w:rsidRDefault="002B6467" w:rsidP="002B6467">
      <w:pPr>
        <w:spacing w:after="120" w:line="276" w:lineRule="auto"/>
        <w:rPr>
          <w:rFonts w:eastAsia="Calibri" w:cs="Times New Roman"/>
          <w:lang w:eastAsia="zh-CN"/>
        </w:rPr>
      </w:pPr>
      <w:r w:rsidRPr="00301039">
        <w:rPr>
          <w:rFonts w:eastAsia="Calibri" w:cs="Times New Roman"/>
          <w:b/>
          <w:szCs w:val="24"/>
          <w:lang w:eastAsia="zh-CN"/>
        </w:rPr>
        <w:t>Jedinstvene cijene</w:t>
      </w:r>
      <w:r w:rsidRPr="00301039">
        <w:rPr>
          <w:rFonts w:eastAsia="Calibri" w:cs="Times New Roman"/>
          <w:lang w:eastAsia="zh-CN"/>
        </w:rPr>
        <w:t xml:space="preserve"> su cijene koje donosi, objavljuje i unosi u Registar šteta Državno povjerenstvo za procjenu šteta od prirodnih nepogoda na prijedlog nadležnih ministarstva.</w:t>
      </w:r>
    </w:p>
    <w:p w14:paraId="140C8034" w14:textId="77777777" w:rsidR="002B6467" w:rsidRPr="00301039" w:rsidRDefault="002B6467" w:rsidP="002B6467">
      <w:pPr>
        <w:spacing w:after="120" w:line="276" w:lineRule="auto"/>
        <w:rPr>
          <w:rFonts w:eastAsia="Calibri" w:cs="Times New Roman"/>
          <w:lang w:eastAsia="zh-CN"/>
        </w:rPr>
      </w:pPr>
      <w:r w:rsidRPr="00301039">
        <w:rPr>
          <w:rFonts w:eastAsia="Calibri" w:cs="Times New Roman"/>
          <w:b/>
          <w:lang w:eastAsia="zh-CN"/>
        </w:rPr>
        <w:t xml:space="preserve">Katastrofa </w:t>
      </w:r>
      <w:r w:rsidRPr="00301039">
        <w:rPr>
          <w:rFonts w:eastAsia="Calibri" w:cs="Times New Roman"/>
          <w:lang w:eastAsia="zh-CN"/>
        </w:rPr>
        <w:t>je stanje izazvano prirodnim i/ili tehničko-tehnološkim događajem koji opsegom, intenzitetom i neočekivanošću ugrožava zdravlje i živote većeg broja ljudi, imovinu veće vrijednosti i okoliš, a njegov nastanak nije moguće spriječiti ili posljedice otkloniti djelovanjem svih operativnih snaga sustava civilne zaštite područne (regionalne) samouprave na području koje je događaj nastao te posljedice nastale terorizmom i ratnim djelovanjem.</w:t>
      </w:r>
    </w:p>
    <w:p w14:paraId="3E9F00EA" w14:textId="77777777" w:rsidR="002B6467" w:rsidRPr="00301039" w:rsidRDefault="002B6467" w:rsidP="002B6467">
      <w:pPr>
        <w:spacing w:after="120" w:line="276" w:lineRule="auto"/>
        <w:rPr>
          <w:rFonts w:eastAsia="Calibri" w:cs="Times New Roman"/>
          <w:lang w:eastAsia="zh-CN"/>
        </w:rPr>
      </w:pPr>
      <w:r w:rsidRPr="00301039">
        <w:rPr>
          <w:rFonts w:eastAsia="Calibri" w:cs="Times New Roman"/>
          <w:b/>
          <w:lang w:eastAsia="zh-CN"/>
        </w:rPr>
        <w:t>Oštećenik</w:t>
      </w:r>
      <w:r w:rsidRPr="00301039">
        <w:rPr>
          <w:rFonts w:eastAsia="Calibri" w:cs="Times New Roman"/>
          <w:b/>
          <w:szCs w:val="28"/>
          <w:vertAlign w:val="subscript"/>
          <w:lang w:eastAsia="zh-CN"/>
        </w:rPr>
        <w:t xml:space="preserve"> </w:t>
      </w:r>
      <w:r w:rsidRPr="00301039">
        <w:rPr>
          <w:rFonts w:eastAsia="Calibri" w:cs="Times New Roman"/>
          <w:lang w:eastAsia="zh-CN"/>
        </w:rPr>
        <w:t>je fizička ili pravna osoba na čijoj je imovini utvrđena šteta od prirodnih nepogoda.</w:t>
      </w:r>
    </w:p>
    <w:p w14:paraId="74F2E96C" w14:textId="77777777" w:rsidR="002B6467" w:rsidRPr="00301039" w:rsidRDefault="002B6467" w:rsidP="002B6467">
      <w:pPr>
        <w:spacing w:after="120" w:line="276" w:lineRule="auto"/>
        <w:rPr>
          <w:rFonts w:eastAsia="Calibri" w:cs="Times New Roman"/>
          <w:lang w:eastAsia="zh-CN"/>
        </w:rPr>
      </w:pPr>
      <w:r w:rsidRPr="00301039">
        <w:rPr>
          <w:rFonts w:eastAsia="Calibri" w:cs="Times New Roman"/>
          <w:b/>
          <w:lang w:eastAsia="zh-CN"/>
        </w:rPr>
        <w:t>Prirodnom nepogodom</w:t>
      </w:r>
      <w:r w:rsidRPr="00301039">
        <w:rPr>
          <w:rFonts w:eastAsia="Calibri" w:cs="Times New Roman"/>
          <w:lang w:eastAsia="zh-CN"/>
        </w:rPr>
        <w:t xml:space="preserve">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25F1BAF7" w14:textId="77777777" w:rsidR="002B6467" w:rsidRPr="00301039" w:rsidRDefault="002B6467" w:rsidP="002B6467">
      <w:pPr>
        <w:spacing w:after="120" w:line="276" w:lineRule="auto"/>
        <w:rPr>
          <w:rFonts w:eastAsia="Calibri" w:cs="Times New Roman"/>
          <w:lang w:eastAsia="zh-CN"/>
        </w:rPr>
      </w:pPr>
      <w:r w:rsidRPr="00301039">
        <w:rPr>
          <w:rFonts w:eastAsia="Calibri" w:cs="Times New Roman"/>
          <w:b/>
          <w:lang w:eastAsia="zh-CN"/>
        </w:rPr>
        <w:t>Registar šteta</w:t>
      </w:r>
      <w:r w:rsidRPr="00301039">
        <w:rPr>
          <w:rFonts w:eastAsia="Calibri" w:cs="Times New Roman"/>
          <w:lang w:eastAsia="zh-CN"/>
        </w:rPr>
        <w:t xml:space="preserve"> je digitalna baza podataka svih šteta nastalih zbog prirodnih nepogoda na području Republike Hrvatske.</w:t>
      </w:r>
    </w:p>
    <w:p w14:paraId="459E4A68" w14:textId="77777777" w:rsidR="002B6467" w:rsidRPr="00301039" w:rsidRDefault="002B6467" w:rsidP="002B6467">
      <w:pPr>
        <w:spacing w:after="120" w:line="276" w:lineRule="auto"/>
        <w:rPr>
          <w:rFonts w:eastAsia="Calibri" w:cs="Times New Roman"/>
          <w:lang w:eastAsia="zh-CN"/>
        </w:rPr>
      </w:pPr>
      <w:r w:rsidRPr="00301039">
        <w:rPr>
          <w:rFonts w:eastAsia="Calibri" w:cs="Times New Roman"/>
          <w:b/>
          <w:lang w:eastAsia="zh-CN"/>
        </w:rPr>
        <w:t>Velika nesreća</w:t>
      </w:r>
      <w:r w:rsidRPr="00301039">
        <w:rPr>
          <w:rFonts w:eastAsia="Calibri" w:cs="Times New Roman"/>
          <w:lang w:eastAsia="zh-CN"/>
        </w:rPr>
        <w:t xml:space="preserve"> je događaj koji je prouzročen iznenadnim djelovanjem prirodnih sila, tehničko-tehnoloških ili drugih čimbenika s posljedicom ugrožavanja zdravlja i života građana, materijalnih i kulturnih dobara i okoliša na mjestu nastanka događaja ili širem području, posljedice kojeg se ne mogu sanirati samo djelovanjem žurnih službi na području njegova nastanka.</w:t>
      </w:r>
    </w:p>
    <w:p w14:paraId="649945DB" w14:textId="77777777" w:rsidR="002B6467" w:rsidRPr="00301039" w:rsidRDefault="002B6467" w:rsidP="002B6467">
      <w:pPr>
        <w:spacing w:after="120" w:line="276" w:lineRule="auto"/>
        <w:rPr>
          <w:rFonts w:eastAsia="Calibri" w:cs="Times New Roman"/>
          <w:lang w:eastAsia="zh-CN"/>
        </w:rPr>
      </w:pPr>
      <w:r w:rsidRPr="00301039">
        <w:rPr>
          <w:rFonts w:eastAsia="Calibri" w:cs="Times New Roman"/>
          <w:b/>
          <w:lang w:eastAsia="zh-CN"/>
        </w:rPr>
        <w:t>Žurna pomoć</w:t>
      </w:r>
      <w:r w:rsidRPr="00301039">
        <w:rPr>
          <w:rFonts w:eastAsia="Calibri" w:cs="Times New Roman"/>
          <w:lang w:eastAsia="zh-CN"/>
        </w:rPr>
        <w:t xml:space="preserve"> 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p>
    <w:p w14:paraId="40FE6249" w14:textId="77777777" w:rsidR="002B6467" w:rsidRDefault="002B6467" w:rsidP="008868A1">
      <w:pPr>
        <w:pStyle w:val="Naslov1"/>
        <w:sectPr w:rsidR="002B6467" w:rsidSect="003E0DB8">
          <w:headerReference w:type="first" r:id="rId12"/>
          <w:pgSz w:w="11906" w:h="16838"/>
          <w:pgMar w:top="1134" w:right="1134" w:bottom="1134" w:left="1418" w:header="709" w:footer="709" w:gutter="284"/>
          <w:cols w:space="708"/>
          <w:docGrid w:linePitch="360"/>
        </w:sectPr>
      </w:pPr>
    </w:p>
    <w:p w14:paraId="2508EE21" w14:textId="133DB2BB" w:rsidR="00301039" w:rsidRPr="008868A1" w:rsidRDefault="00301039" w:rsidP="008868A1">
      <w:pPr>
        <w:pStyle w:val="Naslov1"/>
      </w:pPr>
      <w:bookmarkStart w:id="2" w:name="_Toc147306696"/>
      <w:r w:rsidRPr="008868A1">
        <w:lastRenderedPageBreak/>
        <w:t>UVOD</w:t>
      </w:r>
      <w:bookmarkEnd w:id="1"/>
      <w:bookmarkEnd w:id="2"/>
    </w:p>
    <w:p w14:paraId="62A4334A" w14:textId="5CF659A1" w:rsidR="00301039" w:rsidRPr="00301039" w:rsidRDefault="00301039" w:rsidP="000A519C">
      <w:pPr>
        <w:spacing w:after="120" w:line="276" w:lineRule="auto"/>
        <w:ind w:firstLine="708"/>
        <w:rPr>
          <w:rFonts w:eastAsia="Calibri" w:cs="Times New Roman"/>
          <w:lang w:val="en-US" w:eastAsia="hr-HR"/>
        </w:rPr>
      </w:pPr>
      <w:proofErr w:type="spellStart"/>
      <w:r w:rsidRPr="00301039">
        <w:rPr>
          <w:rFonts w:eastAsia="Calibri" w:cs="Times New Roman"/>
          <w:lang w:val="en-US" w:eastAsia="hr-HR"/>
        </w:rPr>
        <w:t>Temeljem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članka</w:t>
      </w:r>
      <w:proofErr w:type="spellEnd"/>
      <w:r w:rsidRPr="00301039">
        <w:rPr>
          <w:rFonts w:eastAsia="Calibri" w:cs="Times New Roman"/>
          <w:lang w:val="en-US" w:eastAsia="hr-HR"/>
        </w:rPr>
        <w:t xml:space="preserve"> 17. </w:t>
      </w:r>
      <w:proofErr w:type="spellStart"/>
      <w:r w:rsidRPr="00301039">
        <w:rPr>
          <w:rFonts w:eastAsia="Calibri" w:cs="Times New Roman"/>
          <w:lang w:val="en-US" w:eastAsia="hr-HR"/>
        </w:rPr>
        <w:t>stavka</w:t>
      </w:r>
      <w:proofErr w:type="spellEnd"/>
      <w:r w:rsidRPr="00301039">
        <w:rPr>
          <w:rFonts w:eastAsia="Calibri" w:cs="Times New Roman"/>
          <w:lang w:val="en-US" w:eastAsia="hr-HR"/>
        </w:rPr>
        <w:t xml:space="preserve"> 1. </w:t>
      </w:r>
      <w:proofErr w:type="spellStart"/>
      <w:r w:rsidRPr="00301039">
        <w:rPr>
          <w:rFonts w:eastAsia="Calibri" w:cs="Times New Roman"/>
          <w:lang w:val="en-US" w:eastAsia="hr-HR"/>
        </w:rPr>
        <w:t>Zakona</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ublažavanju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Narodne</w:t>
      </w:r>
      <w:proofErr w:type="spellEnd"/>
      <w:r w:rsidRPr="00301039">
        <w:rPr>
          <w:rFonts w:eastAsia="Calibri" w:cs="Times New Roman"/>
          <w:lang w:val="en-US" w:eastAsia="hr-HR"/>
        </w:rPr>
        <w:t xml:space="preserve"> novine“, </w:t>
      </w:r>
      <w:proofErr w:type="spellStart"/>
      <w:r w:rsidRPr="00301039">
        <w:rPr>
          <w:rFonts w:eastAsia="Calibri" w:cs="Times New Roman"/>
          <w:lang w:val="en-US" w:eastAsia="hr-HR"/>
        </w:rPr>
        <w:t>broj</w:t>
      </w:r>
      <w:proofErr w:type="spellEnd"/>
      <w:r w:rsidRPr="00301039">
        <w:rPr>
          <w:rFonts w:eastAsia="Calibri" w:cs="Times New Roman"/>
          <w:lang w:val="en-US" w:eastAsia="hr-HR"/>
        </w:rPr>
        <w:t xml:space="preserve"> 16/19) (u </w:t>
      </w:r>
      <w:proofErr w:type="spellStart"/>
      <w:r w:rsidRPr="00301039">
        <w:rPr>
          <w:rFonts w:eastAsia="Calibri" w:cs="Times New Roman"/>
          <w:lang w:val="en-US" w:eastAsia="hr-HR"/>
        </w:rPr>
        <w:t>daljnjem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tekstu</w:t>
      </w:r>
      <w:proofErr w:type="spellEnd"/>
      <w:r w:rsidRPr="00301039">
        <w:rPr>
          <w:rFonts w:eastAsia="Calibri" w:cs="Times New Roman"/>
          <w:lang w:val="en-US" w:eastAsia="hr-HR"/>
        </w:rPr>
        <w:t xml:space="preserve">: </w:t>
      </w:r>
      <w:r w:rsidRPr="00301039">
        <w:rPr>
          <w:rFonts w:eastAsia="Calibri" w:cs="Times New Roman"/>
          <w:i/>
          <w:lang w:val="en-US" w:eastAsia="hr-HR"/>
        </w:rPr>
        <w:t>Zakon</w:t>
      </w:r>
      <w:r w:rsidRPr="00301039">
        <w:rPr>
          <w:rFonts w:eastAsia="Calibri" w:cs="Times New Roman"/>
          <w:lang w:val="en-US" w:eastAsia="hr-HR"/>
        </w:rPr>
        <w:t xml:space="preserve">), </w:t>
      </w:r>
      <w:proofErr w:type="spellStart"/>
      <w:r w:rsidRPr="00301039">
        <w:rPr>
          <w:rFonts w:eastAsia="Calibri" w:cs="Times New Roman"/>
          <w:lang w:val="en-US" w:eastAsia="hr-HR"/>
        </w:rPr>
        <w:t>predstavničko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jedinice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lokalne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regionalne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samouprave</w:t>
      </w:r>
      <w:proofErr w:type="spellEnd"/>
      <w:r w:rsidRPr="00301039">
        <w:rPr>
          <w:rFonts w:eastAsia="Calibri" w:cs="Times New Roman"/>
          <w:lang w:val="en-US" w:eastAsia="hr-HR"/>
        </w:rPr>
        <w:t xml:space="preserve"> do 30. </w:t>
      </w:r>
      <w:proofErr w:type="spellStart"/>
      <w:r w:rsidRPr="00301039">
        <w:rPr>
          <w:rFonts w:eastAsia="Calibri" w:cs="Times New Roman"/>
          <w:lang w:val="en-US" w:eastAsia="hr-HR"/>
        </w:rPr>
        <w:t>studenog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tekuće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godine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donosi</w:t>
      </w:r>
      <w:proofErr w:type="spellEnd"/>
      <w:r w:rsidRPr="00301039">
        <w:rPr>
          <w:rFonts w:eastAsia="Calibri" w:cs="Times New Roman"/>
          <w:lang w:val="en-US" w:eastAsia="hr-HR"/>
        </w:rPr>
        <w:t xml:space="preserve"> </w:t>
      </w:r>
      <w:r w:rsidR="00BC7C03" w:rsidRPr="00301039">
        <w:rPr>
          <w:rFonts w:eastAsia="Calibri" w:cs="Times New Roman"/>
          <w:lang w:val="en-US" w:eastAsia="hr-HR"/>
        </w:rPr>
        <w:t xml:space="preserve">plan </w:t>
      </w:r>
      <w:proofErr w:type="spellStart"/>
      <w:r w:rsidRPr="00301039">
        <w:rPr>
          <w:rFonts w:eastAsia="Calibri" w:cs="Times New Roman"/>
          <w:lang w:val="en-US" w:eastAsia="hr-HR"/>
        </w:rPr>
        <w:t>djelovanja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sljedeću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kalendarsku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godinu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određenja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postupanja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
    <w:p w14:paraId="50508CC7" w14:textId="32F0EAF9" w:rsidR="00301039" w:rsidRPr="00301039" w:rsidRDefault="00BC7C03" w:rsidP="000A519C">
      <w:pPr>
        <w:spacing w:after="120" w:line="276" w:lineRule="auto"/>
        <w:ind w:firstLine="708"/>
        <w:rPr>
          <w:rFonts w:eastAsia="Calibri" w:cs="Times New Roman"/>
          <w:lang w:val="en-US" w:eastAsia="hr-HR"/>
        </w:rPr>
      </w:pPr>
      <w:proofErr w:type="spellStart"/>
      <w:r w:rsidRPr="00BC7C03">
        <w:rPr>
          <w:rFonts w:eastAsia="Calibri" w:cs="Times New Roman"/>
          <w:lang w:val="en-US" w:eastAsia="hr-HR"/>
        </w:rPr>
        <w:t>Planom</w:t>
      </w:r>
      <w:proofErr w:type="spellEnd"/>
      <w:r w:rsidRPr="00BC7C03">
        <w:rPr>
          <w:rFonts w:eastAsia="Calibri" w:cs="Times New Roman"/>
          <w:lang w:val="en-US" w:eastAsia="hr-HR"/>
        </w:rPr>
        <w:t xml:space="preserve"> </w:t>
      </w:r>
      <w:proofErr w:type="spellStart"/>
      <w:r w:rsidRPr="00BC7C03">
        <w:rPr>
          <w:rFonts w:eastAsia="Calibri" w:cs="Times New Roman"/>
          <w:lang w:val="en-US" w:eastAsia="hr-HR"/>
        </w:rPr>
        <w:t>djelovanja</w:t>
      </w:r>
      <w:proofErr w:type="spellEnd"/>
      <w:r w:rsidRPr="00BC7C03">
        <w:rPr>
          <w:rFonts w:eastAsia="Calibri" w:cs="Times New Roman"/>
          <w:lang w:val="en-US" w:eastAsia="hr-HR"/>
        </w:rPr>
        <w:t xml:space="preserve"> u </w:t>
      </w:r>
      <w:proofErr w:type="spellStart"/>
      <w:r w:rsidRPr="00BC7C03">
        <w:rPr>
          <w:rFonts w:eastAsia="Calibri" w:cs="Times New Roman"/>
          <w:lang w:val="en-US" w:eastAsia="hr-HR"/>
        </w:rPr>
        <w:t>području</w:t>
      </w:r>
      <w:proofErr w:type="spellEnd"/>
      <w:r w:rsidRPr="00BC7C03">
        <w:rPr>
          <w:rFonts w:eastAsia="Calibri" w:cs="Times New Roman"/>
          <w:lang w:val="en-US" w:eastAsia="hr-HR"/>
        </w:rPr>
        <w:t xml:space="preserve"> </w:t>
      </w:r>
      <w:proofErr w:type="spellStart"/>
      <w:r w:rsidRPr="00BC7C03">
        <w:rPr>
          <w:rFonts w:eastAsia="Calibri" w:cs="Times New Roman"/>
          <w:lang w:val="en-US" w:eastAsia="hr-HR"/>
        </w:rPr>
        <w:t>prirodnih</w:t>
      </w:r>
      <w:proofErr w:type="spellEnd"/>
      <w:r w:rsidRPr="00BC7C03">
        <w:rPr>
          <w:rFonts w:eastAsia="Calibri" w:cs="Times New Roman"/>
          <w:lang w:val="en-US" w:eastAsia="hr-HR"/>
        </w:rPr>
        <w:t xml:space="preserve"> </w:t>
      </w:r>
      <w:proofErr w:type="spellStart"/>
      <w:r w:rsidRPr="00BC7C03">
        <w:rPr>
          <w:rFonts w:eastAsia="Calibri" w:cs="Times New Roman"/>
          <w:lang w:val="en-US" w:eastAsia="hr-HR"/>
        </w:rPr>
        <w:t>nepogoda</w:t>
      </w:r>
      <w:proofErr w:type="spellEnd"/>
      <w:r w:rsidRPr="00BC7C03">
        <w:rPr>
          <w:rFonts w:eastAsia="Calibri" w:cs="Times New Roman"/>
          <w:lang w:val="en-US" w:eastAsia="hr-HR"/>
        </w:rPr>
        <w:t xml:space="preserve"> (u </w:t>
      </w:r>
      <w:proofErr w:type="spellStart"/>
      <w:r w:rsidRPr="00BC7C03">
        <w:rPr>
          <w:rFonts w:eastAsia="Calibri" w:cs="Times New Roman"/>
          <w:lang w:val="en-US" w:eastAsia="hr-HR"/>
        </w:rPr>
        <w:t>daljnjem</w:t>
      </w:r>
      <w:proofErr w:type="spellEnd"/>
      <w:r w:rsidRPr="00BC7C03">
        <w:rPr>
          <w:rFonts w:eastAsia="Calibri" w:cs="Times New Roman"/>
          <w:lang w:val="en-US" w:eastAsia="hr-HR"/>
        </w:rPr>
        <w:t xml:space="preserve"> </w:t>
      </w:r>
      <w:proofErr w:type="spellStart"/>
      <w:r w:rsidRPr="00BC7C03">
        <w:rPr>
          <w:rFonts w:eastAsia="Calibri" w:cs="Times New Roman"/>
          <w:lang w:val="en-US" w:eastAsia="hr-HR"/>
        </w:rPr>
        <w:t>tekstu</w:t>
      </w:r>
      <w:proofErr w:type="spellEnd"/>
      <w:r w:rsidRPr="00BC7C03">
        <w:rPr>
          <w:rFonts w:eastAsia="Calibri" w:cs="Times New Roman"/>
          <w:lang w:val="en-US" w:eastAsia="hr-HR"/>
        </w:rPr>
        <w:t xml:space="preserve">: Plan), </w:t>
      </w:r>
      <w:proofErr w:type="spellStart"/>
      <w:r w:rsidRPr="00BC7C03">
        <w:rPr>
          <w:rFonts w:eastAsia="Calibri" w:cs="Times New Roman"/>
          <w:lang w:val="en-US" w:eastAsia="hr-HR"/>
        </w:rPr>
        <w:t>definiraju</w:t>
      </w:r>
      <w:proofErr w:type="spellEnd"/>
      <w:r w:rsidRPr="00BC7C03">
        <w:rPr>
          <w:rFonts w:eastAsia="Calibri" w:cs="Times New Roman"/>
          <w:lang w:val="en-US" w:eastAsia="hr-HR"/>
        </w:rPr>
        <w:t xml:space="preserve"> se </w:t>
      </w:r>
      <w:proofErr w:type="spellStart"/>
      <w:r w:rsidR="00301039" w:rsidRPr="00301039">
        <w:rPr>
          <w:rFonts w:eastAsia="Calibri" w:cs="Times New Roman"/>
          <w:lang w:val="en-US" w:eastAsia="hr-HR"/>
        </w:rPr>
        <w:t>kriteriji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ovlasti</w:t>
      </w:r>
      <w:proofErr w:type="spellEnd"/>
      <w:r w:rsidR="00301039" w:rsidRPr="00301039">
        <w:rPr>
          <w:rFonts w:eastAsia="Calibri" w:cs="Times New Roman"/>
          <w:lang w:val="en-US" w:eastAsia="hr-HR"/>
        </w:rPr>
        <w:t xml:space="preserve"> za </w:t>
      </w:r>
      <w:proofErr w:type="spellStart"/>
      <w:r w:rsidR="00301039" w:rsidRPr="00301039">
        <w:rPr>
          <w:rFonts w:eastAsia="Calibri" w:cs="Times New Roman"/>
          <w:lang w:val="en-US" w:eastAsia="hr-HR"/>
        </w:rPr>
        <w:t>proglašenje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procjena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od</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dodjela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pomoći</w:t>
      </w:r>
      <w:proofErr w:type="spellEnd"/>
      <w:r w:rsidR="00301039" w:rsidRPr="00301039">
        <w:rPr>
          <w:rFonts w:eastAsia="Calibri" w:cs="Times New Roman"/>
          <w:lang w:val="en-US" w:eastAsia="hr-HR"/>
        </w:rPr>
        <w:t xml:space="preserve"> za </w:t>
      </w:r>
      <w:proofErr w:type="spellStart"/>
      <w:r w:rsidR="00301039" w:rsidRPr="00301039">
        <w:rPr>
          <w:rFonts w:eastAsia="Calibri" w:cs="Times New Roman"/>
          <w:lang w:val="en-US" w:eastAsia="hr-HR"/>
        </w:rPr>
        <w:t>ublažavanje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djelomično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uklanjanje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posljedica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nastalih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području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jedinica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lokalne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područne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regionalne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samouprave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upis</w:t>
      </w:r>
      <w:proofErr w:type="spellEnd"/>
      <w:r w:rsidR="00301039" w:rsidRPr="00301039">
        <w:rPr>
          <w:rFonts w:eastAsia="Calibri" w:cs="Times New Roman"/>
          <w:lang w:val="en-US" w:eastAsia="hr-HR"/>
        </w:rPr>
        <w:t xml:space="preserve"> u </w:t>
      </w:r>
      <w:proofErr w:type="spellStart"/>
      <w:r w:rsidR="00301039" w:rsidRPr="00301039">
        <w:rPr>
          <w:rFonts w:eastAsia="Calibri" w:cs="Times New Roman"/>
          <w:lang w:val="en-US" w:eastAsia="hr-HR"/>
        </w:rPr>
        <w:t>Registar</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od</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te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druga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pitanja</w:t>
      </w:r>
      <w:proofErr w:type="spellEnd"/>
      <w:r w:rsidR="00301039" w:rsidRPr="00301039">
        <w:rPr>
          <w:rFonts w:eastAsia="Calibri" w:cs="Times New Roman"/>
          <w:lang w:val="en-US" w:eastAsia="hr-HR"/>
        </w:rPr>
        <w:t xml:space="preserve"> u </w:t>
      </w:r>
      <w:proofErr w:type="spellStart"/>
      <w:r w:rsidR="00301039" w:rsidRPr="00301039">
        <w:rPr>
          <w:rFonts w:eastAsia="Calibri" w:cs="Times New Roman"/>
          <w:lang w:val="en-US" w:eastAsia="hr-HR"/>
        </w:rPr>
        <w:t>vezi</w:t>
      </w:r>
      <w:proofErr w:type="spellEnd"/>
      <w:r w:rsidR="00301039" w:rsidRPr="00301039">
        <w:rPr>
          <w:rFonts w:eastAsia="Calibri" w:cs="Times New Roman"/>
          <w:lang w:val="en-US" w:eastAsia="hr-HR"/>
        </w:rPr>
        <w:t xml:space="preserve"> s </w:t>
      </w:r>
      <w:proofErr w:type="spellStart"/>
      <w:r w:rsidR="00301039" w:rsidRPr="00301039">
        <w:rPr>
          <w:rFonts w:eastAsia="Calibri" w:cs="Times New Roman"/>
          <w:lang w:val="en-US" w:eastAsia="hr-HR"/>
        </w:rPr>
        <w:t>dodjelom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pomoći</w:t>
      </w:r>
      <w:proofErr w:type="spellEnd"/>
      <w:r w:rsidR="00301039" w:rsidRPr="00301039">
        <w:rPr>
          <w:rFonts w:eastAsia="Calibri" w:cs="Times New Roman"/>
          <w:lang w:val="en-US" w:eastAsia="hr-HR"/>
        </w:rPr>
        <w:t xml:space="preserve"> za </w:t>
      </w:r>
      <w:proofErr w:type="spellStart"/>
      <w:r w:rsidR="00301039" w:rsidRPr="00301039">
        <w:rPr>
          <w:rFonts w:eastAsia="Calibri" w:cs="Times New Roman"/>
          <w:lang w:val="en-US" w:eastAsia="hr-HR"/>
        </w:rPr>
        <w:t>ublažavanje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djelomično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uklanjanje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posljedica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nepogoda</w:t>
      </w:r>
      <w:proofErr w:type="spellEnd"/>
      <w:r w:rsidR="00301039" w:rsidRPr="00301039">
        <w:rPr>
          <w:rFonts w:eastAsia="Calibri" w:cs="Times New Roman"/>
          <w:lang w:val="en-US" w:eastAsia="hr-HR"/>
        </w:rPr>
        <w:t>.</w:t>
      </w:r>
    </w:p>
    <w:p w14:paraId="3D35818A" w14:textId="451D4686" w:rsidR="00301039" w:rsidRPr="00301039" w:rsidRDefault="00301039" w:rsidP="000A519C">
      <w:pPr>
        <w:spacing w:after="120" w:line="276" w:lineRule="auto"/>
        <w:ind w:firstLine="708"/>
        <w:rPr>
          <w:rFonts w:eastAsia="Calibri" w:cs="Times New Roman"/>
          <w:lang w:val="en-US" w:eastAsia="hr-HR"/>
        </w:rPr>
      </w:pPr>
      <w:proofErr w:type="spellStart"/>
      <w:r w:rsidRPr="00301039">
        <w:rPr>
          <w:rFonts w:eastAsia="Calibri" w:cs="Times New Roman"/>
          <w:lang w:val="en-US" w:eastAsia="hr-HR"/>
        </w:rPr>
        <w:t>Temeljem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članka</w:t>
      </w:r>
      <w:proofErr w:type="spellEnd"/>
      <w:r w:rsidRPr="00301039">
        <w:rPr>
          <w:rFonts w:eastAsia="Calibri" w:cs="Times New Roman"/>
          <w:lang w:val="en-US" w:eastAsia="hr-HR"/>
        </w:rPr>
        <w:t xml:space="preserve"> 17.  </w:t>
      </w:r>
      <w:proofErr w:type="spellStart"/>
      <w:r w:rsidRPr="00301039">
        <w:rPr>
          <w:rFonts w:eastAsia="Calibri" w:cs="Times New Roman"/>
          <w:lang w:val="en-US" w:eastAsia="hr-HR"/>
        </w:rPr>
        <w:t>stavka</w:t>
      </w:r>
      <w:proofErr w:type="spellEnd"/>
      <w:r w:rsidRPr="00301039">
        <w:rPr>
          <w:rFonts w:eastAsia="Calibri" w:cs="Times New Roman"/>
          <w:lang w:val="en-US" w:eastAsia="hr-HR"/>
        </w:rPr>
        <w:t xml:space="preserve"> 2. </w:t>
      </w:r>
      <w:proofErr w:type="spellStart"/>
      <w:r w:rsidRPr="00301039">
        <w:rPr>
          <w:rFonts w:eastAsia="Calibri" w:cs="Times New Roman"/>
          <w:i/>
          <w:lang w:val="en-US" w:eastAsia="hr-HR"/>
        </w:rPr>
        <w:t>Zakona</w:t>
      </w:r>
      <w:proofErr w:type="spellEnd"/>
      <w:r w:rsidRPr="00301039">
        <w:rPr>
          <w:rFonts w:eastAsia="Calibri" w:cs="Times New Roman"/>
          <w:lang w:val="en-US" w:eastAsia="hr-HR"/>
        </w:rPr>
        <w:t xml:space="preserve">, </w:t>
      </w:r>
      <w:r w:rsidRPr="00BC7C03">
        <w:rPr>
          <w:rFonts w:eastAsia="Calibri" w:cs="Times New Roman"/>
          <w:i/>
          <w:iCs/>
          <w:lang w:val="en-US" w:eastAsia="hr-HR"/>
        </w:rPr>
        <w:t>Plan</w:t>
      </w:r>
      <w:r w:rsidRPr="00301039">
        <w:rPr>
          <w:rFonts w:eastAsia="Calibri" w:cs="Times New Roman"/>
          <w:lang w:val="en-US" w:eastAsia="hr-HR"/>
        </w:rPr>
        <w:t xml:space="preserve"> </w:t>
      </w:r>
      <w:proofErr w:type="spellStart"/>
      <w:r w:rsidRPr="00301039">
        <w:rPr>
          <w:rFonts w:eastAsia="Calibri" w:cs="Times New Roman"/>
          <w:lang w:val="en-US" w:eastAsia="hr-HR"/>
        </w:rPr>
        <w:t>sadržava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najmanje</w:t>
      </w:r>
      <w:proofErr w:type="spellEnd"/>
      <w:r w:rsidRPr="00301039">
        <w:rPr>
          <w:rFonts w:eastAsia="Calibri" w:cs="Times New Roman"/>
          <w:lang w:val="en-US" w:eastAsia="hr-HR"/>
        </w:rPr>
        <w:t xml:space="preserve">: </w:t>
      </w:r>
    </w:p>
    <w:p w14:paraId="48B75D67" w14:textId="77777777" w:rsidR="00301039" w:rsidRPr="00301039" w:rsidRDefault="00301039" w:rsidP="00DB6ECC">
      <w:pPr>
        <w:numPr>
          <w:ilvl w:val="0"/>
          <w:numId w:val="10"/>
        </w:numPr>
        <w:spacing w:after="0" w:line="276" w:lineRule="auto"/>
        <w:ind w:left="714" w:hanging="357"/>
        <w:rPr>
          <w:rFonts w:eastAsia="Calibri" w:cs="Times New Roman"/>
          <w:lang w:eastAsia="hr-HR"/>
        </w:rPr>
      </w:pPr>
      <w:r w:rsidRPr="00301039">
        <w:rPr>
          <w:rFonts w:eastAsia="Calibri" w:cs="Times New Roman"/>
          <w:lang w:eastAsia="hr-HR"/>
        </w:rPr>
        <w:t>popis mjera i nositelja mjera u slučaju nastajanja prirodne nepogode,</w:t>
      </w:r>
    </w:p>
    <w:p w14:paraId="3D872331" w14:textId="77777777" w:rsidR="00301039" w:rsidRPr="00301039" w:rsidRDefault="00301039" w:rsidP="00DB6ECC">
      <w:pPr>
        <w:numPr>
          <w:ilvl w:val="0"/>
          <w:numId w:val="10"/>
        </w:numPr>
        <w:spacing w:after="0" w:line="276" w:lineRule="auto"/>
        <w:ind w:left="714" w:hanging="357"/>
        <w:rPr>
          <w:rFonts w:eastAsia="Calibri" w:cs="Times New Roman"/>
          <w:lang w:eastAsia="hr-HR"/>
        </w:rPr>
      </w:pPr>
      <w:r w:rsidRPr="00301039">
        <w:rPr>
          <w:rFonts w:eastAsia="Calibri" w:cs="Times New Roman"/>
          <w:lang w:eastAsia="hr-HR"/>
        </w:rPr>
        <w:t>procjene osiguranja opreme i drugih sredstava za zaštitu i sprječavanje stradanja imovine, gospodarskih funkcija i stradanja stanovništva,</w:t>
      </w:r>
    </w:p>
    <w:p w14:paraId="045DE26D" w14:textId="77777777" w:rsidR="00301039" w:rsidRPr="00301039" w:rsidRDefault="00301039" w:rsidP="00DB6ECC">
      <w:pPr>
        <w:numPr>
          <w:ilvl w:val="0"/>
          <w:numId w:val="10"/>
        </w:numPr>
        <w:spacing w:after="120" w:line="276" w:lineRule="auto"/>
        <w:ind w:left="714" w:hanging="357"/>
        <w:rPr>
          <w:rFonts w:eastAsia="Calibri" w:cs="Calibri"/>
          <w:lang w:eastAsia="hr-HR"/>
        </w:rPr>
      </w:pPr>
      <w:r w:rsidRPr="00301039">
        <w:rPr>
          <w:rFonts w:eastAsia="Calibri" w:cs="Times New Roman"/>
          <w:lang w:eastAsia="hr-HR"/>
        </w:rPr>
        <w:t xml:space="preserve">sve druge mjere koje uključuju suradnju s nadležnim tijelima iz </w:t>
      </w:r>
      <w:r w:rsidRPr="00301039">
        <w:rPr>
          <w:rFonts w:eastAsia="Calibri" w:cs="Times New Roman"/>
          <w:i/>
          <w:lang w:eastAsia="hr-HR"/>
        </w:rPr>
        <w:t>Zakona</w:t>
      </w:r>
      <w:r w:rsidRPr="00301039">
        <w:rPr>
          <w:rFonts w:eastAsia="Calibri" w:cs="Times New Roman"/>
          <w:lang w:eastAsia="hr-HR"/>
        </w:rPr>
        <w:t xml:space="preserve"> i/ili drugih tijela, znanstvenih ustanova i stručnjaka za područje prirodnih nepogoda.</w:t>
      </w:r>
    </w:p>
    <w:p w14:paraId="20C417FC" w14:textId="77777777" w:rsidR="00301039" w:rsidRPr="00301039" w:rsidRDefault="00301039" w:rsidP="000A519C">
      <w:pPr>
        <w:spacing w:after="120" w:line="276" w:lineRule="auto"/>
        <w:ind w:firstLine="708"/>
        <w:rPr>
          <w:rFonts w:eastAsia="Calibri" w:cs="Times New Roman"/>
          <w:lang w:val="en-US" w:eastAsia="hr-HR"/>
        </w:rPr>
      </w:pPr>
      <w:proofErr w:type="spellStart"/>
      <w:r w:rsidRPr="00301039">
        <w:rPr>
          <w:rFonts w:eastAsia="Calibri" w:cs="Times New Roman"/>
          <w:lang w:val="en-US" w:eastAsia="hr-HR"/>
        </w:rPr>
        <w:t>Sukladno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članku</w:t>
      </w:r>
      <w:proofErr w:type="spellEnd"/>
      <w:r w:rsidRPr="00301039">
        <w:rPr>
          <w:rFonts w:eastAsia="Calibri" w:cs="Times New Roman"/>
          <w:lang w:val="en-US" w:eastAsia="hr-HR"/>
        </w:rPr>
        <w:t xml:space="preserve"> 17. </w:t>
      </w:r>
      <w:proofErr w:type="spellStart"/>
      <w:r w:rsidRPr="00301039">
        <w:rPr>
          <w:rFonts w:eastAsia="Calibri" w:cs="Times New Roman"/>
          <w:lang w:val="en-US" w:eastAsia="hr-HR"/>
        </w:rPr>
        <w:t>stavku</w:t>
      </w:r>
      <w:proofErr w:type="spellEnd"/>
      <w:r w:rsidRPr="00301039">
        <w:rPr>
          <w:rFonts w:eastAsia="Calibri" w:cs="Times New Roman"/>
          <w:lang w:val="en-US" w:eastAsia="hr-HR"/>
        </w:rPr>
        <w:t xml:space="preserve"> 3. </w:t>
      </w:r>
      <w:proofErr w:type="spellStart"/>
      <w:r w:rsidRPr="00301039">
        <w:rPr>
          <w:rFonts w:eastAsia="Calibri" w:cs="Times New Roman"/>
          <w:i/>
          <w:lang w:val="en-US" w:eastAsia="hr-HR"/>
        </w:rPr>
        <w:t>Zakona</w:t>
      </w:r>
      <w:proofErr w:type="spellEnd"/>
      <w:r w:rsidRPr="00301039">
        <w:rPr>
          <w:rFonts w:eastAsia="Calibri" w:cs="Times New Roman"/>
          <w:i/>
          <w:lang w:val="en-US" w:eastAsia="hr-HR"/>
        </w:rPr>
        <w:t xml:space="preserve">, </w:t>
      </w:r>
      <w:proofErr w:type="spellStart"/>
      <w:r w:rsidRPr="00301039">
        <w:rPr>
          <w:rFonts w:eastAsia="Calibri" w:cs="Times New Roman"/>
          <w:lang w:val="en-US" w:eastAsia="hr-HR"/>
        </w:rPr>
        <w:t>izvršno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jedinice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lokalne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regionalne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samouprave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podnosi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predstavničkom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tijelu</w:t>
      </w:r>
      <w:proofErr w:type="spellEnd"/>
      <w:r w:rsidRPr="00301039">
        <w:rPr>
          <w:rFonts w:eastAsia="Calibri" w:cs="Times New Roman"/>
          <w:lang w:val="en-US" w:eastAsia="hr-HR"/>
        </w:rPr>
        <w:t xml:space="preserve"> do 31. </w:t>
      </w:r>
      <w:proofErr w:type="spellStart"/>
      <w:r w:rsidRPr="00301039">
        <w:rPr>
          <w:rFonts w:eastAsia="Calibri" w:cs="Times New Roman"/>
          <w:lang w:val="en-US" w:eastAsia="hr-HR"/>
        </w:rPr>
        <w:t>ožujka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tekuće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godine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Izvješće</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izvršenju</w:t>
      </w:r>
      <w:proofErr w:type="spellEnd"/>
      <w:r w:rsidRPr="00301039">
        <w:rPr>
          <w:rFonts w:eastAsia="Calibri" w:cs="Times New Roman"/>
          <w:lang w:val="en-US" w:eastAsia="hr-HR"/>
        </w:rPr>
        <w:t xml:space="preserve"> </w:t>
      </w:r>
      <w:r w:rsidRPr="00BC7C03">
        <w:rPr>
          <w:rFonts w:eastAsia="Calibri" w:cs="Times New Roman"/>
          <w:i/>
          <w:iCs/>
          <w:lang w:val="en-US" w:eastAsia="hr-HR"/>
        </w:rPr>
        <w:t>Plana</w:t>
      </w:r>
      <w:r w:rsidRPr="00301039">
        <w:rPr>
          <w:rFonts w:eastAsia="Calibri" w:cs="Times New Roman"/>
          <w:lang w:val="en-US" w:eastAsia="hr-HR"/>
        </w:rPr>
        <w:t xml:space="preserve"> za </w:t>
      </w:r>
      <w:proofErr w:type="spellStart"/>
      <w:r w:rsidRPr="00301039">
        <w:rPr>
          <w:rFonts w:eastAsia="Calibri" w:cs="Times New Roman"/>
          <w:lang w:val="en-US" w:eastAsia="hr-HR"/>
        </w:rPr>
        <w:t>proteklu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kalendarsku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godinu</w:t>
      </w:r>
      <w:proofErr w:type="spellEnd"/>
      <w:r w:rsidRPr="00301039">
        <w:rPr>
          <w:rFonts w:eastAsia="Calibri" w:cs="Times New Roman"/>
          <w:lang w:val="en-US" w:eastAsia="hr-HR"/>
        </w:rPr>
        <w:t xml:space="preserve">. </w:t>
      </w:r>
    </w:p>
    <w:p w14:paraId="72B58697" w14:textId="77777777" w:rsidR="00301039" w:rsidRPr="00301039" w:rsidRDefault="00301039" w:rsidP="00301039">
      <w:pPr>
        <w:pStyle w:val="Naslov1"/>
      </w:pPr>
      <w:bookmarkStart w:id="3" w:name="_Toc1769347"/>
      <w:bookmarkStart w:id="4" w:name="_Toc22817274"/>
      <w:bookmarkStart w:id="5" w:name="_Toc147306697"/>
      <w:r w:rsidRPr="00301039">
        <w:t>PRIRODNE NEPOGODE</w:t>
      </w:r>
      <w:bookmarkEnd w:id="3"/>
      <w:bookmarkEnd w:id="4"/>
      <w:bookmarkEnd w:id="5"/>
    </w:p>
    <w:p w14:paraId="38F941DF" w14:textId="77777777" w:rsidR="00301039" w:rsidRPr="00301039" w:rsidRDefault="00301039" w:rsidP="000A519C">
      <w:pPr>
        <w:spacing w:after="120" w:line="276" w:lineRule="auto"/>
        <w:ind w:firstLine="708"/>
        <w:rPr>
          <w:rFonts w:eastAsia="Calibri" w:cs="Times New Roman"/>
        </w:rPr>
      </w:pPr>
      <w:r w:rsidRPr="00301039">
        <w:rPr>
          <w:rFonts w:eastAsia="Calibri" w:cs="Times New Roman"/>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4D60DAF5" w14:textId="77777777" w:rsidR="00301039" w:rsidRPr="00301039" w:rsidRDefault="00301039" w:rsidP="000A519C">
      <w:pPr>
        <w:spacing w:after="120" w:line="276" w:lineRule="auto"/>
        <w:ind w:firstLine="708"/>
        <w:rPr>
          <w:rFonts w:eastAsia="Calibri" w:cs="Times New Roman"/>
          <w:lang w:eastAsia="hr-HR"/>
        </w:rPr>
      </w:pPr>
      <w:r w:rsidRPr="00301039">
        <w:rPr>
          <w:rFonts w:eastAsia="Calibri" w:cs="Times New Roman"/>
          <w:lang w:eastAsia="hr-HR"/>
        </w:rPr>
        <w:t>Prirodnim nepogodama smatraju se:</w:t>
      </w:r>
    </w:p>
    <w:p w14:paraId="17BCC5C5"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potres,</w:t>
      </w:r>
    </w:p>
    <w:p w14:paraId="3FFBC519"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olujni, orkanski i ostali jak vjetar,</w:t>
      </w:r>
    </w:p>
    <w:p w14:paraId="38C52234"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požar,</w:t>
      </w:r>
    </w:p>
    <w:p w14:paraId="7DBE01B9"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poplava,</w:t>
      </w:r>
    </w:p>
    <w:p w14:paraId="7D55186E"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suša,</w:t>
      </w:r>
    </w:p>
    <w:p w14:paraId="44972879"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tuča,</w:t>
      </w:r>
    </w:p>
    <w:p w14:paraId="75F8952D"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mraz,</w:t>
      </w:r>
    </w:p>
    <w:p w14:paraId="5C7FDCC7"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izvanredno velika visina snijega,</w:t>
      </w:r>
    </w:p>
    <w:p w14:paraId="30459AD5"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snježni nanos i lavina,</w:t>
      </w:r>
    </w:p>
    <w:p w14:paraId="79519D5D"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t>nagomilavanje leda na vodotocima,</w:t>
      </w:r>
    </w:p>
    <w:p w14:paraId="4B0EFDA2" w14:textId="77777777" w:rsidR="00301039" w:rsidRPr="00301039" w:rsidRDefault="00301039" w:rsidP="00DB6ECC">
      <w:pPr>
        <w:numPr>
          <w:ilvl w:val="0"/>
          <w:numId w:val="11"/>
        </w:numPr>
        <w:spacing w:after="200" w:line="276" w:lineRule="auto"/>
        <w:ind w:left="714" w:hanging="357"/>
        <w:contextualSpacing/>
        <w:rPr>
          <w:rFonts w:eastAsia="Calibri" w:cstheme="minorHAnsi"/>
          <w:szCs w:val="24"/>
          <w:lang w:eastAsia="hr-HR"/>
        </w:rPr>
      </w:pPr>
      <w:r w:rsidRPr="00301039">
        <w:rPr>
          <w:rFonts w:eastAsia="Calibri" w:cstheme="minorHAnsi"/>
          <w:szCs w:val="24"/>
          <w:lang w:eastAsia="hr-HR"/>
        </w:rPr>
        <w:lastRenderedPageBreak/>
        <w:t>klizanje, tečenje, odronjavanje i prevrtanje zemljišta,</w:t>
      </w:r>
    </w:p>
    <w:p w14:paraId="19250BA4" w14:textId="77777777" w:rsidR="00301039" w:rsidRPr="00301039" w:rsidRDefault="00301039" w:rsidP="00DB6ECC">
      <w:pPr>
        <w:numPr>
          <w:ilvl w:val="0"/>
          <w:numId w:val="11"/>
        </w:numPr>
        <w:spacing w:after="120" w:line="276" w:lineRule="auto"/>
        <w:ind w:left="714" w:hanging="357"/>
        <w:rPr>
          <w:rFonts w:eastAsia="Calibri" w:cstheme="minorHAnsi"/>
          <w:szCs w:val="24"/>
          <w:lang w:eastAsia="hr-HR"/>
        </w:rPr>
      </w:pPr>
      <w:r w:rsidRPr="00301039">
        <w:rPr>
          <w:rFonts w:eastAsia="Calibri" w:cstheme="minorHAnsi"/>
          <w:szCs w:val="24"/>
          <w:lang w:eastAsia="hr-HR"/>
        </w:rPr>
        <w:t>druge pojave takva opsega koje, ovisno o mjesnim prilikama, uzrokuju bitne poremećaje u životu ljudi na određenom području.</w:t>
      </w:r>
    </w:p>
    <w:p w14:paraId="3D3C599C" w14:textId="77777777" w:rsidR="00301039" w:rsidRPr="00301039" w:rsidRDefault="00301039" w:rsidP="000A519C">
      <w:pPr>
        <w:spacing w:after="120" w:line="276" w:lineRule="auto"/>
        <w:ind w:firstLine="708"/>
        <w:rPr>
          <w:rFonts w:eastAsia="Calibri" w:cs="Times New Roman"/>
          <w:lang w:eastAsia="zh-CN"/>
        </w:rPr>
      </w:pPr>
      <w:r w:rsidRPr="00301039">
        <w:rPr>
          <w:rFonts w:eastAsia="Calibri" w:cs="Times New Roman"/>
          <w:lang w:eastAsia="zh-CN"/>
        </w:rPr>
        <w:t>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Skupine dobara za koje se utvrđuje šteta: građevine, oprema, zemljište, dugogodišnji nasadi, šume, stoka, obrtna sredstva, ostala sredstva i dobra.</w:t>
      </w:r>
    </w:p>
    <w:p w14:paraId="4F469701" w14:textId="77777777" w:rsidR="00301039" w:rsidRPr="00301039" w:rsidRDefault="00301039" w:rsidP="000A519C">
      <w:pPr>
        <w:spacing w:after="120" w:line="276" w:lineRule="auto"/>
        <w:ind w:firstLine="708"/>
        <w:rPr>
          <w:rFonts w:eastAsia="Calibri" w:cs="Times New Roman"/>
          <w:lang w:eastAsia="zh-CN"/>
        </w:rPr>
      </w:pPr>
      <w:r w:rsidRPr="00301039">
        <w:rPr>
          <w:rFonts w:eastAsia="Calibri" w:cs="Times New Roman"/>
          <w:lang w:eastAsia="zh-CN"/>
        </w:rPr>
        <w:t>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621BD954" w14:textId="1077DB74" w:rsidR="00301039" w:rsidRDefault="00301039" w:rsidP="000A519C">
      <w:pPr>
        <w:spacing w:after="120" w:line="276" w:lineRule="auto"/>
        <w:ind w:firstLine="708"/>
        <w:rPr>
          <w:rFonts w:eastAsia="Calibri" w:cs="Times New Roman"/>
          <w:lang w:eastAsia="zh-CN"/>
        </w:rPr>
      </w:pPr>
      <w:r w:rsidRPr="00301039">
        <w:rPr>
          <w:rFonts w:eastAsia="Calibri" w:cs="Times New Roman"/>
          <w:lang w:eastAsia="zh-CN"/>
        </w:rPr>
        <w:t xml:space="preserve">Ispunjenje uvjeta za proglašenje prirodne nepogode utvrđuje </w:t>
      </w:r>
      <w:r w:rsidR="00D52DAC">
        <w:rPr>
          <w:rFonts w:eastAsia="Calibri" w:cs="Times New Roman"/>
          <w:lang w:eastAsia="zh-CN"/>
        </w:rPr>
        <w:t>G</w:t>
      </w:r>
      <w:r w:rsidRPr="00301039">
        <w:rPr>
          <w:rFonts w:eastAsia="Calibri" w:cs="Times New Roman"/>
          <w:lang w:eastAsia="zh-CN"/>
        </w:rPr>
        <w:t xml:space="preserve">radsko povjerenstvo za procjenu šteta od prirodnih nepogoda.  </w:t>
      </w:r>
    </w:p>
    <w:p w14:paraId="616D4ECB" w14:textId="77777777" w:rsidR="00301039" w:rsidRPr="008868A1" w:rsidRDefault="00301039" w:rsidP="008868A1">
      <w:pPr>
        <w:pStyle w:val="Naslov1"/>
      </w:pPr>
      <w:bookmarkStart w:id="6" w:name="_Toc147306698"/>
      <w:r w:rsidRPr="008868A1">
        <w:t>NADLEŽNA TIJELA I OPIS POSLOVA</w:t>
      </w:r>
      <w:bookmarkEnd w:id="6"/>
    </w:p>
    <w:p w14:paraId="3974B570" w14:textId="72514926" w:rsidR="00301039" w:rsidRPr="00301039" w:rsidRDefault="00301039" w:rsidP="000A519C">
      <w:pPr>
        <w:spacing w:after="120" w:line="276" w:lineRule="auto"/>
        <w:ind w:firstLine="708"/>
        <w:rPr>
          <w:rFonts w:eastAsia="Calibri" w:cs="Times New Roman"/>
          <w:lang w:eastAsia="zh-CN"/>
        </w:rPr>
      </w:pPr>
      <w:r w:rsidRPr="00301039">
        <w:rPr>
          <w:rFonts w:eastAsia="Calibri" w:cs="Times New Roman"/>
          <w:lang w:eastAsia="zh-CN"/>
        </w:rPr>
        <w:t xml:space="preserve">Nadležna tijela za provedbu mjera s ciljem djelomičnog ublažavanja šteta uslijed prirodnih nepogoda na području </w:t>
      </w:r>
      <w:r w:rsidR="0066392C">
        <w:rPr>
          <w:rFonts w:eastAsia="Calibri" w:cs="Times New Roman"/>
          <w:lang w:eastAsia="zh-CN"/>
        </w:rPr>
        <w:t>Grada Zlatara</w:t>
      </w:r>
      <w:r w:rsidRPr="00301039">
        <w:rPr>
          <w:rFonts w:eastAsia="Calibri" w:cs="Times New Roman"/>
          <w:lang w:eastAsia="zh-CN"/>
        </w:rPr>
        <w:t xml:space="preserve"> su: </w:t>
      </w:r>
    </w:p>
    <w:p w14:paraId="4D614E8C" w14:textId="77777777" w:rsidR="00301039" w:rsidRPr="00301039" w:rsidRDefault="00301039" w:rsidP="00DB6ECC">
      <w:pPr>
        <w:numPr>
          <w:ilvl w:val="0"/>
          <w:numId w:val="12"/>
        </w:numPr>
        <w:spacing w:after="0" w:line="276" w:lineRule="auto"/>
        <w:ind w:left="714" w:hanging="357"/>
        <w:rPr>
          <w:rFonts w:eastAsia="Calibri" w:cs="Times New Roman"/>
          <w:lang w:eastAsia="zh-CN"/>
        </w:rPr>
      </w:pPr>
      <w:r w:rsidRPr="00301039">
        <w:rPr>
          <w:rFonts w:eastAsia="Calibri" w:cs="Times New Roman"/>
          <w:lang w:eastAsia="zh-CN"/>
        </w:rPr>
        <w:t>Vlada Republike Hrvatske,</w:t>
      </w:r>
    </w:p>
    <w:p w14:paraId="290F27EE" w14:textId="066A89AB" w:rsidR="00301039" w:rsidRPr="00301039" w:rsidRDefault="00BC7C03" w:rsidP="00DB6ECC">
      <w:pPr>
        <w:numPr>
          <w:ilvl w:val="0"/>
          <w:numId w:val="12"/>
        </w:numPr>
        <w:spacing w:after="0" w:line="276" w:lineRule="auto"/>
        <w:ind w:left="714" w:hanging="357"/>
        <w:rPr>
          <w:rFonts w:eastAsia="Calibri" w:cs="Times New Roman"/>
          <w:lang w:eastAsia="zh-CN"/>
        </w:rPr>
      </w:pPr>
      <w:r>
        <w:rPr>
          <w:rFonts w:eastAsia="Calibri" w:cs="Times New Roman"/>
          <w:lang w:eastAsia="zh-CN"/>
        </w:rPr>
        <w:t xml:space="preserve">povjerenstva za </w:t>
      </w:r>
      <w:r w:rsidR="00301039" w:rsidRPr="00301039">
        <w:rPr>
          <w:rFonts w:eastAsia="Calibri" w:cs="Times New Roman"/>
          <w:lang w:eastAsia="zh-CN"/>
        </w:rPr>
        <w:t>procjenu šteta od prirodnih nepogoda,</w:t>
      </w:r>
    </w:p>
    <w:p w14:paraId="42850F2F" w14:textId="77777777" w:rsidR="00301039" w:rsidRPr="00301039" w:rsidRDefault="00301039" w:rsidP="00DB6ECC">
      <w:pPr>
        <w:numPr>
          <w:ilvl w:val="0"/>
          <w:numId w:val="12"/>
        </w:numPr>
        <w:spacing w:after="0" w:line="276" w:lineRule="auto"/>
        <w:ind w:left="714" w:hanging="357"/>
        <w:rPr>
          <w:rFonts w:eastAsia="Calibri" w:cs="Times New Roman"/>
          <w:lang w:eastAsia="zh-CN"/>
        </w:rPr>
      </w:pPr>
      <w:r w:rsidRPr="00301039">
        <w:rPr>
          <w:rFonts w:eastAsia="Calibri" w:cs="Times New Roman"/>
          <w:lang w:eastAsia="zh-CN"/>
        </w:rPr>
        <w:t>nadležna ministarstava (za poljoprivredu, ribarstvo i akvakulturu, gospodarstvo, graditeljstvo i prostorno uređenje, zaštitu okoliša i energetiku, more, promet i infrastrukturu),</w:t>
      </w:r>
    </w:p>
    <w:p w14:paraId="05A4452F" w14:textId="54E5BBF7" w:rsidR="00301039" w:rsidRPr="00301039" w:rsidRDefault="00301039" w:rsidP="00DB6ECC">
      <w:pPr>
        <w:numPr>
          <w:ilvl w:val="0"/>
          <w:numId w:val="12"/>
        </w:numPr>
        <w:spacing w:after="0" w:line="276" w:lineRule="auto"/>
        <w:ind w:left="714" w:hanging="357"/>
        <w:rPr>
          <w:rFonts w:eastAsia="Calibri" w:cs="Times New Roman"/>
          <w:lang w:eastAsia="hr-HR"/>
        </w:rPr>
      </w:pPr>
      <w:r w:rsidRPr="00301039">
        <w:rPr>
          <w:rFonts w:eastAsia="Calibri" w:cs="Times New Roman"/>
          <w:lang w:eastAsia="hr-HR"/>
        </w:rPr>
        <w:t>K</w:t>
      </w:r>
      <w:r w:rsidR="00C574AF">
        <w:rPr>
          <w:rFonts w:eastAsia="Calibri" w:cs="Times New Roman"/>
          <w:lang w:eastAsia="hr-HR"/>
        </w:rPr>
        <w:t xml:space="preserve">rapinsko-zagorska </w:t>
      </w:r>
      <w:r w:rsidRPr="00301039">
        <w:rPr>
          <w:rFonts w:eastAsia="Calibri" w:cs="Times New Roman"/>
          <w:lang w:eastAsia="hr-HR"/>
        </w:rPr>
        <w:t>županija,</w:t>
      </w:r>
    </w:p>
    <w:p w14:paraId="09FEDE04" w14:textId="16484C78" w:rsidR="00301039" w:rsidRDefault="00301039" w:rsidP="00DB6ECC">
      <w:pPr>
        <w:numPr>
          <w:ilvl w:val="0"/>
          <w:numId w:val="12"/>
        </w:numPr>
        <w:spacing w:after="120" w:line="276" w:lineRule="auto"/>
        <w:ind w:left="714" w:hanging="357"/>
        <w:rPr>
          <w:rFonts w:eastAsia="Times New Roman" w:cs="Calibri"/>
          <w:szCs w:val="24"/>
          <w:lang w:eastAsia="hr-HR"/>
        </w:rPr>
      </w:pPr>
      <w:r w:rsidRPr="00301039">
        <w:rPr>
          <w:rFonts w:eastAsia="Times New Roman" w:cs="Calibri"/>
          <w:szCs w:val="24"/>
          <w:lang w:eastAsia="hr-HR"/>
        </w:rPr>
        <w:t xml:space="preserve">Grad </w:t>
      </w:r>
      <w:r w:rsidR="0066392C">
        <w:rPr>
          <w:rFonts w:eastAsia="Times New Roman" w:cs="Calibri"/>
          <w:szCs w:val="24"/>
          <w:lang w:eastAsia="hr-HR"/>
        </w:rPr>
        <w:t>Zlatar</w:t>
      </w:r>
      <w:r w:rsidRPr="00301039">
        <w:rPr>
          <w:rFonts w:eastAsia="Times New Roman" w:cs="Calibri"/>
          <w:szCs w:val="24"/>
          <w:lang w:eastAsia="hr-HR"/>
        </w:rPr>
        <w:t>.</w:t>
      </w:r>
    </w:p>
    <w:p w14:paraId="04DA45CC" w14:textId="77777777" w:rsidR="003A4E9D" w:rsidRPr="00301039" w:rsidRDefault="003A4E9D" w:rsidP="003A4E9D">
      <w:pPr>
        <w:spacing w:after="120" w:line="276" w:lineRule="auto"/>
        <w:rPr>
          <w:rFonts w:eastAsia="Calibri" w:cs="Times New Roman"/>
          <w:lang w:eastAsia="zh-CN"/>
        </w:rPr>
      </w:pPr>
      <w:r w:rsidRPr="00301039">
        <w:rPr>
          <w:rFonts w:eastAsia="Calibri" w:cs="Times New Roman"/>
          <w:lang w:eastAsia="zh-CN"/>
        </w:rPr>
        <w:t>Prilikom provedbi mjera s ciljem djelomičnog ublažavanja šteta od prirodnih nepogoda o kojima odlučuju spomenuta nadležna tijela, obavezno se uzima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w:t>
      </w:r>
    </w:p>
    <w:p w14:paraId="4664C12C" w14:textId="06B9106C" w:rsidR="000A519C" w:rsidRPr="00301039" w:rsidRDefault="007D5867" w:rsidP="007D5867">
      <w:pPr>
        <w:pStyle w:val="Naslov2"/>
      </w:pPr>
      <w:r>
        <w:t xml:space="preserve"> </w:t>
      </w:r>
      <w:bookmarkStart w:id="7" w:name="_Toc147306699"/>
      <w:r w:rsidRPr="007D5867">
        <w:t>VLADA REPUBLIKE HRVATSKE</w:t>
      </w:r>
      <w:bookmarkEnd w:id="7"/>
    </w:p>
    <w:p w14:paraId="1197ECF0" w14:textId="77777777" w:rsidR="00301039" w:rsidRPr="00301039" w:rsidRDefault="00301039" w:rsidP="007D5867">
      <w:pPr>
        <w:spacing w:after="120" w:line="276" w:lineRule="auto"/>
        <w:ind w:firstLine="708"/>
        <w:rPr>
          <w:rFonts w:eastAsia="Calibri" w:cs="Times New Roman"/>
          <w:b/>
          <w:bCs/>
        </w:rPr>
      </w:pPr>
      <w:r w:rsidRPr="007D5867">
        <w:rPr>
          <w:rFonts w:eastAsia="Calibri" w:cs="Times New Roman"/>
        </w:rPr>
        <w:t>Vlada Republike Hrvatske</w:t>
      </w:r>
      <w:r w:rsidRPr="00301039">
        <w:rPr>
          <w:rFonts w:eastAsia="Calibri" w:cs="Times New Roman"/>
          <w:b/>
          <w:bCs/>
        </w:rPr>
        <w:t xml:space="preserve"> </w:t>
      </w:r>
      <w:r w:rsidRPr="00301039">
        <w:rPr>
          <w:rFonts w:eastAsia="Calibri" w:cs="Times New Roman"/>
        </w:rPr>
        <w:t xml:space="preserve">u skladu s odredbama </w:t>
      </w:r>
      <w:r w:rsidRPr="00301039">
        <w:rPr>
          <w:rFonts w:eastAsia="Calibri" w:cs="Times New Roman"/>
          <w:i/>
          <w:iCs/>
        </w:rPr>
        <w:t>Zakona</w:t>
      </w:r>
      <w:r w:rsidRPr="00301039">
        <w:rPr>
          <w:rFonts w:eastAsia="Calibri" w:cs="Times New Roman"/>
        </w:rPr>
        <w:t>:</w:t>
      </w:r>
      <w:r w:rsidRPr="00301039">
        <w:rPr>
          <w:rFonts w:eastAsia="Calibri" w:cs="Times New Roman"/>
          <w:b/>
          <w:bCs/>
        </w:rPr>
        <w:t xml:space="preserve"> </w:t>
      </w:r>
    </w:p>
    <w:p w14:paraId="0C69707B" w14:textId="77777777" w:rsidR="00301039" w:rsidRPr="00301039" w:rsidRDefault="00301039" w:rsidP="00DB6ECC">
      <w:pPr>
        <w:numPr>
          <w:ilvl w:val="0"/>
          <w:numId w:val="15"/>
        </w:numPr>
        <w:spacing w:after="120" w:line="276" w:lineRule="auto"/>
        <w:ind w:left="714" w:right="66" w:hanging="357"/>
        <w:contextualSpacing/>
        <w:rPr>
          <w:rFonts w:eastAsia="Calibri" w:cstheme="minorHAnsi"/>
          <w:szCs w:val="24"/>
        </w:rPr>
      </w:pPr>
      <w:r w:rsidRPr="00301039">
        <w:rPr>
          <w:rFonts w:eastAsia="Calibri" w:cstheme="minorHAnsi"/>
          <w:szCs w:val="24"/>
        </w:rPr>
        <w:t>odobrava pomoć za ublažavanje i djelomično uklanjanje posljedica prirodnih nepogoda na prijedlog Državnog povjerenstva za procjenu šteta od prirodnih nepogoda,</w:t>
      </w:r>
    </w:p>
    <w:p w14:paraId="440CE87D" w14:textId="2865C007" w:rsidR="00301039" w:rsidRPr="00301039" w:rsidRDefault="00301039" w:rsidP="00DB6ECC">
      <w:pPr>
        <w:numPr>
          <w:ilvl w:val="0"/>
          <w:numId w:val="15"/>
        </w:numPr>
        <w:spacing w:after="120" w:line="276" w:lineRule="auto"/>
        <w:ind w:left="714" w:right="68" w:hanging="357"/>
        <w:rPr>
          <w:rFonts w:eastAsia="Calibri" w:cstheme="minorHAnsi"/>
          <w:szCs w:val="24"/>
        </w:rPr>
      </w:pPr>
      <w:r w:rsidRPr="00301039">
        <w:rPr>
          <w:rFonts w:eastAsia="Calibri" w:cstheme="minorHAnsi"/>
          <w:szCs w:val="24"/>
        </w:rPr>
        <w:t xml:space="preserve">odobrava žurnu pomoć na prijedlog Državnog povjerenstva za procjenu šteta od prirodnih nepogoda i/ili </w:t>
      </w:r>
      <w:r w:rsidR="0066392C">
        <w:rPr>
          <w:rFonts w:eastAsia="Calibri" w:cstheme="minorHAnsi"/>
          <w:szCs w:val="24"/>
        </w:rPr>
        <w:t>Grada Zlatara</w:t>
      </w:r>
      <w:r w:rsidRPr="00301039">
        <w:rPr>
          <w:rFonts w:eastAsia="Calibri" w:cstheme="minorHAnsi"/>
          <w:szCs w:val="24"/>
        </w:rPr>
        <w:t>.</w:t>
      </w:r>
    </w:p>
    <w:p w14:paraId="218C4A71" w14:textId="479DB1BA" w:rsidR="007D5867" w:rsidRDefault="007D5867" w:rsidP="007D5867">
      <w:pPr>
        <w:pStyle w:val="Naslov2"/>
        <w:rPr>
          <w:rFonts w:eastAsia="Calibri"/>
        </w:rPr>
      </w:pPr>
      <w:r>
        <w:rPr>
          <w:rFonts w:eastAsia="Calibri"/>
        </w:rPr>
        <w:lastRenderedPageBreak/>
        <w:t xml:space="preserve"> </w:t>
      </w:r>
      <w:bookmarkStart w:id="8" w:name="_Toc147306700"/>
      <w:r w:rsidRPr="007D5867">
        <w:rPr>
          <w:rFonts w:eastAsia="Calibri"/>
        </w:rPr>
        <w:t>DRŽAVNO POVJERENSTVO ZA PROCJENU ŠTETA OD PRIRODNIH NEPOGODA</w:t>
      </w:r>
      <w:bookmarkEnd w:id="8"/>
      <w:r w:rsidRPr="007D5867">
        <w:rPr>
          <w:rFonts w:eastAsia="Calibri"/>
        </w:rPr>
        <w:t xml:space="preserve"> </w:t>
      </w:r>
    </w:p>
    <w:p w14:paraId="3A79EF37" w14:textId="77777777" w:rsidR="007D5867" w:rsidRPr="007D5867" w:rsidRDefault="007D5867" w:rsidP="007D5867">
      <w:pPr>
        <w:spacing w:after="120" w:line="276" w:lineRule="auto"/>
        <w:ind w:firstLine="708"/>
        <w:rPr>
          <w:rFonts w:eastAsia="Calibri" w:cstheme="minorHAnsi"/>
        </w:rPr>
      </w:pPr>
      <w:r w:rsidRPr="007D5867">
        <w:rPr>
          <w:rFonts w:eastAsia="Calibri" w:cstheme="minorHAnsi"/>
        </w:rPr>
        <w:t>Državno povjerenstvo za procjenu šteta od prirodnih nepogoda (u daljnjem tekstu: Državno povjerenstvo) u skladu s odredbama Zakona:</w:t>
      </w:r>
    </w:p>
    <w:p w14:paraId="329C177C"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usklađuje rad gradskog/općinskog/županijskog povjerenstva te surađuje u pitanjima prijave i/ili procjena šteta od prirodnih nepogoda,</w:t>
      </w:r>
    </w:p>
    <w:p w14:paraId="293DBAD4"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podnosi prijedlog Vladi Republike Hrvatske za odobravanje pomoći za ublažavanje i djelomično uklanjanje posljedica prirodne nepogode,</w:t>
      </w:r>
    </w:p>
    <w:p w14:paraId="40351522" w14:textId="600215DE"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daje mišljenje na izvješće s prikazom svih potvrđenih šteta koje zajedno s</w:t>
      </w:r>
      <w:r w:rsidR="00642770">
        <w:rPr>
          <w:rFonts w:eastAsia="Calibri" w:cstheme="minorHAnsi"/>
          <w:color w:val="000000"/>
        </w:rPr>
        <w:t>a</w:t>
      </w:r>
      <w:r w:rsidRPr="00301039">
        <w:rPr>
          <w:rFonts w:eastAsia="Calibri" w:cstheme="minorHAnsi"/>
          <w:color w:val="000000"/>
        </w:rPr>
        <w:t xml:space="preserve"> prijedlogom dodjele sredstava pomoći za ublažavanje i djelomično uklanjanje posljedica prirodnih nepogoda dostavljaju nadležna ministarstva,</w:t>
      </w:r>
    </w:p>
    <w:p w14:paraId="4F788315"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odlučuje o konačnoj procjeni šteta na temelju izvješća dostavljenih od nadležnih ministarstava glede uzroka, vrste, okolnosti, vrijednosti i njihovih posljedica,</w:t>
      </w:r>
    </w:p>
    <w:p w14:paraId="5D498C47"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izrađuje godišnje izvješće o konačnoj procjeni šteta i utrošku sredstava žurne pomoći i sredstava pomoći za ublažavanje i djelomično uklanjanje posljedica prirodnih nepogoda i svom radu koje podnosi Hrvatskom saboru,</w:t>
      </w:r>
    </w:p>
    <w:p w14:paraId="69975CDA"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u suradnji s nadležnim središnjim tijelima državne uprave i županijskim povjerenstvima podnosi prijedlog Vladi Republike Hrvatske za odobravanje žurne novčane pomoći za ublažavanje i djelomično uklanjanje posljedica prirodne nepogode,</w:t>
      </w:r>
    </w:p>
    <w:p w14:paraId="6ED207F6"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donosi plan iznosa i namjene sredstava pomoći za ublažavanje i djelomično uklanjanje posljedica prirodnih nepogoda,</w:t>
      </w:r>
    </w:p>
    <w:p w14:paraId="0A88505F"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po potrebi obavlja izvide nastalih šteta obilaskom terena nakon proglašenja prirodne nepogode, o čemu sastavlja zapisnik i predlaže mjere iz svoje nadležnosti Vladi Republike Hrvatske,</w:t>
      </w:r>
    </w:p>
    <w:p w14:paraId="2A80047C"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prati stanje računa redovitih sredstava odobrenih u tijeku godine u svrhu prijedloga dodjele pomoći za ublažavanje i djelomično uklanjanje posljedica prirodne nepogode,</w:t>
      </w:r>
    </w:p>
    <w:p w14:paraId="0C38D6D3"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surađuje s nadležnim središnjim tijelima državne uprave, stručnim i znanstvenim institucijama, jedinicama lokalne i područne (regionalne) samouprave te međunarodnim institucijama,</w:t>
      </w:r>
    </w:p>
    <w:p w14:paraId="7B9624F4" w14:textId="77777777" w:rsidR="00301039" w:rsidRPr="00301039" w:rsidRDefault="00301039" w:rsidP="00DB6ECC">
      <w:pPr>
        <w:numPr>
          <w:ilvl w:val="0"/>
          <w:numId w:val="17"/>
        </w:numPr>
        <w:spacing w:after="0" w:line="276" w:lineRule="auto"/>
        <w:ind w:left="714" w:right="68" w:hanging="357"/>
        <w:rPr>
          <w:rFonts w:eastAsia="Calibri" w:cstheme="minorHAnsi"/>
          <w:color w:val="000000"/>
        </w:rPr>
      </w:pPr>
      <w:r w:rsidRPr="00301039">
        <w:rPr>
          <w:rFonts w:eastAsia="Calibri" w:cstheme="minorHAnsi"/>
          <w:color w:val="000000"/>
        </w:rPr>
        <w:t>pruža stručnu pomoć nadležnim tijelima pri provedbi mjera dodjele sredstava pomoći za ublažavanje i djelomično uklanjanje posljedica prirodnih nepogoda</w:t>
      </w:r>
    </w:p>
    <w:p w14:paraId="4A14AFB5" w14:textId="77777777" w:rsidR="00301039" w:rsidRPr="00301039" w:rsidRDefault="00301039" w:rsidP="00DB6ECC">
      <w:pPr>
        <w:numPr>
          <w:ilvl w:val="0"/>
          <w:numId w:val="17"/>
        </w:numPr>
        <w:spacing w:after="120" w:line="276" w:lineRule="auto"/>
        <w:ind w:left="714" w:right="68" w:hanging="357"/>
        <w:rPr>
          <w:rFonts w:eastAsia="Calibri" w:cstheme="minorHAnsi"/>
          <w:color w:val="000000"/>
        </w:rPr>
      </w:pPr>
      <w:r w:rsidRPr="00301039">
        <w:rPr>
          <w:rFonts w:eastAsia="Calibri" w:cstheme="minorHAnsi"/>
          <w:color w:val="000000"/>
        </w:rPr>
        <w:t xml:space="preserve">obavlja i druge poslove određene ovim </w:t>
      </w:r>
      <w:r w:rsidRPr="00301039">
        <w:rPr>
          <w:rFonts w:eastAsia="Calibri" w:cstheme="minorHAnsi"/>
          <w:i/>
          <w:iCs/>
          <w:color w:val="000000"/>
        </w:rPr>
        <w:t>Zakonom</w:t>
      </w:r>
      <w:r w:rsidRPr="00301039">
        <w:rPr>
          <w:rFonts w:eastAsia="Calibri" w:cstheme="minorHAnsi"/>
          <w:color w:val="000000"/>
        </w:rPr>
        <w:t xml:space="preserve"> i drugim propisima.</w:t>
      </w:r>
    </w:p>
    <w:p w14:paraId="12F85EE4" w14:textId="67FE9793" w:rsidR="007D5867" w:rsidRPr="007D5867" w:rsidRDefault="007D5867" w:rsidP="007D5867">
      <w:pPr>
        <w:pStyle w:val="Naslov2"/>
        <w:ind w:left="454" w:hanging="454"/>
        <w:rPr>
          <w:rFonts w:eastAsia="Calibri"/>
        </w:rPr>
      </w:pPr>
      <w:r>
        <w:t xml:space="preserve"> </w:t>
      </w:r>
      <w:bookmarkStart w:id="9" w:name="_Toc147306701"/>
      <w:r w:rsidRPr="007D5867">
        <w:t>ŽUPANIJSKO POVJERENSTVO ZA PROCJENU ŠTETA OD PRIRODNIH NEPOGODA KRAPINSKO-ZAGORSKE ŽUPANIJE</w:t>
      </w:r>
      <w:bookmarkEnd w:id="9"/>
      <w:r w:rsidRPr="007D5867">
        <w:t xml:space="preserve"> </w:t>
      </w:r>
    </w:p>
    <w:p w14:paraId="12B65AFD" w14:textId="77777777" w:rsidR="007D5867" w:rsidRPr="007D5867" w:rsidRDefault="007D5867" w:rsidP="007D5867">
      <w:pPr>
        <w:spacing w:after="120" w:line="276" w:lineRule="auto"/>
        <w:ind w:firstLine="708"/>
        <w:rPr>
          <w:rFonts w:eastAsia="Calibri" w:cstheme="minorHAnsi"/>
        </w:rPr>
      </w:pPr>
      <w:r w:rsidRPr="007D5867">
        <w:rPr>
          <w:rFonts w:eastAsia="Calibri" w:cstheme="minorHAnsi"/>
        </w:rPr>
        <w:t xml:space="preserve">Županijsko povjerenstvo za procjenu šteta od prirodnih nepogoda Krapinsko-zagorske županije (u daljnjem tekstu: Županijsko povjerenstvo) u skladu s odredbama </w:t>
      </w:r>
      <w:r w:rsidRPr="007D5867">
        <w:rPr>
          <w:rFonts w:eastAsia="Calibri" w:cstheme="minorHAnsi"/>
          <w:i/>
          <w:iCs/>
        </w:rPr>
        <w:t>Zakona</w:t>
      </w:r>
      <w:r w:rsidRPr="007D5867">
        <w:rPr>
          <w:rFonts w:eastAsia="Calibri" w:cstheme="minorHAnsi"/>
        </w:rPr>
        <w:t>:</w:t>
      </w:r>
    </w:p>
    <w:p w14:paraId="68C76C9D"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usklađuje rad gradskih i općinskih povjerenstava,</w:t>
      </w:r>
    </w:p>
    <w:p w14:paraId="459EA138"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lastRenderedPageBreak/>
        <w:t>provjerava i utvrđuje konačnu procjenu šteta jedinica lokalne i područne (regionalne) samouprave sa svojeg područja,</w:t>
      </w:r>
    </w:p>
    <w:p w14:paraId="719BC78B"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podnosi Državnom povjerenstvu prijedlog s obrazloženjem za odobravanje žurne novčane pomoći za ublažavanje i djelomično uklanjanje posljedica prirodne nepogode,</w:t>
      </w:r>
    </w:p>
    <w:p w14:paraId="00431669"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po potrebi izravno na terenu i području zahvaćenom prirodnom nepogodom obavlja izvid štete na imovini u kojem mogu sudjelovati predstavnici nadležnih ministarstava odnosno pravne osobe, ovisno o vrsti i posljedicama prirodne nepogode i nastale štete,</w:t>
      </w:r>
    </w:p>
    <w:p w14:paraId="28BF77D0"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w:t>
      </w:r>
    </w:p>
    <w:p w14:paraId="54642CD9"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imenuje stručno povjerenstvo na temelju prijedloga općinskog odnosno gradskog povjerenstva,</w:t>
      </w:r>
    </w:p>
    <w:p w14:paraId="2219513B" w14:textId="77777777" w:rsidR="00301039" w:rsidRPr="00301039" w:rsidRDefault="00301039" w:rsidP="00DB6ECC">
      <w:pPr>
        <w:numPr>
          <w:ilvl w:val="0"/>
          <w:numId w:val="9"/>
        </w:numPr>
        <w:spacing w:after="0" w:line="276" w:lineRule="auto"/>
        <w:ind w:left="714" w:right="68" w:hanging="357"/>
        <w:rPr>
          <w:rFonts w:eastAsia="Calibri" w:cstheme="minorHAnsi"/>
          <w:color w:val="000000"/>
        </w:rPr>
      </w:pPr>
      <w:r w:rsidRPr="00301039">
        <w:rPr>
          <w:rFonts w:eastAsia="Calibri" w:cstheme="minorHAnsi"/>
          <w:color w:val="000000"/>
        </w:rPr>
        <w:t>donosi Plan djelovanja u području prirodnih nepogoda iz svoje nadležnosti,</w:t>
      </w:r>
    </w:p>
    <w:p w14:paraId="404E1A74" w14:textId="77777777" w:rsidR="00301039" w:rsidRDefault="00301039" w:rsidP="00DB6ECC">
      <w:pPr>
        <w:numPr>
          <w:ilvl w:val="0"/>
          <w:numId w:val="9"/>
        </w:numPr>
        <w:spacing w:after="120" w:line="276" w:lineRule="auto"/>
        <w:ind w:left="714" w:right="68" w:hanging="357"/>
        <w:rPr>
          <w:rFonts w:eastAsia="Calibri" w:cstheme="minorHAnsi"/>
          <w:color w:val="000000"/>
        </w:rPr>
      </w:pPr>
      <w:r w:rsidRPr="00301039">
        <w:rPr>
          <w:rFonts w:eastAsia="Calibri" w:cstheme="minorHAnsi"/>
          <w:color w:val="000000"/>
        </w:rPr>
        <w:t>obavlja i druge poslove određene odlukom o osnivanju, odnosno poslove koje provodi u suradnji s Državnim povjerenstvom.</w:t>
      </w:r>
    </w:p>
    <w:p w14:paraId="62EEAA1E" w14:textId="18DFF6C7" w:rsidR="007D5867" w:rsidRPr="00301039" w:rsidRDefault="007D5867" w:rsidP="007D5867">
      <w:pPr>
        <w:pStyle w:val="Naslov2"/>
        <w:ind w:left="431" w:hanging="431"/>
        <w:rPr>
          <w:rFonts w:eastAsia="Calibri" w:cstheme="minorHAnsi"/>
          <w:color w:val="000000"/>
        </w:rPr>
      </w:pPr>
      <w:bookmarkStart w:id="10" w:name="_Toc147306702"/>
      <w:r w:rsidRPr="007D5867">
        <w:rPr>
          <w:rFonts w:eastAsia="Calibri"/>
        </w:rPr>
        <w:t>GRADSKO POVJERENSTVO ZA PROCJENU ŠTETA OD PRIRODNIH NEPOGODA GRADA ZLATARA</w:t>
      </w:r>
      <w:bookmarkEnd w:id="10"/>
    </w:p>
    <w:p w14:paraId="0F599BB3" w14:textId="38CDD8C7" w:rsidR="00301039" w:rsidRPr="00301039" w:rsidRDefault="00301039" w:rsidP="007D5867">
      <w:pPr>
        <w:spacing w:after="120" w:line="276" w:lineRule="auto"/>
        <w:ind w:firstLine="708"/>
        <w:rPr>
          <w:rFonts w:eastAsia="Calibri" w:cs="Times New Roman"/>
        </w:rPr>
      </w:pPr>
      <w:r w:rsidRPr="007D5867">
        <w:rPr>
          <w:rFonts w:eastAsia="Calibri" w:cs="Times New Roman"/>
        </w:rPr>
        <w:t>Gradsko povjerenstvo</w:t>
      </w:r>
      <w:r w:rsidR="00BC7C03" w:rsidRPr="007D5867">
        <w:rPr>
          <w:rFonts w:eastAsia="Calibri" w:cs="Times New Roman"/>
        </w:rPr>
        <w:t xml:space="preserve"> za procjenu šteta od prirodnih nepogoda</w:t>
      </w:r>
      <w:r w:rsidR="007D5867" w:rsidRPr="007D5867">
        <w:rPr>
          <w:rFonts w:eastAsia="Calibri" w:cs="Times New Roman"/>
        </w:rPr>
        <w:t xml:space="preserve"> Grada Zlatara (u daljnjem tekstu: Gradsko povjerenstvo)</w:t>
      </w:r>
      <w:r w:rsidR="00BC7C03" w:rsidRPr="007D5867">
        <w:rPr>
          <w:rStyle w:val="Referencafusnote"/>
          <w:rFonts w:eastAsia="Calibri" w:cs="Times New Roman"/>
        </w:rPr>
        <w:footnoteReference w:id="1"/>
      </w:r>
      <w:r w:rsidR="00976748">
        <w:rPr>
          <w:rFonts w:eastAsia="Calibri" w:cs="Times New Roman"/>
          <w:b/>
          <w:bCs/>
        </w:rPr>
        <w:t xml:space="preserve"> </w:t>
      </w:r>
      <w:r w:rsidRPr="00301039">
        <w:rPr>
          <w:rFonts w:eastAsia="Calibri" w:cs="Times New Roman"/>
        </w:rPr>
        <w:t xml:space="preserve">u skladu s odredbama </w:t>
      </w:r>
      <w:r w:rsidRPr="00301039">
        <w:rPr>
          <w:rFonts w:eastAsia="Calibri" w:cs="Times New Roman"/>
          <w:i/>
          <w:iCs/>
        </w:rPr>
        <w:t>Zakona</w:t>
      </w:r>
      <w:r w:rsidRPr="00301039">
        <w:rPr>
          <w:rFonts w:eastAsia="Calibri" w:cs="Times New Roman"/>
        </w:rPr>
        <w:t>:</w:t>
      </w:r>
    </w:p>
    <w:p w14:paraId="7BB6E768"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utvrđuje i provjerava visinu štete od prirodne nepogode za područje Grada,</w:t>
      </w:r>
    </w:p>
    <w:p w14:paraId="32D888A1"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unosi podatke o prvim procjenama šteta u Registar šteta,</w:t>
      </w:r>
    </w:p>
    <w:p w14:paraId="37FE481A"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unosi i prosljeđuje putem Registra šteta konačne procjene šteta Županijskom povjerenstvu,</w:t>
      </w:r>
    </w:p>
    <w:p w14:paraId="3120EF74"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raspoređuje dodijeljena sredstva pomoći za ublažavanje i djelomično uklanjanje posljedica prirodnih nepogoda oštećenicima,</w:t>
      </w:r>
    </w:p>
    <w:p w14:paraId="578EFF18"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 xml:space="preserve">prati i nadzire namjensko korištenje odobrenih sredstava pomoći za djelomičnu sanaciju šteta od prirodnih nepogoda, </w:t>
      </w:r>
    </w:p>
    <w:p w14:paraId="23DD2046"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izrađuje izvješća o utrošku dodijeljenih sredstava žurne pomoći i sredstava pomoći za ublažavanje i djelomično uklanjanje posljedica prirodnih nepogoda i dostavljaju ih Županijskom povjerenstvu putem Registra šteta,</w:t>
      </w:r>
    </w:p>
    <w:p w14:paraId="752BEE20"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 xml:space="preserve">surađuje sa Županijskim povjerenstvom u provedbi </w:t>
      </w:r>
      <w:r w:rsidRPr="00301039">
        <w:rPr>
          <w:rFonts w:eastAsia="Calibri" w:cstheme="minorHAnsi"/>
          <w:i/>
          <w:iCs/>
          <w:szCs w:val="24"/>
        </w:rPr>
        <w:t>Zakona</w:t>
      </w:r>
      <w:r w:rsidRPr="00301039">
        <w:rPr>
          <w:rFonts w:eastAsia="Calibri" w:cstheme="minorHAnsi"/>
          <w:szCs w:val="24"/>
        </w:rPr>
        <w:t>,</w:t>
      </w:r>
    </w:p>
    <w:p w14:paraId="315B3384" w14:textId="77777777" w:rsidR="00301039" w:rsidRP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t>donosi Plan djelovanja u području prirodnih nepogoda iz svoje nadležnosti,</w:t>
      </w:r>
    </w:p>
    <w:p w14:paraId="12D42C64" w14:textId="77777777" w:rsidR="00301039" w:rsidRDefault="00301039" w:rsidP="00DB6ECC">
      <w:pPr>
        <w:numPr>
          <w:ilvl w:val="1"/>
          <w:numId w:val="13"/>
        </w:numPr>
        <w:spacing w:after="0" w:line="276" w:lineRule="auto"/>
        <w:ind w:left="714" w:right="68" w:hanging="357"/>
        <w:contextualSpacing/>
        <w:rPr>
          <w:rFonts w:eastAsia="Calibri" w:cstheme="minorHAnsi"/>
          <w:szCs w:val="24"/>
        </w:rPr>
      </w:pPr>
      <w:r w:rsidRPr="00301039">
        <w:rPr>
          <w:rFonts w:eastAsia="Calibri" w:cstheme="minorHAnsi"/>
          <w:szCs w:val="24"/>
        </w:rPr>
        <w:lastRenderedPageBreak/>
        <w:t>obavlja druge poslove i aktivnosti iz svojeg djelokruga u suradnji sa Županijskim povjerenstvom.</w:t>
      </w:r>
    </w:p>
    <w:p w14:paraId="252BA5A0" w14:textId="555F899D" w:rsidR="003A4E9D" w:rsidRPr="00301039" w:rsidRDefault="003A4E9D" w:rsidP="003A4E9D">
      <w:pPr>
        <w:pStyle w:val="Naslov2"/>
        <w:rPr>
          <w:rFonts w:eastAsia="Calibri"/>
        </w:rPr>
      </w:pPr>
      <w:r>
        <w:rPr>
          <w:rFonts w:eastAsia="Calibri"/>
        </w:rPr>
        <w:t xml:space="preserve"> </w:t>
      </w:r>
      <w:bookmarkStart w:id="11" w:name="_Toc147306703"/>
      <w:r w:rsidRPr="003A4E9D">
        <w:rPr>
          <w:rFonts w:eastAsia="Calibri"/>
        </w:rPr>
        <w:t>STRUČNO POVJERENSTVO ZA PROCJENU ŠTETA OD PRIRODNIH NEPOGODA</w:t>
      </w:r>
      <w:bookmarkEnd w:id="11"/>
    </w:p>
    <w:p w14:paraId="28B806EA" w14:textId="77777777" w:rsidR="003A4E9D" w:rsidRPr="003A4E9D" w:rsidRDefault="003A4E9D" w:rsidP="003A4E9D">
      <w:pPr>
        <w:spacing w:before="120" w:after="120" w:line="240" w:lineRule="auto"/>
        <w:ind w:firstLine="708"/>
        <w:rPr>
          <w:rFonts w:eastAsia="Calibri" w:cstheme="minorHAnsi"/>
          <w:bCs/>
          <w:szCs w:val="24"/>
        </w:rPr>
      </w:pPr>
      <w:r w:rsidRPr="003A4E9D">
        <w:rPr>
          <w:rFonts w:eastAsia="Calibri" w:cstheme="minorHAnsi"/>
          <w:bCs/>
          <w:szCs w:val="24"/>
        </w:rPr>
        <w:t xml:space="preserve">Stručno povjerenstvo za procjenu šteta od prirodnih nepogoda (u daljnjem tekstu: Stručno povjerenstvo) u skladu s odredbama </w:t>
      </w:r>
      <w:r w:rsidRPr="003A4E9D">
        <w:rPr>
          <w:rFonts w:eastAsia="Calibri" w:cstheme="minorHAnsi"/>
          <w:bCs/>
          <w:i/>
          <w:iCs/>
          <w:szCs w:val="24"/>
        </w:rPr>
        <w:t>Zakona</w:t>
      </w:r>
      <w:r w:rsidRPr="003A4E9D">
        <w:rPr>
          <w:rFonts w:eastAsia="Calibri" w:cstheme="minorHAnsi"/>
          <w:bCs/>
          <w:szCs w:val="24"/>
        </w:rPr>
        <w:t>:</w:t>
      </w:r>
    </w:p>
    <w:p w14:paraId="542F4E03" w14:textId="410CFB58" w:rsidR="00301039" w:rsidRDefault="00301039" w:rsidP="003D3CB7">
      <w:pPr>
        <w:numPr>
          <w:ilvl w:val="1"/>
          <w:numId w:val="14"/>
        </w:numPr>
        <w:spacing w:after="120" w:line="276" w:lineRule="auto"/>
        <w:ind w:left="714" w:right="68" w:hanging="357"/>
        <w:rPr>
          <w:rFonts w:eastAsia="Calibri" w:cstheme="minorHAnsi"/>
          <w:szCs w:val="24"/>
        </w:rPr>
      </w:pPr>
      <w:r w:rsidRPr="00301039">
        <w:rPr>
          <w:rFonts w:eastAsia="Calibri" w:cstheme="minorHAnsi"/>
          <w:szCs w:val="24"/>
        </w:rPr>
        <w:t xml:space="preserve">obavlja specifične stručne poslove prilikom procjena štete od prirodnih nepogoda u suradnji s </w:t>
      </w:r>
      <w:r w:rsidR="00C574AF">
        <w:rPr>
          <w:rFonts w:eastAsia="Calibri" w:cstheme="minorHAnsi"/>
          <w:szCs w:val="24"/>
        </w:rPr>
        <w:t>Gradskim povjerenstvom</w:t>
      </w:r>
      <w:r w:rsidRPr="00301039">
        <w:rPr>
          <w:rFonts w:eastAsia="Calibri" w:cstheme="minorHAnsi"/>
          <w:szCs w:val="24"/>
        </w:rPr>
        <w:t>.</w:t>
      </w:r>
    </w:p>
    <w:p w14:paraId="697A3213" w14:textId="6F6D56D3" w:rsidR="003A4E9D" w:rsidRPr="00301039" w:rsidRDefault="003A4E9D" w:rsidP="003A4E9D">
      <w:pPr>
        <w:pStyle w:val="Naslov2"/>
        <w:rPr>
          <w:rFonts w:eastAsia="Calibri"/>
        </w:rPr>
      </w:pPr>
      <w:r>
        <w:rPr>
          <w:rFonts w:eastAsia="Calibri"/>
        </w:rPr>
        <w:t xml:space="preserve"> </w:t>
      </w:r>
      <w:bookmarkStart w:id="12" w:name="_Toc147306704"/>
      <w:r w:rsidRPr="003A4E9D">
        <w:rPr>
          <w:rFonts w:eastAsia="Calibri"/>
        </w:rPr>
        <w:t>NADLEŽNA MINISTARSTVA</w:t>
      </w:r>
      <w:bookmarkEnd w:id="12"/>
    </w:p>
    <w:p w14:paraId="6C79CF6A" w14:textId="77777777" w:rsidR="003A4E9D" w:rsidRPr="003A4E9D" w:rsidRDefault="003A4E9D" w:rsidP="003A4E9D">
      <w:pPr>
        <w:spacing w:after="120" w:line="276" w:lineRule="auto"/>
        <w:ind w:firstLine="708"/>
        <w:rPr>
          <w:rFonts w:eastAsia="Calibri" w:cstheme="minorHAnsi"/>
          <w:b/>
          <w:bCs/>
        </w:rPr>
      </w:pPr>
      <w:r w:rsidRPr="003A4E9D">
        <w:rPr>
          <w:rFonts w:eastAsia="Calibri" w:cstheme="minorHAnsi"/>
        </w:rPr>
        <w:t>Nadležna ministarstva (za poljoprivredu, ribarstvo i akvakulturu, gospodarstvo, graditeljstvo i prostorno uređenje, zaštitu okoliša i energetiku, more, promet i infrastrukturu),</w:t>
      </w:r>
      <w:r w:rsidRPr="003A4E9D">
        <w:rPr>
          <w:rFonts w:eastAsia="Calibri" w:cstheme="minorHAnsi"/>
          <w:b/>
          <w:bCs/>
        </w:rPr>
        <w:t xml:space="preserve"> </w:t>
      </w:r>
      <w:r w:rsidRPr="003A4E9D">
        <w:rPr>
          <w:rFonts w:eastAsia="Calibri" w:cstheme="minorHAnsi"/>
        </w:rPr>
        <w:t xml:space="preserve">u skladu s odredbama </w:t>
      </w:r>
      <w:r w:rsidRPr="003A4E9D">
        <w:rPr>
          <w:rFonts w:eastAsia="Calibri" w:cstheme="minorHAnsi"/>
          <w:i/>
          <w:iCs/>
        </w:rPr>
        <w:t>Zakona:</w:t>
      </w:r>
    </w:p>
    <w:p w14:paraId="20FE8B03" w14:textId="22CF1931" w:rsidR="00301039" w:rsidRPr="00301039" w:rsidRDefault="00301039" w:rsidP="00DB6ECC">
      <w:pPr>
        <w:numPr>
          <w:ilvl w:val="0"/>
          <w:numId w:val="16"/>
        </w:numPr>
        <w:spacing w:after="209" w:line="276" w:lineRule="auto"/>
        <w:ind w:left="714" w:right="68" w:hanging="357"/>
        <w:contextualSpacing/>
        <w:rPr>
          <w:rFonts w:eastAsia="Calibri" w:cstheme="minorHAnsi"/>
          <w:color w:val="000000"/>
        </w:rPr>
      </w:pPr>
      <w:r w:rsidRPr="00301039">
        <w:rPr>
          <w:rFonts w:eastAsia="Calibri" w:cstheme="minorHAnsi"/>
          <w:color w:val="000000"/>
        </w:rPr>
        <w:t xml:space="preserve">potvrđuju konačnu procjenu šteta nastalih kao posljedica prirodne nepogode na temelju podataka dostavljenih putem Registra šteta od </w:t>
      </w:r>
      <w:r w:rsidR="00C574AF">
        <w:rPr>
          <w:rFonts w:eastAsia="Calibri" w:cstheme="minorHAnsi"/>
          <w:color w:val="000000"/>
        </w:rPr>
        <w:t xml:space="preserve">Gradskog </w:t>
      </w:r>
      <w:r w:rsidR="00C574AF" w:rsidRPr="00C574AF">
        <w:rPr>
          <w:rFonts w:eastAsia="Calibri" w:cstheme="minorHAnsi"/>
          <w:color w:val="000000"/>
        </w:rPr>
        <w:t>p</w:t>
      </w:r>
      <w:r w:rsidRPr="00C574AF">
        <w:rPr>
          <w:rFonts w:eastAsia="Calibri" w:cstheme="minorHAnsi"/>
          <w:color w:val="000000"/>
        </w:rPr>
        <w:t>ovjerenstva</w:t>
      </w:r>
      <w:r w:rsidRPr="00301039">
        <w:rPr>
          <w:rFonts w:eastAsia="Calibri" w:cstheme="minorHAnsi"/>
          <w:color w:val="000000"/>
        </w:rPr>
        <w:t>,</w:t>
      </w:r>
    </w:p>
    <w:p w14:paraId="6027C256" w14:textId="4BF7094A" w:rsidR="00301039" w:rsidRDefault="00301039" w:rsidP="00DB6ECC">
      <w:pPr>
        <w:numPr>
          <w:ilvl w:val="0"/>
          <w:numId w:val="16"/>
        </w:numPr>
        <w:spacing w:after="120" w:line="276" w:lineRule="auto"/>
        <w:ind w:left="714" w:right="68" w:hanging="357"/>
        <w:rPr>
          <w:rFonts w:eastAsia="Calibri" w:cstheme="minorHAnsi"/>
          <w:color w:val="000000"/>
        </w:rPr>
      </w:pPr>
      <w:r w:rsidRPr="00301039">
        <w:rPr>
          <w:rFonts w:eastAsia="Calibri" w:cstheme="minorHAnsi"/>
          <w:color w:val="000000"/>
        </w:rPr>
        <w:t>predlažu Državnom povjerenstvu kriterije iz svoje nadležnosti za dodjelu sredstava pomoći za ublažavanje i djelomično uklanjanje posljedica prirodnih nepogoda.</w:t>
      </w:r>
    </w:p>
    <w:p w14:paraId="3C9DE564" w14:textId="78C830FE" w:rsidR="003A4E9D" w:rsidRDefault="003A4E9D" w:rsidP="003A4E9D">
      <w:pPr>
        <w:pStyle w:val="Naslov2"/>
        <w:rPr>
          <w:rFonts w:eastAsia="Calibri"/>
        </w:rPr>
      </w:pPr>
      <w:r>
        <w:rPr>
          <w:rFonts w:eastAsia="Calibri"/>
        </w:rPr>
        <w:t xml:space="preserve"> </w:t>
      </w:r>
      <w:bookmarkStart w:id="13" w:name="_Toc147306705"/>
      <w:r>
        <w:rPr>
          <w:rFonts w:eastAsia="Calibri"/>
        </w:rPr>
        <w:t>GRAD ZLATAR</w:t>
      </w:r>
      <w:bookmarkEnd w:id="13"/>
      <w:r>
        <w:rPr>
          <w:rFonts w:eastAsia="Calibri"/>
        </w:rPr>
        <w:t xml:space="preserve"> </w:t>
      </w:r>
    </w:p>
    <w:p w14:paraId="5FFF6EBC" w14:textId="4F77A912" w:rsidR="00301039" w:rsidRPr="00301039" w:rsidRDefault="00301039" w:rsidP="00D52DAC">
      <w:pPr>
        <w:spacing w:after="120" w:line="276" w:lineRule="auto"/>
        <w:rPr>
          <w:rFonts w:eastAsia="Calibri" w:cs="Times New Roman"/>
        </w:rPr>
      </w:pPr>
      <w:r w:rsidRPr="003A4E9D">
        <w:rPr>
          <w:rFonts w:eastAsia="Calibri" w:cs="Times New Roman"/>
        </w:rPr>
        <w:t>Gradonačelni</w:t>
      </w:r>
      <w:r w:rsidR="002812D5" w:rsidRPr="003A4E9D">
        <w:rPr>
          <w:rFonts w:eastAsia="Calibri" w:cs="Times New Roman"/>
        </w:rPr>
        <w:t>ca</w:t>
      </w:r>
      <w:r w:rsidRPr="003A4E9D">
        <w:rPr>
          <w:rFonts w:eastAsia="Calibri" w:cs="Times New Roman"/>
        </w:rPr>
        <w:t xml:space="preserve"> </w:t>
      </w:r>
      <w:r w:rsidR="00D52DAC" w:rsidRPr="00301039">
        <w:rPr>
          <w:rFonts w:eastAsia="Calibri" w:cs="Times New Roman"/>
        </w:rPr>
        <w:t xml:space="preserve">u skladu s odredbama </w:t>
      </w:r>
      <w:r w:rsidR="00D52DAC" w:rsidRPr="00301039">
        <w:rPr>
          <w:rFonts w:eastAsia="Calibri" w:cs="Times New Roman"/>
          <w:i/>
          <w:iCs/>
        </w:rPr>
        <w:t>Zakona</w:t>
      </w:r>
      <w:r w:rsidR="00D52DAC" w:rsidRPr="00301039">
        <w:rPr>
          <w:rFonts w:eastAsia="Calibri" w:cs="Times New Roman"/>
        </w:rPr>
        <w:t>:</w:t>
      </w:r>
    </w:p>
    <w:p w14:paraId="39F7281C" w14:textId="77777777" w:rsidR="003A4E9D" w:rsidRDefault="00301039" w:rsidP="003A4E9D">
      <w:pPr>
        <w:numPr>
          <w:ilvl w:val="1"/>
          <w:numId w:val="18"/>
        </w:numPr>
        <w:spacing w:after="0" w:line="276" w:lineRule="auto"/>
        <w:ind w:left="714" w:hanging="357"/>
        <w:rPr>
          <w:rFonts w:eastAsia="Calibri" w:cs="Times New Roman"/>
          <w:lang w:eastAsia="zh-CN"/>
        </w:rPr>
      </w:pPr>
      <w:r w:rsidRPr="00301039">
        <w:rPr>
          <w:rFonts w:eastAsia="Calibri" w:cs="Times New Roman"/>
          <w:lang w:eastAsia="zh-CN"/>
        </w:rPr>
        <w:t>odgovor</w:t>
      </w:r>
      <w:r w:rsidR="00D52DAC">
        <w:rPr>
          <w:rFonts w:eastAsia="Calibri" w:cs="Times New Roman"/>
          <w:lang w:eastAsia="zh-CN"/>
        </w:rPr>
        <w:t>na</w:t>
      </w:r>
      <w:r w:rsidRPr="00301039">
        <w:rPr>
          <w:rFonts w:eastAsia="Calibri" w:cs="Times New Roman"/>
          <w:lang w:eastAsia="zh-CN"/>
        </w:rPr>
        <w:t xml:space="preserve"> je za namjensko korištenje sredstava pomoći za ublažavanje i djelomično uklanjanje posljedica prirodnih nepogoda</w:t>
      </w:r>
      <w:r w:rsidR="003A4E9D">
        <w:rPr>
          <w:rFonts w:eastAsia="Calibri" w:cs="Times New Roman"/>
          <w:lang w:eastAsia="zh-CN"/>
        </w:rPr>
        <w:t>,</w:t>
      </w:r>
    </w:p>
    <w:p w14:paraId="47808914" w14:textId="77777777" w:rsidR="003A4E9D" w:rsidRDefault="003A4E9D" w:rsidP="003A4E9D">
      <w:pPr>
        <w:numPr>
          <w:ilvl w:val="1"/>
          <w:numId w:val="18"/>
        </w:numPr>
        <w:spacing w:after="0" w:line="276" w:lineRule="auto"/>
        <w:ind w:left="714" w:hanging="357"/>
        <w:rPr>
          <w:rFonts w:eastAsia="Calibri" w:cs="Times New Roman"/>
          <w:lang w:eastAsia="zh-CN"/>
        </w:rPr>
      </w:pPr>
      <w:r w:rsidRPr="003A4E9D">
        <w:rPr>
          <w:rFonts w:eastAsia="Calibri" w:cs="Times New Roman"/>
          <w:lang w:eastAsia="zh-CN"/>
        </w:rPr>
        <w:t>predlaže županu proglašenje prirodne nepogode za jedinicu lokalne samouprave u slučaju ispunjenja uvjeta iz članka 3. stavka 4. Zakona,</w:t>
      </w:r>
    </w:p>
    <w:p w14:paraId="11F569D2" w14:textId="574144F3" w:rsidR="003A4E9D" w:rsidRPr="003A4E9D" w:rsidRDefault="003A4E9D" w:rsidP="003A4E9D">
      <w:pPr>
        <w:numPr>
          <w:ilvl w:val="1"/>
          <w:numId w:val="18"/>
        </w:numPr>
        <w:spacing w:after="120" w:line="276" w:lineRule="auto"/>
        <w:ind w:left="714" w:hanging="357"/>
        <w:rPr>
          <w:rFonts w:eastAsia="Calibri" w:cs="Times New Roman"/>
          <w:lang w:eastAsia="zh-CN"/>
        </w:rPr>
      </w:pPr>
      <w:r w:rsidRPr="003A4E9D">
        <w:rPr>
          <w:rFonts w:eastAsia="Calibri" w:cs="Times New Roman"/>
          <w:lang w:eastAsia="zh-CN"/>
        </w:rPr>
        <w:t>predlaže predstavničkom tijelu jedinice lokalne samouprave dodjelu žurne pomoći iz raspoloživih sredstava iz proračuna jedinice lokalne samouprave u slučaju ispunjenja uvjeta iz članka 36. stavka 1. i 2. Zakona.</w:t>
      </w:r>
    </w:p>
    <w:p w14:paraId="60DF7E35" w14:textId="77777777" w:rsidR="00301039" w:rsidRPr="008868A1" w:rsidRDefault="00301039" w:rsidP="008868A1">
      <w:pPr>
        <w:pStyle w:val="Naslov1"/>
      </w:pPr>
      <w:bookmarkStart w:id="14" w:name="_Toc147306706"/>
      <w:r w:rsidRPr="008868A1">
        <w:t>PROGLAŠENJE PRIRODNE NEPOGODE I POSTUPANJA NADLEŽNIH TIJELA</w:t>
      </w:r>
      <w:bookmarkEnd w:id="14"/>
      <w:r w:rsidRPr="008868A1">
        <w:t xml:space="preserve">     </w:t>
      </w:r>
    </w:p>
    <w:p w14:paraId="78F98EEB" w14:textId="49CC4547" w:rsidR="00301039" w:rsidRPr="00301039" w:rsidRDefault="00301039" w:rsidP="003A4E9D">
      <w:pPr>
        <w:spacing w:after="120" w:line="276" w:lineRule="auto"/>
        <w:ind w:firstLine="709"/>
        <w:rPr>
          <w:rFonts w:eastAsia="Calibri" w:cs="Times New Roman"/>
          <w:lang w:eastAsia="hr-HR"/>
        </w:rPr>
      </w:pPr>
      <w:r w:rsidRPr="00301039">
        <w:rPr>
          <w:rFonts w:eastAsia="Calibri" w:cs="Times New Roman"/>
          <w:lang w:eastAsia="hr-HR"/>
        </w:rPr>
        <w:t xml:space="preserve">Odluku o proglašenju prirodne nepogode za Grad </w:t>
      </w:r>
      <w:r w:rsidR="0066392C">
        <w:rPr>
          <w:rFonts w:eastAsia="Calibri" w:cs="Times New Roman"/>
          <w:lang w:eastAsia="hr-HR"/>
        </w:rPr>
        <w:t>Zlatar</w:t>
      </w:r>
      <w:r w:rsidR="0068633D">
        <w:rPr>
          <w:rFonts w:eastAsia="Calibri" w:cs="Times New Roman"/>
          <w:lang w:eastAsia="hr-HR"/>
        </w:rPr>
        <w:t xml:space="preserve"> </w:t>
      </w:r>
      <w:r w:rsidRPr="00301039">
        <w:rPr>
          <w:rFonts w:eastAsia="Calibri" w:cs="Times New Roman"/>
          <w:lang w:eastAsia="hr-HR"/>
        </w:rPr>
        <w:t>donosi župan K</w:t>
      </w:r>
      <w:r w:rsidR="0068633D">
        <w:rPr>
          <w:rFonts w:eastAsia="Calibri" w:cs="Times New Roman"/>
          <w:lang w:eastAsia="hr-HR"/>
        </w:rPr>
        <w:t xml:space="preserve">rapinsko-zagorske </w:t>
      </w:r>
      <w:r w:rsidRPr="00301039">
        <w:rPr>
          <w:rFonts w:eastAsia="Calibri" w:cs="Times New Roman"/>
          <w:lang w:eastAsia="hr-HR"/>
        </w:rPr>
        <w:t>županije, na prijedlog gradonačelni</w:t>
      </w:r>
      <w:r w:rsidR="002812D5">
        <w:rPr>
          <w:rFonts w:eastAsia="Calibri" w:cs="Times New Roman"/>
          <w:lang w:eastAsia="hr-HR"/>
        </w:rPr>
        <w:t>ce</w:t>
      </w:r>
      <w:r w:rsidRPr="00301039">
        <w:rPr>
          <w:rFonts w:eastAsia="Calibri" w:cs="Times New Roman"/>
          <w:lang w:eastAsia="hr-HR"/>
        </w:rPr>
        <w:t xml:space="preserve"> </w:t>
      </w:r>
      <w:r w:rsidR="0066392C">
        <w:rPr>
          <w:rFonts w:eastAsia="Calibri" w:cs="Times New Roman"/>
          <w:lang w:eastAsia="hr-HR"/>
        </w:rPr>
        <w:t>Grada Zlatara</w:t>
      </w:r>
      <w:r w:rsidRPr="00301039">
        <w:rPr>
          <w:rFonts w:eastAsia="Calibri" w:cs="Times New Roman"/>
          <w:lang w:eastAsia="hr-HR"/>
        </w:rPr>
        <w:t xml:space="preserve">. </w:t>
      </w:r>
    </w:p>
    <w:p w14:paraId="18ECBB25" w14:textId="5AD4779C" w:rsidR="00301039" w:rsidRPr="00301039" w:rsidRDefault="00301039" w:rsidP="003A4E9D">
      <w:pPr>
        <w:spacing w:after="120" w:line="276" w:lineRule="auto"/>
        <w:ind w:firstLine="709"/>
        <w:rPr>
          <w:rFonts w:eastAsia="Calibri" w:cs="Times New Roman"/>
          <w:lang w:eastAsia="hr-HR"/>
        </w:rPr>
      </w:pPr>
      <w:r w:rsidRPr="00301039">
        <w:rPr>
          <w:rFonts w:eastAsia="Calibri" w:cs="Times New Roman"/>
          <w:lang w:eastAsia="hr-HR"/>
        </w:rPr>
        <w:t>Nakon proglašenja prirodne nepogode, a poradi dodjele novčanih sredstava za djelomičnu sanaciju šteta od prirodnih nepogoda gradsko i županijsko povjerenstvo za procjenu šteta provode sljedeće radnje:</w:t>
      </w:r>
    </w:p>
    <w:p w14:paraId="4CD431F6" w14:textId="77777777" w:rsidR="00301039" w:rsidRPr="00301039" w:rsidRDefault="00301039" w:rsidP="00DB6ECC">
      <w:pPr>
        <w:numPr>
          <w:ilvl w:val="0"/>
          <w:numId w:val="8"/>
        </w:numPr>
        <w:spacing w:after="0" w:line="276" w:lineRule="auto"/>
        <w:ind w:left="714" w:hanging="357"/>
        <w:contextualSpacing/>
        <w:rPr>
          <w:rFonts w:ascii="Calibri" w:eastAsia="Times New Roman" w:hAnsi="Calibri" w:cs="Times New Roman"/>
          <w:szCs w:val="24"/>
          <w:lang w:eastAsia="hr-HR"/>
        </w:rPr>
      </w:pPr>
      <w:r w:rsidRPr="00301039">
        <w:rPr>
          <w:rFonts w:ascii="Calibri" w:eastAsia="Times New Roman" w:hAnsi="Calibri" w:cs="Times New Roman"/>
          <w:szCs w:val="24"/>
          <w:lang w:eastAsia="hr-HR"/>
        </w:rPr>
        <w:t>prijavu prve procjene štete u Registar šteta (gradsko),</w:t>
      </w:r>
    </w:p>
    <w:p w14:paraId="038D9B10" w14:textId="77777777" w:rsidR="00301039" w:rsidRPr="00301039" w:rsidRDefault="00301039" w:rsidP="00DB6ECC">
      <w:pPr>
        <w:numPr>
          <w:ilvl w:val="0"/>
          <w:numId w:val="8"/>
        </w:numPr>
        <w:spacing w:after="0" w:line="276" w:lineRule="auto"/>
        <w:ind w:left="714" w:hanging="357"/>
        <w:contextualSpacing/>
        <w:rPr>
          <w:rFonts w:ascii="Calibri" w:eastAsia="Times New Roman" w:hAnsi="Calibri" w:cs="Times New Roman"/>
          <w:szCs w:val="24"/>
          <w:lang w:eastAsia="hr-HR"/>
        </w:rPr>
      </w:pPr>
      <w:r w:rsidRPr="00301039">
        <w:rPr>
          <w:rFonts w:ascii="Calibri" w:eastAsia="Times New Roman" w:hAnsi="Calibri" w:cs="Times New Roman"/>
          <w:szCs w:val="24"/>
          <w:lang w:eastAsia="hr-HR"/>
        </w:rPr>
        <w:t>prijavu konačne procjene štete u Registar šteta (gradsko),</w:t>
      </w:r>
    </w:p>
    <w:p w14:paraId="6A826F7B" w14:textId="77777777" w:rsidR="00301039" w:rsidRPr="00301039" w:rsidRDefault="00301039" w:rsidP="00A50C84">
      <w:pPr>
        <w:numPr>
          <w:ilvl w:val="0"/>
          <w:numId w:val="8"/>
        </w:numPr>
        <w:spacing w:after="120" w:line="276" w:lineRule="auto"/>
        <w:ind w:left="714" w:hanging="357"/>
        <w:rPr>
          <w:rFonts w:ascii="Calibri" w:eastAsia="Times New Roman" w:hAnsi="Calibri" w:cs="Times New Roman"/>
          <w:szCs w:val="24"/>
          <w:lang w:eastAsia="hr-HR"/>
        </w:rPr>
      </w:pPr>
      <w:r w:rsidRPr="00301039">
        <w:rPr>
          <w:rFonts w:ascii="Calibri" w:eastAsia="Times New Roman" w:hAnsi="Calibri" w:cs="Times New Roman"/>
          <w:szCs w:val="24"/>
          <w:lang w:eastAsia="hr-HR"/>
        </w:rPr>
        <w:t>potvrdu konačne procjene štete u Registar šteta (županijsko).</w:t>
      </w:r>
    </w:p>
    <w:p w14:paraId="28FBA424" w14:textId="7489724F" w:rsidR="00301039" w:rsidRPr="00301039" w:rsidRDefault="00301039" w:rsidP="003A4E9D">
      <w:pPr>
        <w:spacing w:after="120" w:line="276" w:lineRule="auto"/>
        <w:ind w:firstLine="709"/>
        <w:rPr>
          <w:rFonts w:eastAsia="Calibri" w:cs="Times New Roman"/>
          <w:lang w:val="en-US" w:eastAsia="hr-HR"/>
        </w:rPr>
      </w:pPr>
      <w:proofErr w:type="spellStart"/>
      <w:r w:rsidRPr="00301039">
        <w:rPr>
          <w:rFonts w:eastAsia="Calibri" w:cs="Times New Roman"/>
          <w:lang w:val="en-US" w:eastAsia="hr-HR"/>
        </w:rPr>
        <w:lastRenderedPageBreak/>
        <w:t>Registar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jedinstvena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digitalna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baza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podataka</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svim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zbog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Republike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Hrvatske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Obveznik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unosa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podataka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Registar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razini</w:t>
      </w:r>
      <w:proofErr w:type="spellEnd"/>
      <w:r w:rsidRPr="00301039">
        <w:rPr>
          <w:rFonts w:eastAsia="Calibri" w:cs="Times New Roman"/>
          <w:lang w:val="en-US" w:eastAsia="hr-HR"/>
        </w:rPr>
        <w:t xml:space="preserve"> </w:t>
      </w:r>
      <w:r w:rsidR="0066392C">
        <w:rPr>
          <w:rFonts w:eastAsia="Calibri" w:cs="Times New Roman"/>
          <w:lang w:val="en-US" w:eastAsia="hr-HR"/>
        </w:rPr>
        <w:t xml:space="preserve">Grada </w:t>
      </w:r>
      <w:proofErr w:type="spellStart"/>
      <w:r w:rsidR="0066392C">
        <w:rPr>
          <w:rFonts w:eastAsia="Calibri" w:cs="Times New Roman"/>
          <w:lang w:val="en-US" w:eastAsia="hr-HR"/>
        </w:rPr>
        <w:t>Zlatara</w:t>
      </w:r>
      <w:proofErr w:type="spellEnd"/>
      <w:r w:rsidR="0068633D">
        <w:rPr>
          <w:rFonts w:eastAsia="Calibri" w:cs="Times New Roman"/>
          <w:lang w:val="en-US" w:eastAsia="hr-HR"/>
        </w:rPr>
        <w:t xml:space="preserve"> je Gradsko </w:t>
      </w:r>
      <w:proofErr w:type="spellStart"/>
      <w:r w:rsidR="0068633D">
        <w:rPr>
          <w:rFonts w:eastAsia="Calibri" w:cs="Times New Roman"/>
          <w:lang w:val="en-US" w:eastAsia="hr-HR"/>
        </w:rPr>
        <w:t>povjerenstvo</w:t>
      </w:r>
      <w:proofErr w:type="spellEnd"/>
      <w:r w:rsidR="0068633D">
        <w:rPr>
          <w:rFonts w:eastAsia="Calibri" w:cs="Times New Roman"/>
          <w:lang w:val="en-US" w:eastAsia="hr-HR"/>
        </w:rPr>
        <w:t>.</w:t>
      </w:r>
    </w:p>
    <w:p w14:paraId="58D4C67A" w14:textId="7E063939" w:rsidR="00301039" w:rsidRPr="00301039" w:rsidRDefault="0068633D" w:rsidP="003A4E9D">
      <w:pPr>
        <w:spacing w:after="120" w:line="276" w:lineRule="auto"/>
        <w:ind w:firstLine="709"/>
        <w:rPr>
          <w:rFonts w:eastAsia="Calibri" w:cs="Times New Roman"/>
          <w:lang w:val="en-US" w:eastAsia="hr-HR"/>
        </w:rPr>
      </w:pPr>
      <w:r>
        <w:rPr>
          <w:rFonts w:eastAsia="Calibri" w:cs="Times New Roman"/>
          <w:lang w:val="en-US" w:eastAsia="hr-HR"/>
        </w:rPr>
        <w:t xml:space="preserve">Gradsko </w:t>
      </w:r>
      <w:proofErr w:type="spellStart"/>
      <w:r>
        <w:rPr>
          <w:rFonts w:eastAsia="Calibri" w:cs="Times New Roman"/>
          <w:lang w:val="en-US" w:eastAsia="hr-HR"/>
        </w:rPr>
        <w:t>povjerenstvo</w:t>
      </w:r>
      <w:proofErr w:type="spellEnd"/>
      <w:r w:rsidR="00301039" w:rsidRPr="00301039">
        <w:rPr>
          <w:rFonts w:eastAsia="Calibri" w:cs="Times New Roman"/>
          <w:i/>
          <w:iCs/>
          <w:lang w:val="en-US" w:eastAsia="hr-HR"/>
        </w:rPr>
        <w:t xml:space="preserve"> </w:t>
      </w:r>
      <w:r w:rsidR="00301039" w:rsidRPr="00301039">
        <w:rPr>
          <w:rFonts w:eastAsia="Calibri" w:cs="Times New Roman"/>
          <w:lang w:val="en-US" w:eastAsia="hr-HR"/>
        </w:rPr>
        <w:t xml:space="preserve">u </w:t>
      </w:r>
      <w:proofErr w:type="spellStart"/>
      <w:r w:rsidR="00301039" w:rsidRPr="00301039">
        <w:rPr>
          <w:rFonts w:eastAsia="Calibri" w:cs="Times New Roman"/>
          <w:lang w:val="en-US" w:eastAsia="hr-HR"/>
        </w:rPr>
        <w:t>Registar</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 xml:space="preserve"> </w:t>
      </w:r>
      <w:proofErr w:type="spellStart"/>
      <w:proofErr w:type="gramStart"/>
      <w:r w:rsidR="00301039" w:rsidRPr="00301039">
        <w:rPr>
          <w:rFonts w:eastAsia="Calibri" w:cs="Times New Roman"/>
          <w:lang w:val="en-US" w:eastAsia="hr-HR"/>
        </w:rPr>
        <w:t>unosi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prijave</w:t>
      </w:r>
      <w:proofErr w:type="spellEnd"/>
      <w:proofErr w:type="gram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prvih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procjena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prijave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konačnih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procjena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jedinstvene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cijene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te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izvješća</w:t>
      </w:r>
      <w:proofErr w:type="spellEnd"/>
      <w:r w:rsidR="00301039" w:rsidRPr="00301039">
        <w:rPr>
          <w:rFonts w:eastAsia="Calibri" w:cs="Times New Roman"/>
          <w:lang w:val="en-US" w:eastAsia="hr-HR"/>
        </w:rPr>
        <w:t xml:space="preserve"> o </w:t>
      </w:r>
      <w:proofErr w:type="spellStart"/>
      <w:r w:rsidR="00301039" w:rsidRPr="00301039">
        <w:rPr>
          <w:rFonts w:eastAsia="Calibri" w:cs="Times New Roman"/>
          <w:lang w:val="en-US" w:eastAsia="hr-HR"/>
        </w:rPr>
        <w:t>utrošku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dodijeljenih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sredstava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pomoći</w:t>
      </w:r>
      <w:proofErr w:type="spellEnd"/>
      <w:r w:rsidR="00301039" w:rsidRPr="00301039">
        <w:rPr>
          <w:rFonts w:eastAsia="Calibri" w:cs="Times New Roman"/>
          <w:lang w:val="en-US" w:eastAsia="hr-HR"/>
        </w:rPr>
        <w:t xml:space="preserve"> u </w:t>
      </w:r>
      <w:proofErr w:type="spellStart"/>
      <w:r w:rsidR="00301039" w:rsidRPr="00301039">
        <w:rPr>
          <w:rFonts w:eastAsia="Calibri" w:cs="Times New Roman"/>
          <w:lang w:val="en-US" w:eastAsia="hr-HR"/>
        </w:rPr>
        <w:t>skladu</w:t>
      </w:r>
      <w:proofErr w:type="spellEnd"/>
      <w:r w:rsidR="00301039" w:rsidRPr="00301039">
        <w:rPr>
          <w:rFonts w:eastAsia="Calibri" w:cs="Times New Roman"/>
          <w:lang w:val="en-US" w:eastAsia="hr-HR"/>
        </w:rPr>
        <w:t xml:space="preserve"> s </w:t>
      </w:r>
      <w:proofErr w:type="spellStart"/>
      <w:r w:rsidR="00301039" w:rsidRPr="00301039">
        <w:rPr>
          <w:rFonts w:eastAsia="Calibri" w:cs="Times New Roman"/>
          <w:lang w:val="en-US" w:eastAsia="hr-HR"/>
        </w:rPr>
        <w:t>obrascima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elektroničkim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sučeljem</w:t>
      </w:r>
      <w:proofErr w:type="spellEnd"/>
      <w:r w:rsidR="00301039" w:rsidRPr="00301039">
        <w:rPr>
          <w:rFonts w:eastAsia="Calibri" w:cs="Times New Roman"/>
          <w:lang w:val="en-US" w:eastAsia="hr-HR"/>
        </w:rPr>
        <w:t xml:space="preserve">. </w:t>
      </w:r>
    </w:p>
    <w:p w14:paraId="75CF2882" w14:textId="77777777" w:rsidR="00301039" w:rsidRPr="00301039" w:rsidRDefault="00301039" w:rsidP="003A4E9D">
      <w:pPr>
        <w:spacing w:after="120" w:line="276" w:lineRule="auto"/>
        <w:ind w:firstLine="709"/>
        <w:rPr>
          <w:rFonts w:eastAsia="Calibri" w:cs="Times New Roman"/>
          <w:lang w:val="en-US" w:eastAsia="hr-HR"/>
        </w:rPr>
      </w:pPr>
      <w:proofErr w:type="spellStart"/>
      <w:r w:rsidRPr="00301039">
        <w:rPr>
          <w:rFonts w:eastAsia="Calibri" w:cs="Times New Roman"/>
          <w:lang w:val="en-US" w:eastAsia="hr-HR"/>
        </w:rPr>
        <w:t>Podaci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Registra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koriste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osnova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određenje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djelomičnu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zbog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izradu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izvješća</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radu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Državnog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povjerenstva</w:t>
      </w:r>
      <w:proofErr w:type="spellEnd"/>
      <w:r w:rsidRPr="00301039">
        <w:rPr>
          <w:rFonts w:eastAsia="Calibri" w:cs="Times New Roman"/>
          <w:lang w:val="en-US" w:eastAsia="hr-HR"/>
        </w:rPr>
        <w:t>.</w:t>
      </w:r>
    </w:p>
    <w:p w14:paraId="2751FC8A" w14:textId="38B70BE2" w:rsidR="00301039" w:rsidRPr="008868A1" w:rsidRDefault="00301039" w:rsidP="003A4E9D">
      <w:pPr>
        <w:pStyle w:val="Naslov2"/>
        <w:numPr>
          <w:ilvl w:val="1"/>
          <w:numId w:val="45"/>
        </w:numPr>
      </w:pPr>
      <w:r w:rsidRPr="008868A1">
        <w:t xml:space="preserve"> </w:t>
      </w:r>
      <w:bookmarkStart w:id="15" w:name="_Toc147306707"/>
      <w:r w:rsidRPr="008868A1">
        <w:t>PRVA PRIJAVA ŠTETE U REGISTAR ŠTETA</w:t>
      </w:r>
      <w:bookmarkEnd w:id="15"/>
    </w:p>
    <w:p w14:paraId="0F51F09C" w14:textId="57F3361C" w:rsidR="00301039" w:rsidRPr="00301039" w:rsidRDefault="00301039" w:rsidP="003A4E9D">
      <w:pPr>
        <w:spacing w:before="120" w:after="120" w:line="276" w:lineRule="auto"/>
        <w:ind w:firstLine="709"/>
        <w:rPr>
          <w:rFonts w:ascii="Calibri" w:eastAsia="Calibri" w:hAnsi="Calibri" w:cs="Times New Roman"/>
          <w:lang w:eastAsia="hr-HR"/>
        </w:rPr>
      </w:pPr>
      <w:r w:rsidRPr="00301039">
        <w:rPr>
          <w:rFonts w:ascii="Calibri" w:eastAsia="Calibri" w:hAnsi="Calibri" w:cs="Times New Roman"/>
          <w:lang w:eastAsia="hr-HR"/>
        </w:rPr>
        <w:t xml:space="preserve">Oštećena osoba nakon nastanka prirodne nepogode prijavljuje štetu na imovini </w:t>
      </w:r>
      <w:r w:rsidR="0068633D">
        <w:rPr>
          <w:rFonts w:ascii="Calibri" w:eastAsia="Calibri" w:hAnsi="Calibri" w:cs="Times New Roman"/>
          <w:lang w:eastAsia="hr-HR"/>
        </w:rPr>
        <w:t>Gradskom povjerenstvu</w:t>
      </w:r>
      <w:r w:rsidR="00976748">
        <w:rPr>
          <w:rFonts w:ascii="Calibri" w:eastAsia="Calibri" w:hAnsi="Calibri" w:cs="Times New Roman"/>
          <w:lang w:eastAsia="hr-HR"/>
        </w:rPr>
        <w:t xml:space="preserve"> </w:t>
      </w:r>
      <w:r w:rsidRPr="00301039">
        <w:rPr>
          <w:rFonts w:ascii="Calibri" w:eastAsia="Calibri" w:hAnsi="Calibri" w:cs="Times New Roman"/>
          <w:lang w:eastAsia="hr-HR"/>
        </w:rPr>
        <w:t xml:space="preserve">u pisanom obliku, na propisanom obrascu, najkasnije u roku od 8 dana od dana donošenja Odluke o proglašenju prirodne nepogode. </w:t>
      </w:r>
    </w:p>
    <w:p w14:paraId="5588462B" w14:textId="286FC24A" w:rsidR="00301039" w:rsidRPr="00301039" w:rsidRDefault="00301039" w:rsidP="003A4E9D">
      <w:pPr>
        <w:spacing w:before="120" w:after="120" w:line="276" w:lineRule="auto"/>
        <w:ind w:firstLine="709"/>
        <w:rPr>
          <w:rFonts w:ascii="Calibri" w:eastAsia="Calibri" w:hAnsi="Calibri" w:cs="Times New Roman"/>
          <w:lang w:eastAsia="hr-HR"/>
        </w:rPr>
      </w:pPr>
      <w:r w:rsidRPr="00301039">
        <w:rPr>
          <w:rFonts w:ascii="Calibri" w:eastAsia="Calibri" w:hAnsi="Calibri" w:cs="Times New Roman"/>
          <w:lang w:eastAsia="hr-HR"/>
        </w:rPr>
        <w:t>Nakon isteka roka od 8 dana,</w:t>
      </w:r>
      <w:r w:rsidR="0068633D">
        <w:rPr>
          <w:rFonts w:ascii="Calibri" w:eastAsia="Calibri" w:hAnsi="Calibri" w:cs="Times New Roman"/>
          <w:lang w:eastAsia="hr-HR"/>
        </w:rPr>
        <w:t xml:space="preserve"> Gradsko povjerenstvo</w:t>
      </w:r>
      <w:r w:rsidRPr="00301039">
        <w:rPr>
          <w:rFonts w:ascii="Calibri" w:eastAsia="Calibri" w:hAnsi="Calibri" w:cs="Times New Roman"/>
          <w:lang w:eastAsia="hr-HR"/>
        </w:rPr>
        <w:t xml:space="preserve"> unosi sve zaprimljene prve procjene štete u Registar šteta najkasnije u roku od 15 dana od dana donošenja Odluke o proglašenju prirodne nepogode. Iznimno, oštećenik može podnijeti prijavu prvih procjena šteta i nakon isteka roka od 8 dana od dana donošenja Odluke o proglašenju prirodne nepogode u slučaju postojanja objektivnih razloga na koje nije mogao utjecati, a najkasnije u roku od 12 dana od dana donošenja Odluke o proglašenju prirodne nepogode. </w:t>
      </w:r>
    </w:p>
    <w:p w14:paraId="686ED420" w14:textId="77777777" w:rsidR="00301039" w:rsidRPr="00301039" w:rsidRDefault="00301039" w:rsidP="003A4E9D">
      <w:pPr>
        <w:spacing w:after="120"/>
        <w:ind w:firstLine="709"/>
        <w:rPr>
          <w:rFonts w:eastAsia="Times New Roman"/>
          <w:szCs w:val="24"/>
          <w:lang w:eastAsia="hr-HR"/>
        </w:rPr>
      </w:pPr>
      <w:r w:rsidRPr="00301039">
        <w:rPr>
          <w:rFonts w:eastAsia="Times New Roman"/>
          <w:szCs w:val="24"/>
          <w:lang w:eastAsia="hr-HR"/>
        </w:rPr>
        <w:t>Prijava prve procjene štete sadržava:</w:t>
      </w:r>
    </w:p>
    <w:p w14:paraId="7ECCBB71" w14:textId="77777777" w:rsidR="00301039" w:rsidRPr="00301039" w:rsidRDefault="00301039" w:rsidP="00DB6ECC">
      <w:pPr>
        <w:numPr>
          <w:ilvl w:val="1"/>
          <w:numId w:val="19"/>
        </w:numPr>
        <w:spacing w:after="0" w:line="276" w:lineRule="auto"/>
        <w:ind w:left="714" w:hanging="357"/>
        <w:contextualSpacing/>
        <w:rPr>
          <w:rFonts w:eastAsia="Times New Roman"/>
          <w:szCs w:val="24"/>
          <w:lang w:eastAsia="hr-HR"/>
        </w:rPr>
      </w:pPr>
      <w:r w:rsidRPr="00301039">
        <w:rPr>
          <w:rFonts w:eastAsia="Times New Roman"/>
          <w:szCs w:val="24"/>
          <w:lang w:eastAsia="hr-HR"/>
        </w:rPr>
        <w:t>datum donošenja Odluke o proglašenju prirodne nepogode i njezin broj,</w:t>
      </w:r>
    </w:p>
    <w:p w14:paraId="0F3FECDE"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vrsti prirodne nepogode,</w:t>
      </w:r>
    </w:p>
    <w:p w14:paraId="226EBC38"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trajanju prirodne nepogode,</w:t>
      </w:r>
    </w:p>
    <w:p w14:paraId="0D377355"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području zahvaćenom prirodnom nepogodom,</w:t>
      </w:r>
    </w:p>
    <w:p w14:paraId="23504631"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vrsti, opisu te vrijednosti oštećene imovine,</w:t>
      </w:r>
    </w:p>
    <w:p w14:paraId="59A1961F"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podatke o ukupnom iznosu prijavljene štete te,</w:t>
      </w:r>
    </w:p>
    <w:p w14:paraId="270918AD" w14:textId="77777777" w:rsidR="00301039" w:rsidRPr="00301039" w:rsidRDefault="00301039" w:rsidP="00DB6ECC">
      <w:pPr>
        <w:numPr>
          <w:ilvl w:val="1"/>
          <w:numId w:val="19"/>
        </w:numPr>
        <w:spacing w:before="100" w:beforeAutospacing="1" w:after="100" w:afterAutospacing="1" w:line="276" w:lineRule="auto"/>
        <w:ind w:left="714" w:hanging="357"/>
        <w:contextualSpacing/>
        <w:rPr>
          <w:rFonts w:eastAsia="Times New Roman"/>
          <w:szCs w:val="24"/>
          <w:lang w:eastAsia="hr-HR"/>
        </w:rPr>
      </w:pPr>
      <w:r w:rsidRPr="00301039">
        <w:rPr>
          <w:rFonts w:eastAsia="Times New Roman"/>
          <w:szCs w:val="24"/>
          <w:lang w:eastAsia="hr-HR"/>
        </w:rPr>
        <w:t xml:space="preserve">podatke i informacije o potrebi žurnog djelovanja i dodjeli pomoći za sanaciju i djelomično uklanjanje posljedica prirodne nepogode te ostale podatke o prijavi štete sukladno </w:t>
      </w:r>
      <w:r w:rsidRPr="00301039">
        <w:rPr>
          <w:rFonts w:eastAsia="Times New Roman"/>
          <w:i/>
          <w:szCs w:val="24"/>
          <w:lang w:eastAsia="hr-HR"/>
        </w:rPr>
        <w:t>Zakonu</w:t>
      </w:r>
      <w:r w:rsidRPr="00301039">
        <w:rPr>
          <w:rFonts w:eastAsia="Times New Roman"/>
          <w:szCs w:val="24"/>
          <w:lang w:eastAsia="hr-HR"/>
        </w:rPr>
        <w:t xml:space="preserve">. </w:t>
      </w:r>
    </w:p>
    <w:p w14:paraId="23047087" w14:textId="77777777" w:rsidR="00301039" w:rsidRPr="008868A1" w:rsidRDefault="00301039" w:rsidP="008868A1">
      <w:pPr>
        <w:pStyle w:val="Naslov2"/>
      </w:pPr>
      <w:r w:rsidRPr="008868A1">
        <w:t xml:space="preserve">  </w:t>
      </w:r>
      <w:bookmarkStart w:id="16" w:name="_Toc147306708"/>
      <w:r w:rsidRPr="008868A1">
        <w:rPr>
          <w:rFonts w:eastAsiaTheme="majorEastAsia"/>
        </w:rPr>
        <w:t>KONAČNA PRIJAVA ŠTETE U REGISTAR ŠTETA</w:t>
      </w:r>
      <w:bookmarkEnd w:id="16"/>
    </w:p>
    <w:p w14:paraId="7C5DB00C" w14:textId="77777777" w:rsidR="00301039" w:rsidRPr="00301039" w:rsidRDefault="00301039" w:rsidP="003A4E9D">
      <w:pPr>
        <w:spacing w:after="120" w:line="276" w:lineRule="auto"/>
        <w:ind w:firstLine="709"/>
        <w:rPr>
          <w:rFonts w:eastAsia="Calibri" w:cs="Times New Roman"/>
          <w:lang w:eastAsia="hr-HR"/>
        </w:rPr>
      </w:pPr>
      <w:r w:rsidRPr="00301039">
        <w:rPr>
          <w:rFonts w:eastAsia="Calibri" w:cs="Times New Roman"/>
          <w:lang w:eastAsia="hr-HR"/>
        </w:rPr>
        <w:t>Konačna procjena štete je procijenjena vrijednosti nastale štete uzrokovane prirodnom nepogodom na imovini oštećenika izražena u novčanoj vrijednosti na temelju prijave i procjene štete. Konačna procjena štete obuhvaća vrstu i opseg štete u vrijednosnim (financijskim) i naturalnim pokazateljima prema području, imovini, djelatnostima, vremenu i uzrocima njezina nastanka te korisnicima i vlasnicima imovine.</w:t>
      </w:r>
    </w:p>
    <w:p w14:paraId="3137C7BA" w14:textId="627D5CDC" w:rsidR="00301039" w:rsidRPr="00301039" w:rsidRDefault="00301039" w:rsidP="003A4E9D">
      <w:pPr>
        <w:spacing w:after="120" w:line="276" w:lineRule="auto"/>
        <w:ind w:firstLine="709"/>
        <w:rPr>
          <w:rFonts w:eastAsia="Calibri" w:cs="Times New Roman"/>
          <w:lang w:eastAsia="hr-HR"/>
        </w:rPr>
      </w:pPr>
      <w:r w:rsidRPr="00301039">
        <w:rPr>
          <w:rFonts w:eastAsia="Calibri" w:cs="Times New Roman"/>
          <w:lang w:eastAsia="hr-HR"/>
        </w:rPr>
        <w:lastRenderedPageBreak/>
        <w:t>Konačnu procjenu štete utvrđuje</w:t>
      </w:r>
      <w:r w:rsidR="00976748">
        <w:rPr>
          <w:rFonts w:eastAsia="Calibri" w:cs="Times New Roman"/>
          <w:lang w:eastAsia="hr-HR"/>
        </w:rPr>
        <w:t xml:space="preserve"> Gradsko povjerenstvo </w:t>
      </w:r>
      <w:r w:rsidRPr="00301039">
        <w:rPr>
          <w:rFonts w:eastAsia="Calibri" w:cs="Times New Roman"/>
          <w:lang w:eastAsia="hr-HR"/>
        </w:rPr>
        <w:t>po obavljenom uvidu u nastalu štetu na temelju prijave oštećenika. Tijekom procjene i utvrđivanja konačne procjene štete od prirodnih nepogoda posebno se utvrđuju:</w:t>
      </w:r>
    </w:p>
    <w:p w14:paraId="43F5FEB7"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stradanja stanovništva,</w:t>
      </w:r>
    </w:p>
    <w:p w14:paraId="4F398BA5"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opseg štete na imovini,</w:t>
      </w:r>
    </w:p>
    <w:p w14:paraId="6DAF189F"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opseg štete koja je nastala zbog prekida proizvodnje, prekida rada ili poremećaja u neproizvodnim djelatnostima ili umanjenog prinosa u poljoprivredi, šumarstvu ili ribarstvu – iznos troškova za ublažavanje i djelomično uklanjanje izravnih posljedica prirodnih nepogoda,</w:t>
      </w:r>
    </w:p>
    <w:p w14:paraId="71508A3D" w14:textId="77777777" w:rsidR="00301039" w:rsidRPr="00301039" w:rsidRDefault="00301039" w:rsidP="00DB6ECC">
      <w:pPr>
        <w:numPr>
          <w:ilvl w:val="0"/>
          <w:numId w:val="20"/>
        </w:numPr>
        <w:spacing w:after="120" w:line="276" w:lineRule="auto"/>
        <w:ind w:left="714" w:right="68" w:hanging="357"/>
        <w:contextualSpacing/>
        <w:rPr>
          <w:rFonts w:eastAsia="Times New Roman" w:cstheme="minorHAnsi"/>
          <w:color w:val="000000"/>
          <w:lang w:eastAsia="hr-HR"/>
        </w:rPr>
      </w:pPr>
      <w:r w:rsidRPr="00301039">
        <w:rPr>
          <w:rFonts w:eastAsia="Times New Roman" w:cstheme="minorHAnsi"/>
          <w:color w:val="000000"/>
          <w:lang w:eastAsia="hr-HR"/>
        </w:rPr>
        <w:t>opseg osiguranja imovine i života kod osiguravatelja te</w:t>
      </w:r>
    </w:p>
    <w:p w14:paraId="39D43761" w14:textId="77777777" w:rsidR="00301039" w:rsidRPr="00301039" w:rsidRDefault="00301039" w:rsidP="00DB6ECC">
      <w:pPr>
        <w:numPr>
          <w:ilvl w:val="0"/>
          <w:numId w:val="20"/>
        </w:numPr>
        <w:spacing w:after="12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vlastite mogućnosti oštećenika glede uklanjanja posljedica štete.</w:t>
      </w:r>
    </w:p>
    <w:p w14:paraId="1D5D4966" w14:textId="7E6044CD" w:rsidR="00301039" w:rsidRPr="00301039" w:rsidRDefault="00301039" w:rsidP="003A4E9D">
      <w:pPr>
        <w:spacing w:after="120" w:line="276" w:lineRule="auto"/>
        <w:ind w:firstLine="709"/>
        <w:rPr>
          <w:rFonts w:eastAsia="Calibri" w:cs="Times New Roman"/>
          <w:lang w:eastAsia="zh-CN"/>
        </w:rPr>
      </w:pPr>
      <w:r w:rsidRPr="00301039">
        <w:rPr>
          <w:rFonts w:eastAsia="Calibri" w:cs="Times New Roman"/>
          <w:lang w:eastAsia="zh-CN"/>
        </w:rPr>
        <w:t>Konačnu procjenu štete po svakom pojedinom oštećeniku,</w:t>
      </w:r>
      <w:r w:rsidR="0068633D">
        <w:rPr>
          <w:rFonts w:eastAsia="Calibri" w:cs="Times New Roman"/>
          <w:lang w:eastAsia="zh-CN"/>
        </w:rPr>
        <w:t xml:space="preserve"> Gradsko povjerenstvo </w:t>
      </w:r>
      <w:r w:rsidRPr="00301039">
        <w:rPr>
          <w:rFonts w:eastAsia="Calibri" w:cs="Times New Roman"/>
          <w:lang w:eastAsia="zh-CN"/>
        </w:rPr>
        <w:t>prijavljuje Županijskom povjerenstvu u roku od 50 dana od dana donošenja Odluke o proglašenju prirodne nepogode putem Registra šteta.</w:t>
      </w:r>
    </w:p>
    <w:p w14:paraId="1ED59AA2" w14:textId="77777777" w:rsidR="00301039" w:rsidRPr="00301039" w:rsidRDefault="00301039" w:rsidP="003A4E9D">
      <w:pPr>
        <w:spacing w:after="120" w:line="276" w:lineRule="auto"/>
        <w:ind w:firstLine="709"/>
        <w:rPr>
          <w:rFonts w:eastAsia="Calibri" w:cs="Times New Roman"/>
          <w:lang w:eastAsia="zh-CN"/>
        </w:rPr>
      </w:pPr>
      <w:r w:rsidRPr="00301039">
        <w:rPr>
          <w:rFonts w:eastAsia="Calibri" w:cs="Times New Roman"/>
          <w:lang w:eastAsia="zh-CN"/>
        </w:rPr>
        <w:t>Iznimno, ako se šteta na dugotrajnim nasadima utvrdi nakon isteka roka za prijavu konačne procjene štete, oštećenik ima pravo zatražiti nadopunu prikaza štete najkasnije 4 mjeseca nakon isteka roka za prijavu štete.</w:t>
      </w:r>
    </w:p>
    <w:p w14:paraId="039A04C2" w14:textId="77777777" w:rsidR="00301039" w:rsidRPr="00301039" w:rsidRDefault="00301039" w:rsidP="003A4E9D">
      <w:pPr>
        <w:spacing w:after="120" w:line="276" w:lineRule="auto"/>
        <w:ind w:firstLine="709"/>
        <w:rPr>
          <w:rFonts w:eastAsia="Calibri" w:cs="Times New Roman"/>
          <w:lang w:eastAsia="hr-HR"/>
        </w:rPr>
      </w:pPr>
      <w:r w:rsidRPr="00301039">
        <w:rPr>
          <w:rFonts w:eastAsia="Calibri" w:cs="Times New Roman"/>
          <w:lang w:eastAsia="hr-HR"/>
        </w:rPr>
        <w:t>Prijava konačne procjene štete sadržava:</w:t>
      </w:r>
    </w:p>
    <w:p w14:paraId="46B53A07"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Odluku o proglašenju prirodne nepogode s obrazloženjem,</w:t>
      </w:r>
    </w:p>
    <w:p w14:paraId="317FF72F"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dokumentaciji vlasništva imovine i njihovoj vrsti,</w:t>
      </w:r>
    </w:p>
    <w:p w14:paraId="153A9B58"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vremenu i području nastanka prirodne nepogode,</w:t>
      </w:r>
    </w:p>
    <w:p w14:paraId="04664D93"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podatke o uzroku i opsegu štete,</w:t>
      </w:r>
    </w:p>
    <w:p w14:paraId="63BAA245" w14:textId="77777777" w:rsidR="00301039" w:rsidRPr="00301039" w:rsidRDefault="00301039" w:rsidP="00DB6ECC">
      <w:pPr>
        <w:numPr>
          <w:ilvl w:val="0"/>
          <w:numId w:val="21"/>
        </w:numPr>
        <w:spacing w:after="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 xml:space="preserve">podatke o posljedicama prirodne nepogode za javni i gospodarski život Grada, </w:t>
      </w:r>
    </w:p>
    <w:p w14:paraId="09F00ECE" w14:textId="77777777" w:rsidR="00301039" w:rsidRPr="00301039" w:rsidRDefault="00301039" w:rsidP="00DB6ECC">
      <w:pPr>
        <w:numPr>
          <w:ilvl w:val="0"/>
          <w:numId w:val="21"/>
        </w:numPr>
        <w:spacing w:after="120" w:line="276" w:lineRule="auto"/>
        <w:ind w:left="714" w:right="68" w:hanging="357"/>
        <w:rPr>
          <w:rFonts w:eastAsia="Times New Roman" w:cstheme="minorHAnsi"/>
          <w:color w:val="000000"/>
          <w:lang w:eastAsia="hr-HR"/>
        </w:rPr>
      </w:pPr>
      <w:r w:rsidRPr="00301039">
        <w:rPr>
          <w:rFonts w:eastAsia="Times New Roman" w:cstheme="minorHAnsi"/>
          <w:color w:val="000000"/>
          <w:lang w:eastAsia="hr-HR"/>
        </w:rPr>
        <w:t xml:space="preserve">ostale statističke i vrijednosne podatke uređene </w:t>
      </w:r>
      <w:r w:rsidRPr="00301039">
        <w:rPr>
          <w:rFonts w:eastAsia="Times New Roman" w:cstheme="minorHAnsi"/>
          <w:i/>
          <w:color w:val="000000"/>
          <w:lang w:eastAsia="hr-HR"/>
        </w:rPr>
        <w:t>Zakonom.</w:t>
      </w:r>
    </w:p>
    <w:p w14:paraId="5974B13A" w14:textId="77777777" w:rsidR="00301039" w:rsidRPr="00301039" w:rsidRDefault="00301039" w:rsidP="003A4E9D">
      <w:pPr>
        <w:spacing w:after="120" w:line="276" w:lineRule="auto"/>
        <w:ind w:firstLine="709"/>
        <w:rPr>
          <w:rFonts w:eastAsia="Calibri" w:cs="Times New Roman"/>
          <w:lang w:eastAsia="zh-CN"/>
        </w:rPr>
      </w:pPr>
      <w:r w:rsidRPr="00301039">
        <w:rPr>
          <w:rFonts w:eastAsia="Calibri" w:cs="Times New Roman"/>
          <w:lang w:eastAsia="zh-CN"/>
        </w:rPr>
        <w:t>Pri konačnoj procjeni štete procjenjuje se vrijednost imovine prema jedinstvenim cijenama, važećim tržišnim cijenama ili drugim pokazateljima primjenjivim za pojedinu vrstu imovine oštećene zbog prirodne nepogode.</w:t>
      </w:r>
    </w:p>
    <w:p w14:paraId="6CBFE758" w14:textId="77777777" w:rsidR="00301039" w:rsidRPr="00301039" w:rsidRDefault="00301039" w:rsidP="003A4E9D">
      <w:pPr>
        <w:spacing w:after="120" w:line="276" w:lineRule="auto"/>
        <w:ind w:firstLine="709"/>
        <w:rPr>
          <w:rFonts w:eastAsia="Calibri" w:cs="Times New Roman"/>
          <w:lang w:eastAsia="zh-CN"/>
        </w:rPr>
      </w:pPr>
      <w:r w:rsidRPr="00301039">
        <w:rPr>
          <w:rFonts w:eastAsia="Calibri" w:cs="Times New Roman"/>
          <w:lang w:eastAsia="zh-CN"/>
        </w:rPr>
        <w:t>Za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14:paraId="191AFCAE" w14:textId="415FBC2F" w:rsidR="00301039" w:rsidRPr="008868A1" w:rsidRDefault="00301039" w:rsidP="008868A1">
      <w:pPr>
        <w:pStyle w:val="Naslov2"/>
      </w:pPr>
      <w:r w:rsidRPr="008868A1">
        <w:t xml:space="preserve"> </w:t>
      </w:r>
      <w:bookmarkStart w:id="17" w:name="_Toc147306709"/>
      <w:r w:rsidRPr="008868A1">
        <w:t xml:space="preserve">PRIRODNE NEPOGODE PROGLAŠENE ZA PODRUČJE </w:t>
      </w:r>
      <w:r w:rsidR="0066392C">
        <w:t>GRADA ZLATARA</w:t>
      </w:r>
      <w:bookmarkEnd w:id="17"/>
    </w:p>
    <w:p w14:paraId="3B5C4D4B" w14:textId="6F8CEDDC" w:rsidR="00301039" w:rsidRPr="00301039" w:rsidRDefault="00301039" w:rsidP="003A4E9D">
      <w:pPr>
        <w:spacing w:after="120" w:line="276" w:lineRule="auto"/>
        <w:ind w:firstLine="708"/>
        <w:rPr>
          <w:rFonts w:eastAsia="Calibri" w:cs="Times New Roman"/>
          <w:lang w:eastAsia="zh-CN"/>
        </w:rPr>
      </w:pPr>
      <w:r w:rsidRPr="00301039">
        <w:rPr>
          <w:rFonts w:eastAsia="Calibri" w:cs="Times New Roman"/>
          <w:lang w:eastAsia="zh-CN"/>
        </w:rPr>
        <w:t xml:space="preserve">Iznosi šteta u slučaju prirodnih nepogoda na području </w:t>
      </w:r>
      <w:r w:rsidR="0066392C">
        <w:rPr>
          <w:rFonts w:eastAsia="Calibri" w:cs="Times New Roman"/>
          <w:lang w:eastAsia="zh-CN"/>
        </w:rPr>
        <w:t>Grada Zlatara</w:t>
      </w:r>
      <w:r w:rsidR="0068633D">
        <w:rPr>
          <w:rFonts w:eastAsia="Calibri" w:cs="Times New Roman"/>
          <w:lang w:eastAsia="zh-CN"/>
        </w:rPr>
        <w:t xml:space="preserve"> </w:t>
      </w:r>
      <w:r w:rsidRPr="00301039">
        <w:rPr>
          <w:rFonts w:eastAsia="Calibri" w:cs="Times New Roman"/>
          <w:lang w:eastAsia="zh-CN"/>
        </w:rPr>
        <w:t>u posljednjih 10 godina iskazani su u sljedećoj tablici.</w:t>
      </w:r>
    </w:p>
    <w:p w14:paraId="5F0E04EB" w14:textId="52AE1C82" w:rsidR="00301039" w:rsidRPr="00982BD1" w:rsidRDefault="00301039" w:rsidP="00301039">
      <w:pPr>
        <w:keepNext/>
        <w:spacing w:after="0" w:line="240" w:lineRule="auto"/>
        <w:jc w:val="center"/>
        <w:rPr>
          <w:rFonts w:eastAsia="Calibri" w:cstheme="minorHAnsi"/>
          <w:b/>
          <w:bCs/>
          <w:color w:val="000000" w:themeColor="text1"/>
          <w:sz w:val="20"/>
          <w:szCs w:val="20"/>
          <w:lang w:eastAsia="zh-CN"/>
        </w:rPr>
      </w:pPr>
      <w:bookmarkStart w:id="18" w:name="_Toc117763208"/>
      <w:r w:rsidRPr="00982BD1">
        <w:rPr>
          <w:rFonts w:eastAsia="Calibri" w:cstheme="minorHAnsi"/>
          <w:b/>
          <w:bCs/>
          <w:color w:val="000000" w:themeColor="text1"/>
          <w:sz w:val="20"/>
          <w:szCs w:val="20"/>
          <w:lang w:eastAsia="zh-CN"/>
        </w:rPr>
        <w:t xml:space="preserve">Tablica </w:t>
      </w:r>
      <w:r w:rsidRPr="00982BD1">
        <w:rPr>
          <w:rFonts w:eastAsia="Calibri" w:cstheme="minorHAnsi"/>
          <w:b/>
          <w:bCs/>
          <w:color w:val="000000" w:themeColor="text1"/>
          <w:sz w:val="20"/>
          <w:szCs w:val="20"/>
          <w:lang w:eastAsia="zh-CN"/>
        </w:rPr>
        <w:fldChar w:fldCharType="begin"/>
      </w:r>
      <w:r w:rsidRPr="00982BD1">
        <w:rPr>
          <w:rFonts w:eastAsia="Calibri" w:cstheme="minorHAnsi"/>
          <w:b/>
          <w:bCs/>
          <w:color w:val="000000" w:themeColor="text1"/>
          <w:sz w:val="20"/>
          <w:szCs w:val="20"/>
          <w:lang w:eastAsia="zh-CN"/>
        </w:rPr>
        <w:instrText xml:space="preserve"> SEQ Tablica \* ARABIC </w:instrText>
      </w:r>
      <w:r w:rsidRPr="00982BD1">
        <w:rPr>
          <w:rFonts w:eastAsia="Calibri" w:cstheme="minorHAnsi"/>
          <w:b/>
          <w:bCs/>
          <w:color w:val="000000" w:themeColor="text1"/>
          <w:sz w:val="20"/>
          <w:szCs w:val="20"/>
          <w:lang w:eastAsia="zh-CN"/>
        </w:rPr>
        <w:fldChar w:fldCharType="separate"/>
      </w:r>
      <w:r w:rsidR="00642770" w:rsidRPr="00982BD1">
        <w:rPr>
          <w:rFonts w:eastAsia="Calibri" w:cstheme="minorHAnsi"/>
          <w:b/>
          <w:bCs/>
          <w:noProof/>
          <w:color w:val="000000" w:themeColor="text1"/>
          <w:sz w:val="20"/>
          <w:szCs w:val="20"/>
          <w:lang w:eastAsia="zh-CN"/>
        </w:rPr>
        <w:t>1</w:t>
      </w:r>
      <w:r w:rsidRPr="00982BD1">
        <w:rPr>
          <w:rFonts w:eastAsia="Calibri" w:cstheme="minorHAnsi"/>
          <w:b/>
          <w:bCs/>
          <w:color w:val="000000" w:themeColor="text1"/>
          <w:sz w:val="20"/>
          <w:szCs w:val="20"/>
          <w:lang w:eastAsia="zh-CN"/>
        </w:rPr>
        <w:fldChar w:fldCharType="end"/>
      </w:r>
      <w:r w:rsidRPr="00982BD1">
        <w:rPr>
          <w:rFonts w:eastAsia="Calibri" w:cstheme="minorHAnsi"/>
          <w:b/>
          <w:bCs/>
          <w:color w:val="000000" w:themeColor="text1"/>
          <w:sz w:val="20"/>
          <w:szCs w:val="20"/>
          <w:lang w:eastAsia="zh-CN"/>
        </w:rPr>
        <w:t>.</w:t>
      </w:r>
      <w:r w:rsidRPr="00982BD1">
        <w:rPr>
          <w:rFonts w:ascii="Times New Roman" w:eastAsia="Calibri" w:hAnsi="Times New Roman" w:cs="Times New Roman"/>
          <w:b/>
          <w:bCs/>
          <w:color w:val="000000" w:themeColor="text1"/>
          <w:sz w:val="20"/>
          <w:szCs w:val="20"/>
          <w:lang w:eastAsia="zh-CN"/>
        </w:rPr>
        <w:t xml:space="preserve"> </w:t>
      </w:r>
      <w:r w:rsidRPr="00982BD1">
        <w:rPr>
          <w:rFonts w:eastAsia="Calibri" w:cstheme="minorHAnsi"/>
          <w:b/>
          <w:bCs/>
          <w:color w:val="000000" w:themeColor="text1"/>
          <w:sz w:val="20"/>
          <w:szCs w:val="20"/>
          <w:lang w:eastAsia="zh-CN"/>
        </w:rPr>
        <w:t>Štete uslijed prirodnih nepogoda u posljednjih 10 godina</w:t>
      </w:r>
      <w:bookmarkEnd w:id="18"/>
    </w:p>
    <w:tbl>
      <w:tblPr>
        <w:tblStyle w:val="Reetkatablice16"/>
        <w:tblW w:w="9072" w:type="dxa"/>
        <w:tblInd w:w="-5" w:type="dxa"/>
        <w:tblLook w:val="04A0" w:firstRow="1" w:lastRow="0" w:firstColumn="1" w:lastColumn="0" w:noHBand="0" w:noVBand="1"/>
      </w:tblPr>
      <w:tblGrid>
        <w:gridCol w:w="3402"/>
        <w:gridCol w:w="3544"/>
        <w:gridCol w:w="2126"/>
      </w:tblGrid>
      <w:tr w:rsidR="00982BD1" w:rsidRPr="00982BD1" w14:paraId="1D86C852" w14:textId="77777777" w:rsidTr="0066392C">
        <w:trPr>
          <w:trHeight w:val="367"/>
        </w:trPr>
        <w:tc>
          <w:tcPr>
            <w:tcW w:w="3402" w:type="dxa"/>
            <w:vAlign w:val="center"/>
          </w:tcPr>
          <w:p w14:paraId="3BAFD765" w14:textId="77777777" w:rsidR="0068633D" w:rsidRPr="00982BD1" w:rsidRDefault="0068633D" w:rsidP="0068633D">
            <w:pPr>
              <w:jc w:val="center"/>
              <w:rPr>
                <w:rFonts w:eastAsia="Calibri" w:cstheme="minorHAnsi"/>
                <w:b/>
                <w:color w:val="000000" w:themeColor="text1"/>
                <w:sz w:val="20"/>
                <w:szCs w:val="20"/>
                <w:lang w:eastAsia="zh-CN"/>
              </w:rPr>
            </w:pPr>
            <w:r w:rsidRPr="00982BD1">
              <w:rPr>
                <w:rFonts w:eastAsia="Calibri" w:cstheme="minorHAnsi"/>
                <w:b/>
                <w:color w:val="000000" w:themeColor="text1"/>
                <w:sz w:val="20"/>
                <w:szCs w:val="20"/>
                <w:lang w:eastAsia="zh-CN"/>
              </w:rPr>
              <w:t>DATUM PROGLAŠENJA</w:t>
            </w:r>
          </w:p>
        </w:tc>
        <w:tc>
          <w:tcPr>
            <w:tcW w:w="3544" w:type="dxa"/>
            <w:vAlign w:val="center"/>
          </w:tcPr>
          <w:p w14:paraId="63E70492" w14:textId="77777777" w:rsidR="0068633D" w:rsidRPr="00982BD1" w:rsidRDefault="0068633D" w:rsidP="0068633D">
            <w:pPr>
              <w:jc w:val="center"/>
              <w:rPr>
                <w:rFonts w:eastAsia="Calibri" w:cstheme="minorHAnsi"/>
                <w:b/>
                <w:color w:val="000000" w:themeColor="text1"/>
                <w:sz w:val="20"/>
                <w:szCs w:val="20"/>
                <w:lang w:eastAsia="zh-CN"/>
              </w:rPr>
            </w:pPr>
            <w:r w:rsidRPr="00982BD1">
              <w:rPr>
                <w:rFonts w:eastAsia="Calibri" w:cstheme="minorHAnsi"/>
                <w:b/>
                <w:color w:val="000000" w:themeColor="text1"/>
                <w:sz w:val="20"/>
                <w:szCs w:val="20"/>
                <w:lang w:eastAsia="zh-CN"/>
              </w:rPr>
              <w:t>PRIRODNA NEPOGODA</w:t>
            </w:r>
          </w:p>
        </w:tc>
        <w:tc>
          <w:tcPr>
            <w:tcW w:w="2126" w:type="dxa"/>
            <w:vAlign w:val="center"/>
          </w:tcPr>
          <w:p w14:paraId="30A74ECC" w14:textId="77777777" w:rsidR="0068633D" w:rsidRPr="00982BD1" w:rsidRDefault="0068633D" w:rsidP="0068633D">
            <w:pPr>
              <w:jc w:val="center"/>
              <w:rPr>
                <w:rFonts w:eastAsia="Calibri" w:cstheme="minorHAnsi"/>
                <w:b/>
                <w:color w:val="000000" w:themeColor="text1"/>
                <w:sz w:val="20"/>
                <w:szCs w:val="20"/>
                <w:lang w:eastAsia="zh-CN"/>
              </w:rPr>
            </w:pPr>
            <w:r w:rsidRPr="00982BD1">
              <w:rPr>
                <w:rFonts w:eastAsia="Calibri" w:cstheme="minorHAnsi"/>
                <w:b/>
                <w:color w:val="000000" w:themeColor="text1"/>
                <w:sz w:val="20"/>
                <w:szCs w:val="20"/>
                <w:lang w:eastAsia="zh-CN"/>
              </w:rPr>
              <w:t>IZNOS ŠTETE</w:t>
            </w:r>
          </w:p>
        </w:tc>
      </w:tr>
      <w:tr w:rsidR="00982BD1" w:rsidRPr="00982BD1" w14:paraId="26A8ED73" w14:textId="77777777" w:rsidTr="0066392C">
        <w:tc>
          <w:tcPr>
            <w:tcW w:w="3402" w:type="dxa"/>
            <w:vAlign w:val="center"/>
          </w:tcPr>
          <w:p w14:paraId="56BFADF5" w14:textId="3467001B" w:rsidR="0068633D" w:rsidRPr="00982BD1" w:rsidRDefault="0066392C" w:rsidP="0066392C">
            <w:pPr>
              <w:spacing w:line="276" w:lineRule="auto"/>
              <w:jc w:val="center"/>
              <w:rPr>
                <w:rFonts w:eastAsia="Calibri" w:cstheme="minorHAnsi"/>
                <w:color w:val="000000" w:themeColor="text1"/>
                <w:sz w:val="20"/>
                <w:szCs w:val="20"/>
                <w:lang w:eastAsia="zh-CN"/>
              </w:rPr>
            </w:pPr>
            <w:r w:rsidRPr="00982BD1">
              <w:rPr>
                <w:rFonts w:eastAsia="Calibri" w:cstheme="minorHAnsi"/>
                <w:color w:val="000000" w:themeColor="text1"/>
                <w:sz w:val="20"/>
                <w:szCs w:val="20"/>
                <w:lang w:eastAsia="zh-CN"/>
              </w:rPr>
              <w:t>12. travanj 2013. godine</w:t>
            </w:r>
          </w:p>
        </w:tc>
        <w:tc>
          <w:tcPr>
            <w:tcW w:w="3544" w:type="dxa"/>
            <w:vAlign w:val="center"/>
          </w:tcPr>
          <w:p w14:paraId="12816460" w14:textId="79C8A343" w:rsidR="0068633D" w:rsidRPr="00982BD1" w:rsidRDefault="00802DE5" w:rsidP="0066392C">
            <w:pPr>
              <w:spacing w:line="276" w:lineRule="auto"/>
              <w:jc w:val="center"/>
              <w:rPr>
                <w:rFonts w:eastAsia="Calibri" w:cstheme="minorHAnsi"/>
                <w:color w:val="000000" w:themeColor="text1"/>
                <w:sz w:val="20"/>
                <w:szCs w:val="20"/>
                <w:lang w:eastAsia="zh-CN"/>
              </w:rPr>
            </w:pPr>
            <w:r w:rsidRPr="00982BD1">
              <w:rPr>
                <w:rFonts w:eastAsia="Calibri" w:cstheme="minorHAnsi"/>
                <w:color w:val="000000" w:themeColor="text1"/>
                <w:sz w:val="20"/>
                <w:szCs w:val="20"/>
                <w:lang w:eastAsia="zh-CN"/>
              </w:rPr>
              <w:t>OBILNE KIŠE I TOPLJENJE SNIJEGA</w:t>
            </w:r>
          </w:p>
        </w:tc>
        <w:tc>
          <w:tcPr>
            <w:tcW w:w="2126" w:type="dxa"/>
            <w:vAlign w:val="center"/>
          </w:tcPr>
          <w:p w14:paraId="08F47E96" w14:textId="4E2AE70D" w:rsidR="0068633D" w:rsidRPr="00982BD1" w:rsidRDefault="0066392C" w:rsidP="0066392C">
            <w:pPr>
              <w:spacing w:line="276" w:lineRule="auto"/>
              <w:jc w:val="center"/>
              <w:rPr>
                <w:rFonts w:ascii="Calibri" w:eastAsia="Calibri" w:hAnsi="Calibri"/>
                <w:color w:val="000000" w:themeColor="text1"/>
                <w:sz w:val="20"/>
                <w:szCs w:val="20"/>
                <w:lang w:eastAsia="zh-CN"/>
              </w:rPr>
            </w:pPr>
            <w:r w:rsidRPr="00982BD1">
              <w:rPr>
                <w:rFonts w:ascii="Calibri" w:eastAsia="Calibri" w:hAnsi="Calibri"/>
                <w:color w:val="000000" w:themeColor="text1"/>
                <w:sz w:val="20"/>
                <w:szCs w:val="20"/>
                <w:lang w:eastAsia="zh-CN"/>
              </w:rPr>
              <w:t>3.045.435,00</w:t>
            </w:r>
            <w:r w:rsidR="00982BD1" w:rsidRPr="00982BD1">
              <w:rPr>
                <w:rFonts w:ascii="Calibri" w:eastAsia="Calibri" w:hAnsi="Calibri"/>
                <w:color w:val="000000" w:themeColor="text1"/>
                <w:sz w:val="20"/>
                <w:szCs w:val="20"/>
                <w:lang w:eastAsia="zh-CN"/>
              </w:rPr>
              <w:t xml:space="preserve"> HRK</w:t>
            </w:r>
          </w:p>
        </w:tc>
      </w:tr>
      <w:tr w:rsidR="00982BD1" w:rsidRPr="00982BD1" w14:paraId="24C31311" w14:textId="77777777" w:rsidTr="0066392C">
        <w:tc>
          <w:tcPr>
            <w:tcW w:w="3402" w:type="dxa"/>
            <w:vAlign w:val="center"/>
          </w:tcPr>
          <w:p w14:paraId="39AA2E05" w14:textId="6EA7C011" w:rsidR="0066392C" w:rsidRPr="00982BD1" w:rsidRDefault="0066392C" w:rsidP="0066392C">
            <w:pPr>
              <w:spacing w:line="276" w:lineRule="auto"/>
              <w:jc w:val="center"/>
              <w:rPr>
                <w:rFonts w:eastAsia="Calibri" w:cstheme="minorHAnsi"/>
                <w:color w:val="000000" w:themeColor="text1"/>
                <w:sz w:val="20"/>
                <w:szCs w:val="20"/>
                <w:lang w:eastAsia="zh-CN"/>
              </w:rPr>
            </w:pPr>
            <w:r w:rsidRPr="00982BD1">
              <w:rPr>
                <w:rFonts w:eastAsia="Calibri" w:cstheme="minorHAnsi"/>
                <w:color w:val="000000" w:themeColor="text1"/>
                <w:sz w:val="20"/>
                <w:szCs w:val="20"/>
                <w:lang w:eastAsia="zh-CN"/>
              </w:rPr>
              <w:t>13. studeni 2013. godine</w:t>
            </w:r>
          </w:p>
        </w:tc>
        <w:tc>
          <w:tcPr>
            <w:tcW w:w="3544" w:type="dxa"/>
            <w:vAlign w:val="center"/>
          </w:tcPr>
          <w:p w14:paraId="50B4361B" w14:textId="34804736" w:rsidR="0066392C" w:rsidRPr="00982BD1" w:rsidRDefault="0066392C" w:rsidP="0066392C">
            <w:pPr>
              <w:spacing w:line="276" w:lineRule="auto"/>
              <w:jc w:val="center"/>
              <w:rPr>
                <w:rFonts w:eastAsia="Calibri" w:cstheme="minorHAnsi"/>
                <w:color w:val="000000" w:themeColor="text1"/>
                <w:sz w:val="20"/>
                <w:szCs w:val="20"/>
                <w:lang w:eastAsia="zh-CN"/>
              </w:rPr>
            </w:pPr>
            <w:r w:rsidRPr="00982BD1">
              <w:rPr>
                <w:rFonts w:eastAsia="Calibri" w:cstheme="minorHAnsi"/>
                <w:color w:val="000000" w:themeColor="text1"/>
                <w:sz w:val="20"/>
                <w:szCs w:val="20"/>
                <w:lang w:eastAsia="zh-CN"/>
              </w:rPr>
              <w:t>OLUJNI VJETAR I POPLAVE</w:t>
            </w:r>
          </w:p>
        </w:tc>
        <w:tc>
          <w:tcPr>
            <w:tcW w:w="2126" w:type="dxa"/>
            <w:vAlign w:val="center"/>
          </w:tcPr>
          <w:p w14:paraId="2C8C7DCE" w14:textId="0515590C" w:rsidR="0066392C" w:rsidRPr="00982BD1" w:rsidRDefault="0066392C" w:rsidP="0066392C">
            <w:pPr>
              <w:spacing w:line="276" w:lineRule="auto"/>
              <w:jc w:val="center"/>
              <w:rPr>
                <w:rFonts w:ascii="Calibri" w:eastAsia="Calibri" w:hAnsi="Calibri"/>
                <w:color w:val="000000" w:themeColor="text1"/>
                <w:sz w:val="20"/>
                <w:szCs w:val="20"/>
                <w:lang w:eastAsia="zh-CN"/>
              </w:rPr>
            </w:pPr>
            <w:r w:rsidRPr="00982BD1">
              <w:rPr>
                <w:rFonts w:ascii="Calibri" w:eastAsia="Calibri" w:hAnsi="Calibri"/>
                <w:color w:val="000000" w:themeColor="text1"/>
                <w:sz w:val="20"/>
                <w:szCs w:val="20"/>
                <w:lang w:eastAsia="zh-CN"/>
              </w:rPr>
              <w:t>5.158.223,40</w:t>
            </w:r>
            <w:r w:rsidR="00982BD1" w:rsidRPr="00982BD1">
              <w:rPr>
                <w:rFonts w:ascii="Calibri" w:eastAsia="Calibri" w:hAnsi="Calibri"/>
                <w:color w:val="000000" w:themeColor="text1"/>
                <w:sz w:val="20"/>
                <w:szCs w:val="20"/>
                <w:lang w:eastAsia="zh-CN"/>
              </w:rPr>
              <w:t xml:space="preserve"> HRK</w:t>
            </w:r>
          </w:p>
        </w:tc>
      </w:tr>
      <w:tr w:rsidR="00982BD1" w:rsidRPr="00982BD1" w14:paraId="0A81F4F0" w14:textId="77777777" w:rsidTr="0066392C">
        <w:tc>
          <w:tcPr>
            <w:tcW w:w="3402" w:type="dxa"/>
            <w:vAlign w:val="center"/>
          </w:tcPr>
          <w:p w14:paraId="4AA3AA67" w14:textId="25BB3DFD" w:rsidR="00802DE5" w:rsidRPr="00982BD1" w:rsidRDefault="00802DE5" w:rsidP="0066392C">
            <w:pPr>
              <w:spacing w:line="276" w:lineRule="auto"/>
              <w:jc w:val="center"/>
              <w:rPr>
                <w:rFonts w:eastAsia="Calibri" w:cstheme="minorHAnsi"/>
                <w:color w:val="000000" w:themeColor="text1"/>
                <w:sz w:val="20"/>
                <w:szCs w:val="20"/>
                <w:lang w:eastAsia="zh-CN"/>
              </w:rPr>
            </w:pPr>
            <w:r w:rsidRPr="00982BD1">
              <w:rPr>
                <w:rFonts w:eastAsia="Calibri" w:cstheme="minorHAnsi"/>
                <w:color w:val="000000" w:themeColor="text1"/>
                <w:sz w:val="20"/>
                <w:szCs w:val="20"/>
                <w:lang w:eastAsia="zh-CN"/>
              </w:rPr>
              <w:lastRenderedPageBreak/>
              <w:t>03. svibanj 2016. godine</w:t>
            </w:r>
          </w:p>
        </w:tc>
        <w:tc>
          <w:tcPr>
            <w:tcW w:w="3544" w:type="dxa"/>
            <w:vAlign w:val="center"/>
          </w:tcPr>
          <w:p w14:paraId="03CD1560" w14:textId="5D1308A7" w:rsidR="00802DE5" w:rsidRPr="00982BD1" w:rsidRDefault="00802DE5" w:rsidP="0066392C">
            <w:pPr>
              <w:spacing w:line="276" w:lineRule="auto"/>
              <w:jc w:val="center"/>
              <w:rPr>
                <w:rFonts w:eastAsia="Calibri" w:cstheme="minorHAnsi"/>
                <w:color w:val="000000" w:themeColor="text1"/>
                <w:sz w:val="20"/>
                <w:szCs w:val="20"/>
                <w:lang w:eastAsia="zh-CN"/>
              </w:rPr>
            </w:pPr>
            <w:r w:rsidRPr="00982BD1">
              <w:rPr>
                <w:rFonts w:eastAsia="Calibri" w:cstheme="minorHAnsi"/>
                <w:color w:val="000000" w:themeColor="text1"/>
                <w:sz w:val="20"/>
                <w:szCs w:val="20"/>
                <w:lang w:eastAsia="zh-CN"/>
              </w:rPr>
              <w:t>MRAZ</w:t>
            </w:r>
          </w:p>
        </w:tc>
        <w:tc>
          <w:tcPr>
            <w:tcW w:w="2126" w:type="dxa"/>
            <w:vAlign w:val="center"/>
          </w:tcPr>
          <w:p w14:paraId="6DB9C330" w14:textId="08A26C31" w:rsidR="00802DE5" w:rsidRPr="00982BD1" w:rsidRDefault="00BC2BB2" w:rsidP="0066392C">
            <w:pPr>
              <w:spacing w:line="276" w:lineRule="auto"/>
              <w:jc w:val="center"/>
              <w:rPr>
                <w:rFonts w:ascii="Calibri" w:eastAsia="Calibri" w:hAnsi="Calibri"/>
                <w:color w:val="000000" w:themeColor="text1"/>
                <w:sz w:val="20"/>
                <w:szCs w:val="20"/>
                <w:lang w:eastAsia="zh-CN"/>
              </w:rPr>
            </w:pPr>
            <w:r w:rsidRPr="00982BD1">
              <w:rPr>
                <w:rFonts w:ascii="Calibri" w:eastAsia="Calibri" w:hAnsi="Calibri"/>
                <w:color w:val="000000" w:themeColor="text1"/>
                <w:sz w:val="20"/>
                <w:szCs w:val="20"/>
                <w:lang w:eastAsia="zh-CN"/>
              </w:rPr>
              <w:t>-</w:t>
            </w:r>
          </w:p>
        </w:tc>
      </w:tr>
      <w:tr w:rsidR="00982BD1" w:rsidRPr="00982BD1" w14:paraId="01E1C548" w14:textId="77777777" w:rsidTr="0066392C">
        <w:tc>
          <w:tcPr>
            <w:tcW w:w="3402" w:type="dxa"/>
            <w:vAlign w:val="center"/>
          </w:tcPr>
          <w:p w14:paraId="2D20416F" w14:textId="68202189" w:rsidR="000E4564" w:rsidRPr="00982BD1" w:rsidRDefault="000E4564" w:rsidP="0066392C">
            <w:pPr>
              <w:spacing w:line="276" w:lineRule="auto"/>
              <w:jc w:val="center"/>
              <w:rPr>
                <w:rFonts w:eastAsia="Calibri" w:cstheme="minorHAnsi"/>
                <w:color w:val="000000" w:themeColor="text1"/>
                <w:sz w:val="20"/>
                <w:szCs w:val="20"/>
                <w:lang w:eastAsia="zh-CN"/>
              </w:rPr>
            </w:pPr>
            <w:r w:rsidRPr="00982BD1">
              <w:rPr>
                <w:rFonts w:eastAsia="Calibri" w:cstheme="minorHAnsi"/>
                <w:color w:val="000000" w:themeColor="text1"/>
                <w:sz w:val="20"/>
                <w:szCs w:val="20"/>
                <w:lang w:eastAsia="zh-CN"/>
              </w:rPr>
              <w:t>13. rujan 2022. godine</w:t>
            </w:r>
          </w:p>
        </w:tc>
        <w:tc>
          <w:tcPr>
            <w:tcW w:w="3544" w:type="dxa"/>
            <w:vAlign w:val="center"/>
          </w:tcPr>
          <w:p w14:paraId="497B05AE" w14:textId="7CE6D6C4" w:rsidR="000E4564" w:rsidRPr="00982BD1" w:rsidRDefault="000E4564" w:rsidP="0066392C">
            <w:pPr>
              <w:spacing w:line="276" w:lineRule="auto"/>
              <w:jc w:val="center"/>
              <w:rPr>
                <w:rFonts w:eastAsia="Calibri" w:cstheme="minorHAnsi"/>
                <w:color w:val="000000" w:themeColor="text1"/>
                <w:sz w:val="20"/>
                <w:szCs w:val="20"/>
                <w:lang w:eastAsia="zh-CN"/>
              </w:rPr>
            </w:pPr>
            <w:r w:rsidRPr="00982BD1">
              <w:rPr>
                <w:rFonts w:eastAsia="Calibri" w:cstheme="minorHAnsi"/>
                <w:color w:val="000000" w:themeColor="text1"/>
                <w:sz w:val="20"/>
                <w:szCs w:val="20"/>
                <w:lang w:eastAsia="zh-CN"/>
              </w:rPr>
              <w:t>SUŠA</w:t>
            </w:r>
          </w:p>
        </w:tc>
        <w:tc>
          <w:tcPr>
            <w:tcW w:w="2126" w:type="dxa"/>
            <w:vAlign w:val="center"/>
          </w:tcPr>
          <w:p w14:paraId="0F95D38F" w14:textId="25BC4742" w:rsidR="000E4564" w:rsidRPr="00982BD1" w:rsidRDefault="00982BD1" w:rsidP="0066392C">
            <w:pPr>
              <w:spacing w:line="276" w:lineRule="auto"/>
              <w:jc w:val="center"/>
              <w:rPr>
                <w:rFonts w:ascii="Calibri" w:eastAsia="Calibri" w:hAnsi="Calibri"/>
                <w:color w:val="000000" w:themeColor="text1"/>
                <w:sz w:val="20"/>
                <w:szCs w:val="20"/>
                <w:lang w:eastAsia="zh-CN"/>
              </w:rPr>
            </w:pPr>
            <w:r w:rsidRPr="00982BD1">
              <w:rPr>
                <w:rFonts w:ascii="Calibri" w:eastAsia="Calibri" w:hAnsi="Calibri"/>
                <w:color w:val="000000" w:themeColor="text1"/>
                <w:sz w:val="20"/>
                <w:szCs w:val="20"/>
                <w:lang w:eastAsia="zh-CN"/>
              </w:rPr>
              <w:t>2.059.490,76 HRK</w:t>
            </w:r>
          </w:p>
        </w:tc>
      </w:tr>
      <w:tr w:rsidR="00982BD1" w:rsidRPr="00982BD1" w14:paraId="431FEBFB" w14:textId="77777777" w:rsidTr="0066392C">
        <w:tc>
          <w:tcPr>
            <w:tcW w:w="3402" w:type="dxa"/>
            <w:vAlign w:val="center"/>
          </w:tcPr>
          <w:p w14:paraId="11FA5370" w14:textId="4AB0EF8E" w:rsidR="003A4E9D" w:rsidRPr="00982BD1" w:rsidRDefault="003A4E9D" w:rsidP="0066392C">
            <w:pPr>
              <w:spacing w:line="276" w:lineRule="auto"/>
              <w:jc w:val="center"/>
              <w:rPr>
                <w:rFonts w:eastAsia="Calibri" w:cstheme="minorHAnsi"/>
                <w:color w:val="000000" w:themeColor="text1"/>
                <w:sz w:val="20"/>
                <w:szCs w:val="20"/>
                <w:lang w:eastAsia="zh-CN"/>
              </w:rPr>
            </w:pPr>
            <w:r w:rsidRPr="00982BD1">
              <w:rPr>
                <w:rFonts w:eastAsia="Calibri" w:cstheme="minorHAnsi"/>
                <w:color w:val="000000" w:themeColor="text1"/>
                <w:sz w:val="20"/>
                <w:szCs w:val="20"/>
                <w:lang w:eastAsia="zh-CN"/>
              </w:rPr>
              <w:t>14. lipanj 2023. godine</w:t>
            </w:r>
          </w:p>
        </w:tc>
        <w:tc>
          <w:tcPr>
            <w:tcW w:w="3544" w:type="dxa"/>
            <w:vAlign w:val="center"/>
          </w:tcPr>
          <w:p w14:paraId="2825F240" w14:textId="77777777" w:rsidR="003A4E9D" w:rsidRPr="00982BD1" w:rsidRDefault="003A4E9D" w:rsidP="003A4E9D">
            <w:pPr>
              <w:spacing w:line="276" w:lineRule="auto"/>
              <w:jc w:val="center"/>
              <w:rPr>
                <w:rFonts w:eastAsia="Calibri" w:cstheme="minorHAnsi"/>
                <w:color w:val="000000" w:themeColor="text1"/>
                <w:sz w:val="20"/>
                <w:szCs w:val="20"/>
                <w:lang w:eastAsia="zh-CN"/>
              </w:rPr>
            </w:pPr>
            <w:r w:rsidRPr="00982BD1">
              <w:rPr>
                <w:rFonts w:eastAsia="Calibri" w:cstheme="minorHAnsi"/>
                <w:color w:val="000000" w:themeColor="text1"/>
                <w:sz w:val="20"/>
                <w:szCs w:val="20"/>
                <w:lang w:eastAsia="zh-CN"/>
              </w:rPr>
              <w:t>KLIZANJE, TEČENJE, ODRONJAVANJE I</w:t>
            </w:r>
          </w:p>
          <w:p w14:paraId="4B5FAD5A" w14:textId="52CB4A87" w:rsidR="003A4E9D" w:rsidRPr="00982BD1" w:rsidRDefault="003A4E9D" w:rsidP="003A4E9D">
            <w:pPr>
              <w:spacing w:line="276" w:lineRule="auto"/>
              <w:jc w:val="center"/>
              <w:rPr>
                <w:rFonts w:eastAsia="Calibri" w:cstheme="minorHAnsi"/>
                <w:color w:val="000000" w:themeColor="text1"/>
                <w:sz w:val="20"/>
                <w:szCs w:val="20"/>
                <w:lang w:eastAsia="zh-CN"/>
              </w:rPr>
            </w:pPr>
            <w:r w:rsidRPr="00982BD1">
              <w:rPr>
                <w:rFonts w:eastAsia="Calibri" w:cstheme="minorHAnsi"/>
                <w:color w:val="000000" w:themeColor="text1"/>
                <w:sz w:val="20"/>
                <w:szCs w:val="20"/>
                <w:lang w:eastAsia="zh-CN"/>
              </w:rPr>
              <w:t>PREVRTANJE ZEMLJIŠTA</w:t>
            </w:r>
          </w:p>
        </w:tc>
        <w:tc>
          <w:tcPr>
            <w:tcW w:w="2126" w:type="dxa"/>
            <w:vAlign w:val="center"/>
          </w:tcPr>
          <w:p w14:paraId="308A4258" w14:textId="06CF3705" w:rsidR="003A4E9D" w:rsidRPr="00982BD1" w:rsidRDefault="00982BD1" w:rsidP="0066392C">
            <w:pPr>
              <w:spacing w:line="276" w:lineRule="auto"/>
              <w:jc w:val="center"/>
              <w:rPr>
                <w:rFonts w:ascii="Calibri" w:eastAsia="Calibri" w:hAnsi="Calibri"/>
                <w:color w:val="000000" w:themeColor="text1"/>
                <w:sz w:val="20"/>
                <w:szCs w:val="20"/>
                <w:lang w:eastAsia="zh-CN"/>
              </w:rPr>
            </w:pPr>
            <w:r w:rsidRPr="00982BD1">
              <w:rPr>
                <w:rFonts w:ascii="Calibri" w:eastAsia="Calibri" w:hAnsi="Calibri"/>
                <w:color w:val="000000" w:themeColor="text1"/>
                <w:sz w:val="20"/>
                <w:szCs w:val="20"/>
                <w:lang w:eastAsia="zh-CN"/>
              </w:rPr>
              <w:t>755.902,30 EUR</w:t>
            </w:r>
          </w:p>
        </w:tc>
      </w:tr>
    </w:tbl>
    <w:p w14:paraId="53B3C321" w14:textId="3E84C935" w:rsidR="00301039" w:rsidRPr="008868A1" w:rsidRDefault="00301039" w:rsidP="008868A1">
      <w:pPr>
        <w:pStyle w:val="Naslov1"/>
      </w:pPr>
      <w:bookmarkStart w:id="19" w:name="_Toc147306710"/>
      <w:r w:rsidRPr="008868A1">
        <w:t xml:space="preserve">POPIS MJERA I NOSITELJA MJERA U SLUČAJU NASTAJANJA PRIRODNE NEPOGODE NA PODRUČJU </w:t>
      </w:r>
      <w:r w:rsidR="0066392C">
        <w:t>GRADA ZLATARA</w:t>
      </w:r>
      <w:bookmarkEnd w:id="19"/>
    </w:p>
    <w:p w14:paraId="3251BDBA" w14:textId="231B2DF7" w:rsidR="00301039" w:rsidRPr="00301039" w:rsidRDefault="00301039" w:rsidP="003A4E9D">
      <w:pPr>
        <w:spacing w:after="120" w:line="276" w:lineRule="auto"/>
        <w:ind w:firstLine="708"/>
        <w:rPr>
          <w:rFonts w:eastAsia="Calibri" w:cs="Times New Roman"/>
          <w:lang w:eastAsia="zh-CN"/>
        </w:rPr>
      </w:pPr>
      <w:r w:rsidRPr="00301039">
        <w:rPr>
          <w:rFonts w:eastAsia="Calibri" w:cs="Times New Roman"/>
          <w:lang w:eastAsia="zh-CN"/>
        </w:rPr>
        <w:t xml:space="preserve">Pod pojmom mjere u smislu </w:t>
      </w:r>
      <w:r w:rsidRPr="00301039">
        <w:rPr>
          <w:rFonts w:eastAsia="Calibri" w:cs="Times New Roman"/>
          <w:i/>
          <w:iCs/>
          <w:lang w:eastAsia="zh-CN"/>
        </w:rPr>
        <w:t>Zakona</w:t>
      </w:r>
      <w:r w:rsidRPr="00301039">
        <w:rPr>
          <w:rFonts w:eastAsia="Calibri" w:cs="Times New Roman"/>
          <w:lang w:eastAsia="zh-CN"/>
        </w:rPr>
        <w:t xml:space="preserve"> smatraju se sva djelovanja od strane Grada vezana</w:t>
      </w:r>
      <w:r w:rsidRPr="00301039">
        <w:rPr>
          <w:rFonts w:eastAsia="Calibri" w:cs="Times New Roman"/>
          <w:spacing w:val="-3"/>
          <w:lang w:eastAsia="zh-CN"/>
        </w:rPr>
        <w:t xml:space="preserve"> </w:t>
      </w:r>
      <w:r w:rsidRPr="00301039">
        <w:rPr>
          <w:rFonts w:eastAsia="Calibri" w:cs="Times New Roman"/>
          <w:lang w:eastAsia="zh-CN"/>
        </w:rPr>
        <w:t>za</w:t>
      </w:r>
      <w:r w:rsidRPr="00301039">
        <w:rPr>
          <w:rFonts w:eastAsia="Calibri" w:cs="Times New Roman"/>
          <w:spacing w:val="-3"/>
          <w:lang w:eastAsia="zh-CN"/>
        </w:rPr>
        <w:t xml:space="preserve"> </w:t>
      </w:r>
      <w:r w:rsidRPr="00301039">
        <w:rPr>
          <w:rFonts w:eastAsia="Calibri" w:cs="Times New Roman"/>
          <w:lang w:eastAsia="zh-CN"/>
        </w:rPr>
        <w:t>sanaciju</w:t>
      </w:r>
      <w:r w:rsidRPr="00301039">
        <w:rPr>
          <w:rFonts w:eastAsia="Calibri" w:cs="Times New Roman"/>
          <w:spacing w:val="-4"/>
          <w:lang w:eastAsia="zh-CN"/>
        </w:rPr>
        <w:t xml:space="preserve"> </w:t>
      </w:r>
      <w:r w:rsidRPr="00301039">
        <w:rPr>
          <w:rFonts w:eastAsia="Calibri" w:cs="Times New Roman"/>
          <w:lang w:eastAsia="zh-CN"/>
        </w:rPr>
        <w:t>nastalih</w:t>
      </w:r>
      <w:r w:rsidRPr="00301039">
        <w:rPr>
          <w:rFonts w:eastAsia="Calibri" w:cs="Times New Roman"/>
          <w:spacing w:val="-7"/>
          <w:lang w:eastAsia="zh-CN"/>
        </w:rPr>
        <w:t xml:space="preserve"> </w:t>
      </w:r>
      <w:r w:rsidRPr="00301039">
        <w:rPr>
          <w:rFonts w:eastAsia="Calibri" w:cs="Times New Roman"/>
          <w:lang w:eastAsia="zh-CN"/>
        </w:rPr>
        <w:t>šteta,</w:t>
      </w:r>
      <w:r w:rsidRPr="00301039">
        <w:rPr>
          <w:rFonts w:eastAsia="Calibri" w:cs="Times New Roman"/>
          <w:spacing w:val="-5"/>
          <w:lang w:eastAsia="zh-CN"/>
        </w:rPr>
        <w:t xml:space="preserve"> </w:t>
      </w:r>
      <w:r w:rsidRPr="00301039">
        <w:rPr>
          <w:rFonts w:eastAsia="Calibri" w:cs="Times New Roman"/>
          <w:lang w:eastAsia="zh-CN"/>
        </w:rPr>
        <w:t>ovisno</w:t>
      </w:r>
      <w:r w:rsidRPr="00301039">
        <w:rPr>
          <w:rFonts w:eastAsia="Calibri" w:cs="Times New Roman"/>
          <w:spacing w:val="-4"/>
          <w:lang w:eastAsia="zh-CN"/>
        </w:rPr>
        <w:t xml:space="preserve"> </w:t>
      </w:r>
      <w:r w:rsidRPr="00301039">
        <w:rPr>
          <w:rFonts w:eastAsia="Calibri" w:cs="Times New Roman"/>
          <w:lang w:eastAsia="zh-CN"/>
        </w:rPr>
        <w:t>o</w:t>
      </w:r>
      <w:r w:rsidRPr="00301039">
        <w:rPr>
          <w:rFonts w:eastAsia="Calibri" w:cs="Times New Roman"/>
          <w:spacing w:val="-4"/>
          <w:lang w:eastAsia="zh-CN"/>
        </w:rPr>
        <w:t xml:space="preserve"> </w:t>
      </w:r>
      <w:r w:rsidRPr="00301039">
        <w:rPr>
          <w:rFonts w:eastAsia="Calibri" w:cs="Times New Roman"/>
          <w:lang w:eastAsia="zh-CN"/>
        </w:rPr>
        <w:t>naravi,</w:t>
      </w:r>
      <w:r w:rsidRPr="00301039">
        <w:rPr>
          <w:rFonts w:eastAsia="Calibri" w:cs="Times New Roman"/>
          <w:spacing w:val="-6"/>
          <w:lang w:eastAsia="zh-CN"/>
        </w:rPr>
        <w:t xml:space="preserve"> </w:t>
      </w:r>
      <w:r w:rsidRPr="00301039">
        <w:rPr>
          <w:rFonts w:eastAsia="Calibri" w:cs="Times New Roman"/>
          <w:lang w:eastAsia="zh-CN"/>
        </w:rPr>
        <w:t>odnosno</w:t>
      </w:r>
      <w:r w:rsidRPr="00301039">
        <w:rPr>
          <w:rFonts w:eastAsia="Calibri" w:cs="Times New Roman"/>
          <w:spacing w:val="-5"/>
          <w:lang w:eastAsia="zh-CN"/>
        </w:rPr>
        <w:t xml:space="preserve"> </w:t>
      </w:r>
      <w:r w:rsidRPr="00301039">
        <w:rPr>
          <w:rFonts w:eastAsia="Calibri" w:cs="Times New Roman"/>
          <w:lang w:eastAsia="zh-CN"/>
        </w:rPr>
        <w:t>vrsti</w:t>
      </w:r>
      <w:r w:rsidRPr="00301039">
        <w:rPr>
          <w:rFonts w:eastAsia="Calibri" w:cs="Times New Roman"/>
          <w:spacing w:val="-2"/>
          <w:lang w:eastAsia="zh-CN"/>
        </w:rPr>
        <w:t xml:space="preserve"> </w:t>
      </w:r>
      <w:r w:rsidRPr="00301039">
        <w:rPr>
          <w:rFonts w:eastAsia="Calibri" w:cs="Times New Roman"/>
          <w:lang w:eastAsia="zh-CN"/>
        </w:rPr>
        <w:t>prirodne</w:t>
      </w:r>
      <w:r w:rsidRPr="00301039">
        <w:rPr>
          <w:rFonts w:eastAsia="Calibri" w:cs="Times New Roman"/>
          <w:spacing w:val="-5"/>
          <w:lang w:eastAsia="zh-CN"/>
        </w:rPr>
        <w:t xml:space="preserve"> </w:t>
      </w:r>
      <w:r w:rsidRPr="00301039">
        <w:rPr>
          <w:rFonts w:eastAsia="Calibri" w:cs="Times New Roman"/>
          <w:lang w:eastAsia="zh-CN"/>
        </w:rPr>
        <w:t>nepogode</w:t>
      </w:r>
      <w:r w:rsidRPr="00301039">
        <w:rPr>
          <w:rFonts w:eastAsia="Calibri" w:cs="Times New Roman"/>
          <w:spacing w:val="-3"/>
          <w:lang w:eastAsia="zh-CN"/>
        </w:rPr>
        <w:t xml:space="preserve"> </w:t>
      </w:r>
      <w:r w:rsidRPr="00301039">
        <w:rPr>
          <w:rFonts w:eastAsia="Calibri" w:cs="Times New Roman"/>
          <w:lang w:eastAsia="zh-CN"/>
        </w:rPr>
        <w:t>koja</w:t>
      </w:r>
      <w:r w:rsidRPr="00301039">
        <w:rPr>
          <w:rFonts w:eastAsia="Calibri" w:cs="Times New Roman"/>
          <w:spacing w:val="-3"/>
          <w:lang w:eastAsia="zh-CN"/>
        </w:rPr>
        <w:t xml:space="preserve"> </w:t>
      </w:r>
      <w:r w:rsidRPr="00301039">
        <w:rPr>
          <w:rFonts w:eastAsia="Calibri" w:cs="Times New Roman"/>
          <w:lang w:eastAsia="zh-CN"/>
        </w:rPr>
        <w:t>je</w:t>
      </w:r>
      <w:r w:rsidRPr="00301039">
        <w:rPr>
          <w:rFonts w:eastAsia="Calibri" w:cs="Times New Roman"/>
          <w:spacing w:val="-5"/>
          <w:lang w:eastAsia="zh-CN"/>
        </w:rPr>
        <w:t xml:space="preserve"> </w:t>
      </w:r>
      <w:r w:rsidRPr="00301039">
        <w:rPr>
          <w:rFonts w:eastAsia="Calibri" w:cs="Times New Roman"/>
          <w:lang w:eastAsia="zh-CN"/>
        </w:rPr>
        <w:t>izgledna</w:t>
      </w:r>
      <w:r w:rsidRPr="00301039">
        <w:rPr>
          <w:rFonts w:eastAsia="Calibri" w:cs="Times New Roman"/>
          <w:spacing w:val="-2"/>
          <w:lang w:eastAsia="zh-CN"/>
        </w:rPr>
        <w:t xml:space="preserve"> </w:t>
      </w:r>
      <w:r w:rsidRPr="00301039">
        <w:rPr>
          <w:rFonts w:eastAsia="Calibri" w:cs="Times New Roman"/>
          <w:lang w:eastAsia="zh-CN"/>
        </w:rPr>
        <w:t>za određeno područje, odnosno o posljedicama</w:t>
      </w:r>
      <w:r w:rsidRPr="00301039">
        <w:rPr>
          <w:rFonts w:eastAsia="Calibri" w:cs="Times New Roman"/>
          <w:spacing w:val="-1"/>
          <w:lang w:eastAsia="zh-CN"/>
        </w:rPr>
        <w:t xml:space="preserve"> </w:t>
      </w:r>
      <w:r w:rsidRPr="00301039">
        <w:rPr>
          <w:rFonts w:eastAsia="Calibri" w:cs="Times New Roman"/>
          <w:lang w:eastAsia="zh-CN"/>
        </w:rPr>
        <w:t>istih. Kako</w:t>
      </w:r>
      <w:r w:rsidRPr="00301039">
        <w:rPr>
          <w:rFonts w:eastAsia="Calibri" w:cs="Times New Roman"/>
          <w:spacing w:val="-4"/>
          <w:lang w:eastAsia="zh-CN"/>
        </w:rPr>
        <w:t xml:space="preserve"> </w:t>
      </w:r>
      <w:r w:rsidRPr="00301039">
        <w:rPr>
          <w:rFonts w:eastAsia="Calibri" w:cs="Times New Roman"/>
          <w:lang w:eastAsia="zh-CN"/>
        </w:rPr>
        <w:t>se</w:t>
      </w:r>
      <w:r w:rsidRPr="00301039">
        <w:rPr>
          <w:rFonts w:eastAsia="Calibri" w:cs="Times New Roman"/>
          <w:spacing w:val="-5"/>
          <w:lang w:eastAsia="zh-CN"/>
        </w:rPr>
        <w:t xml:space="preserve"> </w:t>
      </w:r>
      <w:r w:rsidRPr="00301039">
        <w:rPr>
          <w:rFonts w:eastAsia="Calibri" w:cs="Times New Roman"/>
          <w:lang w:eastAsia="zh-CN"/>
        </w:rPr>
        <w:t>prirodne</w:t>
      </w:r>
      <w:r w:rsidRPr="00301039">
        <w:rPr>
          <w:rFonts w:eastAsia="Calibri" w:cs="Times New Roman"/>
          <w:spacing w:val="-5"/>
          <w:lang w:eastAsia="zh-CN"/>
        </w:rPr>
        <w:t xml:space="preserve"> </w:t>
      </w:r>
      <w:r w:rsidRPr="00301039">
        <w:rPr>
          <w:rFonts w:eastAsia="Calibri" w:cs="Times New Roman"/>
          <w:lang w:eastAsia="zh-CN"/>
        </w:rPr>
        <w:t>nepogode</w:t>
      </w:r>
      <w:r w:rsidRPr="00301039">
        <w:rPr>
          <w:rFonts w:eastAsia="Calibri" w:cs="Times New Roman"/>
          <w:spacing w:val="-6"/>
          <w:lang w:eastAsia="zh-CN"/>
        </w:rPr>
        <w:t xml:space="preserve"> </w:t>
      </w:r>
      <w:r w:rsidRPr="00301039">
        <w:rPr>
          <w:rFonts w:eastAsia="Calibri" w:cs="Times New Roman"/>
          <w:lang w:eastAsia="zh-CN"/>
        </w:rPr>
        <w:t>uglavnom</w:t>
      </w:r>
      <w:r w:rsidRPr="00301039">
        <w:rPr>
          <w:rFonts w:eastAsia="Calibri" w:cs="Times New Roman"/>
          <w:spacing w:val="-5"/>
          <w:lang w:eastAsia="zh-CN"/>
        </w:rPr>
        <w:t xml:space="preserve"> </w:t>
      </w:r>
      <w:r w:rsidRPr="00301039">
        <w:rPr>
          <w:rFonts w:eastAsia="Calibri" w:cs="Times New Roman"/>
          <w:lang w:eastAsia="zh-CN"/>
        </w:rPr>
        <w:t>javljaju</w:t>
      </w:r>
      <w:r w:rsidRPr="00301039">
        <w:rPr>
          <w:rFonts w:eastAsia="Calibri" w:cs="Times New Roman"/>
          <w:spacing w:val="-6"/>
          <w:lang w:eastAsia="zh-CN"/>
        </w:rPr>
        <w:t xml:space="preserve"> </w:t>
      </w:r>
      <w:r w:rsidRPr="00301039">
        <w:rPr>
          <w:rFonts w:eastAsia="Calibri" w:cs="Times New Roman"/>
          <w:lang w:eastAsia="zh-CN"/>
        </w:rPr>
        <w:t>iznenada</w:t>
      </w:r>
      <w:r w:rsidRPr="00301039">
        <w:rPr>
          <w:rFonts w:eastAsia="Calibri" w:cs="Times New Roman"/>
          <w:spacing w:val="-6"/>
          <w:lang w:eastAsia="zh-CN"/>
        </w:rPr>
        <w:t xml:space="preserve"> </w:t>
      </w:r>
      <w:r w:rsidRPr="00301039">
        <w:rPr>
          <w:rFonts w:eastAsia="Calibri" w:cs="Times New Roman"/>
          <w:lang w:eastAsia="zh-CN"/>
        </w:rPr>
        <w:t>i</w:t>
      </w:r>
      <w:r w:rsidRPr="00301039">
        <w:rPr>
          <w:rFonts w:eastAsia="Calibri" w:cs="Times New Roman"/>
          <w:spacing w:val="-6"/>
          <w:lang w:eastAsia="zh-CN"/>
        </w:rPr>
        <w:t xml:space="preserve"> </w:t>
      </w:r>
      <w:r w:rsidRPr="00301039">
        <w:rPr>
          <w:rFonts w:eastAsia="Calibri" w:cs="Times New Roman"/>
          <w:lang w:eastAsia="zh-CN"/>
        </w:rPr>
        <w:t>ne</w:t>
      </w:r>
      <w:r w:rsidRPr="00301039">
        <w:rPr>
          <w:rFonts w:eastAsia="Calibri" w:cs="Times New Roman"/>
          <w:spacing w:val="-4"/>
          <w:lang w:eastAsia="zh-CN"/>
        </w:rPr>
        <w:t xml:space="preserve"> </w:t>
      </w:r>
      <w:r w:rsidRPr="00301039">
        <w:rPr>
          <w:rFonts w:eastAsia="Calibri" w:cs="Times New Roman"/>
          <w:lang w:eastAsia="zh-CN"/>
        </w:rPr>
        <w:t>nastaju</w:t>
      </w:r>
      <w:r w:rsidRPr="00301039">
        <w:rPr>
          <w:rFonts w:eastAsia="Calibri" w:cs="Times New Roman"/>
          <w:spacing w:val="-6"/>
          <w:lang w:eastAsia="zh-CN"/>
        </w:rPr>
        <w:t xml:space="preserve"> </w:t>
      </w:r>
      <w:r w:rsidRPr="00301039">
        <w:rPr>
          <w:rFonts w:eastAsia="Calibri" w:cs="Times New Roman"/>
          <w:lang w:eastAsia="zh-CN"/>
        </w:rPr>
        <w:t>uvijek</w:t>
      </w:r>
      <w:r w:rsidRPr="00301039">
        <w:rPr>
          <w:rFonts w:eastAsia="Calibri" w:cs="Times New Roman"/>
          <w:spacing w:val="-5"/>
          <w:lang w:eastAsia="zh-CN"/>
        </w:rPr>
        <w:t xml:space="preserve"> </w:t>
      </w:r>
      <w:r w:rsidRPr="00301039">
        <w:rPr>
          <w:rFonts w:eastAsia="Calibri" w:cs="Times New Roman"/>
          <w:lang w:eastAsia="zh-CN"/>
        </w:rPr>
        <w:t>štete</w:t>
      </w:r>
      <w:r w:rsidRPr="00301039">
        <w:rPr>
          <w:rFonts w:eastAsia="Calibri" w:cs="Times New Roman"/>
          <w:spacing w:val="-4"/>
          <w:lang w:eastAsia="zh-CN"/>
        </w:rPr>
        <w:t xml:space="preserve"> </w:t>
      </w:r>
      <w:r w:rsidRPr="00301039">
        <w:rPr>
          <w:rFonts w:eastAsia="Calibri" w:cs="Times New Roman"/>
          <w:lang w:eastAsia="zh-CN"/>
        </w:rPr>
        <w:t>istih</w:t>
      </w:r>
      <w:r w:rsidRPr="00301039">
        <w:rPr>
          <w:rFonts w:eastAsia="Calibri" w:cs="Times New Roman"/>
          <w:spacing w:val="-6"/>
          <w:lang w:eastAsia="zh-CN"/>
        </w:rPr>
        <w:t xml:space="preserve"> </w:t>
      </w:r>
      <w:r w:rsidRPr="00301039">
        <w:rPr>
          <w:rFonts w:eastAsia="Calibri" w:cs="Times New Roman"/>
          <w:lang w:eastAsia="zh-CN"/>
        </w:rPr>
        <w:t>razmjera,</w:t>
      </w:r>
      <w:r w:rsidRPr="00301039">
        <w:rPr>
          <w:rFonts w:eastAsia="Calibri" w:cs="Times New Roman"/>
          <w:spacing w:val="-6"/>
          <w:lang w:eastAsia="zh-CN"/>
        </w:rPr>
        <w:t xml:space="preserve"> </w:t>
      </w:r>
      <w:r w:rsidRPr="00301039">
        <w:rPr>
          <w:rFonts w:eastAsia="Calibri" w:cs="Times New Roman"/>
          <w:lang w:eastAsia="zh-CN"/>
        </w:rPr>
        <w:t>u</w:t>
      </w:r>
      <w:r w:rsidRPr="00301039">
        <w:rPr>
          <w:rFonts w:eastAsia="Calibri" w:cs="Times New Roman"/>
          <w:spacing w:val="-5"/>
          <w:lang w:eastAsia="zh-CN"/>
        </w:rPr>
        <w:t xml:space="preserve"> </w:t>
      </w:r>
      <w:r w:rsidRPr="00301039">
        <w:rPr>
          <w:rFonts w:eastAsia="Calibri" w:cs="Times New Roman"/>
          <w:lang w:eastAsia="zh-CN"/>
        </w:rPr>
        <w:t>ovom dijelu moguće je provesti:</w:t>
      </w:r>
    </w:p>
    <w:p w14:paraId="04E86243" w14:textId="77777777" w:rsidR="00301039" w:rsidRPr="00301039" w:rsidRDefault="00301039" w:rsidP="00DB6ECC">
      <w:pPr>
        <w:numPr>
          <w:ilvl w:val="0"/>
          <w:numId w:val="22"/>
        </w:numPr>
        <w:spacing w:after="0" w:line="276" w:lineRule="auto"/>
        <w:ind w:left="714" w:right="68" w:hanging="357"/>
        <w:rPr>
          <w:rFonts w:eastAsiaTheme="minorHAnsi" w:cstheme="minorHAnsi"/>
          <w:iCs/>
          <w:szCs w:val="24"/>
          <w:lang w:eastAsia="zh-CN"/>
        </w:rPr>
      </w:pPr>
      <w:r w:rsidRPr="00301039">
        <w:rPr>
          <w:rFonts w:eastAsiaTheme="minorHAnsi" w:cstheme="minorHAnsi"/>
          <w:iCs/>
          <w:szCs w:val="24"/>
          <w:lang w:eastAsia="zh-CN"/>
        </w:rPr>
        <w:t>preventivne mjere radi umanjenja posljedica prirodne</w:t>
      </w:r>
      <w:r w:rsidRPr="00301039">
        <w:rPr>
          <w:rFonts w:eastAsiaTheme="minorHAnsi" w:cstheme="minorHAnsi"/>
          <w:iCs/>
          <w:spacing w:val="-7"/>
          <w:szCs w:val="24"/>
          <w:lang w:eastAsia="zh-CN"/>
        </w:rPr>
        <w:t xml:space="preserve"> </w:t>
      </w:r>
      <w:r w:rsidRPr="00301039">
        <w:rPr>
          <w:rFonts w:eastAsiaTheme="minorHAnsi" w:cstheme="minorHAnsi"/>
          <w:iCs/>
          <w:szCs w:val="24"/>
          <w:lang w:eastAsia="zh-CN"/>
        </w:rPr>
        <w:t>nepogode,</w:t>
      </w:r>
      <w:r w:rsidRPr="00301039">
        <w:rPr>
          <w:rFonts w:eastAsiaTheme="minorHAnsi" w:cstheme="minorHAnsi"/>
          <w:lang w:eastAsia="zh-CN"/>
        </w:rPr>
        <w:t xml:space="preserve"> </w:t>
      </w:r>
    </w:p>
    <w:p w14:paraId="620E6813" w14:textId="77777777" w:rsidR="00301039" w:rsidRPr="00301039" w:rsidRDefault="00301039" w:rsidP="00DB6ECC">
      <w:pPr>
        <w:numPr>
          <w:ilvl w:val="0"/>
          <w:numId w:val="22"/>
        </w:numPr>
        <w:spacing w:after="120" w:line="276" w:lineRule="auto"/>
        <w:ind w:left="714" w:right="68" w:hanging="357"/>
        <w:rPr>
          <w:rFonts w:eastAsiaTheme="minorHAnsi" w:cstheme="minorHAnsi"/>
          <w:iCs/>
          <w:szCs w:val="24"/>
          <w:lang w:eastAsia="zh-CN"/>
        </w:rPr>
      </w:pPr>
      <w:r w:rsidRPr="00301039">
        <w:rPr>
          <w:rFonts w:eastAsiaTheme="minorHAnsi" w:cstheme="minorHAnsi"/>
          <w:iCs/>
          <w:szCs w:val="24"/>
          <w:lang w:eastAsia="zh-CN"/>
        </w:rPr>
        <w:t>mjere za ublažavanje i otklanjanje izravnih posljedica prirodne nepogode.</w:t>
      </w:r>
    </w:p>
    <w:p w14:paraId="5DBB8288" w14:textId="77777777" w:rsidR="00301039" w:rsidRPr="00301039" w:rsidRDefault="00301039" w:rsidP="003A4E9D">
      <w:pPr>
        <w:spacing w:after="120" w:line="276" w:lineRule="auto"/>
        <w:ind w:firstLine="708"/>
        <w:rPr>
          <w:rFonts w:eastAsia="Calibri" w:cs="Times New Roman"/>
          <w:lang w:eastAsia="zh-CN"/>
        </w:rPr>
      </w:pPr>
      <w:r w:rsidRPr="00301039">
        <w:rPr>
          <w:rFonts w:eastAsia="Calibri" w:cs="Times New Roman"/>
          <w:b/>
          <w:bCs/>
          <w:lang w:eastAsia="zh-CN"/>
        </w:rPr>
        <w:t>Preventivne mjere radi umanjenja posljedica prirodne nepogode</w:t>
      </w:r>
      <w:r w:rsidRPr="00301039">
        <w:rPr>
          <w:rFonts w:eastAsia="Calibri" w:cs="Times New Roman"/>
          <w:lang w:eastAsia="zh-CN"/>
        </w:rPr>
        <w:t xml:space="preserv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slično.</w:t>
      </w:r>
    </w:p>
    <w:p w14:paraId="7D8B8F3E" w14:textId="6F07FCD1" w:rsidR="00301039" w:rsidRPr="00301039" w:rsidRDefault="00301039" w:rsidP="003A4E9D">
      <w:pPr>
        <w:spacing w:after="120" w:line="276" w:lineRule="auto"/>
        <w:ind w:firstLine="708"/>
        <w:rPr>
          <w:rFonts w:eastAsia="Calibri" w:cs="Times New Roman"/>
          <w:lang w:eastAsia="zh-CN"/>
        </w:rPr>
      </w:pPr>
      <w:r w:rsidRPr="00301039">
        <w:rPr>
          <w:rFonts w:eastAsia="Calibri" w:cs="Times New Roman"/>
          <w:b/>
          <w:bCs/>
          <w:lang w:eastAsia="zh-CN"/>
        </w:rPr>
        <w:t>Mjere za ublažavanje i otklanjanje izravnih posljedica prirodne nepogode</w:t>
      </w:r>
      <w:r w:rsidRPr="00301039">
        <w:rPr>
          <w:rFonts w:eastAsia="Calibri" w:cs="Times New Roman"/>
          <w:lang w:eastAsia="zh-CN"/>
        </w:rPr>
        <w:t xml:space="preserve"> podrazumijevaju procjenu šteta i posljedica; sanaciju nastalih oštećenja i šteta. Sanacija obuhvaća aktivnosti kojima se otklanjaju posljedice prirodne nepogode – pružanje prve pomoći unesrećenima </w:t>
      </w:r>
      <w:r w:rsidR="00642770">
        <w:rPr>
          <w:rFonts w:eastAsia="Calibri" w:cs="Times New Roman"/>
          <w:lang w:eastAsia="zh-CN"/>
        </w:rPr>
        <w:t>ako</w:t>
      </w:r>
      <w:r w:rsidRPr="00301039">
        <w:rPr>
          <w:rFonts w:eastAsia="Calibri" w:cs="Times New Roman"/>
          <w:lang w:eastAsia="zh-CN"/>
        </w:rPr>
        <w:t xml:space="preserve"> ih je bilo, čišćenje stambenih, gospodarskih</w:t>
      </w:r>
      <w:r w:rsidRPr="00301039">
        <w:rPr>
          <w:rFonts w:eastAsia="Calibri" w:cs="Times New Roman"/>
          <w:spacing w:val="-12"/>
          <w:lang w:eastAsia="zh-CN"/>
        </w:rPr>
        <w:t xml:space="preserve"> </w:t>
      </w:r>
      <w:r w:rsidRPr="00301039">
        <w:rPr>
          <w:rFonts w:eastAsia="Calibri" w:cs="Times New Roman"/>
          <w:lang w:eastAsia="zh-CN"/>
        </w:rPr>
        <w:t>i</w:t>
      </w:r>
      <w:r w:rsidRPr="00301039">
        <w:rPr>
          <w:rFonts w:eastAsia="Calibri" w:cs="Times New Roman"/>
          <w:spacing w:val="-12"/>
          <w:lang w:eastAsia="zh-CN"/>
        </w:rPr>
        <w:t xml:space="preserve"> </w:t>
      </w:r>
      <w:r w:rsidRPr="00301039">
        <w:rPr>
          <w:rFonts w:eastAsia="Calibri" w:cs="Times New Roman"/>
          <w:lang w:eastAsia="zh-CN"/>
        </w:rPr>
        <w:t>drugih</w:t>
      </w:r>
      <w:r w:rsidRPr="00301039">
        <w:rPr>
          <w:rFonts w:eastAsia="Calibri" w:cs="Times New Roman"/>
          <w:spacing w:val="-15"/>
          <w:lang w:eastAsia="zh-CN"/>
        </w:rPr>
        <w:t xml:space="preserve"> </w:t>
      </w:r>
      <w:r w:rsidRPr="00301039">
        <w:rPr>
          <w:rFonts w:eastAsia="Calibri" w:cs="Times New Roman"/>
          <w:lang w:eastAsia="zh-CN"/>
        </w:rPr>
        <w:t>objekata</w:t>
      </w:r>
      <w:r w:rsidRPr="00301039">
        <w:rPr>
          <w:rFonts w:eastAsia="Calibri" w:cs="Times New Roman"/>
          <w:spacing w:val="-14"/>
          <w:lang w:eastAsia="zh-CN"/>
        </w:rPr>
        <w:t xml:space="preserve"> </w:t>
      </w:r>
      <w:r w:rsidRPr="00301039">
        <w:rPr>
          <w:rFonts w:eastAsia="Calibri" w:cs="Times New Roman"/>
          <w:lang w:eastAsia="zh-CN"/>
        </w:rPr>
        <w:t>od</w:t>
      </w:r>
      <w:r w:rsidRPr="00301039">
        <w:rPr>
          <w:rFonts w:eastAsia="Calibri" w:cs="Times New Roman"/>
          <w:spacing w:val="-12"/>
          <w:lang w:eastAsia="zh-CN"/>
        </w:rPr>
        <w:t xml:space="preserve"> </w:t>
      </w:r>
      <w:r w:rsidRPr="00301039">
        <w:rPr>
          <w:rFonts w:eastAsia="Calibri" w:cs="Times New Roman"/>
          <w:lang w:eastAsia="zh-CN"/>
        </w:rPr>
        <w:t>nanosa</w:t>
      </w:r>
      <w:r w:rsidRPr="00301039">
        <w:rPr>
          <w:rFonts w:eastAsia="Calibri" w:cs="Times New Roman"/>
          <w:spacing w:val="-14"/>
          <w:lang w:eastAsia="zh-CN"/>
        </w:rPr>
        <w:t xml:space="preserve"> </w:t>
      </w:r>
      <w:r w:rsidRPr="00301039">
        <w:rPr>
          <w:rFonts w:eastAsia="Calibri" w:cs="Times New Roman"/>
          <w:lang w:eastAsia="zh-CN"/>
        </w:rPr>
        <w:t>mulja,</w:t>
      </w:r>
      <w:r w:rsidRPr="00301039">
        <w:rPr>
          <w:rFonts w:eastAsia="Calibri" w:cs="Times New Roman"/>
          <w:spacing w:val="-12"/>
          <w:lang w:eastAsia="zh-CN"/>
        </w:rPr>
        <w:t xml:space="preserve"> </w:t>
      </w:r>
      <w:r w:rsidRPr="00301039">
        <w:rPr>
          <w:rFonts w:eastAsia="Calibri" w:cs="Times New Roman"/>
          <w:lang w:eastAsia="zh-CN"/>
        </w:rPr>
        <w:t>šljunka,</w:t>
      </w:r>
      <w:r w:rsidRPr="00301039">
        <w:rPr>
          <w:rFonts w:eastAsia="Calibri" w:cs="Times New Roman"/>
          <w:spacing w:val="-12"/>
          <w:lang w:eastAsia="zh-CN"/>
        </w:rPr>
        <w:t xml:space="preserve"> </w:t>
      </w:r>
      <w:r w:rsidRPr="00301039">
        <w:rPr>
          <w:rFonts w:eastAsia="Calibri" w:cs="Times New Roman"/>
          <w:lang w:eastAsia="zh-CN"/>
        </w:rPr>
        <w:t>drveća</w:t>
      </w:r>
      <w:r w:rsidRPr="00301039">
        <w:rPr>
          <w:rFonts w:eastAsia="Calibri" w:cs="Times New Roman"/>
          <w:spacing w:val="-11"/>
          <w:lang w:eastAsia="zh-CN"/>
        </w:rPr>
        <w:t xml:space="preserve"> </w:t>
      </w:r>
      <w:r w:rsidRPr="00301039">
        <w:rPr>
          <w:rFonts w:eastAsia="Calibri" w:cs="Times New Roman"/>
          <w:lang w:eastAsia="zh-CN"/>
        </w:rPr>
        <w:t>i</w:t>
      </w:r>
      <w:r w:rsidRPr="00301039">
        <w:rPr>
          <w:rFonts w:eastAsia="Calibri" w:cs="Times New Roman"/>
          <w:spacing w:val="-13"/>
          <w:lang w:eastAsia="zh-CN"/>
        </w:rPr>
        <w:t xml:space="preserve"> </w:t>
      </w:r>
      <w:r w:rsidRPr="00301039">
        <w:rPr>
          <w:rFonts w:eastAsia="Calibri" w:cs="Times New Roman"/>
          <w:lang w:eastAsia="zh-CN"/>
        </w:rPr>
        <w:t>slično,</w:t>
      </w:r>
      <w:r w:rsidRPr="00301039">
        <w:rPr>
          <w:rFonts w:eastAsia="Calibri" w:cs="Times New Roman"/>
          <w:spacing w:val="-14"/>
          <w:lang w:eastAsia="zh-CN"/>
        </w:rPr>
        <w:t xml:space="preserve"> </w:t>
      </w:r>
      <w:r w:rsidRPr="00301039">
        <w:rPr>
          <w:rFonts w:eastAsia="Calibri" w:cs="Times New Roman"/>
          <w:lang w:eastAsia="zh-CN"/>
        </w:rPr>
        <w:t>odstranjivanje odronjene zemlje, mulja i šljunka s cesta i lokalnih putova, te sve ostale radnje kojima se smanjuju nastala</w:t>
      </w:r>
      <w:r w:rsidRPr="00301039">
        <w:rPr>
          <w:rFonts w:eastAsia="Calibri" w:cs="Times New Roman"/>
          <w:spacing w:val="-4"/>
          <w:lang w:eastAsia="zh-CN"/>
        </w:rPr>
        <w:t xml:space="preserve"> </w:t>
      </w:r>
      <w:r w:rsidRPr="00301039">
        <w:rPr>
          <w:rFonts w:eastAsia="Calibri" w:cs="Times New Roman"/>
          <w:lang w:eastAsia="zh-CN"/>
        </w:rPr>
        <w:t>oštećenja.</w:t>
      </w:r>
    </w:p>
    <w:p w14:paraId="6E0336AE" w14:textId="77777777" w:rsidR="00301039" w:rsidRPr="00301039" w:rsidRDefault="00301039" w:rsidP="003A4E9D">
      <w:pPr>
        <w:spacing w:after="120" w:line="276" w:lineRule="auto"/>
        <w:ind w:firstLine="708"/>
        <w:rPr>
          <w:rFonts w:eastAsia="Calibri" w:cs="Times New Roman"/>
          <w:lang w:eastAsia="zh-CN"/>
        </w:rPr>
      </w:pPr>
      <w:r w:rsidRPr="00301039">
        <w:rPr>
          <w:rFonts w:eastAsia="Calibri" w:cs="Times New Roman"/>
          <w:lang w:eastAsia="zh-CN"/>
        </w:rPr>
        <w:t>Ove mjere provode se organizirano na državnoj, regionalnoj i lokalnoj razini sukladno pravima i obvezama sudionika. U cilju pravovremenog i učinkovitog ublažavanja i uklanjanja izravnih posljedica, procjena štete od ekstremnih prirodnih uvjeta u pravilu se obavlja odmah ili u najkraćem roku.</w:t>
      </w:r>
    </w:p>
    <w:p w14:paraId="0C55A67A" w14:textId="4AA8D420" w:rsidR="00301039" w:rsidRPr="00251F3E" w:rsidRDefault="00301039" w:rsidP="00251F3E">
      <w:pPr>
        <w:pStyle w:val="Naslov2"/>
        <w:numPr>
          <w:ilvl w:val="1"/>
          <w:numId w:val="40"/>
        </w:numPr>
      </w:pPr>
      <w:r w:rsidRPr="00251F3E">
        <w:t xml:space="preserve"> </w:t>
      </w:r>
      <w:bookmarkStart w:id="20" w:name="_Toc147306711"/>
      <w:r w:rsidRPr="00251F3E">
        <w:t>MJERE PO VRSTAMA PRIRODNIH NEPOGODA</w:t>
      </w:r>
      <w:bookmarkEnd w:id="20"/>
    </w:p>
    <w:p w14:paraId="69E51AA3" w14:textId="77777777" w:rsidR="00CC5392" w:rsidRDefault="00301039" w:rsidP="003A4E9D">
      <w:pPr>
        <w:spacing w:after="240" w:line="276" w:lineRule="auto"/>
        <w:ind w:firstLine="708"/>
        <w:rPr>
          <w:rFonts w:eastAsia="Calibri" w:cs="Times New Roman"/>
          <w:lang w:eastAsia="zh-CN"/>
        </w:rPr>
      </w:pPr>
      <w:r w:rsidRPr="00301039">
        <w:rPr>
          <w:rFonts w:eastAsia="Calibri" w:cs="Times New Roman"/>
          <w:lang w:eastAsia="zh-CN"/>
        </w:rPr>
        <w:t xml:space="preserve">Ovim </w:t>
      </w:r>
      <w:r w:rsidRPr="003A4E9D">
        <w:rPr>
          <w:rFonts w:eastAsia="Calibri" w:cs="Times New Roman"/>
          <w:i/>
          <w:iCs/>
          <w:lang w:eastAsia="zh-CN"/>
        </w:rPr>
        <w:t>Planom</w:t>
      </w:r>
      <w:r w:rsidRPr="00301039">
        <w:rPr>
          <w:rFonts w:eastAsia="Calibri" w:cs="Times New Roman"/>
          <w:lang w:eastAsia="zh-CN"/>
        </w:rPr>
        <w:t xml:space="preserve"> obrađivat će se mjere po vrstama prirodnih nepogoda čija je pojava evidentirana na području </w:t>
      </w:r>
      <w:r w:rsidR="0066392C">
        <w:rPr>
          <w:rFonts w:eastAsia="Calibri" w:cs="Times New Roman"/>
          <w:lang w:eastAsia="zh-CN"/>
        </w:rPr>
        <w:t>Grada Zlatara</w:t>
      </w:r>
      <w:r w:rsidRPr="00301039">
        <w:rPr>
          <w:rFonts w:eastAsia="Calibri" w:cs="Times New Roman"/>
          <w:lang w:eastAsia="zh-CN"/>
        </w:rPr>
        <w:t>, a koje su svojom pojavom nanijele značajne štete na građevinskoj i kritičnoj infrastrukturi, štete na pokretnoj i nepokretnoj imovini, poljoprivrednim površinama te su direktno činile prijetnju životu i zdravlju ljudi, odnosno one prirodne nepogode koje su vjerojatne na području Grada.</w:t>
      </w:r>
    </w:p>
    <w:p w14:paraId="550896EF" w14:textId="55D238E6" w:rsidR="00301039" w:rsidRPr="00301039" w:rsidRDefault="00301039" w:rsidP="00301039">
      <w:pPr>
        <w:keepNext/>
        <w:spacing w:after="0" w:line="240" w:lineRule="auto"/>
        <w:jc w:val="center"/>
        <w:rPr>
          <w:rFonts w:eastAsia="Calibri" w:cstheme="minorHAnsi"/>
          <w:b/>
          <w:bCs/>
          <w:sz w:val="20"/>
          <w:szCs w:val="20"/>
          <w:lang w:eastAsia="zh-CN"/>
        </w:rPr>
      </w:pPr>
      <w:bookmarkStart w:id="21" w:name="_Toc117763209"/>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642770">
        <w:rPr>
          <w:rFonts w:eastAsia="Calibri" w:cstheme="minorHAnsi"/>
          <w:b/>
          <w:bCs/>
          <w:noProof/>
          <w:sz w:val="20"/>
          <w:szCs w:val="20"/>
          <w:lang w:eastAsia="zh-CN"/>
        </w:rPr>
        <w:t>2</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 xml:space="preserve">. Popis evidentiranih/vjerojatnih prirodnih nepogoda na području </w:t>
      </w:r>
      <w:r w:rsidR="0066392C">
        <w:rPr>
          <w:rFonts w:eastAsia="Calibri" w:cstheme="minorHAnsi"/>
          <w:b/>
          <w:bCs/>
          <w:sz w:val="20"/>
          <w:szCs w:val="20"/>
          <w:lang w:eastAsia="zh-CN"/>
        </w:rPr>
        <w:t>Grada Zlatara</w:t>
      </w:r>
      <w:bookmarkEnd w:id="2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1701"/>
        <w:gridCol w:w="1984"/>
        <w:gridCol w:w="1559"/>
      </w:tblGrid>
      <w:tr w:rsidR="00301039" w:rsidRPr="00301039" w14:paraId="678F6687" w14:textId="77777777" w:rsidTr="00301039">
        <w:trPr>
          <w:trHeight w:val="631"/>
          <w:tblHeader/>
        </w:trPr>
        <w:tc>
          <w:tcPr>
            <w:tcW w:w="1413" w:type="dxa"/>
            <w:vAlign w:val="center"/>
          </w:tcPr>
          <w:p w14:paraId="45932EF5"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PRIJETNJA</w:t>
            </w:r>
          </w:p>
        </w:tc>
        <w:tc>
          <w:tcPr>
            <w:tcW w:w="2410" w:type="dxa"/>
            <w:vAlign w:val="center"/>
          </w:tcPr>
          <w:p w14:paraId="3A7D4891"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KRATAK OPIS PRIRODNE NEPOGODE</w:t>
            </w:r>
          </w:p>
        </w:tc>
        <w:tc>
          <w:tcPr>
            <w:tcW w:w="1701" w:type="dxa"/>
            <w:vAlign w:val="center"/>
          </w:tcPr>
          <w:p w14:paraId="7355BB2A"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PODRUČJE UTJECAJA</w:t>
            </w:r>
          </w:p>
        </w:tc>
        <w:tc>
          <w:tcPr>
            <w:tcW w:w="1984" w:type="dxa"/>
            <w:vAlign w:val="center"/>
          </w:tcPr>
          <w:p w14:paraId="3AFA27F4"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PREVENTIVNE MJERE</w:t>
            </w:r>
          </w:p>
        </w:tc>
        <w:tc>
          <w:tcPr>
            <w:tcW w:w="1559" w:type="dxa"/>
            <w:vAlign w:val="center"/>
          </w:tcPr>
          <w:p w14:paraId="29DB927C"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t>MJERE ODGOVORA</w:t>
            </w:r>
          </w:p>
        </w:tc>
      </w:tr>
      <w:tr w:rsidR="00301039" w:rsidRPr="00301039" w14:paraId="3413B228" w14:textId="77777777" w:rsidTr="00301039">
        <w:trPr>
          <w:trHeight w:val="767"/>
        </w:trPr>
        <w:tc>
          <w:tcPr>
            <w:tcW w:w="1413" w:type="dxa"/>
            <w:vAlign w:val="center"/>
          </w:tcPr>
          <w:p w14:paraId="035D2DD3"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rPr>
              <w:lastRenderedPageBreak/>
              <w:t>Potres</w:t>
            </w:r>
          </w:p>
        </w:tc>
        <w:tc>
          <w:tcPr>
            <w:tcW w:w="2410" w:type="dxa"/>
            <w:vAlign w:val="center"/>
          </w:tcPr>
          <w:p w14:paraId="28B3B6E5"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Moguće katastrofalne</w:t>
            </w:r>
          </w:p>
          <w:p w14:paraId="117C2E5C"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posljedice i to: veliki postotak</w:t>
            </w:r>
          </w:p>
          <w:p w14:paraId="640B379E"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oštećenosti stambenih</w:t>
            </w:r>
          </w:p>
          <w:p w14:paraId="1D618B15"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građevina, industrijske i</w:t>
            </w:r>
          </w:p>
          <w:p w14:paraId="42216092"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komunalne infrastrukture,</w:t>
            </w:r>
          </w:p>
          <w:p w14:paraId="1582A6DF"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problemi u komunikaciji i</w:t>
            </w:r>
          </w:p>
          <w:p w14:paraId="504866B8"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državnoj administraciji,</w:t>
            </w:r>
          </w:p>
          <w:p w14:paraId="0499730B"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neprotočne prometnice,</w:t>
            </w:r>
          </w:p>
          <w:p w14:paraId="0DDF2A71"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određen broj povrijeđenih i poginulih, šteta na</w:t>
            </w:r>
          </w:p>
          <w:p w14:paraId="456BE26E"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materijalnim i kulturnim</w:t>
            </w:r>
          </w:p>
          <w:p w14:paraId="56DA6456"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dobrima te okolišu,</w:t>
            </w:r>
          </w:p>
          <w:p w14:paraId="134810EF"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nedovoljni kapaciteti za</w:t>
            </w:r>
          </w:p>
          <w:p w14:paraId="4EBE648F"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zbrinjavanje ozlijeđenih i</w:t>
            </w:r>
          </w:p>
          <w:p w14:paraId="7924A394"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evakuiranih itd. te sekundarne</w:t>
            </w:r>
          </w:p>
          <w:p w14:paraId="0DA4589C" w14:textId="77777777"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katastrofalne opasnosti i</w:t>
            </w:r>
          </w:p>
          <w:p w14:paraId="74E80540" w14:textId="2AC84325" w:rsidR="008868A1" w:rsidRPr="00301039" w:rsidRDefault="00301039" w:rsidP="00A50C84">
            <w:pPr>
              <w:spacing w:after="0" w:line="276" w:lineRule="auto"/>
              <w:jc w:val="left"/>
              <w:rPr>
                <w:rFonts w:eastAsia="Calibri" w:cstheme="minorHAnsi"/>
                <w:sz w:val="20"/>
                <w:szCs w:val="20"/>
                <w:shd w:val="clear" w:color="auto" w:fill="FFFFFF"/>
              </w:rPr>
            </w:pPr>
            <w:r w:rsidRPr="00301039">
              <w:rPr>
                <w:rFonts w:eastAsia="Calibri" w:cstheme="minorHAnsi"/>
                <w:sz w:val="20"/>
                <w:szCs w:val="20"/>
                <w:shd w:val="clear" w:color="auto" w:fill="FFFFFF"/>
              </w:rPr>
              <w:t>posljedice.</w:t>
            </w:r>
          </w:p>
        </w:tc>
        <w:tc>
          <w:tcPr>
            <w:tcW w:w="1701" w:type="dxa"/>
            <w:vAlign w:val="center"/>
          </w:tcPr>
          <w:p w14:paraId="041E6B61"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S obzirom na koncentraciju</w:t>
            </w:r>
          </w:p>
          <w:p w14:paraId="1E0A16EC"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građevina od javnog i</w:t>
            </w:r>
          </w:p>
          <w:p w14:paraId="041E156F"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društvenog značaja koje su</w:t>
            </w:r>
          </w:p>
          <w:p w14:paraId="1128F18F"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uglavnom izgrađene prije</w:t>
            </w:r>
          </w:p>
          <w:p w14:paraId="6AC7B132"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prvih propisa za</w:t>
            </w:r>
          </w:p>
          <w:p w14:paraId="09E5B87D"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projektiranje potresno</w:t>
            </w:r>
          </w:p>
          <w:p w14:paraId="4CE3477C"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otpornih zgrada, što ih</w:t>
            </w:r>
          </w:p>
          <w:p w14:paraId="463A431A"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svrstava u značajno</w:t>
            </w:r>
          </w:p>
          <w:p w14:paraId="442D1B3B"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ugrožene, posljedice se</w:t>
            </w:r>
          </w:p>
          <w:p w14:paraId="117A77A9"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mogu procijeniti kao</w:t>
            </w:r>
          </w:p>
          <w:p w14:paraId="224D3DFA"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katastrofalne.</w:t>
            </w:r>
          </w:p>
        </w:tc>
        <w:tc>
          <w:tcPr>
            <w:tcW w:w="1984" w:type="dxa"/>
            <w:vAlign w:val="center"/>
          </w:tcPr>
          <w:p w14:paraId="084F606A"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Protupotresno</w:t>
            </w:r>
          </w:p>
          <w:p w14:paraId="683265A6"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projektiranje i</w:t>
            </w:r>
          </w:p>
          <w:p w14:paraId="70727269"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građenje građevina</w:t>
            </w:r>
          </w:p>
          <w:p w14:paraId="719C0F91"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sukladno</w:t>
            </w:r>
          </w:p>
          <w:p w14:paraId="0B0E1D66"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odgovarajućim</w:t>
            </w:r>
          </w:p>
          <w:p w14:paraId="378A7EF0"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tehničkim propisima i</w:t>
            </w:r>
          </w:p>
          <w:p w14:paraId="57348F75"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hrvatskim/europskim</w:t>
            </w:r>
          </w:p>
          <w:p w14:paraId="16706648"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normama.</w:t>
            </w:r>
          </w:p>
          <w:p w14:paraId="71108569"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Izgradnja sustava</w:t>
            </w:r>
          </w:p>
          <w:p w14:paraId="21DB0242"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ranog upozoravanja.</w:t>
            </w:r>
          </w:p>
          <w:p w14:paraId="69F27437"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Edukacija i</w:t>
            </w:r>
          </w:p>
          <w:p w14:paraId="156164CF"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osposobljavanje</w:t>
            </w:r>
          </w:p>
          <w:p w14:paraId="54651238"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operativnih snaga</w:t>
            </w:r>
          </w:p>
          <w:p w14:paraId="4478D0F3"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Calibri" w:cstheme="minorHAnsi"/>
                <w:sz w:val="20"/>
                <w:szCs w:val="20"/>
              </w:rPr>
              <w:t>sustava civilne zaštite.</w:t>
            </w:r>
          </w:p>
        </w:tc>
        <w:tc>
          <w:tcPr>
            <w:tcW w:w="1559" w:type="dxa"/>
            <w:vAlign w:val="center"/>
          </w:tcPr>
          <w:p w14:paraId="69F4D59D"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Uzbunjivanje i</w:t>
            </w:r>
          </w:p>
          <w:p w14:paraId="70B3D1FB"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obavješćivanje,</w:t>
            </w:r>
          </w:p>
          <w:p w14:paraId="3D8B843E"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evakuacija,</w:t>
            </w:r>
          </w:p>
          <w:p w14:paraId="2C5D1451"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zbrinjavanje,</w:t>
            </w:r>
          </w:p>
          <w:p w14:paraId="09E14072"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sklanjanje,</w:t>
            </w:r>
          </w:p>
          <w:p w14:paraId="217200CD"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spašavanje,</w:t>
            </w:r>
          </w:p>
          <w:p w14:paraId="2D957278"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pružanje prve</w:t>
            </w:r>
          </w:p>
          <w:p w14:paraId="59552FB2" w14:textId="77777777" w:rsidR="00301039" w:rsidRPr="00301039" w:rsidRDefault="00301039" w:rsidP="00A50C84">
            <w:pPr>
              <w:spacing w:after="0" w:line="276" w:lineRule="auto"/>
              <w:jc w:val="left"/>
              <w:rPr>
                <w:rFonts w:eastAsia="Calibri" w:cstheme="minorHAnsi"/>
                <w:sz w:val="20"/>
                <w:szCs w:val="20"/>
              </w:rPr>
            </w:pPr>
            <w:r w:rsidRPr="00301039">
              <w:rPr>
                <w:rFonts w:eastAsia="Calibri" w:cstheme="minorHAnsi"/>
                <w:sz w:val="20"/>
                <w:szCs w:val="20"/>
              </w:rPr>
              <w:t>pomoći.</w:t>
            </w:r>
          </w:p>
        </w:tc>
      </w:tr>
      <w:tr w:rsidR="00301039" w:rsidRPr="00301039" w14:paraId="1EDEE72B" w14:textId="77777777" w:rsidTr="00301039">
        <w:trPr>
          <w:trHeight w:val="767"/>
        </w:trPr>
        <w:tc>
          <w:tcPr>
            <w:tcW w:w="1413" w:type="dxa"/>
            <w:vAlign w:val="center"/>
          </w:tcPr>
          <w:p w14:paraId="72A670FC" w14:textId="77777777" w:rsidR="00301039" w:rsidRPr="00301039" w:rsidRDefault="00301039" w:rsidP="00A50C84">
            <w:pPr>
              <w:spacing w:after="0" w:line="276" w:lineRule="auto"/>
              <w:jc w:val="center"/>
              <w:rPr>
                <w:rFonts w:eastAsia="Calibri" w:cstheme="minorHAnsi"/>
                <w:b/>
                <w:sz w:val="20"/>
                <w:szCs w:val="20"/>
              </w:rPr>
            </w:pPr>
            <w:r w:rsidRPr="00301039">
              <w:rPr>
                <w:rFonts w:eastAsia="Calibri" w:cstheme="minorHAnsi"/>
                <w:b/>
                <w:sz w:val="20"/>
                <w:szCs w:val="20"/>
                <w:lang w:eastAsia="zh-CN"/>
              </w:rPr>
              <w:t>Orkanski vjetar</w:t>
            </w:r>
          </w:p>
        </w:tc>
        <w:tc>
          <w:tcPr>
            <w:tcW w:w="2410" w:type="dxa"/>
            <w:vAlign w:val="center"/>
          </w:tcPr>
          <w:p w14:paraId="7649662F" w14:textId="413609C0" w:rsidR="00301039" w:rsidRPr="00301039" w:rsidRDefault="00301039" w:rsidP="00A50C84">
            <w:pPr>
              <w:spacing w:after="0" w:line="276" w:lineRule="auto"/>
              <w:jc w:val="left"/>
              <w:rPr>
                <w:rFonts w:eastAsia="Calibri" w:cstheme="minorHAnsi"/>
                <w:sz w:val="20"/>
                <w:szCs w:val="20"/>
                <w:shd w:val="clear" w:color="auto" w:fill="FFFFFF"/>
              </w:rPr>
            </w:pPr>
            <w:r w:rsidRPr="00301039">
              <w:rPr>
                <w:rFonts w:cstheme="minorHAnsi"/>
                <w:sz w:val="20"/>
                <w:szCs w:val="20"/>
              </w:rPr>
              <w:t>Olujni vjetar, a ponekad i orkanski, zajedno s</w:t>
            </w:r>
            <w:r w:rsidR="00642770">
              <w:rPr>
                <w:rFonts w:cstheme="minorHAnsi"/>
                <w:sz w:val="20"/>
                <w:szCs w:val="20"/>
              </w:rPr>
              <w:t xml:space="preserve">a </w:t>
            </w:r>
            <w:r w:rsidRPr="00301039">
              <w:rPr>
                <w:rFonts w:cstheme="minorHAnsi"/>
                <w:sz w:val="20"/>
                <w:szCs w:val="20"/>
              </w:rPr>
              <w:t>velikom količinom kiše ili čak i tučom, osim što stvara velike štete na imovini, poljoprivrednim i šumarskim dobrima, raznim građevinskim objektima, u prometu i tako nanosi gubitke u gospodarstvu, ugrožava i često odnosi ljudske živote.</w:t>
            </w:r>
          </w:p>
        </w:tc>
        <w:tc>
          <w:tcPr>
            <w:tcW w:w="1701" w:type="dxa"/>
            <w:vAlign w:val="center"/>
          </w:tcPr>
          <w:p w14:paraId="78E215FA" w14:textId="36E1B70D" w:rsidR="00301039" w:rsidRPr="00301039" w:rsidRDefault="00301039" w:rsidP="00A50C84">
            <w:pPr>
              <w:spacing w:after="0" w:line="276" w:lineRule="auto"/>
              <w:jc w:val="left"/>
              <w:rPr>
                <w:rFonts w:eastAsia="Calibri" w:cstheme="minorHAnsi"/>
                <w:sz w:val="20"/>
                <w:szCs w:val="20"/>
              </w:rPr>
            </w:pPr>
            <w:r w:rsidRPr="00301039">
              <w:rPr>
                <w:rFonts w:cstheme="minorHAnsi"/>
                <w:sz w:val="20"/>
                <w:szCs w:val="20"/>
              </w:rPr>
              <w:t>Štete na objektima elektroenergetike</w:t>
            </w:r>
            <w:r w:rsidR="00A50C84">
              <w:rPr>
                <w:rFonts w:cstheme="minorHAnsi"/>
                <w:sz w:val="20"/>
                <w:szCs w:val="20"/>
              </w:rPr>
              <w:t xml:space="preserve"> i </w:t>
            </w:r>
            <w:r w:rsidRPr="00301039">
              <w:rPr>
                <w:rFonts w:cstheme="minorHAnsi"/>
                <w:sz w:val="20"/>
                <w:szCs w:val="20"/>
              </w:rPr>
              <w:t>telekomunikacija,  poljoprivrednim površinama, šteta na stambenim, gospodarskim te poslovnim objektima i sl.</w:t>
            </w:r>
          </w:p>
        </w:tc>
        <w:tc>
          <w:tcPr>
            <w:tcW w:w="1984" w:type="dxa"/>
            <w:vAlign w:val="center"/>
          </w:tcPr>
          <w:p w14:paraId="1472103C"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Prilikom projektiranja objekata voditi računa da isti izdrže opterećenja navedenih vrijednosti koje podrazumijevaju olujno i orkansko nevrijeme. Uz prometnice koje prolaze kroz šumsko područje održavati svijetle pruge bez vegetacije i sastojina kako uslijed olujnog i orkanskog nevremena ne bi došlo do ugrožavanja prometa i njegovih sudionika.</w:t>
            </w:r>
          </w:p>
          <w:p w14:paraId="76E57D60" w14:textId="77777777" w:rsidR="00301039" w:rsidRPr="00301039" w:rsidRDefault="00301039" w:rsidP="00A50C84">
            <w:pPr>
              <w:autoSpaceDE w:val="0"/>
              <w:autoSpaceDN w:val="0"/>
              <w:adjustRightInd w:val="0"/>
              <w:spacing w:after="0" w:line="276" w:lineRule="auto"/>
              <w:jc w:val="left"/>
              <w:rPr>
                <w:rFonts w:eastAsia="Calibri" w:cstheme="minorHAnsi"/>
                <w:sz w:val="20"/>
                <w:szCs w:val="20"/>
              </w:rPr>
            </w:pPr>
            <w:r w:rsidRPr="00301039">
              <w:rPr>
                <w:rFonts w:eastAsia="Times New Roman" w:cstheme="minorHAnsi"/>
                <w:sz w:val="20"/>
                <w:szCs w:val="20"/>
              </w:rPr>
              <w:t xml:space="preserve">Izbor građevnog materijala, a posebno za izgradnju krovišta i nadstrešnica treba prilagoditi jačini vjetra. Kod planiranja i gradnje prometnica potrebno je voditi računa o vjetru i </w:t>
            </w:r>
            <w:r w:rsidRPr="00301039">
              <w:rPr>
                <w:rFonts w:eastAsia="Times New Roman" w:cstheme="minorHAnsi"/>
                <w:sz w:val="20"/>
                <w:szCs w:val="20"/>
              </w:rPr>
              <w:lastRenderedPageBreak/>
              <w:t xml:space="preserve">pojavi ekstremnih zračnih turbulencija. </w:t>
            </w:r>
          </w:p>
        </w:tc>
        <w:tc>
          <w:tcPr>
            <w:tcW w:w="1559" w:type="dxa"/>
            <w:vAlign w:val="center"/>
          </w:tcPr>
          <w:p w14:paraId="5D07B2D3" w14:textId="77777777" w:rsidR="00301039" w:rsidRPr="00301039" w:rsidRDefault="00301039" w:rsidP="00A50C84">
            <w:pPr>
              <w:spacing w:after="0" w:line="276" w:lineRule="auto"/>
              <w:ind w:left="34"/>
              <w:jc w:val="left"/>
              <w:rPr>
                <w:rFonts w:cstheme="minorHAnsi"/>
                <w:sz w:val="20"/>
                <w:szCs w:val="20"/>
              </w:rPr>
            </w:pPr>
            <w:r w:rsidRPr="00301039">
              <w:rPr>
                <w:rFonts w:cstheme="minorHAnsi"/>
                <w:sz w:val="20"/>
                <w:szCs w:val="20"/>
              </w:rPr>
              <w:lastRenderedPageBreak/>
              <w:t>Upozoravanje, obavješćivanje.</w:t>
            </w:r>
          </w:p>
          <w:p w14:paraId="0B6438AC" w14:textId="77777777" w:rsidR="00301039" w:rsidRPr="00301039" w:rsidRDefault="00301039" w:rsidP="00A50C84">
            <w:pPr>
              <w:spacing w:after="0" w:line="276" w:lineRule="auto"/>
              <w:jc w:val="left"/>
              <w:rPr>
                <w:rFonts w:eastAsia="Calibri" w:cstheme="minorHAnsi"/>
                <w:sz w:val="20"/>
                <w:szCs w:val="20"/>
              </w:rPr>
            </w:pPr>
            <w:r w:rsidRPr="00301039">
              <w:rPr>
                <w:rFonts w:cstheme="minorHAnsi"/>
                <w:sz w:val="20"/>
                <w:szCs w:val="20"/>
              </w:rPr>
              <w:t>Postojeće operativne snage sustava civilne zaštite dovoljne su za pomoć stanovništvu u saniranju posljedica uzrokovanih vjetrom.</w:t>
            </w:r>
          </w:p>
        </w:tc>
      </w:tr>
      <w:tr w:rsidR="00301039" w:rsidRPr="00301039" w14:paraId="5C2EDF2A" w14:textId="77777777" w:rsidTr="00301039">
        <w:trPr>
          <w:trHeight w:val="767"/>
        </w:trPr>
        <w:tc>
          <w:tcPr>
            <w:tcW w:w="1413" w:type="dxa"/>
            <w:vAlign w:val="center"/>
          </w:tcPr>
          <w:p w14:paraId="68571770" w14:textId="77777777" w:rsidR="00301039" w:rsidRPr="00301039" w:rsidRDefault="00301039" w:rsidP="00A50C84">
            <w:pPr>
              <w:spacing w:after="0" w:line="276" w:lineRule="auto"/>
              <w:jc w:val="center"/>
              <w:rPr>
                <w:rFonts w:eastAsia="Calibri" w:cstheme="minorHAnsi"/>
                <w:b/>
                <w:sz w:val="20"/>
                <w:szCs w:val="20"/>
                <w:lang w:eastAsia="zh-CN"/>
              </w:rPr>
            </w:pPr>
            <w:r w:rsidRPr="00301039">
              <w:rPr>
                <w:rFonts w:eastAsia="Calibri" w:cstheme="minorHAnsi"/>
                <w:b/>
                <w:sz w:val="20"/>
                <w:szCs w:val="20"/>
                <w:lang w:eastAsia="zh-CN"/>
              </w:rPr>
              <w:t>Poplava</w:t>
            </w:r>
          </w:p>
        </w:tc>
        <w:tc>
          <w:tcPr>
            <w:tcW w:w="2410" w:type="dxa"/>
            <w:vAlign w:val="center"/>
          </w:tcPr>
          <w:p w14:paraId="702B1414" w14:textId="02DC4FA2" w:rsidR="00301039" w:rsidRPr="00301039" w:rsidRDefault="00B10097" w:rsidP="00B92334">
            <w:pPr>
              <w:spacing w:after="0" w:line="276" w:lineRule="auto"/>
              <w:jc w:val="left"/>
              <w:rPr>
                <w:rFonts w:cstheme="minorHAnsi"/>
                <w:sz w:val="20"/>
                <w:szCs w:val="20"/>
              </w:rPr>
            </w:pPr>
            <w:r w:rsidRPr="00B10097">
              <w:rPr>
                <w:rFonts w:cstheme="minorHAnsi"/>
                <w:sz w:val="20"/>
                <w:szCs w:val="20"/>
              </w:rPr>
              <w:t>Poplava je prirodni fenomen čija se pojava ne može izbjeći, ali se rizici od poplavljivanja mogu smanjiti na prihvatljivu razinu, poduzimanjem različitih preventivnih mjera. Poplave su među najopasnijim prirodnim nepogodama jer mogu uzrokovati gubitke ljudskih života, velike materijalne štete, oštećenje kulturnih dobara i ekološke katastrofe.</w:t>
            </w:r>
          </w:p>
        </w:tc>
        <w:tc>
          <w:tcPr>
            <w:tcW w:w="1701" w:type="dxa"/>
            <w:vAlign w:val="center"/>
          </w:tcPr>
          <w:p w14:paraId="3FAE2ECA" w14:textId="77777777" w:rsidR="00301039" w:rsidRPr="00301039" w:rsidRDefault="00301039" w:rsidP="00A50C84">
            <w:pPr>
              <w:spacing w:after="0" w:line="276" w:lineRule="auto"/>
              <w:jc w:val="left"/>
              <w:rPr>
                <w:rFonts w:cstheme="minorHAnsi"/>
                <w:sz w:val="20"/>
                <w:szCs w:val="20"/>
              </w:rPr>
            </w:pPr>
            <w:r w:rsidRPr="00301039">
              <w:rPr>
                <w:rFonts w:cstheme="minorHAnsi"/>
                <w:sz w:val="20"/>
                <w:szCs w:val="20"/>
              </w:rPr>
              <w:t>Opskrba vodom i odvodnja:</w:t>
            </w:r>
          </w:p>
          <w:p w14:paraId="1845C80A" w14:textId="77777777" w:rsidR="00301039" w:rsidRPr="00301039" w:rsidRDefault="00301039" w:rsidP="00A50C84">
            <w:pPr>
              <w:spacing w:after="0" w:line="276" w:lineRule="auto"/>
              <w:jc w:val="left"/>
              <w:rPr>
                <w:rFonts w:cstheme="minorHAnsi"/>
                <w:sz w:val="20"/>
                <w:szCs w:val="20"/>
              </w:rPr>
            </w:pPr>
            <w:r w:rsidRPr="00301039">
              <w:rPr>
                <w:rFonts w:cstheme="minorHAnsi"/>
                <w:sz w:val="20"/>
                <w:szCs w:val="20"/>
              </w:rPr>
              <w:t>poremećaj u funkcioniranju,</w:t>
            </w:r>
          </w:p>
          <w:p w14:paraId="4817D424" w14:textId="77777777" w:rsidR="00301039" w:rsidRPr="00301039" w:rsidRDefault="00301039" w:rsidP="00A50C84">
            <w:pPr>
              <w:spacing w:after="0" w:line="276" w:lineRule="auto"/>
              <w:jc w:val="left"/>
              <w:rPr>
                <w:rFonts w:cstheme="minorHAnsi"/>
                <w:sz w:val="20"/>
                <w:szCs w:val="20"/>
              </w:rPr>
            </w:pPr>
            <w:r w:rsidRPr="00301039">
              <w:rPr>
                <w:rFonts w:cstheme="minorHAnsi"/>
                <w:sz w:val="20"/>
                <w:szCs w:val="20"/>
              </w:rPr>
              <w:t>izlijevanje otpadnih voda,</w:t>
            </w:r>
          </w:p>
          <w:p w14:paraId="55323EDF" w14:textId="77777777" w:rsidR="00301039" w:rsidRPr="00301039" w:rsidRDefault="00301039" w:rsidP="00A50C84">
            <w:pPr>
              <w:spacing w:after="0" w:line="276" w:lineRule="auto"/>
              <w:jc w:val="left"/>
              <w:rPr>
                <w:rFonts w:cstheme="minorHAnsi"/>
                <w:sz w:val="20"/>
                <w:szCs w:val="20"/>
              </w:rPr>
            </w:pPr>
            <w:r w:rsidRPr="00301039">
              <w:rPr>
                <w:rFonts w:cstheme="minorHAnsi"/>
                <w:sz w:val="20"/>
                <w:szCs w:val="20"/>
              </w:rPr>
              <w:t>potapanje podruma,</w:t>
            </w:r>
          </w:p>
          <w:p w14:paraId="03A2CA08" w14:textId="77777777" w:rsidR="00301039" w:rsidRPr="00301039" w:rsidRDefault="00301039" w:rsidP="00A50C84">
            <w:pPr>
              <w:spacing w:after="0" w:line="276" w:lineRule="auto"/>
              <w:jc w:val="left"/>
              <w:rPr>
                <w:rFonts w:cstheme="minorHAnsi"/>
                <w:sz w:val="20"/>
                <w:szCs w:val="20"/>
              </w:rPr>
            </w:pPr>
            <w:r w:rsidRPr="00301039">
              <w:rPr>
                <w:rFonts w:cstheme="minorHAnsi"/>
                <w:sz w:val="20"/>
                <w:szCs w:val="20"/>
              </w:rPr>
              <w:t>zagađenja izvora vode.</w:t>
            </w:r>
          </w:p>
          <w:p w14:paraId="172D404B" w14:textId="77777777" w:rsidR="00301039" w:rsidRPr="00301039" w:rsidRDefault="00301039" w:rsidP="00A50C84">
            <w:pPr>
              <w:spacing w:after="0" w:line="276" w:lineRule="auto"/>
              <w:jc w:val="left"/>
              <w:rPr>
                <w:rFonts w:cstheme="minorHAnsi"/>
                <w:sz w:val="20"/>
                <w:szCs w:val="20"/>
              </w:rPr>
            </w:pPr>
            <w:r w:rsidRPr="00301039">
              <w:rPr>
                <w:rFonts w:cstheme="minorHAnsi"/>
                <w:sz w:val="20"/>
                <w:szCs w:val="20"/>
              </w:rPr>
              <w:t>Cestovni promet: prekidi i</w:t>
            </w:r>
          </w:p>
          <w:p w14:paraId="3E08373E" w14:textId="77777777" w:rsidR="00301039" w:rsidRPr="00301039" w:rsidRDefault="00301039" w:rsidP="00A50C84">
            <w:pPr>
              <w:spacing w:after="0" w:line="276" w:lineRule="auto"/>
              <w:jc w:val="left"/>
              <w:rPr>
                <w:rFonts w:cstheme="minorHAnsi"/>
                <w:sz w:val="20"/>
                <w:szCs w:val="20"/>
              </w:rPr>
            </w:pPr>
            <w:r w:rsidRPr="00301039">
              <w:rPr>
                <w:rFonts w:cstheme="minorHAnsi"/>
                <w:sz w:val="20"/>
                <w:szCs w:val="20"/>
              </w:rPr>
              <w:t>otežano obavljanje</w:t>
            </w:r>
          </w:p>
          <w:p w14:paraId="5C3C0FA0" w14:textId="77777777" w:rsidR="00301039" w:rsidRPr="00301039" w:rsidRDefault="00301039" w:rsidP="00A50C84">
            <w:pPr>
              <w:spacing w:after="0" w:line="276" w:lineRule="auto"/>
              <w:jc w:val="left"/>
              <w:rPr>
                <w:rFonts w:cstheme="minorHAnsi"/>
                <w:sz w:val="20"/>
                <w:szCs w:val="20"/>
              </w:rPr>
            </w:pPr>
            <w:r w:rsidRPr="00301039">
              <w:rPr>
                <w:rFonts w:cstheme="minorHAnsi"/>
                <w:sz w:val="20"/>
                <w:szCs w:val="20"/>
              </w:rPr>
              <w:t>djelatnosti do otklanjanja</w:t>
            </w:r>
          </w:p>
          <w:p w14:paraId="07305F9F" w14:textId="77777777" w:rsidR="00301039" w:rsidRPr="00301039" w:rsidRDefault="00301039" w:rsidP="00A50C84">
            <w:pPr>
              <w:spacing w:after="0" w:line="276" w:lineRule="auto"/>
              <w:jc w:val="left"/>
              <w:rPr>
                <w:rFonts w:cstheme="minorHAnsi"/>
                <w:sz w:val="20"/>
                <w:szCs w:val="20"/>
              </w:rPr>
            </w:pPr>
            <w:r w:rsidRPr="00301039">
              <w:rPr>
                <w:rFonts w:cstheme="minorHAnsi"/>
                <w:sz w:val="20"/>
                <w:szCs w:val="20"/>
              </w:rPr>
              <w:t>posljedica.</w:t>
            </w:r>
          </w:p>
          <w:p w14:paraId="65D0F8DA" w14:textId="77777777" w:rsidR="00301039" w:rsidRPr="00301039" w:rsidRDefault="00301039" w:rsidP="00A50C84">
            <w:pPr>
              <w:spacing w:after="0" w:line="276" w:lineRule="auto"/>
              <w:jc w:val="left"/>
              <w:rPr>
                <w:rFonts w:cstheme="minorHAnsi"/>
                <w:sz w:val="20"/>
                <w:szCs w:val="20"/>
              </w:rPr>
            </w:pPr>
            <w:r w:rsidRPr="00301039">
              <w:rPr>
                <w:rFonts w:cstheme="minorHAnsi"/>
                <w:sz w:val="20"/>
                <w:szCs w:val="20"/>
              </w:rPr>
              <w:t>Proizvodnja i distribucija</w:t>
            </w:r>
          </w:p>
          <w:p w14:paraId="1CE7B5D7" w14:textId="77777777" w:rsidR="00301039" w:rsidRPr="00301039" w:rsidRDefault="00301039" w:rsidP="00A50C84">
            <w:pPr>
              <w:spacing w:after="0" w:line="276" w:lineRule="auto"/>
              <w:jc w:val="left"/>
              <w:rPr>
                <w:rFonts w:cstheme="minorHAnsi"/>
                <w:sz w:val="20"/>
                <w:szCs w:val="20"/>
              </w:rPr>
            </w:pPr>
            <w:r w:rsidRPr="00301039">
              <w:rPr>
                <w:rFonts w:cstheme="minorHAnsi"/>
                <w:sz w:val="20"/>
                <w:szCs w:val="20"/>
              </w:rPr>
              <w:t>električne energije: duži</w:t>
            </w:r>
          </w:p>
          <w:p w14:paraId="0037A924" w14:textId="77777777" w:rsidR="00301039" w:rsidRPr="00301039" w:rsidRDefault="00301039" w:rsidP="00A50C84">
            <w:pPr>
              <w:spacing w:after="0" w:line="276" w:lineRule="auto"/>
              <w:jc w:val="left"/>
              <w:rPr>
                <w:rFonts w:cstheme="minorHAnsi"/>
                <w:sz w:val="20"/>
                <w:szCs w:val="20"/>
              </w:rPr>
            </w:pPr>
            <w:r w:rsidRPr="00301039">
              <w:rPr>
                <w:rFonts w:cstheme="minorHAnsi"/>
                <w:sz w:val="20"/>
                <w:szCs w:val="20"/>
              </w:rPr>
              <w:t xml:space="preserve">prekidi napajanja </w:t>
            </w:r>
            <w:proofErr w:type="spellStart"/>
            <w:r w:rsidRPr="00301039">
              <w:rPr>
                <w:rFonts w:cstheme="minorHAnsi"/>
                <w:sz w:val="20"/>
                <w:szCs w:val="20"/>
              </w:rPr>
              <w:t>el.energijom</w:t>
            </w:r>
            <w:proofErr w:type="spellEnd"/>
            <w:r w:rsidRPr="00301039">
              <w:rPr>
                <w:rFonts w:cstheme="minorHAnsi"/>
                <w:sz w:val="20"/>
                <w:szCs w:val="20"/>
              </w:rPr>
              <w:t>.</w:t>
            </w:r>
          </w:p>
        </w:tc>
        <w:tc>
          <w:tcPr>
            <w:tcW w:w="1984" w:type="dxa"/>
            <w:vAlign w:val="center"/>
          </w:tcPr>
          <w:p w14:paraId="726067BF"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Građenje, tehničko i</w:t>
            </w:r>
          </w:p>
          <w:p w14:paraId="777907E4"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gospodarsko</w:t>
            </w:r>
          </w:p>
          <w:p w14:paraId="7930A7A4"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održavanje</w:t>
            </w:r>
          </w:p>
          <w:p w14:paraId="5A9C3B7B"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regulacijskih i</w:t>
            </w:r>
          </w:p>
          <w:p w14:paraId="36A2D618"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zaštitnih vodnih</w:t>
            </w:r>
          </w:p>
          <w:p w14:paraId="1FFC2C97"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građevina i vodnih</w:t>
            </w:r>
          </w:p>
          <w:p w14:paraId="2847567A"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građevina za</w:t>
            </w:r>
          </w:p>
          <w:p w14:paraId="53CD53F2"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melioracijsku</w:t>
            </w:r>
          </w:p>
          <w:p w14:paraId="071A4BA6"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odvodnju, tehničko i</w:t>
            </w:r>
          </w:p>
          <w:p w14:paraId="16D4E5E4"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gospodarsko</w:t>
            </w:r>
          </w:p>
          <w:p w14:paraId="0084135B"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održavanje vodotoka i vodnog dobra, te</w:t>
            </w:r>
          </w:p>
          <w:p w14:paraId="65E72E06"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druge radove kojima</w:t>
            </w:r>
          </w:p>
          <w:p w14:paraId="70DD7D36"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se omogućuju</w:t>
            </w:r>
          </w:p>
          <w:p w14:paraId="7C196E89"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kontrolirani i</w:t>
            </w:r>
          </w:p>
          <w:p w14:paraId="76B26997"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neškodljivi protoci</w:t>
            </w:r>
          </w:p>
          <w:p w14:paraId="3589AE62"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voda i njihovo</w:t>
            </w:r>
          </w:p>
          <w:p w14:paraId="7DF3A80F"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namjensko korištenje.</w:t>
            </w:r>
          </w:p>
          <w:p w14:paraId="07834C13"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Izgradnja sustava</w:t>
            </w:r>
          </w:p>
          <w:p w14:paraId="530A3BDC"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ranog upozoravanja.</w:t>
            </w:r>
          </w:p>
          <w:p w14:paraId="4AA74149"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Edukacija i</w:t>
            </w:r>
          </w:p>
          <w:p w14:paraId="0D80699C"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osposobljavanje</w:t>
            </w:r>
          </w:p>
          <w:p w14:paraId="12604238"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operativnih snaga</w:t>
            </w:r>
          </w:p>
          <w:p w14:paraId="11D908D5"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Times New Roman" w:cstheme="minorHAnsi"/>
                <w:bCs/>
                <w:sz w:val="20"/>
                <w:szCs w:val="20"/>
                <w:lang w:eastAsia="hr-HR"/>
              </w:rPr>
              <w:t>sustava civilne zaštite.</w:t>
            </w:r>
          </w:p>
        </w:tc>
        <w:tc>
          <w:tcPr>
            <w:tcW w:w="1559" w:type="dxa"/>
            <w:vAlign w:val="center"/>
          </w:tcPr>
          <w:p w14:paraId="4E34867B" w14:textId="77777777" w:rsidR="00301039" w:rsidRPr="00301039" w:rsidRDefault="00301039" w:rsidP="00A50C84">
            <w:pPr>
              <w:spacing w:after="0" w:line="276" w:lineRule="auto"/>
              <w:ind w:left="34"/>
              <w:jc w:val="left"/>
              <w:rPr>
                <w:rFonts w:cstheme="minorHAnsi"/>
                <w:sz w:val="20"/>
                <w:szCs w:val="20"/>
              </w:rPr>
            </w:pPr>
            <w:r w:rsidRPr="00301039">
              <w:rPr>
                <w:rFonts w:cstheme="minorHAnsi"/>
                <w:sz w:val="20"/>
                <w:szCs w:val="20"/>
              </w:rPr>
              <w:t>Uzbunjivanje i</w:t>
            </w:r>
          </w:p>
          <w:p w14:paraId="5017F1E0" w14:textId="77777777" w:rsidR="00301039" w:rsidRPr="00301039" w:rsidRDefault="00301039" w:rsidP="00A50C84">
            <w:pPr>
              <w:spacing w:after="0" w:line="276" w:lineRule="auto"/>
              <w:ind w:left="34"/>
              <w:jc w:val="left"/>
              <w:rPr>
                <w:rFonts w:cstheme="minorHAnsi"/>
                <w:sz w:val="20"/>
                <w:szCs w:val="20"/>
              </w:rPr>
            </w:pPr>
            <w:r w:rsidRPr="00301039">
              <w:rPr>
                <w:rFonts w:cstheme="minorHAnsi"/>
                <w:sz w:val="20"/>
                <w:szCs w:val="20"/>
              </w:rPr>
              <w:t>obavješćivanje,</w:t>
            </w:r>
          </w:p>
          <w:p w14:paraId="41A70C5F" w14:textId="77777777" w:rsidR="00301039" w:rsidRPr="00301039" w:rsidRDefault="00301039" w:rsidP="00A50C84">
            <w:pPr>
              <w:spacing w:after="0" w:line="276" w:lineRule="auto"/>
              <w:ind w:left="34"/>
              <w:jc w:val="left"/>
              <w:rPr>
                <w:rFonts w:cstheme="minorHAnsi"/>
                <w:sz w:val="20"/>
                <w:szCs w:val="20"/>
              </w:rPr>
            </w:pPr>
            <w:r w:rsidRPr="00301039">
              <w:rPr>
                <w:rFonts w:cstheme="minorHAnsi"/>
                <w:sz w:val="20"/>
                <w:szCs w:val="20"/>
              </w:rPr>
              <w:t>evakuacija,</w:t>
            </w:r>
          </w:p>
          <w:p w14:paraId="409264DD" w14:textId="77777777" w:rsidR="00301039" w:rsidRPr="00301039" w:rsidRDefault="00301039" w:rsidP="00A50C84">
            <w:pPr>
              <w:spacing w:after="0" w:line="276" w:lineRule="auto"/>
              <w:ind w:left="34"/>
              <w:jc w:val="left"/>
              <w:rPr>
                <w:rFonts w:cstheme="minorHAnsi"/>
                <w:sz w:val="20"/>
                <w:szCs w:val="20"/>
              </w:rPr>
            </w:pPr>
            <w:r w:rsidRPr="00301039">
              <w:rPr>
                <w:rFonts w:cstheme="minorHAnsi"/>
                <w:sz w:val="20"/>
                <w:szCs w:val="20"/>
              </w:rPr>
              <w:t>zbrinjavanje,</w:t>
            </w:r>
          </w:p>
          <w:p w14:paraId="4B344FA5" w14:textId="77777777" w:rsidR="00301039" w:rsidRPr="00301039" w:rsidRDefault="00301039" w:rsidP="00A50C84">
            <w:pPr>
              <w:spacing w:after="0" w:line="276" w:lineRule="auto"/>
              <w:ind w:left="34"/>
              <w:jc w:val="left"/>
              <w:rPr>
                <w:rFonts w:cstheme="minorHAnsi"/>
                <w:sz w:val="20"/>
                <w:szCs w:val="20"/>
              </w:rPr>
            </w:pPr>
            <w:r w:rsidRPr="00301039">
              <w:rPr>
                <w:rFonts w:cstheme="minorHAnsi"/>
                <w:sz w:val="20"/>
                <w:szCs w:val="20"/>
              </w:rPr>
              <w:t>sklanjanje,</w:t>
            </w:r>
          </w:p>
          <w:p w14:paraId="30E05338" w14:textId="77777777" w:rsidR="00301039" w:rsidRPr="00301039" w:rsidRDefault="00301039" w:rsidP="00A50C84">
            <w:pPr>
              <w:spacing w:after="0" w:line="276" w:lineRule="auto"/>
              <w:ind w:left="34"/>
              <w:jc w:val="left"/>
              <w:rPr>
                <w:rFonts w:cstheme="minorHAnsi"/>
                <w:sz w:val="20"/>
                <w:szCs w:val="20"/>
              </w:rPr>
            </w:pPr>
            <w:r w:rsidRPr="00301039">
              <w:rPr>
                <w:rFonts w:cstheme="minorHAnsi"/>
                <w:sz w:val="20"/>
                <w:szCs w:val="20"/>
              </w:rPr>
              <w:t>spašavanje,</w:t>
            </w:r>
          </w:p>
          <w:p w14:paraId="28E562DD" w14:textId="77777777" w:rsidR="00301039" w:rsidRPr="00301039" w:rsidRDefault="00301039" w:rsidP="00A50C84">
            <w:pPr>
              <w:spacing w:after="0" w:line="276" w:lineRule="auto"/>
              <w:ind w:left="34"/>
              <w:jc w:val="left"/>
              <w:rPr>
                <w:rFonts w:cstheme="minorHAnsi"/>
                <w:sz w:val="20"/>
                <w:szCs w:val="20"/>
              </w:rPr>
            </w:pPr>
            <w:r w:rsidRPr="00301039">
              <w:rPr>
                <w:rFonts w:cstheme="minorHAnsi"/>
                <w:sz w:val="20"/>
                <w:szCs w:val="20"/>
              </w:rPr>
              <w:t>pružanje prve</w:t>
            </w:r>
          </w:p>
          <w:p w14:paraId="030E71C2" w14:textId="77777777" w:rsidR="00301039" w:rsidRPr="00301039" w:rsidRDefault="00301039" w:rsidP="00A50C84">
            <w:pPr>
              <w:spacing w:after="0" w:line="276" w:lineRule="auto"/>
              <w:ind w:left="34"/>
              <w:jc w:val="left"/>
              <w:rPr>
                <w:rFonts w:cstheme="minorHAnsi"/>
                <w:sz w:val="20"/>
                <w:szCs w:val="20"/>
              </w:rPr>
            </w:pPr>
            <w:r w:rsidRPr="00301039">
              <w:rPr>
                <w:rFonts w:cstheme="minorHAnsi"/>
                <w:sz w:val="20"/>
                <w:szCs w:val="20"/>
              </w:rPr>
              <w:t>pomoći.</w:t>
            </w:r>
          </w:p>
        </w:tc>
      </w:tr>
      <w:tr w:rsidR="00301039" w:rsidRPr="00301039" w14:paraId="087E1E3E" w14:textId="77777777" w:rsidTr="00301039">
        <w:trPr>
          <w:trHeight w:val="767"/>
        </w:trPr>
        <w:tc>
          <w:tcPr>
            <w:tcW w:w="1413" w:type="dxa"/>
            <w:vAlign w:val="center"/>
          </w:tcPr>
          <w:p w14:paraId="0D34373D" w14:textId="77777777" w:rsidR="00301039" w:rsidRPr="00301039" w:rsidRDefault="00301039" w:rsidP="00A50C84">
            <w:pPr>
              <w:spacing w:after="0" w:line="276" w:lineRule="auto"/>
              <w:jc w:val="center"/>
              <w:rPr>
                <w:rFonts w:eastAsia="Calibri" w:cstheme="minorHAnsi"/>
                <w:b/>
                <w:sz w:val="20"/>
                <w:szCs w:val="20"/>
                <w:lang w:eastAsia="zh-CN"/>
              </w:rPr>
            </w:pPr>
            <w:r w:rsidRPr="00301039">
              <w:rPr>
                <w:rFonts w:eastAsia="Calibri" w:cstheme="minorHAnsi"/>
                <w:b/>
                <w:sz w:val="20"/>
                <w:szCs w:val="20"/>
                <w:lang w:eastAsia="zh-CN"/>
              </w:rPr>
              <w:t>Suša</w:t>
            </w:r>
          </w:p>
        </w:tc>
        <w:tc>
          <w:tcPr>
            <w:tcW w:w="2410" w:type="dxa"/>
            <w:vAlign w:val="center"/>
          </w:tcPr>
          <w:p w14:paraId="2737D5A3" w14:textId="77777777" w:rsidR="00301039" w:rsidRPr="00301039" w:rsidRDefault="00301039" w:rsidP="00A50C84">
            <w:pPr>
              <w:spacing w:after="0" w:line="276" w:lineRule="auto"/>
              <w:jc w:val="left"/>
              <w:rPr>
                <w:rFonts w:cstheme="minorHAnsi"/>
                <w:sz w:val="20"/>
                <w:szCs w:val="20"/>
              </w:rPr>
            </w:pPr>
            <w:r w:rsidRPr="00301039">
              <w:rPr>
                <w:rFonts w:cstheme="minorHAnsi"/>
                <w:color w:val="000000"/>
                <w:sz w:val="20"/>
                <w:szCs w:val="20"/>
                <w:lang w:eastAsia="hr-HR"/>
              </w:rPr>
              <w:t>Meteorološka suša ili dulje razdoblje bez oborina može uzrokovati ozbiljne štete u poljodjelstvu, vodoprivredi te drugim gospodarskim djelatnostima. Za poljodjelstvo mogu biti opasne suše koje nastaju u vegetacijskom razdoblju. Nedostatak oborina u duljem vremenskom razdoblju može, s određenim faznim pomakom, uzrokovati i hidrološku sušu koja se očituje smanjenjem površinskih i dubinskih zaliha vode.</w:t>
            </w:r>
          </w:p>
        </w:tc>
        <w:tc>
          <w:tcPr>
            <w:tcW w:w="1701" w:type="dxa"/>
            <w:vAlign w:val="center"/>
          </w:tcPr>
          <w:p w14:paraId="240B83B7" w14:textId="77777777" w:rsidR="00301039" w:rsidRPr="00301039" w:rsidRDefault="00301039" w:rsidP="00A50C84">
            <w:pPr>
              <w:spacing w:after="0" w:line="276" w:lineRule="auto"/>
              <w:jc w:val="left"/>
              <w:rPr>
                <w:rFonts w:cstheme="minorHAnsi"/>
                <w:sz w:val="20"/>
                <w:szCs w:val="20"/>
              </w:rPr>
            </w:pPr>
            <w:r w:rsidRPr="00301039">
              <w:rPr>
                <w:rFonts w:cstheme="minorHAnsi"/>
                <w:color w:val="000000"/>
                <w:sz w:val="20"/>
                <w:szCs w:val="20"/>
                <w:lang w:eastAsia="hr-HR"/>
              </w:rPr>
              <w:t xml:space="preserve">Suša bi neminovno utjecala na vodostaje rijeka, vodocrpilišta i druge izvore vode za piće (bunare), jer bi se razina istih snizila u ovisnosti od vremenskog trajanja suše. Smanjenjem nivoa i količine vode u vodnim objektima, otežala bi se distribucija iste korisnicima, a </w:t>
            </w:r>
            <w:r w:rsidRPr="00301039">
              <w:rPr>
                <w:rFonts w:cstheme="minorHAnsi"/>
                <w:color w:val="000000"/>
                <w:sz w:val="20"/>
                <w:szCs w:val="20"/>
                <w:lang w:eastAsia="hr-HR"/>
              </w:rPr>
              <w:lastRenderedPageBreak/>
              <w:t>mogućnost pojave zaraze (</w:t>
            </w:r>
            <w:proofErr w:type="spellStart"/>
            <w:r w:rsidRPr="00301039">
              <w:rPr>
                <w:rFonts w:cstheme="minorHAnsi"/>
                <w:color w:val="000000"/>
                <w:sz w:val="20"/>
                <w:szCs w:val="20"/>
                <w:lang w:eastAsia="hr-HR"/>
              </w:rPr>
              <w:t>hidrične</w:t>
            </w:r>
            <w:proofErr w:type="spellEnd"/>
            <w:r w:rsidRPr="00301039">
              <w:rPr>
                <w:rFonts w:cstheme="minorHAnsi"/>
                <w:color w:val="000000"/>
                <w:sz w:val="20"/>
                <w:szCs w:val="20"/>
                <w:lang w:eastAsia="hr-HR"/>
              </w:rPr>
              <w:t xml:space="preserve"> epidemije – trbušni tifus, dizenterija, hepatitis) su veće.</w:t>
            </w:r>
          </w:p>
        </w:tc>
        <w:tc>
          <w:tcPr>
            <w:tcW w:w="1984" w:type="dxa"/>
            <w:vAlign w:val="center"/>
          </w:tcPr>
          <w:p w14:paraId="68C8D17B" w14:textId="77777777" w:rsidR="00301039" w:rsidRPr="00301039" w:rsidRDefault="00301039" w:rsidP="00A50C84">
            <w:pPr>
              <w:spacing w:after="0" w:line="276" w:lineRule="auto"/>
              <w:ind w:left="10" w:right="66" w:hanging="10"/>
              <w:jc w:val="left"/>
              <w:rPr>
                <w:rFonts w:eastAsia="Times New Roman" w:cstheme="minorHAnsi"/>
                <w:color w:val="000000"/>
                <w:sz w:val="20"/>
                <w:szCs w:val="20"/>
              </w:rPr>
            </w:pPr>
          </w:p>
          <w:p w14:paraId="7B1938E4"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cstheme="minorHAnsi"/>
                <w:color w:val="000000"/>
                <w:sz w:val="20"/>
                <w:szCs w:val="20"/>
                <w:lang w:eastAsia="hr-HR"/>
              </w:rPr>
              <w:t>Navodnjavanje, savjetovanje</w:t>
            </w:r>
          </w:p>
        </w:tc>
        <w:tc>
          <w:tcPr>
            <w:tcW w:w="1559" w:type="dxa"/>
            <w:vAlign w:val="center"/>
          </w:tcPr>
          <w:p w14:paraId="11A88189" w14:textId="77777777" w:rsidR="00301039" w:rsidRPr="00301039" w:rsidRDefault="00301039" w:rsidP="00A50C84">
            <w:pPr>
              <w:spacing w:after="0" w:line="276" w:lineRule="auto"/>
              <w:ind w:left="34"/>
              <w:jc w:val="left"/>
              <w:rPr>
                <w:rFonts w:cstheme="minorHAnsi"/>
                <w:sz w:val="20"/>
                <w:szCs w:val="20"/>
              </w:rPr>
            </w:pPr>
            <w:r w:rsidRPr="00301039">
              <w:rPr>
                <w:rFonts w:cstheme="minorHAnsi"/>
                <w:color w:val="000000"/>
                <w:sz w:val="20"/>
                <w:szCs w:val="20"/>
                <w:lang w:eastAsia="hr-HR"/>
              </w:rPr>
              <w:t>Upozoravanje.</w:t>
            </w:r>
          </w:p>
        </w:tc>
      </w:tr>
      <w:tr w:rsidR="00301039" w:rsidRPr="00301039" w14:paraId="371082B3" w14:textId="77777777" w:rsidTr="00301039">
        <w:trPr>
          <w:trHeight w:val="767"/>
        </w:trPr>
        <w:tc>
          <w:tcPr>
            <w:tcW w:w="1413" w:type="dxa"/>
            <w:vAlign w:val="center"/>
          </w:tcPr>
          <w:p w14:paraId="695AF036" w14:textId="77777777" w:rsidR="00301039" w:rsidRPr="00301039" w:rsidRDefault="00301039" w:rsidP="00A50C84">
            <w:pPr>
              <w:spacing w:after="0" w:line="276" w:lineRule="auto"/>
              <w:jc w:val="center"/>
              <w:rPr>
                <w:rFonts w:eastAsia="Calibri" w:cstheme="minorHAnsi"/>
                <w:b/>
                <w:sz w:val="20"/>
                <w:szCs w:val="20"/>
                <w:lang w:eastAsia="zh-CN"/>
              </w:rPr>
            </w:pPr>
            <w:r w:rsidRPr="00301039">
              <w:rPr>
                <w:rFonts w:eastAsia="Calibri" w:cstheme="minorHAnsi"/>
                <w:b/>
                <w:sz w:val="20"/>
                <w:szCs w:val="20"/>
                <w:lang w:eastAsia="zh-CN"/>
              </w:rPr>
              <w:t>Tuča</w:t>
            </w:r>
          </w:p>
        </w:tc>
        <w:tc>
          <w:tcPr>
            <w:tcW w:w="2410" w:type="dxa"/>
            <w:vAlign w:val="center"/>
          </w:tcPr>
          <w:p w14:paraId="60BE3097" w14:textId="77777777" w:rsidR="00301039" w:rsidRPr="00301039" w:rsidRDefault="00301039" w:rsidP="00A50C84">
            <w:pPr>
              <w:spacing w:after="0" w:line="276" w:lineRule="auto"/>
              <w:jc w:val="left"/>
              <w:rPr>
                <w:rFonts w:cstheme="minorHAnsi"/>
                <w:sz w:val="20"/>
                <w:szCs w:val="20"/>
              </w:rPr>
            </w:pPr>
            <w:r w:rsidRPr="00301039">
              <w:rPr>
                <w:rFonts w:eastAsia="Calibri" w:cstheme="minorHAnsi"/>
                <w:sz w:val="20"/>
                <w:szCs w:val="20"/>
                <w:lang w:eastAsia="zh-CN"/>
              </w:rPr>
              <w:t xml:space="preserve">Područje Hrvatske nalazi se u umjerenim geografskim širinama gdje je pojava tuče i </w:t>
            </w:r>
            <w:proofErr w:type="spellStart"/>
            <w:r w:rsidRPr="00301039">
              <w:rPr>
                <w:rFonts w:eastAsia="Calibri" w:cstheme="minorHAnsi"/>
                <w:sz w:val="20"/>
                <w:szCs w:val="20"/>
                <w:lang w:eastAsia="zh-CN"/>
              </w:rPr>
              <w:t>sugradice</w:t>
            </w:r>
            <w:proofErr w:type="spellEnd"/>
            <w:r w:rsidRPr="00301039">
              <w:rPr>
                <w:rFonts w:eastAsia="Calibri" w:cstheme="minorHAnsi"/>
                <w:sz w:val="20"/>
                <w:szCs w:val="20"/>
                <w:lang w:eastAsia="zh-CN"/>
              </w:rPr>
              <w:t xml:space="preserve"> relativno česta. Pojava tuče i </w:t>
            </w:r>
            <w:proofErr w:type="spellStart"/>
            <w:r w:rsidRPr="00301039">
              <w:rPr>
                <w:rFonts w:eastAsia="Calibri" w:cstheme="minorHAnsi"/>
                <w:sz w:val="20"/>
                <w:szCs w:val="20"/>
                <w:lang w:eastAsia="zh-CN"/>
              </w:rPr>
              <w:t>sugradice</w:t>
            </w:r>
            <w:proofErr w:type="spellEnd"/>
            <w:r w:rsidRPr="00301039">
              <w:rPr>
                <w:rFonts w:eastAsia="Calibri" w:cstheme="minorHAnsi"/>
                <w:sz w:val="20"/>
                <w:szCs w:val="20"/>
                <w:lang w:eastAsia="zh-CN"/>
              </w:rPr>
              <w:t xml:space="preserve"> najčešća je u toplom dijelu godine.</w:t>
            </w:r>
          </w:p>
        </w:tc>
        <w:tc>
          <w:tcPr>
            <w:tcW w:w="1701" w:type="dxa"/>
            <w:vAlign w:val="center"/>
          </w:tcPr>
          <w:p w14:paraId="7B5AFD0C" w14:textId="77777777" w:rsidR="00301039" w:rsidRPr="00301039" w:rsidRDefault="00301039" w:rsidP="00A50C84">
            <w:pPr>
              <w:spacing w:after="0" w:line="276" w:lineRule="auto"/>
              <w:jc w:val="left"/>
              <w:rPr>
                <w:rFonts w:cstheme="minorHAnsi"/>
                <w:sz w:val="20"/>
                <w:szCs w:val="20"/>
              </w:rPr>
            </w:pPr>
            <w:r w:rsidRPr="00301039">
              <w:rPr>
                <w:rFonts w:eastAsia="Calibri" w:cstheme="minorHAnsi"/>
                <w:sz w:val="20"/>
                <w:szCs w:val="20"/>
                <w:lang w:eastAsia="zh-CN"/>
              </w:rPr>
              <w:t>Štete na poljoprivrednim površinama, stambenim, gospodarskim, poslovnim objektima, automobilima.</w:t>
            </w:r>
          </w:p>
        </w:tc>
        <w:tc>
          <w:tcPr>
            <w:tcW w:w="1984" w:type="dxa"/>
            <w:vAlign w:val="center"/>
          </w:tcPr>
          <w:p w14:paraId="6CAAC0A6"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eastAsia="Calibri" w:cstheme="minorHAnsi"/>
                <w:sz w:val="20"/>
                <w:szCs w:val="20"/>
              </w:rPr>
              <w:t>Izbjegavati izgradnju nasada i građevina osjetljivih na kišu i tuču te poticati njihovo osiguranje. Osjetljivu kulturnu baštinu i imovinu potrebno je preventivno zaštititi od ugroze.</w:t>
            </w:r>
          </w:p>
        </w:tc>
        <w:tc>
          <w:tcPr>
            <w:tcW w:w="1559" w:type="dxa"/>
            <w:vAlign w:val="center"/>
          </w:tcPr>
          <w:p w14:paraId="6DAD93EB" w14:textId="77777777" w:rsidR="00301039" w:rsidRPr="00301039" w:rsidRDefault="00301039" w:rsidP="00A50C84">
            <w:pPr>
              <w:spacing w:after="0" w:line="276" w:lineRule="auto"/>
              <w:ind w:left="34"/>
              <w:jc w:val="left"/>
              <w:rPr>
                <w:rFonts w:cstheme="minorHAnsi"/>
                <w:sz w:val="20"/>
                <w:szCs w:val="20"/>
              </w:rPr>
            </w:pPr>
            <w:r w:rsidRPr="00301039">
              <w:rPr>
                <w:rFonts w:cstheme="minorHAnsi"/>
                <w:sz w:val="20"/>
                <w:szCs w:val="20"/>
                <w:lang w:eastAsia="zh-CN"/>
              </w:rPr>
              <w:t>Upozoravanje.</w:t>
            </w:r>
          </w:p>
        </w:tc>
      </w:tr>
      <w:tr w:rsidR="00301039" w:rsidRPr="00301039" w14:paraId="01E7FE0E" w14:textId="77777777" w:rsidTr="00301039">
        <w:trPr>
          <w:trHeight w:val="767"/>
        </w:trPr>
        <w:tc>
          <w:tcPr>
            <w:tcW w:w="1413" w:type="dxa"/>
            <w:vAlign w:val="center"/>
          </w:tcPr>
          <w:p w14:paraId="0F72EF43" w14:textId="77777777" w:rsidR="00301039" w:rsidRPr="00301039" w:rsidRDefault="00301039" w:rsidP="00A50C84">
            <w:pPr>
              <w:spacing w:after="0" w:line="276" w:lineRule="auto"/>
              <w:jc w:val="center"/>
              <w:rPr>
                <w:rFonts w:eastAsia="Calibri" w:cstheme="minorHAnsi"/>
                <w:b/>
                <w:sz w:val="20"/>
                <w:szCs w:val="20"/>
                <w:lang w:eastAsia="zh-CN"/>
              </w:rPr>
            </w:pPr>
            <w:r w:rsidRPr="00301039">
              <w:rPr>
                <w:rFonts w:eastAsia="Calibri" w:cstheme="minorHAnsi"/>
                <w:b/>
                <w:sz w:val="20"/>
                <w:szCs w:val="20"/>
                <w:lang w:eastAsia="zh-CN"/>
              </w:rPr>
              <w:t>Mraz</w:t>
            </w:r>
          </w:p>
        </w:tc>
        <w:tc>
          <w:tcPr>
            <w:tcW w:w="2410" w:type="dxa"/>
            <w:vAlign w:val="center"/>
          </w:tcPr>
          <w:p w14:paraId="475195D6" w14:textId="77777777" w:rsidR="00301039" w:rsidRPr="00301039" w:rsidRDefault="00301039" w:rsidP="00A50C84">
            <w:pPr>
              <w:spacing w:after="0" w:line="276" w:lineRule="auto"/>
              <w:jc w:val="left"/>
              <w:rPr>
                <w:rFonts w:cstheme="minorHAnsi"/>
                <w:sz w:val="20"/>
                <w:szCs w:val="20"/>
              </w:rPr>
            </w:pPr>
            <w:r w:rsidRPr="00301039">
              <w:rPr>
                <w:rFonts w:cstheme="minorHAnsi"/>
                <w:sz w:val="20"/>
                <w:szCs w:val="20"/>
              </w:rPr>
              <w:t xml:space="preserve">Mraz je oborina koja nastaje </w:t>
            </w:r>
            <w:r w:rsidRPr="00301039">
              <w:rPr>
                <w:rFonts w:cstheme="minorHAnsi"/>
                <w:sz w:val="20"/>
                <w:szCs w:val="20"/>
                <w:shd w:val="clear" w:color="auto" w:fill="FFFFFF"/>
              </w:rPr>
              <w:t xml:space="preserve"> kad uz hladno tlo prizemni sloj zraka pri temperaturi nižoj od 0˚C izravno prijeđe iz vodene pare u led. </w:t>
            </w:r>
            <w:r w:rsidRPr="00301039">
              <w:rPr>
                <w:rFonts w:cstheme="minorHAnsi"/>
                <w:sz w:val="20"/>
                <w:szCs w:val="20"/>
                <w:lang w:eastAsia="hr-HR"/>
              </w:rPr>
              <w:t xml:space="preserve">Prilikom pojave niske temperature dolazi do smrzavanja vode što dovodi do pucanja i širenja tkiva te odumiranja biljaka. </w:t>
            </w:r>
            <w:r w:rsidRPr="00301039">
              <w:rPr>
                <w:rFonts w:cstheme="minorHAnsi"/>
                <w:sz w:val="20"/>
                <w:szCs w:val="20"/>
              </w:rPr>
              <w:t>Pojavljuje se od rujna do svibnja, pri čemu je najopasniji onaj koji se pojavi u vegetacijskom razdoblju.</w:t>
            </w:r>
          </w:p>
        </w:tc>
        <w:tc>
          <w:tcPr>
            <w:tcW w:w="1701" w:type="dxa"/>
            <w:vAlign w:val="center"/>
          </w:tcPr>
          <w:p w14:paraId="1FEE0AEF" w14:textId="77777777" w:rsidR="00301039" w:rsidRPr="00301039" w:rsidRDefault="00301039" w:rsidP="00A50C84">
            <w:pPr>
              <w:spacing w:after="0" w:line="276" w:lineRule="auto"/>
              <w:jc w:val="left"/>
              <w:rPr>
                <w:rFonts w:cstheme="minorHAnsi"/>
                <w:sz w:val="20"/>
                <w:szCs w:val="20"/>
              </w:rPr>
            </w:pPr>
            <w:r w:rsidRPr="00301039">
              <w:rPr>
                <w:rFonts w:cstheme="minorHAnsi"/>
                <w:sz w:val="20"/>
                <w:szCs w:val="20"/>
              </w:rPr>
              <w:t>Posljedice mogu biti smanjenje prinosa u poljoprivredi i povrtlarstvu.</w:t>
            </w:r>
          </w:p>
        </w:tc>
        <w:tc>
          <w:tcPr>
            <w:tcW w:w="1984" w:type="dxa"/>
            <w:vAlign w:val="center"/>
          </w:tcPr>
          <w:p w14:paraId="0A2644A6" w14:textId="77777777" w:rsidR="00301039" w:rsidRPr="00301039" w:rsidRDefault="00301039" w:rsidP="00A50C84">
            <w:pPr>
              <w:spacing w:after="0" w:line="276" w:lineRule="auto"/>
              <w:jc w:val="left"/>
              <w:rPr>
                <w:rFonts w:eastAsia="Times New Roman" w:cstheme="minorHAnsi"/>
                <w:bCs/>
                <w:sz w:val="20"/>
                <w:szCs w:val="20"/>
                <w:lang w:eastAsia="hr-HR"/>
              </w:rPr>
            </w:pPr>
            <w:r w:rsidRPr="00301039">
              <w:rPr>
                <w:rFonts w:cstheme="minorHAnsi"/>
                <w:sz w:val="20"/>
                <w:szCs w:val="20"/>
              </w:rPr>
              <w:t>Edukacija  i osposobljavanje građana.</w:t>
            </w:r>
          </w:p>
        </w:tc>
        <w:tc>
          <w:tcPr>
            <w:tcW w:w="1559" w:type="dxa"/>
            <w:vAlign w:val="center"/>
          </w:tcPr>
          <w:p w14:paraId="79245544" w14:textId="77777777" w:rsidR="00301039" w:rsidRPr="00301039" w:rsidRDefault="00301039" w:rsidP="00A50C84">
            <w:pPr>
              <w:spacing w:after="0" w:line="276" w:lineRule="auto"/>
              <w:ind w:left="34"/>
              <w:jc w:val="left"/>
              <w:rPr>
                <w:rFonts w:cstheme="minorHAnsi"/>
                <w:sz w:val="20"/>
                <w:szCs w:val="20"/>
              </w:rPr>
            </w:pPr>
            <w:r w:rsidRPr="00301039">
              <w:rPr>
                <w:rFonts w:cstheme="minorHAnsi"/>
                <w:sz w:val="20"/>
                <w:szCs w:val="20"/>
              </w:rPr>
              <w:t>Upozoravanje.</w:t>
            </w:r>
          </w:p>
        </w:tc>
      </w:tr>
      <w:tr w:rsidR="00976748" w:rsidRPr="00301039" w14:paraId="37ADEA4E" w14:textId="77777777" w:rsidTr="00301039">
        <w:trPr>
          <w:trHeight w:val="767"/>
        </w:trPr>
        <w:tc>
          <w:tcPr>
            <w:tcW w:w="1413" w:type="dxa"/>
            <w:vAlign w:val="center"/>
          </w:tcPr>
          <w:p w14:paraId="17E7E87C" w14:textId="58D2663F" w:rsidR="00976748" w:rsidRPr="00301039" w:rsidRDefault="00976748" w:rsidP="00976748">
            <w:pPr>
              <w:spacing w:after="0" w:line="276" w:lineRule="auto"/>
              <w:jc w:val="center"/>
              <w:rPr>
                <w:rFonts w:eastAsia="Calibri" w:cstheme="minorHAnsi"/>
                <w:b/>
                <w:sz w:val="20"/>
                <w:szCs w:val="20"/>
                <w:lang w:eastAsia="zh-CN"/>
              </w:rPr>
            </w:pPr>
            <w:r>
              <w:rPr>
                <w:rFonts w:eastAsia="Calibri" w:cstheme="minorHAnsi"/>
                <w:b/>
                <w:sz w:val="20"/>
                <w:szCs w:val="20"/>
                <w:lang w:eastAsia="zh-CN"/>
              </w:rPr>
              <w:t>Klizišta</w:t>
            </w:r>
          </w:p>
        </w:tc>
        <w:tc>
          <w:tcPr>
            <w:tcW w:w="2410" w:type="dxa"/>
            <w:vAlign w:val="center"/>
          </w:tcPr>
          <w:p w14:paraId="36CEAB93" w14:textId="752F57B6" w:rsidR="00976748" w:rsidRPr="00976748" w:rsidRDefault="00976748" w:rsidP="00976748">
            <w:pPr>
              <w:spacing w:after="0" w:line="276" w:lineRule="auto"/>
              <w:jc w:val="left"/>
              <w:rPr>
                <w:rFonts w:cstheme="minorHAnsi"/>
                <w:sz w:val="20"/>
                <w:szCs w:val="20"/>
              </w:rPr>
            </w:pPr>
            <w:r w:rsidRPr="00976748">
              <w:rPr>
                <w:rFonts w:cstheme="minorHAnsi"/>
                <w:color w:val="000000" w:themeColor="text1"/>
                <w:sz w:val="20"/>
                <w:szCs w:val="20"/>
              </w:rPr>
              <w:t xml:space="preserve">Uzorci nastanka klizišta mogu biti prirodni te oni nastali ljudskim faktorom, odnosno potaknuti ljudskim aktivnostima. Prirodni uzroci dijele se na geološke i morfološke. Geološke karakterizira mineraloški sastav stijena, nagib plićih slojeva tla i smjer pružanja, odnos nagiba klizišta u odnosu na nagib površine kosine te njihova geotehnička svojstva. Morfološke uzroke karakteriziraju </w:t>
            </w:r>
            <w:r w:rsidRPr="00976748">
              <w:rPr>
                <w:rFonts w:cstheme="minorHAnsi"/>
                <w:color w:val="000000" w:themeColor="text1"/>
                <w:sz w:val="20"/>
                <w:szCs w:val="20"/>
              </w:rPr>
              <w:lastRenderedPageBreak/>
              <w:t>promijene reljefa uslijed djelovanja različitih endogenih te egzogenih sila. Klizišta se javljaju po razdoblju velikih količina oborina, topljenja snijega, povlačenja podzemnih voda.</w:t>
            </w:r>
          </w:p>
        </w:tc>
        <w:tc>
          <w:tcPr>
            <w:tcW w:w="1701" w:type="dxa"/>
            <w:vAlign w:val="center"/>
          </w:tcPr>
          <w:p w14:paraId="3198E7AB" w14:textId="3444DE53" w:rsidR="00976748" w:rsidRPr="00976748" w:rsidRDefault="00976748" w:rsidP="00976748">
            <w:pPr>
              <w:spacing w:after="0" w:line="276" w:lineRule="auto"/>
              <w:jc w:val="left"/>
              <w:rPr>
                <w:rFonts w:cstheme="minorHAnsi"/>
                <w:sz w:val="20"/>
                <w:szCs w:val="20"/>
              </w:rPr>
            </w:pPr>
            <w:r w:rsidRPr="00976748">
              <w:rPr>
                <w:rFonts w:cstheme="minorHAnsi"/>
                <w:color w:val="000000" w:themeColor="text1"/>
                <w:sz w:val="20"/>
                <w:szCs w:val="20"/>
              </w:rPr>
              <w:lastRenderedPageBreak/>
              <w:t>Klizišta mogu uzrokovati štetu na materijalnim i kulturnim dobrima te okolišu, mogu uzrokovati štetu na  stambenim građevinama te industrijske i komunalne infrastrukture, zastoj u prometu i neprotočne prometnice.</w:t>
            </w:r>
          </w:p>
        </w:tc>
        <w:tc>
          <w:tcPr>
            <w:tcW w:w="1984" w:type="dxa"/>
            <w:vAlign w:val="center"/>
          </w:tcPr>
          <w:p w14:paraId="51FC469D" w14:textId="5111DDB5" w:rsidR="00976748" w:rsidRPr="00976748" w:rsidRDefault="00976748" w:rsidP="00976748">
            <w:pPr>
              <w:spacing w:after="0" w:line="276" w:lineRule="auto"/>
              <w:jc w:val="left"/>
              <w:rPr>
                <w:rFonts w:cstheme="minorHAnsi"/>
                <w:sz w:val="20"/>
                <w:szCs w:val="20"/>
              </w:rPr>
            </w:pPr>
            <w:r w:rsidRPr="00976748">
              <w:rPr>
                <w:rFonts w:cstheme="minorHAnsi"/>
                <w:color w:val="000000" w:themeColor="text1"/>
                <w:sz w:val="20"/>
                <w:szCs w:val="20"/>
                <w:lang w:eastAsia="hr-HR"/>
              </w:rPr>
              <w:t xml:space="preserve">Blokada balvanima, drenaža za odvod vode iz zemlje koja se postavlja u dubinu ili na površinu te kanali, ježevi/barikade za kratkotrajnu stabilizaciju, manji odroni mogu se osigurati zečjim nasipima, površine natopljene vodom za vrijeme jakih oborina prekrivaju se vodonepropusnim ceradama da bi se </w:t>
            </w:r>
            <w:r w:rsidRPr="00976748">
              <w:rPr>
                <w:rFonts w:cstheme="minorHAnsi"/>
                <w:color w:val="000000" w:themeColor="text1"/>
                <w:sz w:val="20"/>
                <w:szCs w:val="20"/>
                <w:lang w:eastAsia="hr-HR"/>
              </w:rPr>
              <w:lastRenderedPageBreak/>
              <w:t>spriječilo daljnje natapanje tla. Dugoročne mjere su pošumljavanje, građenje zaštitnih, betonskih zidova te smanjenje nagiba putem sanacije terena.</w:t>
            </w:r>
          </w:p>
        </w:tc>
        <w:tc>
          <w:tcPr>
            <w:tcW w:w="1559" w:type="dxa"/>
            <w:vAlign w:val="center"/>
          </w:tcPr>
          <w:p w14:paraId="35735480" w14:textId="77777777" w:rsidR="00976748" w:rsidRPr="00976748" w:rsidRDefault="00976748" w:rsidP="00976748">
            <w:pPr>
              <w:spacing w:after="0" w:line="276" w:lineRule="auto"/>
              <w:rPr>
                <w:rFonts w:cstheme="minorHAnsi"/>
                <w:color w:val="000000" w:themeColor="text1"/>
                <w:sz w:val="20"/>
                <w:szCs w:val="20"/>
                <w:lang w:eastAsia="hr-HR"/>
              </w:rPr>
            </w:pPr>
          </w:p>
          <w:p w14:paraId="562DD76A" w14:textId="247D93FC" w:rsidR="00976748" w:rsidRPr="00976748" w:rsidRDefault="00976748" w:rsidP="00976748">
            <w:pPr>
              <w:spacing w:after="0" w:line="276" w:lineRule="auto"/>
              <w:ind w:left="34"/>
              <w:jc w:val="left"/>
              <w:rPr>
                <w:rFonts w:cstheme="minorHAnsi"/>
                <w:sz w:val="20"/>
                <w:szCs w:val="20"/>
              </w:rPr>
            </w:pPr>
            <w:r w:rsidRPr="00976748">
              <w:rPr>
                <w:rFonts w:cstheme="minorHAnsi"/>
                <w:color w:val="000000" w:themeColor="text1"/>
                <w:sz w:val="20"/>
                <w:szCs w:val="20"/>
                <w:lang w:eastAsia="hr-HR"/>
              </w:rPr>
              <w:t xml:space="preserve">Sanacija klizišta je odgovoran i skup posao. Svako klizište obilježavaju različite značajke, prema tome potrebna je visoka razina stručnosti i kako bi se što točnije odredio razlog nastanka, </w:t>
            </w:r>
            <w:r w:rsidRPr="00976748">
              <w:rPr>
                <w:rFonts w:cstheme="minorHAnsi"/>
                <w:color w:val="000000" w:themeColor="text1"/>
                <w:sz w:val="20"/>
                <w:szCs w:val="20"/>
                <w:lang w:eastAsia="hr-HR"/>
              </w:rPr>
              <w:lastRenderedPageBreak/>
              <w:t>dubinu i osobine te kako bi se uz odgovarajuću projektnu dokumentaciju dugoročno sanirala šteta.</w:t>
            </w:r>
          </w:p>
        </w:tc>
      </w:tr>
    </w:tbl>
    <w:p w14:paraId="3C0A0560" w14:textId="72B29456" w:rsidR="00301039" w:rsidRPr="00251F3E" w:rsidRDefault="00301039" w:rsidP="00251F3E">
      <w:pPr>
        <w:pStyle w:val="Naslov3"/>
      </w:pPr>
      <w:bookmarkStart w:id="22" w:name="_Toc147306712"/>
      <w:r w:rsidRPr="00251F3E">
        <w:lastRenderedPageBreak/>
        <w:t>Potres</w:t>
      </w:r>
      <w:bookmarkEnd w:id="22"/>
    </w:p>
    <w:p w14:paraId="677D06BF" w14:textId="1740FEBA" w:rsidR="00301039" w:rsidRPr="00301039" w:rsidRDefault="00301039" w:rsidP="00B10097">
      <w:pPr>
        <w:spacing w:after="120" w:line="276" w:lineRule="auto"/>
        <w:ind w:firstLine="709"/>
        <w:rPr>
          <w:rFonts w:eastAsia="Calibri" w:cs="Times New Roman"/>
          <w:lang w:val="en-US" w:eastAsia="zh-CN"/>
        </w:rPr>
      </w:pPr>
      <w:proofErr w:type="spellStart"/>
      <w:r w:rsidRPr="00301039">
        <w:rPr>
          <w:rFonts w:eastAsia="Calibri" w:cs="Times New Roman"/>
          <w:lang w:val="en-US" w:eastAsia="zh-CN"/>
        </w:rPr>
        <w:t>Pojava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pripada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skupini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rizika</w:t>
      </w:r>
      <w:proofErr w:type="spellEnd"/>
      <w:r w:rsidRPr="00301039">
        <w:rPr>
          <w:rFonts w:eastAsia="Calibri" w:cs="Times New Roman"/>
          <w:lang w:val="en-US" w:eastAsia="zh-CN"/>
        </w:rPr>
        <w:t xml:space="preserve"> koji se ne </w:t>
      </w:r>
      <w:proofErr w:type="spellStart"/>
      <w:r w:rsidRPr="00301039">
        <w:rPr>
          <w:rFonts w:eastAsia="Calibri" w:cs="Times New Roman"/>
          <w:lang w:val="en-US" w:eastAsia="zh-CN"/>
        </w:rPr>
        <w:t>mogu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predvidjeti</w:t>
      </w:r>
      <w:proofErr w:type="spellEnd"/>
      <w:r w:rsidRPr="00301039">
        <w:rPr>
          <w:rFonts w:eastAsia="Calibri" w:cs="Times New Roman"/>
          <w:lang w:val="en-US" w:eastAsia="zh-CN"/>
        </w:rPr>
        <w:t xml:space="preserve">, a s </w:t>
      </w:r>
      <w:proofErr w:type="spellStart"/>
      <w:r w:rsidRPr="00301039">
        <w:rPr>
          <w:rFonts w:eastAsia="Calibri" w:cs="Times New Roman"/>
          <w:lang w:val="en-US" w:eastAsia="zh-CN"/>
        </w:rPr>
        <w:t>određenom</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vjerojatnošću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dogoditi</w:t>
      </w:r>
      <w:proofErr w:type="spellEnd"/>
      <w:r w:rsidRPr="00301039">
        <w:rPr>
          <w:rFonts w:eastAsia="Calibri" w:cs="Times New Roman"/>
          <w:lang w:val="en-US" w:eastAsia="zh-CN"/>
        </w:rPr>
        <w:t xml:space="preserve"> u </w:t>
      </w:r>
      <w:proofErr w:type="spellStart"/>
      <w:r w:rsidRPr="00301039">
        <w:rPr>
          <w:rFonts w:eastAsia="Calibri" w:cs="Times New Roman"/>
          <w:lang w:val="en-US" w:eastAsia="zh-CN"/>
        </w:rPr>
        <w:t>bilo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kojem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trenutku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prirodna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nepogoda</w:t>
      </w:r>
      <w:proofErr w:type="spellEnd"/>
      <w:r w:rsidRPr="00301039">
        <w:rPr>
          <w:rFonts w:eastAsia="Calibri" w:cs="Times New Roman"/>
          <w:lang w:val="en-US" w:eastAsia="zh-CN"/>
        </w:rPr>
        <w:t xml:space="preserve"> do </w:t>
      </w:r>
      <w:proofErr w:type="spellStart"/>
      <w:r w:rsidRPr="00301039">
        <w:rPr>
          <w:rFonts w:eastAsia="Calibri" w:cs="Times New Roman"/>
          <w:lang w:val="en-US" w:eastAsia="zh-CN"/>
        </w:rPr>
        <w:t>koje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dolazi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uslijed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pomicanja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tektonskih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ploča</w:t>
      </w:r>
      <w:proofErr w:type="spellEnd"/>
      <w:r w:rsidRPr="00301039">
        <w:rPr>
          <w:rFonts w:eastAsia="Calibri" w:cs="Times New Roman"/>
          <w:lang w:val="en-US" w:eastAsia="zh-CN"/>
        </w:rPr>
        <w:t xml:space="preserve">, a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podrhtavanje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Zemljine</w:t>
      </w:r>
      <w:proofErr w:type="spellEnd"/>
      <w:r w:rsidRPr="00301039">
        <w:rPr>
          <w:rFonts w:eastAsia="Calibri" w:cs="Times New Roman"/>
          <w:lang w:val="en-US" w:eastAsia="zh-CN"/>
        </w:rPr>
        <w:t xml:space="preserve"> kore </w:t>
      </w:r>
      <w:proofErr w:type="spellStart"/>
      <w:r w:rsidRPr="00301039">
        <w:rPr>
          <w:rFonts w:eastAsia="Calibri" w:cs="Times New Roman"/>
          <w:lang w:val="en-US" w:eastAsia="zh-CN"/>
        </w:rPr>
        <w:t>zbog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oslobađanja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količine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energije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nastaju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brzinom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događaju</w:t>
      </w:r>
      <w:proofErr w:type="spellEnd"/>
      <w:r w:rsidRPr="00301039">
        <w:rPr>
          <w:rFonts w:eastAsia="Calibri" w:cs="Times New Roman"/>
          <w:lang w:val="en-US" w:eastAsia="zh-CN"/>
        </w:rPr>
        <w:t xml:space="preserve"> se u </w:t>
      </w:r>
      <w:proofErr w:type="spellStart"/>
      <w:r w:rsidRPr="00301039">
        <w:rPr>
          <w:rFonts w:eastAsia="Calibri" w:cs="Times New Roman"/>
          <w:lang w:val="en-US" w:eastAsia="zh-CN"/>
        </w:rPr>
        <w:t>bilo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doba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bez </w:t>
      </w:r>
      <w:proofErr w:type="spellStart"/>
      <w:r w:rsidRPr="00301039">
        <w:rPr>
          <w:rFonts w:eastAsia="Calibri" w:cs="Times New Roman"/>
          <w:lang w:val="en-US" w:eastAsia="zh-CN"/>
        </w:rPr>
        <w:t>upozorenja</w:t>
      </w:r>
      <w:proofErr w:type="spellEnd"/>
      <w:r w:rsidRPr="00301039">
        <w:rPr>
          <w:rFonts w:eastAsia="Calibri" w:cs="Times New Roman"/>
          <w:lang w:val="en-US" w:eastAsia="zh-CN"/>
        </w:rPr>
        <w:t xml:space="preserve">. </w:t>
      </w:r>
    </w:p>
    <w:p w14:paraId="108DB75D" w14:textId="77777777" w:rsidR="00BC2BB2" w:rsidRDefault="00301039" w:rsidP="00B10097">
      <w:pPr>
        <w:spacing w:after="120" w:line="276" w:lineRule="auto"/>
        <w:ind w:firstLine="709"/>
        <w:rPr>
          <w:rFonts w:eastAsia="Calibri" w:cs="Times New Roman"/>
          <w:lang w:val="en-US" w:eastAsia="zh-CN"/>
        </w:rPr>
      </w:pPr>
      <w:proofErr w:type="spellStart"/>
      <w:r w:rsidRPr="00301039">
        <w:rPr>
          <w:rFonts w:eastAsia="Calibri" w:cs="Times New Roman"/>
          <w:lang w:val="en-US" w:eastAsia="zh-CN"/>
        </w:rPr>
        <w:t>Budući</w:t>
      </w:r>
      <w:proofErr w:type="spellEnd"/>
      <w:r w:rsidRPr="00301039">
        <w:rPr>
          <w:rFonts w:eastAsia="Calibri" w:cs="Times New Roman"/>
          <w:lang w:val="en-US" w:eastAsia="zh-CN"/>
        </w:rPr>
        <w:t xml:space="preserve"> da </w:t>
      </w:r>
      <w:proofErr w:type="spellStart"/>
      <w:r w:rsidRPr="00301039">
        <w:rPr>
          <w:rFonts w:eastAsia="Calibri" w:cs="Times New Roman"/>
          <w:lang w:val="en-US" w:eastAsia="zh-CN"/>
        </w:rPr>
        <w:t>potrese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nije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moguće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spriječiti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provođenje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mjera</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ublažavanje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pripremljenost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društvene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zajednice</w:t>
      </w:r>
      <w:proofErr w:type="spellEnd"/>
      <w:r w:rsidRPr="00301039">
        <w:rPr>
          <w:rFonts w:eastAsia="Calibri" w:cs="Times New Roman"/>
          <w:lang w:val="en-US" w:eastAsia="zh-CN"/>
        </w:rPr>
        <w:t xml:space="preserve"> u </w:t>
      </w:r>
      <w:proofErr w:type="spellStart"/>
      <w:r w:rsidRPr="00301039">
        <w:rPr>
          <w:rFonts w:eastAsia="Calibri" w:cs="Times New Roman"/>
          <w:lang w:val="en-US" w:eastAsia="zh-CN"/>
        </w:rPr>
        <w:t>slučaju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njegove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iznimne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važnosti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jakog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obuhvatiti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ili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rušenje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vrsta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postojećih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među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posebnu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pozornost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treba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usmjeriti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stambene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zgrade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vrijednu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kulturno-spomeničku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baštinu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objekte</w:t>
      </w:r>
      <w:proofErr w:type="spellEnd"/>
      <w:r w:rsidRPr="00301039">
        <w:rPr>
          <w:rFonts w:eastAsia="Calibri" w:cs="Times New Roman"/>
          <w:lang w:val="en-US" w:eastAsia="zh-CN"/>
        </w:rPr>
        <w:t xml:space="preserve"> od </w:t>
      </w:r>
      <w:proofErr w:type="spellStart"/>
      <w:r w:rsidRPr="00301039">
        <w:rPr>
          <w:rFonts w:eastAsia="Calibri" w:cs="Times New Roman"/>
          <w:lang w:val="en-US" w:eastAsia="zh-CN"/>
        </w:rPr>
        <w:t>posebne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važnosti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industrijske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objekte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kritične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točke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prometne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komunalne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infrastrukture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Moguća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 xml:space="preserve"> mora se </w:t>
      </w:r>
      <w:proofErr w:type="spellStart"/>
      <w:r w:rsidRPr="00301039">
        <w:rPr>
          <w:rFonts w:eastAsia="Calibri" w:cs="Times New Roman"/>
          <w:lang w:val="en-US" w:eastAsia="zh-CN"/>
        </w:rPr>
        <w:t>povezati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značajnom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izravnom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neizravnom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imovini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uz</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opasnost</w:t>
      </w:r>
      <w:proofErr w:type="spellEnd"/>
      <w:r w:rsidRPr="00301039">
        <w:rPr>
          <w:rFonts w:eastAsia="Calibri" w:cs="Times New Roman"/>
          <w:lang w:val="en-US" w:eastAsia="zh-CN"/>
        </w:rPr>
        <w:t xml:space="preserve"> od </w:t>
      </w:r>
      <w:proofErr w:type="spellStart"/>
      <w:r w:rsidRPr="00301039">
        <w:rPr>
          <w:rFonts w:eastAsia="Calibri" w:cs="Times New Roman"/>
          <w:lang w:val="en-US" w:eastAsia="zh-CN"/>
        </w:rPr>
        <w:t>ozbiljnih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ozljeda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mogućeg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gubitka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ljudskih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života</w:t>
      </w:r>
      <w:proofErr w:type="spellEnd"/>
      <w:r w:rsidRPr="00301039">
        <w:rPr>
          <w:rFonts w:eastAsia="Calibri" w:cs="Times New Roman"/>
          <w:lang w:val="en-US" w:eastAsia="zh-CN"/>
        </w:rPr>
        <w:t>.</w:t>
      </w:r>
    </w:p>
    <w:p w14:paraId="2B3AB08C" w14:textId="77777777" w:rsidR="00B10097" w:rsidRDefault="00B10097" w:rsidP="00B10097">
      <w:pPr>
        <w:spacing w:after="120" w:line="276" w:lineRule="auto"/>
        <w:ind w:firstLine="709"/>
        <w:rPr>
          <w:rFonts w:ascii="Calibri" w:eastAsia="Calibri" w:hAnsi="Calibri" w:cstheme="minorHAnsi"/>
        </w:rPr>
      </w:pPr>
      <w:r w:rsidRPr="009C647F">
        <w:rPr>
          <w:rFonts w:ascii="Calibri" w:eastAsia="Calibri" w:hAnsi="Calibri" w:cstheme="minorHAnsi"/>
        </w:rPr>
        <w:t xml:space="preserve">Prema karti potresnih područja RH za povratni period od 475 godina, područje </w:t>
      </w:r>
      <w:r>
        <w:rPr>
          <w:rFonts w:ascii="Calibri" w:eastAsia="Calibri" w:hAnsi="Calibri" w:cstheme="minorHAnsi"/>
        </w:rPr>
        <w:t>Grada Zlatara sp</w:t>
      </w:r>
      <w:r w:rsidRPr="009C647F">
        <w:rPr>
          <w:rFonts w:ascii="Calibri" w:eastAsia="Calibri" w:hAnsi="Calibri" w:cstheme="minorHAnsi"/>
        </w:rPr>
        <w:t xml:space="preserve">ada u područje s vršnim ubrzanjem od </w:t>
      </w:r>
      <w:r>
        <w:rPr>
          <w:rFonts w:ascii="Calibri" w:eastAsia="Calibri" w:hAnsi="Calibri" w:cstheme="minorHAnsi"/>
        </w:rPr>
        <w:t>0,20</w:t>
      </w:r>
      <w:r w:rsidRPr="009C647F">
        <w:rPr>
          <w:rFonts w:ascii="Calibri" w:eastAsia="Calibri" w:hAnsi="Calibri" w:cstheme="minorHAnsi"/>
        </w:rPr>
        <w:t xml:space="preserve"> g, gdje je g ubrzanje polja sile teže i iznosi 9,81 m/s</w:t>
      </w:r>
      <w:r w:rsidRPr="009C647F">
        <w:rPr>
          <w:rFonts w:ascii="Calibri" w:eastAsia="Calibri" w:hAnsi="Calibri" w:cstheme="minorHAnsi"/>
          <w:vertAlign w:val="superscript"/>
        </w:rPr>
        <w:t>2</w:t>
      </w:r>
      <w:r w:rsidRPr="009C647F">
        <w:rPr>
          <w:rFonts w:ascii="Calibri" w:eastAsia="Calibri" w:hAnsi="Calibri" w:cstheme="minorHAnsi"/>
        </w:rPr>
        <w:t>. Ovo ubrzanje odgovara potres</w:t>
      </w:r>
      <w:r>
        <w:rPr>
          <w:rFonts w:ascii="Calibri" w:eastAsia="Calibri" w:hAnsi="Calibri" w:cstheme="minorHAnsi"/>
        </w:rPr>
        <w:t>ima</w:t>
      </w:r>
      <w:r w:rsidRPr="009C647F">
        <w:rPr>
          <w:rFonts w:ascii="Calibri" w:eastAsia="Calibri" w:hAnsi="Calibri" w:cstheme="minorHAnsi"/>
        </w:rPr>
        <w:t xml:space="preserve"> jačine VII</w:t>
      </w:r>
      <w:r w:rsidRPr="009C647F">
        <w:rPr>
          <w:rFonts w:ascii="Calibri" w:eastAsia="Calibri" w:hAnsi="Calibri" w:cstheme="minorHAnsi"/>
        </w:rPr>
        <w:sym w:font="Symbol" w:char="F02D"/>
      </w:r>
      <w:proofErr w:type="spellStart"/>
      <w:r w:rsidRPr="009C647F">
        <w:rPr>
          <w:rFonts w:ascii="Calibri" w:eastAsia="Calibri" w:hAnsi="Calibri" w:cstheme="minorHAnsi"/>
        </w:rPr>
        <w:t>VII</w:t>
      </w:r>
      <w:r>
        <w:rPr>
          <w:rFonts w:ascii="Calibri" w:eastAsia="Calibri" w:hAnsi="Calibri" w:cstheme="minorHAnsi"/>
        </w:rPr>
        <w:t>I</w:t>
      </w:r>
      <w:r w:rsidRPr="009C647F">
        <w:rPr>
          <w:rFonts w:ascii="Calibri" w:eastAsia="Calibri" w:hAnsi="Calibri" w:cstheme="minorHAnsi"/>
          <w:vertAlign w:val="superscript"/>
        </w:rPr>
        <w:t>o</w:t>
      </w:r>
      <w:proofErr w:type="spellEnd"/>
      <w:r w:rsidRPr="009C647F">
        <w:rPr>
          <w:rFonts w:ascii="Calibri" w:eastAsia="Calibri" w:hAnsi="Calibri" w:cstheme="minorHAnsi"/>
        </w:rPr>
        <w:t xml:space="preserve"> MCS ljestvice.</w:t>
      </w:r>
    </w:p>
    <w:p w14:paraId="7BE251BF" w14:textId="77777777" w:rsidR="00301039" w:rsidRPr="00301039" w:rsidRDefault="00301039" w:rsidP="00B10097">
      <w:pPr>
        <w:spacing w:after="120" w:line="276" w:lineRule="auto"/>
        <w:ind w:firstLine="709"/>
        <w:rPr>
          <w:rFonts w:eastAsia="Calibri" w:cstheme="minorHAnsi"/>
          <w:b/>
          <w:bCs/>
          <w:lang w:val="en-US" w:eastAsia="zh-CN"/>
        </w:rPr>
      </w:pPr>
      <w:proofErr w:type="spellStart"/>
      <w:r w:rsidRPr="00301039">
        <w:rPr>
          <w:rFonts w:eastAsia="Calibri" w:cstheme="minorHAnsi"/>
          <w:b/>
          <w:bCs/>
          <w:lang w:val="en-US" w:eastAsia="zh-CN"/>
        </w:rPr>
        <w:t>Preventivne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mjere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radi</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umanjenja</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posljedica</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prirodne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nepogode</w:t>
      </w:r>
      <w:proofErr w:type="spellEnd"/>
      <w:r w:rsidRPr="00301039">
        <w:rPr>
          <w:rFonts w:eastAsia="Calibri" w:cstheme="minorHAnsi"/>
          <w:b/>
          <w:bCs/>
          <w:lang w:val="en-US" w:eastAsia="zh-CN"/>
        </w:rPr>
        <w:t xml:space="preserve"> </w:t>
      </w:r>
    </w:p>
    <w:p w14:paraId="3E4CE84D" w14:textId="77777777" w:rsidR="00D627EA" w:rsidRDefault="00301039" w:rsidP="00B10097">
      <w:pPr>
        <w:spacing w:after="120" w:line="276" w:lineRule="auto"/>
        <w:ind w:firstLine="709"/>
        <w:rPr>
          <w:rFonts w:eastAsia="Calibri" w:cs="Times New Roman"/>
          <w:lang w:val="en-US" w:eastAsia="zh-CN"/>
        </w:rPr>
      </w:pPr>
      <w:r w:rsidRPr="00301039">
        <w:rPr>
          <w:rFonts w:eastAsia="Calibri" w:cs="Times New Roman"/>
          <w:lang w:val="en-US" w:eastAsia="zh-CN"/>
        </w:rPr>
        <w:t xml:space="preserve">U </w:t>
      </w:r>
      <w:proofErr w:type="spellStart"/>
      <w:r w:rsidRPr="00301039">
        <w:rPr>
          <w:rFonts w:eastAsia="Calibri" w:cs="Times New Roman"/>
          <w:lang w:val="en-US" w:eastAsia="zh-CN"/>
        </w:rPr>
        <w:t>preventivno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djelovanje</w:t>
      </w:r>
      <w:proofErr w:type="spellEnd"/>
      <w:r w:rsidRPr="00301039">
        <w:rPr>
          <w:rFonts w:eastAsia="Calibri" w:cs="Times New Roman"/>
          <w:lang w:val="en-US" w:eastAsia="zh-CN"/>
        </w:rPr>
        <w:t xml:space="preserve"> u </w:t>
      </w:r>
      <w:proofErr w:type="spellStart"/>
      <w:r w:rsidRPr="00301039">
        <w:rPr>
          <w:rFonts w:eastAsia="Calibri" w:cs="Times New Roman"/>
          <w:lang w:val="en-US" w:eastAsia="zh-CN"/>
        </w:rPr>
        <w:t>svrhu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efikasne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zaštite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neophodno</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konstrukcije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planiranih</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izgradnju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području</w:t>
      </w:r>
      <w:proofErr w:type="spellEnd"/>
      <w:r w:rsidRPr="00301039">
        <w:rPr>
          <w:rFonts w:eastAsia="Calibri" w:cs="Times New Roman"/>
          <w:lang w:val="en-US" w:eastAsia="zh-CN"/>
        </w:rPr>
        <w:t xml:space="preserve"> </w:t>
      </w:r>
      <w:r w:rsidR="0066392C">
        <w:rPr>
          <w:rFonts w:eastAsia="Calibri" w:cs="Times New Roman"/>
          <w:lang w:val="en-US" w:eastAsia="zh-CN"/>
        </w:rPr>
        <w:t xml:space="preserve">Grada </w:t>
      </w:r>
      <w:proofErr w:type="spellStart"/>
      <w:r w:rsidR="0066392C">
        <w:rPr>
          <w:rFonts w:eastAsia="Calibri" w:cs="Times New Roman"/>
          <w:lang w:val="en-US" w:eastAsia="zh-CN"/>
        </w:rPr>
        <w:t>Zlatara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uskladiti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zakonskim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pod </w:t>
      </w:r>
      <w:proofErr w:type="spellStart"/>
      <w:r w:rsidRPr="00301039">
        <w:rPr>
          <w:rFonts w:eastAsia="Calibri" w:cs="Times New Roman"/>
          <w:lang w:val="en-US" w:eastAsia="zh-CN"/>
        </w:rPr>
        <w:t>zakonskim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propisima</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predmetnu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seizmičku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zonu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Prometnice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unutar</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novih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dijelova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naselja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gospodarske</w:t>
      </w:r>
      <w:proofErr w:type="spellEnd"/>
      <w:r w:rsidRPr="00301039">
        <w:rPr>
          <w:rFonts w:eastAsia="Calibri" w:cs="Times New Roman"/>
          <w:lang w:val="en-US" w:eastAsia="zh-CN"/>
        </w:rPr>
        <w:t xml:space="preserve"> zone </w:t>
      </w:r>
      <w:proofErr w:type="spellStart"/>
      <w:r w:rsidRPr="00301039">
        <w:rPr>
          <w:rFonts w:eastAsia="Calibri" w:cs="Times New Roman"/>
          <w:lang w:val="en-US" w:eastAsia="zh-CN"/>
        </w:rPr>
        <w:t>moraju</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projektirati</w:t>
      </w:r>
      <w:proofErr w:type="spellEnd"/>
      <w:r w:rsidRPr="00301039">
        <w:rPr>
          <w:rFonts w:eastAsia="Calibri" w:cs="Times New Roman"/>
          <w:lang w:val="en-US" w:eastAsia="zh-CN"/>
        </w:rPr>
        <w:t xml:space="preserve"> </w:t>
      </w:r>
      <w:proofErr w:type="spellStart"/>
      <w:r w:rsidR="00642770">
        <w:rPr>
          <w:rFonts w:eastAsia="Calibri" w:cs="Times New Roman"/>
          <w:lang w:val="en-US" w:eastAsia="zh-CN"/>
        </w:rPr>
        <w:t>tako</w:t>
      </w:r>
      <w:proofErr w:type="spellEnd"/>
      <w:r w:rsidR="00642770">
        <w:rPr>
          <w:rFonts w:eastAsia="Calibri" w:cs="Times New Roman"/>
          <w:lang w:val="en-US" w:eastAsia="zh-CN"/>
        </w:rPr>
        <w:t xml:space="preserve"> </w:t>
      </w:r>
      <w:r w:rsidRPr="00301039">
        <w:rPr>
          <w:rFonts w:eastAsia="Calibri" w:cs="Times New Roman"/>
          <w:lang w:val="en-US" w:eastAsia="zh-CN"/>
        </w:rPr>
        <w:t xml:space="preserve">da </w:t>
      </w:r>
      <w:proofErr w:type="spellStart"/>
      <w:r w:rsidRPr="00301039">
        <w:rPr>
          <w:rFonts w:eastAsia="Calibri" w:cs="Times New Roman"/>
          <w:lang w:val="en-US" w:eastAsia="zh-CN"/>
        </w:rPr>
        <w:t>razmak</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prometnice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omogućuje</w:t>
      </w:r>
      <w:proofErr w:type="spellEnd"/>
      <w:r w:rsidRPr="00301039">
        <w:rPr>
          <w:rFonts w:eastAsia="Calibri" w:cs="Times New Roman"/>
          <w:lang w:val="en-US" w:eastAsia="zh-CN"/>
        </w:rPr>
        <w:t xml:space="preserve"> da </w:t>
      </w:r>
      <w:proofErr w:type="spellStart"/>
      <w:r w:rsidRPr="00301039">
        <w:rPr>
          <w:rFonts w:eastAsia="Calibri" w:cs="Times New Roman"/>
          <w:lang w:val="en-US" w:eastAsia="zh-CN"/>
        </w:rPr>
        <w:t>eventualno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rušenje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građevine</w:t>
      </w:r>
      <w:proofErr w:type="spellEnd"/>
      <w:r w:rsidRPr="00301039">
        <w:rPr>
          <w:rFonts w:eastAsia="Calibri" w:cs="Times New Roman"/>
          <w:lang w:val="en-US" w:eastAsia="zh-CN"/>
        </w:rPr>
        <w:t xml:space="preserve"> ne </w:t>
      </w:r>
      <w:proofErr w:type="spellStart"/>
      <w:r w:rsidRPr="00301039">
        <w:rPr>
          <w:rFonts w:eastAsia="Calibri" w:cs="Times New Roman"/>
          <w:lang w:val="en-US" w:eastAsia="zh-CN"/>
        </w:rPr>
        <w:t>zapriječi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istu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radi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omogućavanja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nesmetane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evakuacije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ljudi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pristupa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interventnim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vozilima</w:t>
      </w:r>
      <w:proofErr w:type="spellEnd"/>
      <w:r w:rsidRPr="00301039">
        <w:rPr>
          <w:rFonts w:eastAsia="Calibri" w:cs="Times New Roman"/>
          <w:lang w:val="en-US" w:eastAsia="zh-CN"/>
        </w:rPr>
        <w:t>.</w:t>
      </w:r>
    </w:p>
    <w:p w14:paraId="7152037A" w14:textId="77777777" w:rsidR="00301039" w:rsidRPr="00301039" w:rsidRDefault="00301039" w:rsidP="00B10097">
      <w:pPr>
        <w:spacing w:after="120" w:line="276" w:lineRule="auto"/>
        <w:ind w:firstLine="709"/>
        <w:rPr>
          <w:rFonts w:eastAsia="Calibri" w:cstheme="minorHAnsi"/>
          <w:b/>
          <w:bCs/>
          <w:lang w:val="en-US" w:eastAsia="zh-CN"/>
        </w:rPr>
      </w:pPr>
      <w:proofErr w:type="spellStart"/>
      <w:r w:rsidRPr="00301039">
        <w:rPr>
          <w:rFonts w:eastAsia="Calibri" w:cstheme="minorHAnsi"/>
          <w:b/>
          <w:bCs/>
          <w:lang w:val="en-US" w:eastAsia="zh-CN"/>
        </w:rPr>
        <w:t>Mjere</w:t>
      </w:r>
      <w:proofErr w:type="spellEnd"/>
      <w:r w:rsidRPr="00301039">
        <w:rPr>
          <w:rFonts w:eastAsia="Calibri" w:cstheme="minorHAnsi"/>
          <w:b/>
          <w:bCs/>
          <w:lang w:val="en-US" w:eastAsia="zh-CN"/>
        </w:rPr>
        <w:t xml:space="preserve"> za </w:t>
      </w:r>
      <w:proofErr w:type="spellStart"/>
      <w:r w:rsidRPr="00301039">
        <w:rPr>
          <w:rFonts w:eastAsia="Calibri" w:cstheme="minorHAnsi"/>
          <w:b/>
          <w:bCs/>
          <w:lang w:val="en-US" w:eastAsia="zh-CN"/>
        </w:rPr>
        <w:t>ublažavanje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i</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otklanjanje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izravnih</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posljedica</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prirodne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nepogode</w:t>
      </w:r>
      <w:proofErr w:type="spellEnd"/>
    </w:p>
    <w:p w14:paraId="63022B8F" w14:textId="77777777" w:rsidR="00976748" w:rsidRDefault="00301039" w:rsidP="00B10097">
      <w:pPr>
        <w:spacing w:after="120" w:line="276" w:lineRule="auto"/>
        <w:ind w:firstLine="709"/>
        <w:rPr>
          <w:rFonts w:eastAsia="Calibri" w:cs="Times New Roman"/>
          <w:lang w:val="en-US" w:eastAsia="zh-CN"/>
        </w:rPr>
      </w:pP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ublažavanje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otklanjanje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izravnih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podrazumijevaju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procjenu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nastalih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obuhvaća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aktivnosti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otklanjaju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pružanje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lastRenderedPageBreak/>
        <w:t>pomoći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unesrećenima</w:t>
      </w:r>
      <w:proofErr w:type="spellEnd"/>
      <w:r w:rsidRPr="00301039">
        <w:rPr>
          <w:rFonts w:eastAsia="Calibri" w:cs="Times New Roman"/>
          <w:lang w:val="en-US" w:eastAsia="zh-CN"/>
        </w:rPr>
        <w:t xml:space="preserve"> </w:t>
      </w:r>
      <w:proofErr w:type="spellStart"/>
      <w:r w:rsidR="00642770">
        <w:rPr>
          <w:rFonts w:eastAsia="Calibri" w:cs="Times New Roman"/>
          <w:lang w:val="en-US" w:eastAsia="zh-CN"/>
        </w:rPr>
        <w:t>ako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ih</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bilo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ostale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smanjuju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potresa</w:t>
      </w:r>
      <w:proofErr w:type="spellEnd"/>
      <w:r w:rsidRPr="00301039">
        <w:rPr>
          <w:rFonts w:eastAsia="Calibri" w:cs="Times New Roman"/>
          <w:lang w:val="en-US" w:eastAsia="zh-CN"/>
        </w:rPr>
        <w:t>.</w:t>
      </w:r>
    </w:p>
    <w:p w14:paraId="5C64CDE0" w14:textId="7DD8C52C" w:rsidR="00301039" w:rsidRPr="00301039" w:rsidRDefault="00301039" w:rsidP="00301039">
      <w:pPr>
        <w:keepNext/>
        <w:spacing w:after="0" w:line="240" w:lineRule="auto"/>
        <w:jc w:val="center"/>
        <w:rPr>
          <w:rFonts w:eastAsia="Calibri" w:cstheme="minorHAnsi"/>
          <w:b/>
          <w:bCs/>
          <w:sz w:val="20"/>
          <w:szCs w:val="20"/>
          <w:lang w:eastAsia="zh-CN"/>
        </w:rPr>
      </w:pPr>
      <w:bookmarkStart w:id="23" w:name="_Toc117763210"/>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642770">
        <w:rPr>
          <w:rFonts w:eastAsia="Calibri" w:cstheme="minorHAnsi"/>
          <w:b/>
          <w:bCs/>
          <w:noProof/>
          <w:sz w:val="20"/>
          <w:szCs w:val="20"/>
          <w:lang w:eastAsia="zh-CN"/>
        </w:rPr>
        <w:t>3</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 Mjere i postupci u slučaju potresa</w:t>
      </w:r>
      <w:bookmarkEnd w:id="23"/>
    </w:p>
    <w:tbl>
      <w:tblPr>
        <w:tblStyle w:val="Reetkatablice7"/>
        <w:tblW w:w="0" w:type="auto"/>
        <w:tblInd w:w="0" w:type="dxa"/>
        <w:tblLook w:val="04A0" w:firstRow="1" w:lastRow="0" w:firstColumn="1" w:lastColumn="0" w:noHBand="0" w:noVBand="1"/>
      </w:tblPr>
      <w:tblGrid>
        <w:gridCol w:w="739"/>
        <w:gridCol w:w="8321"/>
      </w:tblGrid>
      <w:tr w:rsidR="00301039" w:rsidRPr="00301039" w14:paraId="72362D12"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vAlign w:val="center"/>
            <w:hideMark/>
          </w:tcPr>
          <w:p w14:paraId="223B00FD" w14:textId="77777777" w:rsidR="00301039" w:rsidRPr="00301039" w:rsidRDefault="00301039" w:rsidP="00704DFA">
            <w:pPr>
              <w:spacing w:line="276" w:lineRule="auto"/>
              <w:jc w:val="center"/>
              <w:rPr>
                <w:rFonts w:cstheme="minorHAnsi"/>
                <w:b/>
                <w:bCs/>
                <w:sz w:val="20"/>
                <w:szCs w:val="20"/>
              </w:rPr>
            </w:pPr>
            <w:bookmarkStart w:id="24" w:name="_Hlk54246688"/>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vAlign w:val="center"/>
            <w:hideMark/>
          </w:tcPr>
          <w:p w14:paraId="4CA1B1FE"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301039" w:rsidRPr="00301039" w14:paraId="7B3FFBFE"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236BF68A"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7FDDCE4A" w14:textId="1181284B" w:rsidR="00301039" w:rsidRPr="00301039" w:rsidRDefault="00301039" w:rsidP="00704DFA">
            <w:pPr>
              <w:spacing w:line="276" w:lineRule="auto"/>
              <w:rPr>
                <w:rFonts w:cstheme="minorHAnsi"/>
                <w:i/>
                <w:iCs/>
                <w:sz w:val="20"/>
                <w:szCs w:val="20"/>
              </w:rPr>
            </w:pPr>
            <w:r w:rsidRPr="00301039">
              <w:rPr>
                <w:rFonts w:cstheme="minorHAnsi"/>
                <w:sz w:val="20"/>
                <w:szCs w:val="20"/>
              </w:rPr>
              <w:t>Izvještavanje gradonačelni</w:t>
            </w:r>
            <w:r w:rsidR="002812D5">
              <w:rPr>
                <w:rFonts w:cstheme="minorHAnsi"/>
                <w:sz w:val="20"/>
                <w:szCs w:val="20"/>
              </w:rPr>
              <w:t>ce</w:t>
            </w:r>
            <w:r w:rsidRPr="00301039">
              <w:rPr>
                <w:rFonts w:cstheme="minorHAnsi"/>
                <w:sz w:val="20"/>
                <w:szCs w:val="20"/>
              </w:rPr>
              <w:t xml:space="preserve"> i predlaganja aktiviranja</w:t>
            </w:r>
            <w:r w:rsidR="00976748">
              <w:rPr>
                <w:rFonts w:cstheme="minorHAnsi"/>
                <w:sz w:val="20"/>
                <w:szCs w:val="20"/>
              </w:rPr>
              <w:t xml:space="preserve"> Gradskog povjerenstva </w:t>
            </w:r>
          </w:p>
        </w:tc>
      </w:tr>
      <w:tr w:rsidR="00301039" w:rsidRPr="00301039" w14:paraId="0DAA1909"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60B33D14"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573B0134" w14:textId="15F5E76D" w:rsidR="00301039" w:rsidRPr="00301039" w:rsidRDefault="00301039" w:rsidP="00704DFA">
            <w:pPr>
              <w:spacing w:line="276" w:lineRule="auto"/>
              <w:rPr>
                <w:rFonts w:cstheme="minorHAnsi"/>
                <w:sz w:val="20"/>
                <w:szCs w:val="20"/>
              </w:rPr>
            </w:pPr>
            <w:r w:rsidRPr="00301039">
              <w:rPr>
                <w:rFonts w:cstheme="minorHAnsi"/>
                <w:sz w:val="20"/>
                <w:szCs w:val="20"/>
              </w:rPr>
              <w:t>Pozivanje</w:t>
            </w:r>
            <w:r w:rsidR="00976748">
              <w:rPr>
                <w:rFonts w:cstheme="minorHAnsi"/>
                <w:sz w:val="20"/>
                <w:szCs w:val="20"/>
              </w:rPr>
              <w:t xml:space="preserve"> Gradskog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301039" w:rsidRPr="00301039" w14:paraId="1EAFCB51"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518F2C62"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7CA69BB1" w14:textId="59871245"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Stožera civilne zaštite </w:t>
            </w:r>
            <w:r w:rsidR="0066392C">
              <w:rPr>
                <w:rFonts w:cstheme="minorHAnsi"/>
                <w:sz w:val="20"/>
                <w:szCs w:val="20"/>
              </w:rPr>
              <w:t>Grada Zlatara</w:t>
            </w:r>
          </w:p>
        </w:tc>
      </w:tr>
      <w:tr w:rsidR="00301039" w:rsidRPr="00301039" w14:paraId="0177FD70"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59179932"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428B81EC" w14:textId="77777777" w:rsidR="00A04552" w:rsidRDefault="00301039" w:rsidP="00704DFA">
            <w:pPr>
              <w:spacing w:line="276" w:lineRule="auto"/>
              <w:rPr>
                <w:rFonts w:cstheme="minorHAnsi"/>
                <w:sz w:val="20"/>
                <w:szCs w:val="20"/>
              </w:rPr>
            </w:pPr>
            <w:r w:rsidRPr="00301039">
              <w:rPr>
                <w:rFonts w:cstheme="minorHAnsi"/>
                <w:sz w:val="20"/>
                <w:szCs w:val="20"/>
              </w:rPr>
              <w:t xml:space="preserve">Aktiviranje službi koje se bave zaštitom i spašavanjem unutar svoje redovne djelatnosti: </w:t>
            </w:r>
            <w:r w:rsidR="00A04552">
              <w:rPr>
                <w:rFonts w:cstheme="minorHAnsi"/>
                <w:sz w:val="20"/>
                <w:szCs w:val="20"/>
              </w:rPr>
              <w:t>ZJVP Zabok,</w:t>
            </w:r>
          </w:p>
          <w:p w14:paraId="795D0AE5" w14:textId="5D19750E" w:rsidR="00301039" w:rsidRPr="00301039" w:rsidRDefault="00A04552" w:rsidP="00A04552">
            <w:pPr>
              <w:spacing w:line="276" w:lineRule="auto"/>
              <w:rPr>
                <w:rFonts w:cstheme="minorHAnsi"/>
                <w:sz w:val="20"/>
                <w:szCs w:val="20"/>
              </w:rPr>
            </w:pPr>
            <w:r w:rsidRPr="00A04552">
              <w:rPr>
                <w:rFonts w:cstheme="minorHAnsi"/>
                <w:sz w:val="20"/>
                <w:szCs w:val="20"/>
              </w:rPr>
              <w:t>DVD</w:t>
            </w:r>
            <w:r>
              <w:rPr>
                <w:rFonts w:cstheme="minorHAnsi"/>
                <w:sz w:val="20"/>
                <w:szCs w:val="20"/>
              </w:rPr>
              <w:t>-a</w:t>
            </w:r>
            <w:r w:rsidRPr="00A04552">
              <w:rPr>
                <w:rFonts w:cstheme="minorHAnsi"/>
                <w:sz w:val="20"/>
                <w:szCs w:val="20"/>
              </w:rPr>
              <w:t xml:space="preserve"> Zlatar, DVD</w:t>
            </w:r>
            <w:r>
              <w:rPr>
                <w:rFonts w:cstheme="minorHAnsi"/>
                <w:sz w:val="20"/>
                <w:szCs w:val="20"/>
              </w:rPr>
              <w:t>-a</w:t>
            </w:r>
            <w:r w:rsidRPr="00A04552">
              <w:rPr>
                <w:rFonts w:cstheme="minorHAnsi"/>
                <w:sz w:val="20"/>
                <w:szCs w:val="20"/>
              </w:rPr>
              <w:t xml:space="preserve"> Belec</w:t>
            </w:r>
            <w:r>
              <w:rPr>
                <w:rFonts w:cstheme="minorHAnsi"/>
                <w:sz w:val="20"/>
                <w:szCs w:val="20"/>
              </w:rPr>
              <w:t xml:space="preserve">, </w:t>
            </w:r>
            <w:r w:rsidRPr="00A04552">
              <w:rPr>
                <w:rFonts w:cstheme="minorHAnsi"/>
                <w:sz w:val="20"/>
                <w:szCs w:val="20"/>
              </w:rPr>
              <w:t>DVD</w:t>
            </w:r>
            <w:r>
              <w:rPr>
                <w:rFonts w:cstheme="minorHAnsi"/>
                <w:sz w:val="20"/>
                <w:szCs w:val="20"/>
              </w:rPr>
              <w:t xml:space="preserve">-a </w:t>
            </w:r>
            <w:r w:rsidRPr="00A04552">
              <w:rPr>
                <w:rFonts w:cstheme="minorHAnsi"/>
                <w:sz w:val="20"/>
                <w:szCs w:val="20"/>
              </w:rPr>
              <w:t>Donja Batina</w:t>
            </w:r>
            <w:r>
              <w:rPr>
                <w:rFonts w:cstheme="minorHAnsi"/>
                <w:sz w:val="20"/>
                <w:szCs w:val="20"/>
              </w:rPr>
              <w:t>, Gradskog društva Crvenog križa Zlatar, HGSS – Stanica Zlatar Bistrica, Zavod za hitnu medicinu Krapinsko-zagorske županije</w:t>
            </w:r>
          </w:p>
        </w:tc>
      </w:tr>
      <w:tr w:rsidR="00301039" w:rsidRPr="00301039" w14:paraId="2A875EE3"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73426A1B"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55ED8565" w14:textId="77777777"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broju potpuno srušenih objekata i stanova, stanje školskih objekata, vrtića,</w:t>
            </w:r>
          </w:p>
          <w:p w14:paraId="1423552D"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društvenih domova, ugostiteljskih objekata, trgovačkih centara i sl. </w:t>
            </w:r>
          </w:p>
        </w:tc>
      </w:tr>
      <w:tr w:rsidR="00301039" w:rsidRPr="00301039" w14:paraId="3192C17E"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26500581"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50C9D8E5" w14:textId="77777777" w:rsidR="00B10097" w:rsidRPr="00B10097" w:rsidRDefault="00B10097" w:rsidP="00B10097">
            <w:pPr>
              <w:spacing w:line="276" w:lineRule="auto"/>
              <w:rPr>
                <w:rFonts w:asciiTheme="minorHAnsi" w:hAnsiTheme="minorHAnsi" w:cstheme="minorHAnsi"/>
                <w:sz w:val="20"/>
                <w:szCs w:val="20"/>
              </w:rPr>
            </w:pPr>
            <w:r w:rsidRPr="00B10097">
              <w:rPr>
                <w:rFonts w:asciiTheme="minorHAnsi" w:hAnsiTheme="minorHAnsi" w:cstheme="minorHAnsi"/>
                <w:sz w:val="20"/>
                <w:szCs w:val="20"/>
              </w:rPr>
              <w:t>Prikupljanje informacija o:</w:t>
            </w:r>
          </w:p>
          <w:p w14:paraId="6A92BC6E" w14:textId="77777777" w:rsidR="00B10097" w:rsidRPr="00B10097" w:rsidRDefault="00B10097" w:rsidP="00B10097">
            <w:pPr>
              <w:numPr>
                <w:ilvl w:val="3"/>
                <w:numId w:val="46"/>
              </w:numPr>
              <w:spacing w:line="276" w:lineRule="auto"/>
              <w:ind w:left="714" w:hanging="357"/>
              <w:contextualSpacing/>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mogućnosti</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funkcioniranja</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kritične</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infrastrukture</w:t>
            </w:r>
            <w:proofErr w:type="spellEnd"/>
            <w:r w:rsidRPr="00B10097">
              <w:rPr>
                <w:rFonts w:asciiTheme="minorHAnsi" w:hAnsiTheme="minorHAnsi" w:cstheme="minorHAnsi"/>
                <w:sz w:val="20"/>
                <w:szCs w:val="20"/>
                <w:lang w:val="en-US"/>
              </w:rPr>
              <w:t xml:space="preserve">: </w:t>
            </w:r>
          </w:p>
          <w:p w14:paraId="1A53AFBD"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za </w:t>
            </w:r>
            <w:proofErr w:type="spellStart"/>
            <w:r w:rsidRPr="00B10097">
              <w:rPr>
                <w:rFonts w:asciiTheme="minorHAnsi" w:hAnsiTheme="minorHAnsi" w:cstheme="minorHAnsi"/>
                <w:sz w:val="20"/>
                <w:szCs w:val="20"/>
                <w:lang w:val="en-US"/>
              </w:rPr>
              <w:t>vodoopskrbu</w:t>
            </w:r>
            <w:proofErr w:type="spellEnd"/>
            <w:r w:rsidRPr="00B10097">
              <w:rPr>
                <w:rFonts w:asciiTheme="minorHAnsi" w:hAnsiTheme="minorHAnsi" w:cstheme="minorHAnsi"/>
                <w:sz w:val="20"/>
                <w:szCs w:val="20"/>
                <w:lang w:val="en-US"/>
              </w:rPr>
              <w:t>,</w:t>
            </w:r>
          </w:p>
          <w:p w14:paraId="1789AF18"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za </w:t>
            </w:r>
            <w:proofErr w:type="spellStart"/>
            <w:r w:rsidRPr="00B10097">
              <w:rPr>
                <w:rFonts w:asciiTheme="minorHAnsi" w:hAnsiTheme="minorHAnsi" w:cstheme="minorHAnsi"/>
                <w:sz w:val="20"/>
                <w:szCs w:val="20"/>
                <w:lang w:val="en-US"/>
              </w:rPr>
              <w:t>elektroopskrbu</w:t>
            </w:r>
            <w:proofErr w:type="spellEnd"/>
            <w:r w:rsidRPr="00B10097">
              <w:rPr>
                <w:rFonts w:asciiTheme="minorHAnsi" w:hAnsiTheme="minorHAnsi" w:cstheme="minorHAnsi"/>
                <w:sz w:val="20"/>
                <w:szCs w:val="20"/>
                <w:lang w:val="en-US"/>
              </w:rPr>
              <w:t>,</w:t>
            </w:r>
          </w:p>
          <w:p w14:paraId="180EDF7F"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za </w:t>
            </w:r>
            <w:proofErr w:type="spellStart"/>
            <w:r w:rsidRPr="00B10097">
              <w:rPr>
                <w:rFonts w:asciiTheme="minorHAnsi" w:hAnsiTheme="minorHAnsi" w:cstheme="minorHAnsi"/>
                <w:sz w:val="20"/>
                <w:szCs w:val="20"/>
                <w:lang w:val="en-US"/>
              </w:rPr>
              <w:t>plinoopskrbu</w:t>
            </w:r>
            <w:proofErr w:type="spellEnd"/>
            <w:r w:rsidRPr="00B10097">
              <w:rPr>
                <w:rFonts w:asciiTheme="minorHAnsi" w:hAnsiTheme="minorHAnsi" w:cstheme="minorHAnsi"/>
                <w:sz w:val="20"/>
                <w:szCs w:val="20"/>
                <w:lang w:val="en-US"/>
              </w:rPr>
              <w:t>,</w:t>
            </w:r>
          </w:p>
          <w:p w14:paraId="0DA0D252"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telekomunikacija</w:t>
            </w:r>
            <w:proofErr w:type="spellEnd"/>
            <w:r w:rsidRPr="00B10097">
              <w:rPr>
                <w:rFonts w:asciiTheme="minorHAnsi" w:hAnsiTheme="minorHAnsi" w:cstheme="minorHAnsi"/>
                <w:sz w:val="20"/>
                <w:szCs w:val="20"/>
                <w:lang w:val="en-US"/>
              </w:rPr>
              <w:t>,</w:t>
            </w:r>
          </w:p>
          <w:p w14:paraId="6DB15CB1" w14:textId="77777777" w:rsidR="00B10097" w:rsidRPr="00B10097" w:rsidRDefault="00B10097" w:rsidP="00B10097">
            <w:pPr>
              <w:numPr>
                <w:ilvl w:val="0"/>
                <w:numId w:val="23"/>
              </w:numPr>
              <w:spacing w:line="276" w:lineRule="auto"/>
              <w:ind w:right="66"/>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prohodnosti</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prometnica</w:t>
            </w:r>
            <w:proofErr w:type="spellEnd"/>
            <w:r w:rsidRPr="00B10097">
              <w:rPr>
                <w:rFonts w:asciiTheme="minorHAnsi" w:hAnsiTheme="minorHAnsi" w:cstheme="minorHAnsi"/>
                <w:sz w:val="20"/>
                <w:szCs w:val="20"/>
                <w:lang w:val="en-US"/>
              </w:rPr>
              <w:t>,</w:t>
            </w:r>
          </w:p>
          <w:p w14:paraId="094184DD" w14:textId="483DE863" w:rsidR="00301039" w:rsidRPr="00301039" w:rsidRDefault="00B10097" w:rsidP="00B10097">
            <w:pPr>
              <w:numPr>
                <w:ilvl w:val="0"/>
                <w:numId w:val="23"/>
              </w:numPr>
              <w:spacing w:line="276" w:lineRule="auto"/>
              <w:ind w:right="66"/>
              <w:contextualSpacing/>
              <w:jc w:val="left"/>
              <w:rPr>
                <w:rFonts w:cstheme="minorHAnsi"/>
                <w:sz w:val="20"/>
                <w:szCs w:val="20"/>
                <w:lang w:val="en-US"/>
              </w:rPr>
            </w:pPr>
            <w:proofErr w:type="spellStart"/>
            <w:r w:rsidRPr="00B10097">
              <w:rPr>
                <w:rFonts w:asciiTheme="minorHAnsi" w:eastAsia="SimSun" w:hAnsiTheme="minorHAnsi" w:cstheme="minorHAnsi"/>
                <w:sz w:val="20"/>
                <w:szCs w:val="20"/>
                <w:lang w:val="en-US"/>
              </w:rPr>
              <w:t>stanju</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društvenih</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i</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stambenih</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objekata</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na</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području</w:t>
            </w:r>
            <w:proofErr w:type="spellEnd"/>
            <w:r w:rsidRPr="00B10097">
              <w:rPr>
                <w:rFonts w:asciiTheme="minorHAnsi" w:eastAsia="SimSun" w:hAnsiTheme="minorHAnsi" w:cstheme="minorHAnsi"/>
                <w:sz w:val="20"/>
                <w:szCs w:val="20"/>
                <w:lang w:val="en-US"/>
              </w:rPr>
              <w:t xml:space="preserve"> Grada.</w:t>
            </w:r>
          </w:p>
        </w:tc>
      </w:tr>
      <w:tr w:rsidR="00301039" w:rsidRPr="00301039" w14:paraId="7FDFF8B8"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6615D9E0"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6F545288"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10EF1FF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vodoopskrbni</w:t>
            </w:r>
            <w:proofErr w:type="spellEnd"/>
            <w:r w:rsidRPr="00301039">
              <w:rPr>
                <w:rFonts w:cstheme="minorHAnsi"/>
                <w:sz w:val="20"/>
                <w:szCs w:val="20"/>
                <w:lang w:val="en-US"/>
              </w:rPr>
              <w:t xml:space="preserve"> </w:t>
            </w:r>
            <w:proofErr w:type="spellStart"/>
            <w:r w:rsidRPr="00301039">
              <w:rPr>
                <w:rFonts w:cstheme="minorHAnsi"/>
                <w:sz w:val="20"/>
                <w:szCs w:val="20"/>
                <w:lang w:val="en-US"/>
              </w:rPr>
              <w:t>sustav</w:t>
            </w:r>
            <w:proofErr w:type="spellEnd"/>
            <w:r w:rsidRPr="00301039">
              <w:rPr>
                <w:rFonts w:cstheme="minorHAnsi"/>
                <w:sz w:val="20"/>
                <w:szCs w:val="20"/>
                <w:lang w:val="en-US"/>
              </w:rPr>
              <w:t>,</w:t>
            </w:r>
          </w:p>
          <w:p w14:paraId="40AB4564"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 xml:space="preserve">, </w:t>
            </w:r>
          </w:p>
          <w:p w14:paraId="0591D94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474A6638"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zbrinjavanje</w:t>
            </w:r>
            <w:proofErr w:type="spellEnd"/>
            <w:r w:rsidRPr="00301039">
              <w:rPr>
                <w:rFonts w:cstheme="minorHAnsi"/>
                <w:sz w:val="20"/>
                <w:szCs w:val="20"/>
                <w:lang w:val="en-US"/>
              </w:rPr>
              <w:t>,</w:t>
            </w:r>
          </w:p>
          <w:p w14:paraId="0C4046D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elektroopskrba</w:t>
            </w:r>
            <w:proofErr w:type="spellEnd"/>
            <w:r w:rsidRPr="00301039">
              <w:rPr>
                <w:rFonts w:cstheme="minorHAnsi"/>
                <w:sz w:val="20"/>
                <w:szCs w:val="20"/>
                <w:lang w:val="en-US"/>
              </w:rPr>
              <w:t>,</w:t>
            </w:r>
          </w:p>
          <w:p w14:paraId="18EB61E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plinoopskrba</w:t>
            </w:r>
            <w:proofErr w:type="spellEnd"/>
            <w:r w:rsidRPr="00301039">
              <w:rPr>
                <w:rFonts w:cstheme="minorHAnsi"/>
                <w:sz w:val="20"/>
                <w:szCs w:val="20"/>
                <w:lang w:val="en-US"/>
              </w:rPr>
              <w:t>,</w:t>
            </w:r>
          </w:p>
          <w:p w14:paraId="1918B28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pripremu</w:t>
            </w:r>
            <w:proofErr w:type="spellEnd"/>
            <w:r w:rsidRPr="00301039">
              <w:rPr>
                <w:rFonts w:cstheme="minorHAnsi"/>
                <w:sz w:val="20"/>
                <w:szCs w:val="20"/>
                <w:lang w:val="en-US"/>
              </w:rPr>
              <w:t xml:space="preserve"> </w:t>
            </w:r>
            <w:proofErr w:type="spellStart"/>
            <w:r w:rsidRPr="00301039">
              <w:rPr>
                <w:rFonts w:cstheme="minorHAnsi"/>
                <w:sz w:val="20"/>
                <w:szCs w:val="20"/>
                <w:lang w:val="en-US"/>
              </w:rPr>
              <w:t>hrane</w:t>
            </w:r>
            <w:proofErr w:type="spellEnd"/>
            <w:r w:rsidRPr="00301039">
              <w:rPr>
                <w:rFonts w:cstheme="minorHAnsi"/>
                <w:sz w:val="20"/>
                <w:szCs w:val="20"/>
                <w:lang w:val="en-US"/>
              </w:rPr>
              <w:t>,</w:t>
            </w:r>
          </w:p>
          <w:p w14:paraId="6386321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telekomunikacije</w:t>
            </w:r>
            <w:proofErr w:type="spellEnd"/>
            <w:r w:rsidRPr="00301039">
              <w:rPr>
                <w:rFonts w:cstheme="minorHAnsi"/>
                <w:sz w:val="20"/>
                <w:szCs w:val="20"/>
                <w:lang w:val="en-US"/>
              </w:rPr>
              <w:t>,</w:t>
            </w:r>
          </w:p>
          <w:p w14:paraId="2E3DAED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pošta</w:t>
            </w:r>
            <w:proofErr w:type="spellEnd"/>
            <w:r w:rsidRPr="00301039">
              <w:rPr>
                <w:rFonts w:cstheme="minorHAnsi"/>
                <w:sz w:val="20"/>
                <w:szCs w:val="20"/>
                <w:lang w:val="en-US"/>
              </w:rPr>
              <w:t>,</w:t>
            </w:r>
          </w:p>
          <w:p w14:paraId="0F6A722A"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01AA5DE0"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ostali</w:t>
            </w:r>
            <w:proofErr w:type="spellEnd"/>
            <w:r w:rsidRPr="00301039">
              <w:rPr>
                <w:rFonts w:cstheme="minorHAnsi"/>
                <w:sz w:val="20"/>
                <w:szCs w:val="20"/>
                <w:lang w:val="en-US"/>
              </w:rPr>
              <w:t xml:space="preserve"> </w:t>
            </w:r>
            <w:proofErr w:type="spellStart"/>
            <w:r w:rsidRPr="00301039">
              <w:rPr>
                <w:rFonts w:cstheme="minorHAnsi"/>
                <w:sz w:val="20"/>
                <w:szCs w:val="20"/>
                <w:lang w:val="en-US"/>
              </w:rPr>
              <w:t>korisnici</w:t>
            </w:r>
            <w:proofErr w:type="spellEnd"/>
            <w:r w:rsidRPr="00301039">
              <w:rPr>
                <w:rFonts w:cstheme="minorHAnsi"/>
                <w:sz w:val="20"/>
                <w:szCs w:val="20"/>
                <w:lang w:val="en-US"/>
              </w:rPr>
              <w:t>.</w:t>
            </w:r>
          </w:p>
        </w:tc>
      </w:tr>
      <w:tr w:rsidR="00301039" w:rsidRPr="00301039" w14:paraId="30D75991"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4E559A56"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450EC569"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Utvrđivanje redoslijeda u smislu stavljanja u potpunu funkciju prometnica na području Grada sljedećim redoslijedom: </w:t>
            </w:r>
          </w:p>
          <w:p w14:paraId="62B823C3"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državne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4D40C8C7"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županijske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49636B6F"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lokalne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061D65CF"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nerazvrstane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tc>
      </w:tr>
      <w:tr w:rsidR="00301039" w:rsidRPr="00301039" w14:paraId="21A1EBF0"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5093DF53"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53EB5036"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05711863"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w:t>
            </w:r>
          </w:p>
          <w:p w14:paraId="5EC14F9A"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3917A548"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domovi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starije</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nemoćne</w:t>
            </w:r>
            <w:proofErr w:type="spellEnd"/>
            <w:r w:rsidRPr="00301039">
              <w:rPr>
                <w:rFonts w:cstheme="minorHAnsi"/>
                <w:sz w:val="20"/>
                <w:szCs w:val="20"/>
                <w:lang w:val="en-US"/>
              </w:rPr>
              <w:t>,</w:t>
            </w:r>
          </w:p>
          <w:p w14:paraId="5B2C88EE"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568E012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trgovine</w:t>
            </w:r>
            <w:proofErr w:type="spellEnd"/>
            <w:r w:rsidRPr="00301039">
              <w:rPr>
                <w:rFonts w:cstheme="minorHAnsi"/>
                <w:sz w:val="20"/>
                <w:szCs w:val="20"/>
                <w:lang w:val="en-US"/>
              </w:rPr>
              <w:t>,</w:t>
            </w:r>
          </w:p>
          <w:p w14:paraId="20CE33B2"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privatni</w:t>
            </w:r>
            <w:proofErr w:type="spellEnd"/>
            <w:r w:rsidRPr="00301039">
              <w:rPr>
                <w:rFonts w:cstheme="minorHAnsi"/>
                <w:sz w:val="20"/>
                <w:szCs w:val="20"/>
                <w:lang w:val="en-US"/>
              </w:rPr>
              <w:t xml:space="preserve"> </w:t>
            </w:r>
            <w:proofErr w:type="spellStart"/>
            <w:r w:rsidRPr="00301039">
              <w:rPr>
                <w:rFonts w:cstheme="minorHAnsi"/>
                <w:sz w:val="20"/>
                <w:szCs w:val="20"/>
                <w:lang w:val="en-US"/>
              </w:rPr>
              <w:t>objekti</w:t>
            </w:r>
            <w:proofErr w:type="spellEnd"/>
            <w:r w:rsidRPr="00301039">
              <w:rPr>
                <w:rFonts w:cstheme="minorHAnsi"/>
                <w:sz w:val="20"/>
                <w:szCs w:val="20"/>
                <w:lang w:val="en-US"/>
              </w:rPr>
              <w:t xml:space="preserve"> </w:t>
            </w:r>
            <w:proofErr w:type="spellStart"/>
            <w:r w:rsidRPr="00301039">
              <w:rPr>
                <w:rFonts w:cstheme="minorHAnsi"/>
                <w:sz w:val="20"/>
                <w:szCs w:val="20"/>
                <w:lang w:val="en-US"/>
              </w:rPr>
              <w:t>prema</w:t>
            </w:r>
            <w:proofErr w:type="spellEnd"/>
            <w:r w:rsidRPr="00301039">
              <w:rPr>
                <w:rFonts w:cstheme="minorHAnsi"/>
                <w:sz w:val="20"/>
                <w:szCs w:val="20"/>
                <w:lang w:val="en-US"/>
              </w:rPr>
              <w:t xml:space="preserve"> </w:t>
            </w:r>
            <w:proofErr w:type="spellStart"/>
            <w:r w:rsidRPr="00301039">
              <w:rPr>
                <w:rFonts w:cstheme="minorHAnsi"/>
                <w:sz w:val="20"/>
                <w:szCs w:val="20"/>
                <w:lang w:val="en-US"/>
              </w:rPr>
              <w:t>stupnju</w:t>
            </w:r>
            <w:proofErr w:type="spellEnd"/>
            <w:r w:rsidRPr="00301039">
              <w:rPr>
                <w:rFonts w:cstheme="minorHAnsi"/>
                <w:sz w:val="20"/>
                <w:szCs w:val="20"/>
                <w:lang w:val="en-US"/>
              </w:rPr>
              <w:t xml:space="preserve"> </w:t>
            </w:r>
            <w:proofErr w:type="spellStart"/>
            <w:r w:rsidRPr="00301039">
              <w:rPr>
                <w:rFonts w:cstheme="minorHAnsi"/>
                <w:sz w:val="20"/>
                <w:szCs w:val="20"/>
                <w:lang w:val="en-US"/>
              </w:rPr>
              <w:t>oštećenja</w:t>
            </w:r>
            <w:proofErr w:type="spellEnd"/>
            <w:r w:rsidRPr="00301039">
              <w:rPr>
                <w:rFonts w:cstheme="minorHAnsi"/>
                <w:sz w:val="20"/>
                <w:szCs w:val="20"/>
                <w:lang w:val="en-US"/>
              </w:rPr>
              <w:t>.</w:t>
            </w:r>
          </w:p>
        </w:tc>
      </w:tr>
      <w:tr w:rsidR="00301039" w:rsidRPr="00301039" w14:paraId="00AAEC49"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5BE51979"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7F0F1523"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w:t>
            </w:r>
            <w:r w:rsidRPr="00301039">
              <w:rPr>
                <w:rFonts w:cstheme="minorHAnsi"/>
                <w:sz w:val="20"/>
                <w:szCs w:val="20"/>
              </w:rPr>
              <w:lastRenderedPageBreak/>
              <w:t xml:space="preserve">privremenu sanaciju šteta. </w:t>
            </w:r>
          </w:p>
        </w:tc>
      </w:tr>
      <w:tr w:rsidR="00301039" w:rsidRPr="00301039" w14:paraId="0B53F01D"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383756B4" w14:textId="77777777" w:rsidR="00301039" w:rsidRPr="00301039" w:rsidRDefault="00301039" w:rsidP="00704DFA">
            <w:pPr>
              <w:numPr>
                <w:ilvl w:val="0"/>
                <w:numId w:val="27"/>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3E061B59" w14:textId="69888B52" w:rsidR="00301039" w:rsidRPr="00301039" w:rsidRDefault="00793478" w:rsidP="00704DFA">
            <w:pPr>
              <w:spacing w:line="276" w:lineRule="auto"/>
              <w:rPr>
                <w:rFonts w:cstheme="minorHAnsi"/>
                <w:sz w:val="20"/>
                <w:szCs w:val="20"/>
              </w:rPr>
            </w:pPr>
            <w:r>
              <w:rPr>
                <w:rFonts w:cstheme="minorHAnsi"/>
                <w:sz w:val="20"/>
                <w:szCs w:val="20"/>
              </w:rPr>
              <w:t xml:space="preserve">Gradsko povjerenstvo </w:t>
            </w:r>
            <w:r w:rsidR="00301039" w:rsidRPr="00301039">
              <w:rPr>
                <w:rFonts w:cstheme="minorHAnsi"/>
                <w:sz w:val="20"/>
                <w:szCs w:val="20"/>
              </w:rPr>
              <w:t xml:space="preserve">nastavlja aktivnosti na popisu i procjeni štete sukladno </w:t>
            </w:r>
            <w:r w:rsidR="00301039" w:rsidRPr="00301039">
              <w:rPr>
                <w:rFonts w:cstheme="minorHAnsi"/>
                <w:i/>
                <w:iCs/>
                <w:sz w:val="20"/>
                <w:szCs w:val="20"/>
              </w:rPr>
              <w:t>Zakonu</w:t>
            </w:r>
            <w:r w:rsidR="00301039" w:rsidRPr="00301039">
              <w:rPr>
                <w:rFonts w:cstheme="minorHAnsi"/>
                <w:sz w:val="20"/>
                <w:szCs w:val="20"/>
              </w:rPr>
              <w:t xml:space="preserve"> te o rezultatima izvješćuje</w:t>
            </w:r>
            <w:r w:rsidR="00CD5C56">
              <w:rPr>
                <w:rFonts w:cstheme="minorHAnsi"/>
                <w:sz w:val="20"/>
                <w:szCs w:val="20"/>
              </w:rPr>
              <w:t xml:space="preserve"> Županijsko</w:t>
            </w:r>
            <w:r w:rsidR="00301039" w:rsidRPr="00301039">
              <w:rPr>
                <w:rFonts w:cstheme="minorHAnsi"/>
                <w:sz w:val="20"/>
                <w:szCs w:val="20"/>
              </w:rPr>
              <w:t xml:space="preserve"> povjerenstvo.</w:t>
            </w:r>
          </w:p>
        </w:tc>
      </w:tr>
    </w:tbl>
    <w:p w14:paraId="2E2F46A7" w14:textId="0051D43B" w:rsidR="00301039" w:rsidRPr="00251F3E" w:rsidRDefault="00301039" w:rsidP="00251F3E">
      <w:pPr>
        <w:pStyle w:val="Naslov3"/>
      </w:pPr>
      <w:bookmarkStart w:id="25" w:name="_Toc147306713"/>
      <w:bookmarkEnd w:id="24"/>
      <w:r w:rsidRPr="00251F3E">
        <w:t>Olujni i orkanski vjetar</w:t>
      </w:r>
      <w:bookmarkEnd w:id="25"/>
    </w:p>
    <w:p w14:paraId="66B63E65" w14:textId="194B6C87" w:rsidR="00301039" w:rsidRDefault="00301039" w:rsidP="00B10097">
      <w:pPr>
        <w:spacing w:after="120" w:line="276" w:lineRule="auto"/>
        <w:ind w:firstLine="709"/>
        <w:rPr>
          <w:rFonts w:eastAsia="Calibri" w:cs="Times New Roman"/>
          <w:lang w:val="en-US" w:eastAsia="zh-CN"/>
        </w:rPr>
      </w:pPr>
      <w:proofErr w:type="spellStart"/>
      <w:r w:rsidRPr="00301039">
        <w:rPr>
          <w:rFonts w:eastAsia="Calibri" w:cs="Times New Roman"/>
          <w:lang w:val="en-US" w:eastAsia="zh-CN"/>
        </w:rPr>
        <w:t>Olujni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vjetar</w:t>
      </w:r>
      <w:proofErr w:type="spellEnd"/>
      <w:r w:rsidRPr="00301039">
        <w:rPr>
          <w:rFonts w:eastAsia="Calibri" w:cs="Times New Roman"/>
          <w:lang w:val="en-US" w:eastAsia="zh-CN"/>
        </w:rPr>
        <w:t xml:space="preserve">, a </w:t>
      </w:r>
      <w:proofErr w:type="spellStart"/>
      <w:r w:rsidRPr="00301039">
        <w:rPr>
          <w:rFonts w:eastAsia="Calibri" w:cs="Times New Roman"/>
          <w:lang w:val="en-US" w:eastAsia="zh-CN"/>
        </w:rPr>
        <w:t>ponekad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orkanski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zajedno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w:t>
      </w:r>
      <w:r w:rsidR="00642770">
        <w:rPr>
          <w:rFonts w:eastAsia="Calibri" w:cs="Times New Roman"/>
          <w:lang w:val="en-US" w:eastAsia="zh-CN"/>
        </w:rPr>
        <w: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količinom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kiše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ili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čak</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tučom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stvara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imovini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poljoprivrednim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šumarskim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dobrima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raznim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objektima</w:t>
      </w:r>
      <w:proofErr w:type="spellEnd"/>
      <w:r w:rsidRPr="00301039">
        <w:rPr>
          <w:rFonts w:eastAsia="Calibri" w:cs="Times New Roman"/>
          <w:lang w:val="en-US" w:eastAsia="zh-CN"/>
        </w:rPr>
        <w:t xml:space="preserve">, u </w:t>
      </w:r>
      <w:proofErr w:type="spellStart"/>
      <w:r w:rsidRPr="00301039">
        <w:rPr>
          <w:rFonts w:eastAsia="Calibri" w:cs="Times New Roman"/>
          <w:lang w:val="en-US" w:eastAsia="zh-CN"/>
        </w:rPr>
        <w:t>prometu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tako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nanosi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gubitke</w:t>
      </w:r>
      <w:proofErr w:type="spellEnd"/>
      <w:r w:rsidRPr="00301039">
        <w:rPr>
          <w:rFonts w:eastAsia="Calibri" w:cs="Times New Roman"/>
          <w:lang w:val="en-US" w:eastAsia="zh-CN"/>
        </w:rPr>
        <w:t xml:space="preserve"> u </w:t>
      </w:r>
      <w:proofErr w:type="spellStart"/>
      <w:r w:rsidRPr="00301039">
        <w:rPr>
          <w:rFonts w:eastAsia="Calibri" w:cs="Times New Roman"/>
          <w:lang w:val="en-US" w:eastAsia="zh-CN"/>
        </w:rPr>
        <w:t>gospodarstvu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ugrožava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često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odnosi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ljudske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živote</w:t>
      </w:r>
      <w:proofErr w:type="spellEnd"/>
      <w:r w:rsidRPr="00301039">
        <w:rPr>
          <w:rFonts w:eastAsia="Calibri" w:cs="Times New Roman"/>
          <w:lang w:val="en-US" w:eastAsia="zh-CN"/>
        </w:rPr>
        <w:t>.</w:t>
      </w:r>
    </w:p>
    <w:p w14:paraId="79A6B33E" w14:textId="25FE5DFE" w:rsidR="00BC2BB2" w:rsidRDefault="00BC2BB2" w:rsidP="00B10097">
      <w:pPr>
        <w:spacing w:after="120" w:line="276" w:lineRule="auto"/>
        <w:ind w:firstLine="709"/>
        <w:rPr>
          <w:rFonts w:eastAsia="Calibri" w:cs="Times New Roman"/>
          <w:lang w:val="en-US" w:eastAsia="zh-CN"/>
        </w:rPr>
      </w:pPr>
      <w:bookmarkStart w:id="26" w:name="_Hlk117755761"/>
      <w:r>
        <w:rPr>
          <w:rFonts w:eastAsia="Calibri" w:cs="Times New Roman"/>
          <w:lang w:val="en-US" w:eastAsia="zh-CN"/>
        </w:rPr>
        <w:t xml:space="preserve">Na </w:t>
      </w:r>
      <w:proofErr w:type="spellStart"/>
      <w:r>
        <w:rPr>
          <w:rFonts w:eastAsia="Calibri" w:cs="Times New Roman"/>
          <w:lang w:val="en-US" w:eastAsia="zh-CN"/>
        </w:rPr>
        <w:t>području</w:t>
      </w:r>
      <w:proofErr w:type="spellEnd"/>
      <w:r>
        <w:rPr>
          <w:rFonts w:eastAsia="Calibri" w:cs="Times New Roman"/>
          <w:lang w:val="en-US" w:eastAsia="zh-CN"/>
        </w:rPr>
        <w:t xml:space="preserve"> </w:t>
      </w:r>
      <w:proofErr w:type="spellStart"/>
      <w:r>
        <w:rPr>
          <w:rFonts w:eastAsia="Calibri" w:cs="Times New Roman"/>
          <w:lang w:val="en-US" w:eastAsia="zh-CN"/>
        </w:rPr>
        <w:t>Krapinsko-zagorske</w:t>
      </w:r>
      <w:proofErr w:type="spellEnd"/>
      <w:r>
        <w:rPr>
          <w:rFonts w:eastAsia="Calibri" w:cs="Times New Roman"/>
          <w:lang w:val="en-US" w:eastAsia="zh-CN"/>
        </w:rPr>
        <w:t xml:space="preserve"> </w:t>
      </w:r>
      <w:proofErr w:type="spellStart"/>
      <w:r>
        <w:rPr>
          <w:rFonts w:eastAsia="Calibri" w:cs="Times New Roman"/>
          <w:lang w:val="en-US" w:eastAsia="zh-CN"/>
        </w:rPr>
        <w:t>županije</w:t>
      </w:r>
      <w:proofErr w:type="spellEnd"/>
      <w:r>
        <w:rPr>
          <w:rFonts w:eastAsia="Calibri" w:cs="Times New Roman"/>
          <w:lang w:val="en-US" w:eastAsia="zh-CN"/>
        </w:rPr>
        <w:t xml:space="preserve">, </w:t>
      </w:r>
      <w:proofErr w:type="spellStart"/>
      <w:r>
        <w:rPr>
          <w:rFonts w:eastAsia="Calibri" w:cs="Times New Roman"/>
          <w:lang w:val="en-US" w:eastAsia="zh-CN"/>
        </w:rPr>
        <w:t>odnosno</w:t>
      </w:r>
      <w:proofErr w:type="spellEnd"/>
      <w:r>
        <w:rPr>
          <w:rFonts w:eastAsia="Calibri" w:cs="Times New Roman"/>
          <w:lang w:val="en-US" w:eastAsia="zh-CN"/>
        </w:rPr>
        <w:t xml:space="preserve"> Grada </w:t>
      </w:r>
      <w:proofErr w:type="spellStart"/>
      <w:r>
        <w:rPr>
          <w:rFonts w:eastAsia="Calibri" w:cs="Times New Roman"/>
          <w:lang w:val="en-US" w:eastAsia="zh-CN"/>
        </w:rPr>
        <w:t>Zlatara</w:t>
      </w:r>
      <w:proofErr w:type="spellEnd"/>
      <w:r>
        <w:rPr>
          <w:rFonts w:eastAsia="Calibri" w:cs="Times New Roman"/>
          <w:lang w:val="en-US" w:eastAsia="zh-CN"/>
        </w:rPr>
        <w:t xml:space="preserve"> </w:t>
      </w:r>
      <w:proofErr w:type="spellStart"/>
      <w:r>
        <w:rPr>
          <w:rFonts w:eastAsia="Calibri" w:cs="Times New Roman"/>
          <w:lang w:val="en-US" w:eastAsia="zh-CN"/>
        </w:rPr>
        <w:t>n</w:t>
      </w:r>
      <w:r w:rsidRPr="00023800">
        <w:rPr>
          <w:rFonts w:eastAsia="Calibri" w:cs="Times New Roman"/>
          <w:lang w:val="en-US" w:eastAsia="zh-CN"/>
        </w:rPr>
        <w:t>ajučestaliji</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su</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zapadni</w:t>
      </w:r>
      <w:proofErr w:type="spellEnd"/>
      <w:r>
        <w:rPr>
          <w:rFonts w:eastAsia="Calibri" w:cs="Times New Roman"/>
          <w:lang w:val="en-US" w:eastAsia="zh-CN"/>
        </w:rPr>
        <w:t xml:space="preserve"> </w:t>
      </w:r>
      <w:proofErr w:type="spellStart"/>
      <w:r w:rsidRPr="00023800">
        <w:rPr>
          <w:rFonts w:eastAsia="Calibri" w:cs="Times New Roman"/>
          <w:lang w:val="en-US" w:eastAsia="zh-CN"/>
        </w:rPr>
        <w:t>vjetrovi</w:t>
      </w:r>
      <w:proofErr w:type="spellEnd"/>
      <w:r w:rsidRPr="00023800">
        <w:rPr>
          <w:rFonts w:eastAsia="Calibri" w:cs="Times New Roman"/>
          <w:lang w:val="en-US" w:eastAsia="zh-CN"/>
        </w:rPr>
        <w:t xml:space="preserve"> s 45%-</w:t>
      </w:r>
      <w:proofErr w:type="spellStart"/>
      <w:r w:rsidRPr="00023800">
        <w:rPr>
          <w:rFonts w:eastAsia="Calibri" w:cs="Times New Roman"/>
          <w:lang w:val="en-US" w:eastAsia="zh-CN"/>
        </w:rPr>
        <w:t>tnim</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trajanjem</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tijekom</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godine</w:t>
      </w:r>
      <w:proofErr w:type="spellEnd"/>
      <w:r w:rsidRPr="00023800">
        <w:rPr>
          <w:rFonts w:eastAsia="Calibri" w:cs="Times New Roman"/>
          <w:lang w:val="en-US" w:eastAsia="zh-CN"/>
        </w:rPr>
        <w:t xml:space="preserve">. Na </w:t>
      </w:r>
      <w:proofErr w:type="spellStart"/>
      <w:r w:rsidRPr="00023800">
        <w:rPr>
          <w:rFonts w:eastAsia="Calibri" w:cs="Times New Roman"/>
          <w:lang w:val="en-US" w:eastAsia="zh-CN"/>
        </w:rPr>
        <w:t>drugome</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mjestu</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su</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istočni</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vjetrovi</w:t>
      </w:r>
      <w:proofErr w:type="spellEnd"/>
      <w:r w:rsidRPr="00023800">
        <w:rPr>
          <w:rFonts w:eastAsia="Calibri" w:cs="Times New Roman"/>
          <w:lang w:val="en-US" w:eastAsia="zh-CN"/>
        </w:rPr>
        <w:t xml:space="preserve"> s 29%</w:t>
      </w:r>
      <w:r>
        <w:rPr>
          <w:rFonts w:eastAsia="Calibri" w:cs="Times New Roman"/>
          <w:lang w:val="en-US" w:eastAsia="zh-CN"/>
        </w:rPr>
        <w:t xml:space="preserve"> </w:t>
      </w:r>
      <w:proofErr w:type="spellStart"/>
      <w:r w:rsidRPr="00023800">
        <w:rPr>
          <w:rFonts w:eastAsia="Calibri" w:cs="Times New Roman"/>
          <w:lang w:val="en-US" w:eastAsia="zh-CN"/>
        </w:rPr>
        <w:t>trajanja</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dok</w:t>
      </w:r>
      <w:proofErr w:type="spellEnd"/>
      <w:r w:rsidRPr="00023800">
        <w:rPr>
          <w:rFonts w:eastAsia="Calibri" w:cs="Times New Roman"/>
          <w:lang w:val="en-US" w:eastAsia="zh-CN"/>
        </w:rPr>
        <w:t xml:space="preserve"> je </w:t>
      </w:r>
      <w:proofErr w:type="spellStart"/>
      <w:r w:rsidRPr="00023800">
        <w:rPr>
          <w:rFonts w:eastAsia="Calibri" w:cs="Times New Roman"/>
          <w:lang w:val="en-US" w:eastAsia="zh-CN"/>
        </w:rPr>
        <w:t>vremensko</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razdoblje</w:t>
      </w:r>
      <w:proofErr w:type="spellEnd"/>
      <w:r w:rsidRPr="00023800">
        <w:rPr>
          <w:rFonts w:eastAsia="Calibri" w:cs="Times New Roman"/>
          <w:lang w:val="en-US" w:eastAsia="zh-CN"/>
        </w:rPr>
        <w:t xml:space="preserve"> bez </w:t>
      </w:r>
      <w:proofErr w:type="spellStart"/>
      <w:r w:rsidRPr="00023800">
        <w:rPr>
          <w:rFonts w:eastAsia="Calibri" w:cs="Times New Roman"/>
          <w:lang w:val="en-US" w:eastAsia="zh-CN"/>
        </w:rPr>
        <w:t>vjetra</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oko</w:t>
      </w:r>
      <w:proofErr w:type="spellEnd"/>
      <w:r w:rsidRPr="00023800">
        <w:rPr>
          <w:rFonts w:eastAsia="Calibri" w:cs="Times New Roman"/>
          <w:lang w:val="en-US" w:eastAsia="zh-CN"/>
        </w:rPr>
        <w:t xml:space="preserve"> 6% </w:t>
      </w:r>
      <w:proofErr w:type="spellStart"/>
      <w:r w:rsidRPr="00023800">
        <w:rPr>
          <w:rFonts w:eastAsia="Calibri" w:cs="Times New Roman"/>
          <w:lang w:val="en-US" w:eastAsia="zh-CN"/>
        </w:rPr>
        <w:t>godišnjega</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vremena</w:t>
      </w:r>
      <w:proofErr w:type="spellEnd"/>
      <w:r w:rsidRPr="00023800">
        <w:rPr>
          <w:rFonts w:eastAsia="Calibri" w:cs="Times New Roman"/>
          <w:lang w:val="en-US" w:eastAsia="zh-CN"/>
        </w:rPr>
        <w:t>.</w:t>
      </w:r>
      <w:r>
        <w:rPr>
          <w:rFonts w:eastAsia="Calibri" w:cs="Times New Roman"/>
          <w:lang w:val="en-US" w:eastAsia="zh-CN"/>
        </w:rPr>
        <w:t xml:space="preserve"> </w:t>
      </w:r>
      <w:proofErr w:type="spellStart"/>
      <w:r w:rsidRPr="00023800">
        <w:rPr>
          <w:rFonts w:eastAsia="Calibri" w:cs="Times New Roman"/>
          <w:lang w:val="en-US" w:eastAsia="zh-CN"/>
        </w:rPr>
        <w:t>Maksimalne</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jačine</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vjetra</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iznose</w:t>
      </w:r>
      <w:proofErr w:type="spellEnd"/>
      <w:r w:rsidRPr="00023800">
        <w:rPr>
          <w:rFonts w:eastAsia="Calibri" w:cs="Times New Roman"/>
          <w:lang w:val="en-US" w:eastAsia="zh-CN"/>
        </w:rPr>
        <w:t xml:space="preserve"> </w:t>
      </w:r>
      <w:r>
        <w:rPr>
          <w:rFonts w:eastAsia="Calibri" w:cs="Times New Roman"/>
          <w:lang w:val="en-US" w:eastAsia="zh-CN"/>
        </w:rPr>
        <w:t xml:space="preserve">6 – 9 </w:t>
      </w:r>
      <w:proofErr w:type="spellStart"/>
      <w:r w:rsidRPr="00023800">
        <w:rPr>
          <w:rFonts w:eastAsia="Calibri" w:cs="Times New Roman"/>
          <w:lang w:val="en-US" w:eastAsia="zh-CN"/>
        </w:rPr>
        <w:t>bofora</w:t>
      </w:r>
      <w:proofErr w:type="spellEnd"/>
      <w:r w:rsidRPr="00023800">
        <w:rPr>
          <w:rFonts w:eastAsia="Calibri" w:cs="Times New Roman"/>
          <w:lang w:val="en-US" w:eastAsia="zh-CN"/>
        </w:rPr>
        <w:t xml:space="preserve">, a </w:t>
      </w:r>
      <w:proofErr w:type="spellStart"/>
      <w:r w:rsidRPr="00023800">
        <w:rPr>
          <w:rFonts w:eastAsia="Calibri" w:cs="Times New Roman"/>
          <w:lang w:val="en-US" w:eastAsia="zh-CN"/>
        </w:rPr>
        <w:t>najjači</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vjetrovi</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javljaju</w:t>
      </w:r>
      <w:proofErr w:type="spellEnd"/>
      <w:r w:rsidRPr="00023800">
        <w:rPr>
          <w:rFonts w:eastAsia="Calibri" w:cs="Times New Roman"/>
          <w:lang w:val="en-US" w:eastAsia="zh-CN"/>
        </w:rPr>
        <w:t xml:space="preserve"> se od</w:t>
      </w:r>
      <w:r>
        <w:rPr>
          <w:rFonts w:eastAsia="Calibri" w:cs="Times New Roman"/>
          <w:lang w:val="en-US" w:eastAsia="zh-CN"/>
        </w:rPr>
        <w:t xml:space="preserve"> </w:t>
      </w:r>
      <w:proofErr w:type="spellStart"/>
      <w:r w:rsidRPr="00023800">
        <w:rPr>
          <w:rFonts w:eastAsia="Calibri" w:cs="Times New Roman"/>
          <w:lang w:val="en-US" w:eastAsia="zh-CN"/>
        </w:rPr>
        <w:t>kasne</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jeseni</w:t>
      </w:r>
      <w:proofErr w:type="spellEnd"/>
      <w:r w:rsidRPr="00023800">
        <w:rPr>
          <w:rFonts w:eastAsia="Calibri" w:cs="Times New Roman"/>
          <w:lang w:val="en-US" w:eastAsia="zh-CN"/>
        </w:rPr>
        <w:t xml:space="preserve"> do </w:t>
      </w:r>
      <w:proofErr w:type="spellStart"/>
      <w:r w:rsidRPr="00023800">
        <w:rPr>
          <w:rFonts w:eastAsia="Calibri" w:cs="Times New Roman"/>
          <w:lang w:val="en-US" w:eastAsia="zh-CN"/>
        </w:rPr>
        <w:t>početka</w:t>
      </w:r>
      <w:proofErr w:type="spellEnd"/>
      <w:r w:rsidRPr="00023800">
        <w:rPr>
          <w:rFonts w:eastAsia="Calibri" w:cs="Times New Roman"/>
          <w:lang w:val="en-US" w:eastAsia="zh-CN"/>
        </w:rPr>
        <w:t xml:space="preserve"> </w:t>
      </w:r>
      <w:proofErr w:type="spellStart"/>
      <w:r w:rsidRPr="00023800">
        <w:rPr>
          <w:rFonts w:eastAsia="Calibri" w:cs="Times New Roman"/>
          <w:lang w:val="en-US" w:eastAsia="zh-CN"/>
        </w:rPr>
        <w:t>proljeća</w:t>
      </w:r>
      <w:proofErr w:type="spellEnd"/>
      <w:r w:rsidRPr="00023800">
        <w:rPr>
          <w:rFonts w:eastAsia="Calibri" w:cs="Times New Roman"/>
          <w:lang w:val="en-US" w:eastAsia="zh-CN"/>
        </w:rPr>
        <w:t xml:space="preserve">. </w:t>
      </w:r>
    </w:p>
    <w:bookmarkEnd w:id="26"/>
    <w:p w14:paraId="78849EB3" w14:textId="77777777" w:rsidR="00301039" w:rsidRPr="00301039" w:rsidRDefault="00301039" w:rsidP="00B10097">
      <w:pPr>
        <w:spacing w:after="120" w:line="276" w:lineRule="auto"/>
        <w:ind w:firstLine="709"/>
        <w:rPr>
          <w:rFonts w:eastAsia="Calibri" w:cstheme="minorHAnsi"/>
          <w:b/>
          <w:bCs/>
          <w:lang w:val="en-US" w:eastAsia="zh-CN"/>
        </w:rPr>
      </w:pPr>
      <w:proofErr w:type="spellStart"/>
      <w:r w:rsidRPr="00301039">
        <w:rPr>
          <w:rFonts w:eastAsia="Calibri" w:cstheme="minorHAnsi"/>
          <w:b/>
          <w:bCs/>
          <w:lang w:val="en-US" w:eastAsia="zh-CN"/>
        </w:rPr>
        <w:t>Preventivne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mjere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radi</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umanjenja</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posljedica</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prirodne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nepogode</w:t>
      </w:r>
      <w:proofErr w:type="spellEnd"/>
    </w:p>
    <w:p w14:paraId="12C93C74" w14:textId="77777777" w:rsidR="00301039" w:rsidRPr="00301039" w:rsidRDefault="00301039" w:rsidP="00B10097">
      <w:pPr>
        <w:spacing w:after="120" w:line="276" w:lineRule="auto"/>
        <w:ind w:firstLine="709"/>
        <w:rPr>
          <w:rFonts w:eastAsia="Calibri" w:cs="Times New Roman"/>
          <w:lang w:val="en-US" w:eastAsia="zh-CN"/>
        </w:rPr>
      </w:pPr>
      <w:proofErr w:type="spellStart"/>
      <w:r w:rsidRPr="00301039">
        <w:rPr>
          <w:rFonts w:eastAsia="Calibri" w:cs="Times New Roman"/>
          <w:lang w:val="en-US" w:eastAsia="zh-CN"/>
        </w:rPr>
        <w:t>Kod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planiranja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prometnica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valja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voditi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računa</w:t>
      </w:r>
      <w:proofErr w:type="spellEnd"/>
      <w:r w:rsidRPr="00301039">
        <w:rPr>
          <w:rFonts w:eastAsia="Calibri" w:cs="Times New Roman"/>
          <w:lang w:val="en-US" w:eastAsia="zh-CN"/>
        </w:rPr>
        <w:t xml:space="preserve"> o </w:t>
      </w:r>
      <w:proofErr w:type="spellStart"/>
      <w:r w:rsidRPr="00301039">
        <w:rPr>
          <w:rFonts w:eastAsia="Calibri" w:cs="Times New Roman"/>
          <w:lang w:val="en-US" w:eastAsia="zh-CN"/>
        </w:rPr>
        <w:t>vjetru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ekstremnih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zračnih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turbulencija</w:t>
      </w:r>
      <w:proofErr w:type="spellEnd"/>
      <w:r w:rsidRPr="00301039">
        <w:rPr>
          <w:rFonts w:eastAsia="Calibri" w:cs="Times New Roman"/>
          <w:lang w:val="en-US" w:eastAsia="zh-CN"/>
        </w:rPr>
        <w:t xml:space="preserve">. Na </w:t>
      </w:r>
      <w:proofErr w:type="spellStart"/>
      <w:r w:rsidRPr="00301039">
        <w:rPr>
          <w:rFonts w:eastAsia="Calibri" w:cs="Times New Roman"/>
          <w:lang w:val="en-US" w:eastAsia="zh-CN"/>
        </w:rPr>
        <w:t>prometnicama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tj</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mjestima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gdje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vjetar</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jače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olujne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udare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trebaju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postavljati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posebni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zaštitni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sistemi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tzv</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vjetrobrani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posebni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znakovi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upozorenja</w:t>
      </w:r>
      <w:proofErr w:type="spellEnd"/>
      <w:r w:rsidRPr="00301039">
        <w:rPr>
          <w:rFonts w:eastAsia="Calibri" w:cs="Times New Roman"/>
          <w:lang w:val="en-US" w:eastAsia="zh-CN"/>
        </w:rPr>
        <w:t>.</w:t>
      </w:r>
    </w:p>
    <w:p w14:paraId="4D20F8B2" w14:textId="77777777" w:rsidR="00301039" w:rsidRPr="00301039" w:rsidRDefault="00301039" w:rsidP="00B10097">
      <w:pPr>
        <w:spacing w:after="120" w:line="276" w:lineRule="auto"/>
        <w:ind w:firstLine="709"/>
        <w:rPr>
          <w:rFonts w:eastAsia="Calibri" w:cstheme="minorHAnsi"/>
          <w:b/>
          <w:bCs/>
          <w:lang w:val="en-US" w:eastAsia="zh-CN"/>
        </w:rPr>
      </w:pPr>
      <w:proofErr w:type="spellStart"/>
      <w:r w:rsidRPr="00301039">
        <w:rPr>
          <w:rFonts w:eastAsia="Calibri" w:cstheme="minorHAnsi"/>
          <w:b/>
          <w:bCs/>
          <w:lang w:val="en-US" w:eastAsia="zh-CN"/>
        </w:rPr>
        <w:t>Mjere</w:t>
      </w:r>
      <w:proofErr w:type="spellEnd"/>
      <w:r w:rsidRPr="00301039">
        <w:rPr>
          <w:rFonts w:eastAsia="Calibri" w:cstheme="minorHAnsi"/>
          <w:b/>
          <w:bCs/>
          <w:lang w:val="en-US" w:eastAsia="zh-CN"/>
        </w:rPr>
        <w:t xml:space="preserve"> za </w:t>
      </w:r>
      <w:proofErr w:type="spellStart"/>
      <w:r w:rsidRPr="00301039">
        <w:rPr>
          <w:rFonts w:eastAsia="Calibri" w:cstheme="minorHAnsi"/>
          <w:b/>
          <w:bCs/>
          <w:lang w:val="en-US" w:eastAsia="zh-CN"/>
        </w:rPr>
        <w:t>ublažavanje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i</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otklanjanje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izravnih</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posljedica</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prirodne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nepogode</w:t>
      </w:r>
      <w:proofErr w:type="spellEnd"/>
    </w:p>
    <w:p w14:paraId="04F1943E" w14:textId="18F624B5" w:rsidR="00301039" w:rsidRPr="00301039" w:rsidRDefault="00301039" w:rsidP="00B10097">
      <w:pPr>
        <w:spacing w:after="120" w:line="276" w:lineRule="auto"/>
        <w:ind w:firstLine="709"/>
        <w:rPr>
          <w:rFonts w:eastAsia="Calibri" w:cs="Times New Roman"/>
          <w:lang w:val="en-US" w:eastAsia="zh-CN"/>
        </w:rPr>
      </w:pP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ublažavanje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otklanjanje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izravnih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podrazumijevaju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procjenu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nastalih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obuhvaća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aktivnosti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otklanjaju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pružanje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pomoći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unesrećenima</w:t>
      </w:r>
      <w:proofErr w:type="spellEnd"/>
      <w:r w:rsidRPr="00301039">
        <w:rPr>
          <w:rFonts w:eastAsia="Calibri" w:cs="Times New Roman"/>
          <w:lang w:val="en-US" w:eastAsia="zh-CN"/>
        </w:rPr>
        <w:t xml:space="preserve"> </w:t>
      </w:r>
      <w:proofErr w:type="spellStart"/>
      <w:r w:rsidR="00642770">
        <w:rPr>
          <w:rFonts w:eastAsia="Calibri" w:cs="Times New Roman"/>
          <w:lang w:val="en-US" w:eastAsia="zh-CN"/>
        </w:rPr>
        <w:t>ako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ih</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bilo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ostale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smanjuju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olujnog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orkanskog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nevremena</w:t>
      </w:r>
      <w:proofErr w:type="spellEnd"/>
      <w:r w:rsidRPr="00301039">
        <w:rPr>
          <w:rFonts w:eastAsia="Calibri" w:cs="Times New Roman"/>
          <w:lang w:val="en-US" w:eastAsia="zh-CN"/>
        </w:rPr>
        <w:t>.</w:t>
      </w:r>
    </w:p>
    <w:p w14:paraId="42D0BE41" w14:textId="7350E247" w:rsidR="00301039" w:rsidRPr="00301039" w:rsidRDefault="00301039" w:rsidP="00301039">
      <w:pPr>
        <w:keepNext/>
        <w:spacing w:after="0" w:line="240" w:lineRule="auto"/>
        <w:jc w:val="center"/>
        <w:rPr>
          <w:rFonts w:eastAsia="Calibri" w:cstheme="minorHAnsi"/>
          <w:b/>
          <w:bCs/>
          <w:sz w:val="20"/>
          <w:szCs w:val="20"/>
          <w:lang w:eastAsia="zh-CN"/>
        </w:rPr>
      </w:pPr>
      <w:bookmarkStart w:id="27" w:name="_Toc117763211"/>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642770">
        <w:rPr>
          <w:rFonts w:eastAsia="Calibri" w:cstheme="minorHAnsi"/>
          <w:b/>
          <w:bCs/>
          <w:noProof/>
          <w:sz w:val="20"/>
          <w:szCs w:val="20"/>
          <w:lang w:eastAsia="zh-CN"/>
        </w:rPr>
        <w:t>4</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 Mjere i postupci u slučaju olujnog i orkanskog vjetra</w:t>
      </w:r>
      <w:bookmarkEnd w:id="27"/>
    </w:p>
    <w:tbl>
      <w:tblPr>
        <w:tblStyle w:val="Reetkatablice7"/>
        <w:tblW w:w="0" w:type="auto"/>
        <w:tblInd w:w="0" w:type="dxa"/>
        <w:tblLook w:val="04A0" w:firstRow="1" w:lastRow="0" w:firstColumn="1" w:lastColumn="0" w:noHBand="0" w:noVBand="1"/>
      </w:tblPr>
      <w:tblGrid>
        <w:gridCol w:w="739"/>
        <w:gridCol w:w="8321"/>
      </w:tblGrid>
      <w:tr w:rsidR="00301039" w:rsidRPr="00301039" w14:paraId="7CE95B75"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vAlign w:val="center"/>
            <w:hideMark/>
          </w:tcPr>
          <w:p w14:paraId="5D1F9223"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vAlign w:val="center"/>
            <w:hideMark/>
          </w:tcPr>
          <w:p w14:paraId="1F363058"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F60EF0" w:rsidRPr="00301039" w14:paraId="0FCB5266"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1F66A040" w14:textId="77777777" w:rsidR="00F60EF0" w:rsidRPr="00301039" w:rsidRDefault="00F60EF0" w:rsidP="00F60EF0">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3F1E7DC2" w14:textId="0FC27B5A" w:rsidR="00F60EF0" w:rsidRPr="00301039" w:rsidRDefault="00F60EF0" w:rsidP="00F60EF0">
            <w:pPr>
              <w:spacing w:line="276" w:lineRule="auto"/>
              <w:rPr>
                <w:rFonts w:cstheme="minorHAnsi"/>
                <w:sz w:val="20"/>
                <w:szCs w:val="20"/>
              </w:rPr>
            </w:pPr>
            <w:r w:rsidRPr="00301039">
              <w:rPr>
                <w:rFonts w:cstheme="minorHAnsi"/>
                <w:sz w:val="20"/>
                <w:szCs w:val="20"/>
              </w:rPr>
              <w:t>Izvještavanje gradonačelni</w:t>
            </w:r>
            <w:r w:rsidR="002812D5">
              <w:rPr>
                <w:rFonts w:cstheme="minorHAnsi"/>
                <w:sz w:val="20"/>
                <w:szCs w:val="20"/>
              </w:rPr>
              <w:t>ce</w:t>
            </w:r>
            <w:r w:rsidRPr="00301039">
              <w:rPr>
                <w:rFonts w:cstheme="minorHAnsi"/>
                <w:sz w:val="20"/>
                <w:szCs w:val="20"/>
              </w:rPr>
              <w:t xml:space="preserve"> i predlaganja aktiviranja</w:t>
            </w:r>
            <w:r>
              <w:rPr>
                <w:rFonts w:cstheme="minorHAnsi"/>
                <w:sz w:val="20"/>
                <w:szCs w:val="20"/>
              </w:rPr>
              <w:t xml:space="preserve"> Gradskog povjerenstva </w:t>
            </w:r>
          </w:p>
        </w:tc>
      </w:tr>
      <w:tr w:rsidR="00F60EF0" w:rsidRPr="00301039" w14:paraId="1CEFF647"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0624BB25" w14:textId="77777777" w:rsidR="00F60EF0" w:rsidRPr="00301039" w:rsidRDefault="00F60EF0" w:rsidP="00F60EF0">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4A2C34BC" w14:textId="3655AC5F" w:rsidR="00F60EF0" w:rsidRPr="00301039" w:rsidRDefault="00F60EF0" w:rsidP="00F60EF0">
            <w:pPr>
              <w:spacing w:line="276" w:lineRule="auto"/>
              <w:rPr>
                <w:rFonts w:cstheme="minorHAnsi"/>
                <w:sz w:val="20"/>
                <w:szCs w:val="20"/>
              </w:rPr>
            </w:pPr>
            <w:r w:rsidRPr="00301039">
              <w:rPr>
                <w:rFonts w:cstheme="minorHAnsi"/>
                <w:sz w:val="20"/>
                <w:szCs w:val="20"/>
              </w:rPr>
              <w:t>Pozivanje</w:t>
            </w:r>
            <w:r>
              <w:rPr>
                <w:rFonts w:cstheme="minorHAnsi"/>
                <w:sz w:val="20"/>
                <w:szCs w:val="20"/>
              </w:rPr>
              <w:t xml:space="preserve"> Gradskog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F60EF0" w:rsidRPr="00301039" w14:paraId="0AEBE723"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3CC7BD70" w14:textId="77777777" w:rsidR="00F60EF0" w:rsidRPr="00301039" w:rsidRDefault="00F60EF0" w:rsidP="00F60EF0">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55BB3BA4" w14:textId="63AE6C31" w:rsidR="00F60EF0" w:rsidRPr="00301039" w:rsidRDefault="00F60EF0" w:rsidP="00F60EF0">
            <w:pPr>
              <w:spacing w:line="276" w:lineRule="auto"/>
              <w:rPr>
                <w:rFonts w:cstheme="minorHAnsi"/>
                <w:sz w:val="20"/>
                <w:szCs w:val="20"/>
              </w:rPr>
            </w:pPr>
            <w:r w:rsidRPr="00301039">
              <w:rPr>
                <w:rFonts w:cstheme="minorHAnsi"/>
                <w:sz w:val="20"/>
                <w:szCs w:val="20"/>
              </w:rPr>
              <w:t xml:space="preserve">Pozivanje Stožera civilne zaštite </w:t>
            </w:r>
            <w:r w:rsidR="0066392C">
              <w:rPr>
                <w:rFonts w:cstheme="minorHAnsi"/>
                <w:sz w:val="20"/>
                <w:szCs w:val="20"/>
              </w:rPr>
              <w:t>Grada Zlatara</w:t>
            </w:r>
          </w:p>
        </w:tc>
      </w:tr>
      <w:tr w:rsidR="00301039" w:rsidRPr="00301039" w14:paraId="58CDEEAF"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170ED40D"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2EE9C240" w14:textId="77777777"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dijelovima Grada u kojima su se dogodile najveće materijalne štete</w:t>
            </w:r>
          </w:p>
        </w:tc>
      </w:tr>
      <w:tr w:rsidR="00301039" w:rsidRPr="00301039" w14:paraId="6954B1A9"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6F4A9CD1"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55A98915" w14:textId="77777777" w:rsidR="00B10097" w:rsidRPr="00B10097" w:rsidRDefault="00B10097" w:rsidP="00B10097">
            <w:pPr>
              <w:spacing w:line="276" w:lineRule="auto"/>
              <w:rPr>
                <w:rFonts w:asciiTheme="minorHAnsi" w:hAnsiTheme="minorHAnsi" w:cstheme="minorHAnsi"/>
                <w:sz w:val="20"/>
                <w:szCs w:val="20"/>
              </w:rPr>
            </w:pPr>
            <w:r w:rsidRPr="00B10097">
              <w:rPr>
                <w:rFonts w:asciiTheme="minorHAnsi" w:hAnsiTheme="minorHAnsi" w:cstheme="minorHAnsi"/>
                <w:sz w:val="20"/>
                <w:szCs w:val="20"/>
              </w:rPr>
              <w:t>Prikupljanje informacija o:</w:t>
            </w:r>
          </w:p>
          <w:p w14:paraId="63FCC6B7" w14:textId="77777777" w:rsidR="00B10097" w:rsidRPr="00B10097" w:rsidRDefault="00B10097" w:rsidP="00B10097">
            <w:pPr>
              <w:numPr>
                <w:ilvl w:val="3"/>
                <w:numId w:val="46"/>
              </w:numPr>
              <w:spacing w:line="276" w:lineRule="auto"/>
              <w:ind w:left="714" w:hanging="357"/>
              <w:contextualSpacing/>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mogućnosti</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funkcioniranja</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kritične</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infrastrukture</w:t>
            </w:r>
            <w:proofErr w:type="spellEnd"/>
            <w:r w:rsidRPr="00B10097">
              <w:rPr>
                <w:rFonts w:asciiTheme="minorHAnsi" w:hAnsiTheme="minorHAnsi" w:cstheme="minorHAnsi"/>
                <w:sz w:val="20"/>
                <w:szCs w:val="20"/>
                <w:lang w:val="en-US"/>
              </w:rPr>
              <w:t xml:space="preserve">: </w:t>
            </w:r>
          </w:p>
          <w:p w14:paraId="73603D62"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za </w:t>
            </w:r>
            <w:proofErr w:type="spellStart"/>
            <w:r w:rsidRPr="00B10097">
              <w:rPr>
                <w:rFonts w:asciiTheme="minorHAnsi" w:hAnsiTheme="minorHAnsi" w:cstheme="minorHAnsi"/>
                <w:sz w:val="20"/>
                <w:szCs w:val="20"/>
                <w:lang w:val="en-US"/>
              </w:rPr>
              <w:t>vodoopskrbu</w:t>
            </w:r>
            <w:proofErr w:type="spellEnd"/>
            <w:r w:rsidRPr="00B10097">
              <w:rPr>
                <w:rFonts w:asciiTheme="minorHAnsi" w:hAnsiTheme="minorHAnsi" w:cstheme="minorHAnsi"/>
                <w:sz w:val="20"/>
                <w:szCs w:val="20"/>
                <w:lang w:val="en-US"/>
              </w:rPr>
              <w:t>,</w:t>
            </w:r>
          </w:p>
          <w:p w14:paraId="4E1FCFD0"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za </w:t>
            </w:r>
            <w:proofErr w:type="spellStart"/>
            <w:r w:rsidRPr="00B10097">
              <w:rPr>
                <w:rFonts w:asciiTheme="minorHAnsi" w:hAnsiTheme="minorHAnsi" w:cstheme="minorHAnsi"/>
                <w:sz w:val="20"/>
                <w:szCs w:val="20"/>
                <w:lang w:val="en-US"/>
              </w:rPr>
              <w:t>elektroopskrbu</w:t>
            </w:r>
            <w:proofErr w:type="spellEnd"/>
            <w:r w:rsidRPr="00B10097">
              <w:rPr>
                <w:rFonts w:asciiTheme="minorHAnsi" w:hAnsiTheme="minorHAnsi" w:cstheme="minorHAnsi"/>
                <w:sz w:val="20"/>
                <w:szCs w:val="20"/>
                <w:lang w:val="en-US"/>
              </w:rPr>
              <w:t>,</w:t>
            </w:r>
          </w:p>
          <w:p w14:paraId="3574381A"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za </w:t>
            </w:r>
            <w:proofErr w:type="spellStart"/>
            <w:r w:rsidRPr="00B10097">
              <w:rPr>
                <w:rFonts w:asciiTheme="minorHAnsi" w:hAnsiTheme="minorHAnsi" w:cstheme="minorHAnsi"/>
                <w:sz w:val="20"/>
                <w:szCs w:val="20"/>
                <w:lang w:val="en-US"/>
              </w:rPr>
              <w:t>plinoopskrbu</w:t>
            </w:r>
            <w:proofErr w:type="spellEnd"/>
            <w:r w:rsidRPr="00B10097">
              <w:rPr>
                <w:rFonts w:asciiTheme="minorHAnsi" w:hAnsiTheme="minorHAnsi" w:cstheme="minorHAnsi"/>
                <w:sz w:val="20"/>
                <w:szCs w:val="20"/>
                <w:lang w:val="en-US"/>
              </w:rPr>
              <w:t>,</w:t>
            </w:r>
          </w:p>
          <w:p w14:paraId="4699199B"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telekomunikacija</w:t>
            </w:r>
            <w:proofErr w:type="spellEnd"/>
            <w:r w:rsidRPr="00B10097">
              <w:rPr>
                <w:rFonts w:asciiTheme="minorHAnsi" w:hAnsiTheme="minorHAnsi" w:cstheme="minorHAnsi"/>
                <w:sz w:val="20"/>
                <w:szCs w:val="20"/>
                <w:lang w:val="en-US"/>
              </w:rPr>
              <w:t>,</w:t>
            </w:r>
          </w:p>
          <w:p w14:paraId="7A78392E" w14:textId="77777777" w:rsidR="00B10097" w:rsidRPr="00B10097" w:rsidRDefault="00B10097" w:rsidP="00B10097">
            <w:pPr>
              <w:numPr>
                <w:ilvl w:val="0"/>
                <w:numId w:val="23"/>
              </w:numPr>
              <w:spacing w:line="276" w:lineRule="auto"/>
              <w:ind w:right="66"/>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prohodnosti</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prometnica</w:t>
            </w:r>
            <w:proofErr w:type="spellEnd"/>
            <w:r w:rsidRPr="00B10097">
              <w:rPr>
                <w:rFonts w:asciiTheme="minorHAnsi" w:hAnsiTheme="minorHAnsi" w:cstheme="minorHAnsi"/>
                <w:sz w:val="20"/>
                <w:szCs w:val="20"/>
                <w:lang w:val="en-US"/>
              </w:rPr>
              <w:t>,</w:t>
            </w:r>
          </w:p>
          <w:p w14:paraId="63BD1ED5" w14:textId="71368CCC" w:rsidR="00301039" w:rsidRPr="00301039" w:rsidRDefault="00B10097" w:rsidP="00B10097">
            <w:pPr>
              <w:numPr>
                <w:ilvl w:val="0"/>
                <w:numId w:val="23"/>
              </w:numPr>
              <w:spacing w:line="276" w:lineRule="auto"/>
              <w:ind w:right="66"/>
              <w:contextualSpacing/>
              <w:jc w:val="left"/>
              <w:rPr>
                <w:rFonts w:cstheme="minorHAnsi"/>
                <w:sz w:val="20"/>
                <w:szCs w:val="20"/>
                <w:lang w:val="en-US"/>
              </w:rPr>
            </w:pPr>
            <w:proofErr w:type="spellStart"/>
            <w:r w:rsidRPr="00B10097">
              <w:rPr>
                <w:rFonts w:asciiTheme="minorHAnsi" w:eastAsia="SimSun" w:hAnsiTheme="minorHAnsi" w:cstheme="minorHAnsi"/>
                <w:sz w:val="20"/>
                <w:szCs w:val="20"/>
                <w:lang w:val="en-US"/>
              </w:rPr>
              <w:t>stanju</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društvenih</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i</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stambenih</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objekata</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na</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području</w:t>
            </w:r>
            <w:proofErr w:type="spellEnd"/>
            <w:r w:rsidRPr="00B10097">
              <w:rPr>
                <w:rFonts w:asciiTheme="minorHAnsi" w:eastAsia="SimSun" w:hAnsiTheme="minorHAnsi" w:cstheme="minorHAnsi"/>
                <w:sz w:val="20"/>
                <w:szCs w:val="20"/>
                <w:lang w:val="en-US"/>
              </w:rPr>
              <w:t xml:space="preserve"> Grada.</w:t>
            </w:r>
          </w:p>
        </w:tc>
      </w:tr>
      <w:tr w:rsidR="00301039" w:rsidRPr="00301039" w14:paraId="23D441B8"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7130A0E5"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71995EBC" w14:textId="67D0C47B" w:rsidR="00A04552" w:rsidRPr="00301039" w:rsidRDefault="00301039" w:rsidP="00A04552">
            <w:pPr>
              <w:spacing w:line="276" w:lineRule="auto"/>
              <w:rPr>
                <w:rFonts w:cstheme="minorHAnsi"/>
                <w:sz w:val="20"/>
                <w:szCs w:val="20"/>
              </w:rPr>
            </w:pPr>
            <w:r w:rsidRPr="00301039">
              <w:rPr>
                <w:rFonts w:cstheme="minorHAnsi"/>
                <w:sz w:val="20"/>
                <w:szCs w:val="20"/>
              </w:rPr>
              <w:t>Aktiviranje</w:t>
            </w:r>
            <w:r w:rsidR="00F60EF0">
              <w:rPr>
                <w:rFonts w:cstheme="minorHAnsi"/>
                <w:sz w:val="20"/>
                <w:szCs w:val="20"/>
              </w:rPr>
              <w:t xml:space="preserve"> ZJVP Zabok</w:t>
            </w:r>
            <w:r w:rsidR="00A04552">
              <w:rPr>
                <w:rFonts w:cstheme="minorHAnsi"/>
                <w:sz w:val="20"/>
                <w:szCs w:val="20"/>
              </w:rPr>
              <w:t xml:space="preserve">, </w:t>
            </w:r>
            <w:r w:rsidR="00A04552" w:rsidRPr="00A04552">
              <w:rPr>
                <w:rFonts w:cstheme="minorHAnsi"/>
                <w:sz w:val="20"/>
                <w:szCs w:val="20"/>
              </w:rPr>
              <w:t>DVD-a Zlatar, DVD-a Belec</w:t>
            </w:r>
            <w:r w:rsidR="00A04552">
              <w:rPr>
                <w:rFonts w:cstheme="minorHAnsi"/>
                <w:sz w:val="20"/>
                <w:szCs w:val="20"/>
              </w:rPr>
              <w:t xml:space="preserve"> i </w:t>
            </w:r>
            <w:r w:rsidR="00A04552" w:rsidRPr="00A04552">
              <w:rPr>
                <w:rFonts w:cstheme="minorHAnsi"/>
                <w:sz w:val="20"/>
                <w:szCs w:val="20"/>
              </w:rPr>
              <w:t>DVD-a Donja Batina</w:t>
            </w:r>
            <w:r w:rsidR="00A04552">
              <w:rPr>
                <w:rFonts w:cstheme="minorHAnsi"/>
                <w:sz w:val="20"/>
                <w:szCs w:val="20"/>
              </w:rPr>
              <w:t>.</w:t>
            </w:r>
          </w:p>
        </w:tc>
      </w:tr>
      <w:tr w:rsidR="00301039" w:rsidRPr="00301039" w14:paraId="62383387"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20E9E738"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48580BBC"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74C71491"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lastRenderedPageBreak/>
              <w:t>vodoopskrbni</w:t>
            </w:r>
            <w:proofErr w:type="spellEnd"/>
            <w:r w:rsidRPr="00301039">
              <w:rPr>
                <w:rFonts w:cstheme="minorHAnsi"/>
                <w:sz w:val="20"/>
                <w:szCs w:val="20"/>
                <w:lang w:val="en-US"/>
              </w:rPr>
              <w:t xml:space="preserve"> </w:t>
            </w:r>
            <w:proofErr w:type="spellStart"/>
            <w:r w:rsidRPr="00301039">
              <w:rPr>
                <w:rFonts w:cstheme="minorHAnsi"/>
                <w:sz w:val="20"/>
                <w:szCs w:val="20"/>
                <w:lang w:val="en-US"/>
              </w:rPr>
              <w:t>sustav</w:t>
            </w:r>
            <w:proofErr w:type="spellEnd"/>
            <w:r w:rsidRPr="00301039">
              <w:rPr>
                <w:rFonts w:cstheme="minorHAnsi"/>
                <w:sz w:val="20"/>
                <w:szCs w:val="20"/>
                <w:lang w:val="en-US"/>
              </w:rPr>
              <w:t>,</w:t>
            </w:r>
          </w:p>
          <w:p w14:paraId="146D06C0"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 xml:space="preserve">, </w:t>
            </w:r>
          </w:p>
          <w:p w14:paraId="35A8A1D5"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2155370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zbrinjavanje</w:t>
            </w:r>
            <w:proofErr w:type="spellEnd"/>
            <w:r w:rsidRPr="00301039">
              <w:rPr>
                <w:rFonts w:cstheme="minorHAnsi"/>
                <w:sz w:val="20"/>
                <w:szCs w:val="20"/>
                <w:lang w:val="en-US"/>
              </w:rPr>
              <w:t>,</w:t>
            </w:r>
          </w:p>
          <w:p w14:paraId="5D2DE349"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elektroopskrba</w:t>
            </w:r>
            <w:proofErr w:type="spellEnd"/>
            <w:r w:rsidRPr="00301039">
              <w:rPr>
                <w:rFonts w:cstheme="minorHAnsi"/>
                <w:sz w:val="20"/>
                <w:szCs w:val="20"/>
                <w:lang w:val="en-US"/>
              </w:rPr>
              <w:t>,</w:t>
            </w:r>
          </w:p>
          <w:p w14:paraId="44754122"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plinoopskrba</w:t>
            </w:r>
            <w:proofErr w:type="spellEnd"/>
            <w:r w:rsidRPr="00301039">
              <w:rPr>
                <w:rFonts w:cstheme="minorHAnsi"/>
                <w:sz w:val="20"/>
                <w:szCs w:val="20"/>
                <w:lang w:val="en-US"/>
              </w:rPr>
              <w:t>,</w:t>
            </w:r>
          </w:p>
          <w:p w14:paraId="6150987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pripremu</w:t>
            </w:r>
            <w:proofErr w:type="spellEnd"/>
            <w:r w:rsidRPr="00301039">
              <w:rPr>
                <w:rFonts w:cstheme="minorHAnsi"/>
                <w:sz w:val="20"/>
                <w:szCs w:val="20"/>
                <w:lang w:val="en-US"/>
              </w:rPr>
              <w:t xml:space="preserve"> </w:t>
            </w:r>
            <w:proofErr w:type="spellStart"/>
            <w:r w:rsidRPr="00301039">
              <w:rPr>
                <w:rFonts w:cstheme="minorHAnsi"/>
                <w:sz w:val="20"/>
                <w:szCs w:val="20"/>
                <w:lang w:val="en-US"/>
              </w:rPr>
              <w:t>hrane</w:t>
            </w:r>
            <w:proofErr w:type="spellEnd"/>
            <w:r w:rsidRPr="00301039">
              <w:rPr>
                <w:rFonts w:cstheme="minorHAnsi"/>
                <w:sz w:val="20"/>
                <w:szCs w:val="20"/>
                <w:lang w:val="en-US"/>
              </w:rPr>
              <w:t>,</w:t>
            </w:r>
          </w:p>
          <w:p w14:paraId="6BF68C6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telekomunikacije</w:t>
            </w:r>
            <w:proofErr w:type="spellEnd"/>
            <w:r w:rsidRPr="00301039">
              <w:rPr>
                <w:rFonts w:cstheme="minorHAnsi"/>
                <w:sz w:val="20"/>
                <w:szCs w:val="20"/>
                <w:lang w:val="en-US"/>
              </w:rPr>
              <w:t>,</w:t>
            </w:r>
          </w:p>
          <w:p w14:paraId="6C7671C9"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pošta</w:t>
            </w:r>
            <w:proofErr w:type="spellEnd"/>
            <w:r w:rsidRPr="00301039">
              <w:rPr>
                <w:rFonts w:cstheme="minorHAnsi"/>
                <w:sz w:val="20"/>
                <w:szCs w:val="20"/>
                <w:lang w:val="en-US"/>
              </w:rPr>
              <w:t>,</w:t>
            </w:r>
          </w:p>
          <w:p w14:paraId="16F828C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49411E6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ostali</w:t>
            </w:r>
            <w:proofErr w:type="spellEnd"/>
            <w:r w:rsidRPr="00301039">
              <w:rPr>
                <w:rFonts w:cstheme="minorHAnsi"/>
                <w:sz w:val="20"/>
                <w:szCs w:val="20"/>
                <w:lang w:val="en-US"/>
              </w:rPr>
              <w:t xml:space="preserve"> </w:t>
            </w:r>
            <w:proofErr w:type="spellStart"/>
            <w:r w:rsidRPr="00301039">
              <w:rPr>
                <w:rFonts w:cstheme="minorHAnsi"/>
                <w:sz w:val="20"/>
                <w:szCs w:val="20"/>
                <w:lang w:val="en-US"/>
              </w:rPr>
              <w:t>korisnici</w:t>
            </w:r>
            <w:proofErr w:type="spellEnd"/>
            <w:r w:rsidRPr="00301039">
              <w:rPr>
                <w:rFonts w:cstheme="minorHAnsi"/>
                <w:sz w:val="20"/>
                <w:szCs w:val="20"/>
                <w:lang w:val="en-US"/>
              </w:rPr>
              <w:t>.</w:t>
            </w:r>
          </w:p>
        </w:tc>
      </w:tr>
      <w:tr w:rsidR="00301039" w:rsidRPr="00301039" w14:paraId="289EEC70"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211DA147"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08C0F577"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Utvrđivanje redoslijeda u smislu stavljanja u potpunu funkciju prometnica na području Grada sljedećim redoslijedom: </w:t>
            </w:r>
          </w:p>
          <w:p w14:paraId="6D959372"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državne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1E46659E"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županijske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0DB512C7"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lokalne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769E0E7E"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nerazvrstane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tc>
      </w:tr>
      <w:tr w:rsidR="00301039" w:rsidRPr="00301039" w14:paraId="3A5BBE55"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73E1577B"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26E5FEE0"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606F8E25"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w:t>
            </w:r>
          </w:p>
          <w:p w14:paraId="32AD192E"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35ABB73A"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domovi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starije</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nemoćne</w:t>
            </w:r>
            <w:proofErr w:type="spellEnd"/>
            <w:r w:rsidRPr="00301039">
              <w:rPr>
                <w:rFonts w:cstheme="minorHAnsi"/>
                <w:sz w:val="20"/>
                <w:szCs w:val="20"/>
                <w:lang w:val="en-US"/>
              </w:rPr>
              <w:t>,</w:t>
            </w:r>
          </w:p>
          <w:p w14:paraId="17A10AC8"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182764EA"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trgovine</w:t>
            </w:r>
            <w:proofErr w:type="spellEnd"/>
            <w:r w:rsidRPr="00301039">
              <w:rPr>
                <w:rFonts w:cstheme="minorHAnsi"/>
                <w:sz w:val="20"/>
                <w:szCs w:val="20"/>
                <w:lang w:val="en-US"/>
              </w:rPr>
              <w:t>,</w:t>
            </w:r>
          </w:p>
          <w:p w14:paraId="3A5718B6"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privatni</w:t>
            </w:r>
            <w:proofErr w:type="spellEnd"/>
            <w:r w:rsidRPr="00301039">
              <w:rPr>
                <w:rFonts w:cstheme="minorHAnsi"/>
                <w:sz w:val="20"/>
                <w:szCs w:val="20"/>
                <w:lang w:val="en-US"/>
              </w:rPr>
              <w:t xml:space="preserve"> </w:t>
            </w:r>
            <w:proofErr w:type="spellStart"/>
            <w:r w:rsidRPr="00301039">
              <w:rPr>
                <w:rFonts w:cstheme="minorHAnsi"/>
                <w:sz w:val="20"/>
                <w:szCs w:val="20"/>
                <w:lang w:val="en-US"/>
              </w:rPr>
              <w:t>objekti</w:t>
            </w:r>
            <w:proofErr w:type="spellEnd"/>
            <w:r w:rsidRPr="00301039">
              <w:rPr>
                <w:rFonts w:cstheme="minorHAnsi"/>
                <w:sz w:val="20"/>
                <w:szCs w:val="20"/>
                <w:lang w:val="en-US"/>
              </w:rPr>
              <w:t xml:space="preserve"> </w:t>
            </w:r>
            <w:proofErr w:type="spellStart"/>
            <w:r w:rsidRPr="00301039">
              <w:rPr>
                <w:rFonts w:cstheme="minorHAnsi"/>
                <w:sz w:val="20"/>
                <w:szCs w:val="20"/>
                <w:lang w:val="en-US"/>
              </w:rPr>
              <w:t>prema</w:t>
            </w:r>
            <w:proofErr w:type="spellEnd"/>
            <w:r w:rsidRPr="00301039">
              <w:rPr>
                <w:rFonts w:cstheme="minorHAnsi"/>
                <w:sz w:val="20"/>
                <w:szCs w:val="20"/>
                <w:lang w:val="en-US"/>
              </w:rPr>
              <w:t xml:space="preserve"> </w:t>
            </w:r>
            <w:proofErr w:type="spellStart"/>
            <w:r w:rsidRPr="00301039">
              <w:rPr>
                <w:rFonts w:cstheme="minorHAnsi"/>
                <w:sz w:val="20"/>
                <w:szCs w:val="20"/>
                <w:lang w:val="en-US"/>
              </w:rPr>
              <w:t>stupnju</w:t>
            </w:r>
            <w:proofErr w:type="spellEnd"/>
            <w:r w:rsidRPr="00301039">
              <w:rPr>
                <w:rFonts w:cstheme="minorHAnsi"/>
                <w:sz w:val="20"/>
                <w:szCs w:val="20"/>
                <w:lang w:val="en-US"/>
              </w:rPr>
              <w:t xml:space="preserve"> </w:t>
            </w:r>
            <w:proofErr w:type="spellStart"/>
            <w:r w:rsidRPr="00301039">
              <w:rPr>
                <w:rFonts w:cstheme="minorHAnsi"/>
                <w:sz w:val="20"/>
                <w:szCs w:val="20"/>
                <w:lang w:val="en-US"/>
              </w:rPr>
              <w:t>oštećenja</w:t>
            </w:r>
            <w:proofErr w:type="spellEnd"/>
            <w:r w:rsidRPr="00301039">
              <w:rPr>
                <w:rFonts w:cstheme="minorHAnsi"/>
                <w:sz w:val="20"/>
                <w:szCs w:val="20"/>
                <w:lang w:val="en-US"/>
              </w:rPr>
              <w:t>.</w:t>
            </w:r>
          </w:p>
        </w:tc>
      </w:tr>
      <w:tr w:rsidR="00301039" w:rsidRPr="00301039" w14:paraId="4DABB61D" w14:textId="77777777" w:rsidTr="00301039">
        <w:tc>
          <w:tcPr>
            <w:tcW w:w="739" w:type="dxa"/>
            <w:tcBorders>
              <w:top w:val="single" w:sz="4" w:space="0" w:color="auto"/>
              <w:left w:val="single" w:sz="4" w:space="0" w:color="auto"/>
              <w:bottom w:val="single" w:sz="4" w:space="0" w:color="auto"/>
              <w:right w:val="single" w:sz="4" w:space="0" w:color="auto"/>
            </w:tcBorders>
          </w:tcPr>
          <w:p w14:paraId="6CA18FE7"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0D1A86A2"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301039" w:rsidRPr="00301039" w14:paraId="021ECA8E"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4F765864" w14:textId="77777777" w:rsidR="00301039" w:rsidRPr="00301039" w:rsidRDefault="00301039" w:rsidP="00704DFA">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0A29D6B6" w14:textId="4F0EA356" w:rsidR="00301039" w:rsidRPr="00301039" w:rsidRDefault="00296BBD" w:rsidP="00704DFA">
            <w:pPr>
              <w:spacing w:line="276" w:lineRule="auto"/>
              <w:rPr>
                <w:rFonts w:cstheme="minorHAnsi"/>
                <w:sz w:val="20"/>
                <w:szCs w:val="20"/>
              </w:rPr>
            </w:pPr>
            <w:r>
              <w:rPr>
                <w:rFonts w:cstheme="minorHAnsi"/>
                <w:sz w:val="20"/>
                <w:szCs w:val="20"/>
              </w:rPr>
              <w:t xml:space="preserve">Gradsko povjerenstvo </w:t>
            </w:r>
            <w:r w:rsidRPr="00301039">
              <w:rPr>
                <w:rFonts w:cstheme="minorHAnsi"/>
                <w:sz w:val="20"/>
                <w:szCs w:val="20"/>
              </w:rPr>
              <w:t xml:space="preserve">nastavlja aktivnosti na popisu i procjeni štete sukladno </w:t>
            </w:r>
            <w:r w:rsidRPr="00301039">
              <w:rPr>
                <w:rFonts w:cstheme="minorHAnsi"/>
                <w:i/>
                <w:iCs/>
                <w:sz w:val="20"/>
                <w:szCs w:val="20"/>
              </w:rPr>
              <w:t>Zakonu</w:t>
            </w:r>
            <w:r w:rsidRPr="00301039">
              <w:rPr>
                <w:rFonts w:cstheme="minorHAnsi"/>
                <w:sz w:val="20"/>
                <w:szCs w:val="20"/>
              </w:rPr>
              <w:t xml:space="preserve"> te o rezultatima izvješćuje</w:t>
            </w:r>
            <w:r>
              <w:rPr>
                <w:rFonts w:cstheme="minorHAnsi"/>
                <w:sz w:val="20"/>
                <w:szCs w:val="20"/>
              </w:rPr>
              <w:t xml:space="preserve"> Županijsko</w:t>
            </w:r>
            <w:r w:rsidRPr="00301039">
              <w:rPr>
                <w:rFonts w:cstheme="minorHAnsi"/>
                <w:sz w:val="20"/>
                <w:szCs w:val="20"/>
              </w:rPr>
              <w:t xml:space="preserve"> povjerenstvo.</w:t>
            </w:r>
          </w:p>
        </w:tc>
      </w:tr>
    </w:tbl>
    <w:p w14:paraId="724D532B" w14:textId="27605764" w:rsidR="00301039" w:rsidRPr="00251F3E" w:rsidRDefault="00301039" w:rsidP="00251F3E">
      <w:pPr>
        <w:pStyle w:val="Naslov3"/>
      </w:pPr>
      <w:bookmarkStart w:id="28" w:name="_Toc147306714"/>
      <w:r w:rsidRPr="00251F3E">
        <w:t>Poplave</w:t>
      </w:r>
      <w:bookmarkEnd w:id="28"/>
    </w:p>
    <w:p w14:paraId="1B7C918F" w14:textId="77777777" w:rsidR="00301039" w:rsidRPr="00301039" w:rsidRDefault="00301039" w:rsidP="00B10097">
      <w:pPr>
        <w:spacing w:after="120" w:line="276" w:lineRule="auto"/>
        <w:ind w:firstLine="709"/>
        <w:rPr>
          <w:rFonts w:eastAsia="Calibri" w:cs="Times New Roman"/>
          <w:lang w:val="en-US" w:eastAsia="zh-CN"/>
        </w:rPr>
      </w:pP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prirodni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fenomen</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čija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pojava</w:t>
      </w:r>
      <w:proofErr w:type="spellEnd"/>
      <w:r w:rsidRPr="00301039">
        <w:rPr>
          <w:rFonts w:eastAsia="Calibri" w:cs="Times New Roman"/>
          <w:lang w:val="en-US" w:eastAsia="zh-CN"/>
        </w:rPr>
        <w:t xml:space="preserve"> ne </w:t>
      </w:r>
      <w:proofErr w:type="spellStart"/>
      <w:r w:rsidRPr="00301039">
        <w:rPr>
          <w:rFonts w:eastAsia="Calibri" w:cs="Times New Roman"/>
          <w:lang w:val="en-US" w:eastAsia="zh-CN"/>
        </w:rPr>
        <w:t>može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izbjeći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ali</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rizici</w:t>
      </w:r>
      <w:proofErr w:type="spellEnd"/>
      <w:r w:rsidRPr="00301039">
        <w:rPr>
          <w:rFonts w:eastAsia="Calibri" w:cs="Times New Roman"/>
          <w:lang w:val="en-US" w:eastAsia="zh-CN"/>
        </w:rPr>
        <w:t xml:space="preserve"> od </w:t>
      </w:r>
      <w:proofErr w:type="spellStart"/>
      <w:r w:rsidRPr="00301039">
        <w:rPr>
          <w:rFonts w:eastAsia="Calibri" w:cs="Times New Roman"/>
          <w:lang w:val="en-US" w:eastAsia="zh-CN"/>
        </w:rPr>
        <w:t>poplavljivanja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smanjiti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prihvatljivu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razinu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poduzimanjem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različitih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preventivnih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među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najopasnijim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jer</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uzrokovati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gubitke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ljudskih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života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materijalne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kulturnih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dobara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ekološke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katastrofe</w:t>
      </w:r>
      <w:proofErr w:type="spellEnd"/>
      <w:r w:rsidRPr="00301039">
        <w:rPr>
          <w:rFonts w:eastAsia="Calibri" w:cs="Times New Roman"/>
          <w:lang w:val="en-US" w:eastAsia="zh-CN"/>
        </w:rPr>
        <w:t xml:space="preserve">. </w:t>
      </w:r>
    </w:p>
    <w:p w14:paraId="08E82231" w14:textId="77777777" w:rsidR="00B10097" w:rsidRDefault="00B10097" w:rsidP="00B10097">
      <w:pPr>
        <w:spacing w:after="120" w:line="276" w:lineRule="auto"/>
        <w:ind w:firstLine="709"/>
        <w:rPr>
          <w:rFonts w:eastAsia="Calibri" w:cs="Times New Roman"/>
          <w:lang w:eastAsia="zh-CN"/>
        </w:rPr>
      </w:pPr>
      <w:r w:rsidRPr="00B10097">
        <w:rPr>
          <w:rFonts w:eastAsia="Calibri" w:cs="Times New Roman"/>
          <w:lang w:eastAsia="zh-CN"/>
        </w:rPr>
        <w:t>Osnovni razlog poplava na području Grada Zlatara uvjetovan je prekomjernim dotokom velikih količina vode kao posljedica dugotrajnih kiša, naglih i velikih oborina te topljenja snijega. Na području Grada Zlatara poplavama su najviše ugroženi dijelovi naselja Ladislavec i Zlatar.</w:t>
      </w:r>
    </w:p>
    <w:p w14:paraId="14E8EBF3" w14:textId="739DD458" w:rsidR="00301039" w:rsidRPr="00301039" w:rsidRDefault="00301039" w:rsidP="00B10097">
      <w:pPr>
        <w:spacing w:after="120" w:line="276" w:lineRule="auto"/>
        <w:ind w:firstLine="709"/>
        <w:rPr>
          <w:rFonts w:eastAsia="Calibri" w:cs="Times New Roman"/>
          <w:lang w:val="en-US" w:eastAsia="zh-CN"/>
        </w:rPr>
      </w:pPr>
      <w:proofErr w:type="spellStart"/>
      <w:r w:rsidRPr="00301039">
        <w:rPr>
          <w:rFonts w:eastAsia="Calibri" w:cs="Times New Roman"/>
          <w:lang w:val="en-US" w:eastAsia="zh-CN"/>
        </w:rPr>
        <w:t>Operativno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upravljanje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rizicima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neposredna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provedba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utvrđeno</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Državnim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Narodne</w:t>
      </w:r>
      <w:proofErr w:type="spellEnd"/>
      <w:r w:rsidRPr="00301039">
        <w:rPr>
          <w:rFonts w:eastAsia="Calibri" w:cs="Times New Roman"/>
          <w:lang w:val="en-US" w:eastAsia="zh-CN"/>
        </w:rPr>
        <w:t xml:space="preserve"> </w:t>
      </w:r>
      <w:proofErr w:type="gramStart"/>
      <w:r w:rsidRPr="00301039">
        <w:rPr>
          <w:rFonts w:eastAsia="Calibri" w:cs="Times New Roman"/>
          <w:lang w:val="en-US" w:eastAsia="zh-CN"/>
        </w:rPr>
        <w:t>novine“</w:t>
      </w:r>
      <w:proofErr w:type="gramEnd"/>
      <w:r w:rsidR="002812D5">
        <w:rPr>
          <w:rFonts w:eastAsia="Calibri" w:cs="Times New Roman"/>
          <w:lang w:val="en-US" w:eastAsia="zh-CN"/>
        </w:rPr>
        <w:t>,</w:t>
      </w:r>
      <w:r w:rsidRPr="00301039">
        <w:rPr>
          <w:rFonts w:eastAsia="Calibri" w:cs="Times New Roman"/>
          <w:lang w:val="en-US" w:eastAsia="zh-CN"/>
        </w:rPr>
        <w:t xml:space="preserve"> </w:t>
      </w:r>
      <w:proofErr w:type="spellStart"/>
      <w:r w:rsidRPr="00301039">
        <w:rPr>
          <w:rFonts w:eastAsia="Calibri" w:cs="Times New Roman"/>
          <w:lang w:val="en-US" w:eastAsia="zh-CN"/>
        </w:rPr>
        <w:t>broj</w:t>
      </w:r>
      <w:proofErr w:type="spellEnd"/>
      <w:r w:rsidRPr="00301039">
        <w:rPr>
          <w:rFonts w:eastAsia="Calibri" w:cs="Times New Roman"/>
          <w:lang w:val="en-US" w:eastAsia="zh-CN"/>
        </w:rPr>
        <w:t xml:space="preserve"> 84/10), </w:t>
      </w:r>
      <w:proofErr w:type="spellStart"/>
      <w:r w:rsidRPr="00301039">
        <w:rPr>
          <w:rFonts w:eastAsia="Calibri" w:cs="Times New Roman"/>
          <w:lang w:val="en-US" w:eastAsia="zh-CN"/>
        </w:rPr>
        <w:t>kojeg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donosi</w:t>
      </w:r>
      <w:proofErr w:type="spellEnd"/>
      <w:r w:rsidRPr="00301039">
        <w:rPr>
          <w:rFonts w:eastAsia="Calibri" w:cs="Times New Roman"/>
          <w:lang w:val="en-US" w:eastAsia="zh-CN"/>
        </w:rPr>
        <w:t xml:space="preserve"> Vlada RH, </w:t>
      </w:r>
      <w:proofErr w:type="spellStart"/>
      <w:r w:rsidRPr="00301039">
        <w:rPr>
          <w:rFonts w:eastAsia="Calibri" w:cs="Times New Roman"/>
          <w:lang w:val="en-US" w:eastAsia="zh-CN"/>
        </w:rPr>
        <w:t>Glavnim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provedbenim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ožujak</w:t>
      </w:r>
      <w:proofErr w:type="spellEnd"/>
      <w:r w:rsidRPr="00301039">
        <w:rPr>
          <w:rFonts w:eastAsia="Calibri" w:cs="Times New Roman"/>
          <w:lang w:val="en-US" w:eastAsia="zh-CN"/>
        </w:rPr>
        <w:t xml:space="preserve"> 20</w:t>
      </w:r>
      <w:r w:rsidR="00CC5392">
        <w:rPr>
          <w:rFonts w:eastAsia="Calibri" w:cs="Times New Roman"/>
          <w:lang w:val="en-US" w:eastAsia="zh-CN"/>
        </w:rPr>
        <w:t>22</w:t>
      </w:r>
      <w:r w:rsidRPr="00301039">
        <w:rPr>
          <w:rFonts w:eastAsia="Calibri" w:cs="Times New Roman"/>
          <w:lang w:val="en-US" w:eastAsia="zh-CN"/>
        </w:rPr>
        <w:t xml:space="preserve">. </w:t>
      </w:r>
      <w:proofErr w:type="spellStart"/>
      <w:r w:rsidRPr="00301039">
        <w:rPr>
          <w:rFonts w:eastAsia="Calibri" w:cs="Times New Roman"/>
          <w:lang w:val="en-US" w:eastAsia="zh-CN"/>
        </w:rPr>
        <w:t>godine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kojeg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donose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Hrvatske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vode</w:t>
      </w:r>
      <w:proofErr w:type="spellEnd"/>
      <w:r w:rsidRPr="00301039">
        <w:rPr>
          <w:rFonts w:eastAsia="Calibri" w:cs="Times New Roman"/>
          <w:lang w:val="en-US" w:eastAsia="zh-CN"/>
        </w:rPr>
        <w:t xml:space="preserve">. Svi </w:t>
      </w:r>
      <w:proofErr w:type="spellStart"/>
      <w:r w:rsidRPr="00301039">
        <w:rPr>
          <w:rFonts w:eastAsia="Calibri" w:cs="Times New Roman"/>
          <w:lang w:val="en-US" w:eastAsia="zh-CN"/>
        </w:rPr>
        <w:t>tehnički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ostali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elementi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potrebni</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upravljanje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redovnom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izvanrednom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utvrđuju</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Glavnim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provedbenim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lastRenderedPageBreak/>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provedbenim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planovima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branjenih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područja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Navedeni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planovi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javno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dostupni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internetskim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stranicama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Hrvatskih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voda</w:t>
      </w:r>
      <w:proofErr w:type="spellEnd"/>
      <w:r w:rsidRPr="00301039">
        <w:rPr>
          <w:rFonts w:eastAsia="Calibri" w:cs="Times New Roman"/>
          <w:lang w:val="en-US" w:eastAsia="zh-CN"/>
        </w:rPr>
        <w:t xml:space="preserve">. </w:t>
      </w:r>
    </w:p>
    <w:p w14:paraId="46B08A51" w14:textId="77777777" w:rsidR="00301039" w:rsidRPr="00301039" w:rsidRDefault="00301039" w:rsidP="00B10097">
      <w:pPr>
        <w:spacing w:after="120" w:line="276" w:lineRule="auto"/>
        <w:ind w:firstLine="709"/>
        <w:rPr>
          <w:rFonts w:eastAsia="Calibri" w:cs="Times New Roman"/>
          <w:lang w:val="en-US" w:eastAsia="zh-CN"/>
        </w:rPr>
      </w:pPr>
      <w:proofErr w:type="spellStart"/>
      <w:r w:rsidRPr="00301039">
        <w:rPr>
          <w:rFonts w:eastAsia="Calibri" w:cs="Times New Roman"/>
          <w:lang w:val="en-US" w:eastAsia="zh-CN"/>
        </w:rPr>
        <w:t>Državnim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uređuju</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teritorijalne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jedinice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obranu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stupnjevi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uključivo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preventivne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nositelje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upravljanje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(s </w:t>
      </w:r>
      <w:proofErr w:type="spellStart"/>
      <w:r w:rsidRPr="00301039">
        <w:rPr>
          <w:rFonts w:eastAsia="Calibri" w:cs="Times New Roman"/>
          <w:lang w:val="en-US" w:eastAsia="zh-CN"/>
        </w:rPr>
        <w:t>obvezama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pravima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rukovoditelja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od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sadržaj</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provedbenih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planova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sustav</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obavješćivanje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upozoravanje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sustav</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veza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obranu</w:t>
      </w:r>
      <w:proofErr w:type="spellEnd"/>
      <w:r w:rsidRPr="00301039">
        <w:rPr>
          <w:rFonts w:eastAsia="Calibri" w:cs="Times New Roman"/>
          <w:lang w:val="en-US" w:eastAsia="zh-CN"/>
        </w:rPr>
        <w:t xml:space="preserve"> od </w:t>
      </w:r>
      <w:proofErr w:type="spellStart"/>
      <w:r w:rsidRPr="00301039">
        <w:rPr>
          <w:rFonts w:eastAsia="Calibri" w:cs="Times New Roman"/>
          <w:lang w:val="en-US" w:eastAsia="zh-CN"/>
        </w:rPr>
        <w:t>leda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vodotocima</w:t>
      </w:r>
      <w:proofErr w:type="spellEnd"/>
      <w:r w:rsidRPr="00301039">
        <w:rPr>
          <w:rFonts w:eastAsia="Calibri" w:cs="Times New Roman"/>
          <w:lang w:val="en-US" w:eastAsia="zh-CN"/>
        </w:rPr>
        <w:t xml:space="preserve">. </w:t>
      </w:r>
    </w:p>
    <w:p w14:paraId="7DB71260" w14:textId="0D1D63D0" w:rsidR="00301039" w:rsidRDefault="00301039" w:rsidP="00B10097">
      <w:pPr>
        <w:spacing w:after="120" w:line="276" w:lineRule="auto"/>
        <w:ind w:firstLine="709"/>
        <w:rPr>
          <w:rFonts w:eastAsia="Calibri" w:cs="Times New Roman"/>
          <w:lang w:val="en-US" w:eastAsia="zh-CN"/>
        </w:rPr>
      </w:pPr>
      <w:proofErr w:type="spellStart"/>
      <w:r w:rsidRPr="00301039">
        <w:rPr>
          <w:rFonts w:eastAsia="Calibri" w:cs="Times New Roman"/>
          <w:lang w:val="en-US" w:eastAsia="zh-CN"/>
        </w:rPr>
        <w:t>Obveze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Državnog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hidrometeorološkog</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zavoda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prikupljanje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dostava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podataka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prognoza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upozorenja</w:t>
      </w:r>
      <w:proofErr w:type="spellEnd"/>
      <w:r w:rsidRPr="00301039">
        <w:rPr>
          <w:rFonts w:eastAsia="Calibri" w:cs="Times New Roman"/>
          <w:lang w:val="en-US" w:eastAsia="zh-CN"/>
        </w:rPr>
        <w:t xml:space="preserve"> o </w:t>
      </w:r>
      <w:proofErr w:type="spellStart"/>
      <w:r w:rsidRPr="00301039">
        <w:rPr>
          <w:rFonts w:eastAsia="Calibri" w:cs="Times New Roman"/>
          <w:lang w:val="en-US" w:eastAsia="zh-CN"/>
        </w:rPr>
        <w:t>hidrometeorološkim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značenja</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obranu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upute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izradu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izvještaja</w:t>
      </w:r>
      <w:proofErr w:type="spellEnd"/>
      <w:r w:rsidRPr="00301039">
        <w:rPr>
          <w:rFonts w:eastAsia="Calibri" w:cs="Times New Roman"/>
          <w:lang w:val="en-US" w:eastAsia="zh-CN"/>
        </w:rPr>
        <w:t xml:space="preserve"> o </w:t>
      </w:r>
      <w:proofErr w:type="spellStart"/>
      <w:r w:rsidRPr="00301039">
        <w:rPr>
          <w:rFonts w:eastAsia="Calibri" w:cs="Times New Roman"/>
          <w:lang w:val="en-US" w:eastAsia="zh-CN"/>
        </w:rPr>
        <w:t>provedenim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obrane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kartografski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prikaz</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granica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branjenih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područja</w:t>
      </w:r>
      <w:proofErr w:type="spellEnd"/>
      <w:r w:rsidRPr="00301039">
        <w:rPr>
          <w:rFonts w:eastAsia="Calibri" w:cs="Times New Roman"/>
          <w:lang w:val="en-US" w:eastAsia="zh-CN"/>
        </w:rPr>
        <w:t>.</w:t>
      </w:r>
    </w:p>
    <w:p w14:paraId="7348DB9E" w14:textId="77777777" w:rsidR="00301039" w:rsidRPr="00301039" w:rsidRDefault="00301039" w:rsidP="00B10097">
      <w:pPr>
        <w:spacing w:after="120" w:line="276" w:lineRule="auto"/>
        <w:ind w:firstLine="709"/>
        <w:rPr>
          <w:rFonts w:eastAsia="Calibri" w:cstheme="minorHAnsi"/>
          <w:b/>
          <w:bCs/>
          <w:lang w:val="en-US" w:eastAsia="zh-CN"/>
        </w:rPr>
      </w:pPr>
      <w:proofErr w:type="spellStart"/>
      <w:r w:rsidRPr="00301039">
        <w:rPr>
          <w:rFonts w:eastAsia="Calibri" w:cstheme="minorHAnsi"/>
          <w:b/>
          <w:bCs/>
          <w:lang w:val="en-US" w:eastAsia="zh-CN"/>
        </w:rPr>
        <w:t>Preventivne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mjere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radi</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umanjenja</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posljedica</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prirodne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nepogode</w:t>
      </w:r>
      <w:proofErr w:type="spellEnd"/>
    </w:p>
    <w:p w14:paraId="4D1E2838" w14:textId="77777777" w:rsidR="00301039" w:rsidRPr="00301039" w:rsidRDefault="00301039" w:rsidP="00B10097">
      <w:pPr>
        <w:spacing w:after="120" w:line="276" w:lineRule="auto"/>
        <w:ind w:firstLine="709"/>
        <w:rPr>
          <w:rFonts w:eastAsia="Calibri" w:cs="Times New Roman"/>
          <w:lang w:val="en-US" w:eastAsia="zh-CN"/>
        </w:rPr>
      </w:pPr>
      <w:proofErr w:type="spellStart"/>
      <w:r w:rsidRPr="00301039">
        <w:rPr>
          <w:rFonts w:eastAsia="Calibri" w:cs="Times New Roman"/>
          <w:lang w:val="en-US" w:eastAsia="zh-CN"/>
        </w:rPr>
        <w:t>Ograničiti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izgradnju</w:t>
      </w:r>
      <w:proofErr w:type="spellEnd"/>
      <w:r w:rsidRPr="00301039">
        <w:rPr>
          <w:rFonts w:eastAsia="Calibri" w:cs="Times New Roman"/>
          <w:lang w:val="en-US" w:eastAsia="zh-CN"/>
        </w:rPr>
        <w:t xml:space="preserve"> s </w:t>
      </w:r>
      <w:proofErr w:type="spellStart"/>
      <w:r w:rsidRPr="00301039">
        <w:rPr>
          <w:rFonts w:eastAsia="Calibri" w:cs="Times New Roman"/>
          <w:lang w:val="en-US" w:eastAsia="zh-CN"/>
        </w:rPr>
        <w:t>obzirom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vjerojatnost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poplavljivanja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srednja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mala). U </w:t>
      </w:r>
      <w:proofErr w:type="spellStart"/>
      <w:r w:rsidRPr="00301039">
        <w:rPr>
          <w:rFonts w:eastAsia="Calibri" w:cs="Times New Roman"/>
          <w:lang w:val="en-US" w:eastAsia="zh-CN"/>
        </w:rPr>
        <w:t>zoni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srednje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vjerojatnosti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poplavljivanja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potrebno</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analizirati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ranjivost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zahvata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Visoko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ranjivi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zahvati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stambene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namjene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društvene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namjene</w:t>
      </w:r>
      <w:proofErr w:type="spellEnd"/>
      <w:r w:rsidRPr="00301039">
        <w:rPr>
          <w:rFonts w:eastAsia="Calibri" w:cs="Times New Roman"/>
          <w:lang w:val="en-US" w:eastAsia="zh-CN"/>
        </w:rPr>
        <w:t xml:space="preserve"> – </w:t>
      </w:r>
      <w:proofErr w:type="spellStart"/>
      <w:r w:rsidRPr="00301039">
        <w:rPr>
          <w:rFonts w:eastAsia="Calibri" w:cs="Times New Roman"/>
          <w:lang w:val="en-US" w:eastAsia="zh-CN"/>
        </w:rPr>
        <w:t>vrtići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škole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domovi</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starije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nemoćne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zdravstvene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građevine</w:t>
      </w:r>
      <w:proofErr w:type="spellEnd"/>
      <w:r w:rsidRPr="00301039">
        <w:rPr>
          <w:rFonts w:eastAsia="Calibri" w:cs="Times New Roman"/>
          <w:lang w:val="en-US" w:eastAsia="zh-CN"/>
        </w:rPr>
        <w:t xml:space="preserve">) ne </w:t>
      </w:r>
      <w:proofErr w:type="spellStart"/>
      <w:r w:rsidRPr="00301039">
        <w:rPr>
          <w:rFonts w:eastAsia="Calibri" w:cs="Times New Roman"/>
          <w:lang w:val="en-US" w:eastAsia="zh-CN"/>
        </w:rPr>
        <w:t>izvode</w:t>
      </w:r>
      <w:proofErr w:type="spellEnd"/>
      <w:r w:rsidRPr="00301039">
        <w:rPr>
          <w:rFonts w:eastAsia="Calibri" w:cs="Times New Roman"/>
          <w:lang w:val="en-US" w:eastAsia="zh-CN"/>
        </w:rPr>
        <w:t xml:space="preserve"> se u </w:t>
      </w:r>
      <w:proofErr w:type="spellStart"/>
      <w:r w:rsidRPr="00301039">
        <w:rPr>
          <w:rFonts w:eastAsia="Calibri" w:cs="Times New Roman"/>
          <w:lang w:val="en-US" w:eastAsia="zh-CN"/>
        </w:rPr>
        <w:t>zonama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velike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vjerojatnosti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poplavljivanja</w:t>
      </w:r>
      <w:proofErr w:type="spellEnd"/>
      <w:r w:rsidRPr="00301039">
        <w:rPr>
          <w:rFonts w:eastAsia="Calibri" w:cs="Times New Roman"/>
          <w:lang w:val="en-US" w:eastAsia="zh-CN"/>
        </w:rPr>
        <w:t>.</w:t>
      </w:r>
    </w:p>
    <w:p w14:paraId="18F9D4DF" w14:textId="77777777" w:rsidR="00301039" w:rsidRPr="00301039" w:rsidRDefault="00301039" w:rsidP="00B10097">
      <w:pPr>
        <w:spacing w:after="120" w:line="276" w:lineRule="auto"/>
        <w:ind w:firstLine="709"/>
        <w:rPr>
          <w:rFonts w:eastAsia="Calibri" w:cstheme="minorHAnsi"/>
          <w:b/>
          <w:bCs/>
          <w:lang w:val="en-US" w:eastAsia="zh-CN"/>
        </w:rPr>
      </w:pPr>
      <w:proofErr w:type="spellStart"/>
      <w:r w:rsidRPr="00301039">
        <w:rPr>
          <w:rFonts w:eastAsia="Calibri" w:cstheme="minorHAnsi"/>
          <w:b/>
          <w:bCs/>
          <w:lang w:val="en-US" w:eastAsia="zh-CN"/>
        </w:rPr>
        <w:t>Mjere</w:t>
      </w:r>
      <w:proofErr w:type="spellEnd"/>
      <w:r w:rsidRPr="00301039">
        <w:rPr>
          <w:rFonts w:eastAsia="Calibri" w:cstheme="minorHAnsi"/>
          <w:b/>
          <w:bCs/>
          <w:lang w:val="en-US" w:eastAsia="zh-CN"/>
        </w:rPr>
        <w:t xml:space="preserve"> za </w:t>
      </w:r>
      <w:proofErr w:type="spellStart"/>
      <w:r w:rsidRPr="00301039">
        <w:rPr>
          <w:rFonts w:eastAsia="Calibri" w:cstheme="minorHAnsi"/>
          <w:b/>
          <w:bCs/>
          <w:lang w:val="en-US" w:eastAsia="zh-CN"/>
        </w:rPr>
        <w:t>ublažavanje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i</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otklanjanje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izravnih</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posljedica</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prirodne</w:t>
      </w:r>
      <w:proofErr w:type="spellEnd"/>
      <w:r w:rsidRPr="00301039">
        <w:rPr>
          <w:rFonts w:eastAsia="Calibri" w:cstheme="minorHAnsi"/>
          <w:b/>
          <w:bCs/>
          <w:lang w:val="en-US" w:eastAsia="zh-CN"/>
        </w:rPr>
        <w:t xml:space="preserve"> </w:t>
      </w:r>
      <w:proofErr w:type="spellStart"/>
      <w:r w:rsidRPr="00301039">
        <w:rPr>
          <w:rFonts w:eastAsia="Calibri" w:cstheme="minorHAnsi"/>
          <w:b/>
          <w:bCs/>
          <w:lang w:val="en-US" w:eastAsia="zh-CN"/>
        </w:rPr>
        <w:t>nepogode</w:t>
      </w:r>
      <w:proofErr w:type="spellEnd"/>
    </w:p>
    <w:p w14:paraId="4D5E606E" w14:textId="77777777" w:rsidR="00BC2BB2" w:rsidRDefault="00301039" w:rsidP="00B10097">
      <w:pPr>
        <w:spacing w:after="120" w:line="276" w:lineRule="auto"/>
        <w:ind w:firstLine="709"/>
        <w:rPr>
          <w:rFonts w:eastAsia="Calibri" w:cs="Times New Roman"/>
          <w:lang w:val="en-US" w:eastAsia="zh-CN"/>
        </w:rPr>
      </w:pP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ublažavanje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otklanjanje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izravnih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podrazumijevaju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procjenu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nastalih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obuhvaća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aktivnosti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otklanjaju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pružanje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pomoći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unesrećenima</w:t>
      </w:r>
      <w:proofErr w:type="spellEnd"/>
      <w:r w:rsidRPr="00301039">
        <w:rPr>
          <w:rFonts w:eastAsia="Calibri" w:cs="Times New Roman"/>
          <w:lang w:val="en-US" w:eastAsia="zh-CN"/>
        </w:rPr>
        <w:t xml:space="preserve"> </w:t>
      </w:r>
      <w:proofErr w:type="spellStart"/>
      <w:r w:rsidR="00642770">
        <w:rPr>
          <w:rFonts w:eastAsia="Calibri" w:cs="Times New Roman"/>
          <w:lang w:val="en-US" w:eastAsia="zh-CN"/>
        </w:rPr>
        <w:t>ako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ih</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bilo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ostale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smanjuju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poplava</w:t>
      </w:r>
      <w:proofErr w:type="spellEnd"/>
      <w:r w:rsidRPr="00301039">
        <w:rPr>
          <w:rFonts w:eastAsia="Calibri" w:cs="Times New Roman"/>
          <w:lang w:val="en-US" w:eastAsia="zh-CN"/>
        </w:rPr>
        <w:t xml:space="preserve">. </w:t>
      </w:r>
    </w:p>
    <w:p w14:paraId="0F3BED59" w14:textId="62DA54A8" w:rsidR="00301039" w:rsidRPr="00301039" w:rsidRDefault="00301039" w:rsidP="00301039">
      <w:pPr>
        <w:keepNext/>
        <w:spacing w:after="0" w:line="240" w:lineRule="auto"/>
        <w:jc w:val="center"/>
        <w:rPr>
          <w:rFonts w:eastAsia="Calibri" w:cstheme="minorHAnsi"/>
          <w:b/>
          <w:bCs/>
          <w:sz w:val="20"/>
          <w:szCs w:val="20"/>
        </w:rPr>
      </w:pPr>
      <w:bookmarkStart w:id="29" w:name="_Toc117763212"/>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642770">
        <w:rPr>
          <w:rFonts w:eastAsia="Calibri" w:cstheme="minorHAnsi"/>
          <w:b/>
          <w:bCs/>
          <w:noProof/>
          <w:sz w:val="20"/>
          <w:szCs w:val="20"/>
          <w:lang w:eastAsia="zh-CN"/>
        </w:rPr>
        <w:t>5</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poplave</w:t>
      </w:r>
      <w:bookmarkEnd w:id="29"/>
    </w:p>
    <w:tbl>
      <w:tblPr>
        <w:tblStyle w:val="Reetkatablice7"/>
        <w:tblW w:w="0" w:type="auto"/>
        <w:tblInd w:w="0" w:type="dxa"/>
        <w:tblLook w:val="04A0" w:firstRow="1" w:lastRow="0" w:firstColumn="1" w:lastColumn="0" w:noHBand="0" w:noVBand="1"/>
      </w:tblPr>
      <w:tblGrid>
        <w:gridCol w:w="739"/>
        <w:gridCol w:w="8321"/>
      </w:tblGrid>
      <w:tr w:rsidR="00301039" w:rsidRPr="00301039" w14:paraId="7B602C2D"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vAlign w:val="center"/>
            <w:hideMark/>
          </w:tcPr>
          <w:p w14:paraId="090D3A44"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vAlign w:val="center"/>
            <w:hideMark/>
          </w:tcPr>
          <w:p w14:paraId="5B80E864"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296BBD" w:rsidRPr="00301039" w14:paraId="20D1E03B"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338BB11C" w14:textId="77777777" w:rsidR="00296BBD" w:rsidRPr="00301039" w:rsidRDefault="00296BBD" w:rsidP="00296BBD">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11165545" w14:textId="7F9CEF5B" w:rsidR="00296BBD" w:rsidRPr="00301039" w:rsidRDefault="00296BBD" w:rsidP="00296BBD">
            <w:pPr>
              <w:spacing w:line="276" w:lineRule="auto"/>
              <w:rPr>
                <w:rFonts w:cstheme="minorHAnsi"/>
                <w:sz w:val="20"/>
                <w:szCs w:val="20"/>
              </w:rPr>
            </w:pPr>
            <w:r w:rsidRPr="00301039">
              <w:rPr>
                <w:rFonts w:cstheme="minorHAnsi"/>
                <w:sz w:val="20"/>
                <w:szCs w:val="20"/>
              </w:rPr>
              <w:t>Izvještavanje gradonačeln</w:t>
            </w:r>
            <w:r w:rsidR="002812D5">
              <w:rPr>
                <w:rFonts w:cstheme="minorHAnsi"/>
                <w:sz w:val="20"/>
                <w:szCs w:val="20"/>
              </w:rPr>
              <w:t>ice</w:t>
            </w:r>
            <w:r w:rsidRPr="00301039">
              <w:rPr>
                <w:rFonts w:cstheme="minorHAnsi"/>
                <w:sz w:val="20"/>
                <w:szCs w:val="20"/>
              </w:rPr>
              <w:t xml:space="preserve"> i predlaganja aktiviranja</w:t>
            </w:r>
            <w:r>
              <w:rPr>
                <w:rFonts w:cstheme="minorHAnsi"/>
                <w:sz w:val="20"/>
                <w:szCs w:val="20"/>
              </w:rPr>
              <w:t xml:space="preserve"> Gradskog povjerenstva </w:t>
            </w:r>
          </w:p>
        </w:tc>
      </w:tr>
      <w:tr w:rsidR="00296BBD" w:rsidRPr="00301039" w14:paraId="2FD91EB3"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2E93F8B3" w14:textId="77777777" w:rsidR="00296BBD" w:rsidRPr="00301039" w:rsidRDefault="00296BBD" w:rsidP="00296BBD">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7DB8A684" w14:textId="42978373" w:rsidR="00296BBD" w:rsidRPr="00301039" w:rsidRDefault="00296BBD" w:rsidP="00296BBD">
            <w:pPr>
              <w:spacing w:line="276" w:lineRule="auto"/>
              <w:rPr>
                <w:rFonts w:cstheme="minorHAnsi"/>
                <w:sz w:val="20"/>
                <w:szCs w:val="20"/>
              </w:rPr>
            </w:pPr>
            <w:r w:rsidRPr="00301039">
              <w:rPr>
                <w:rFonts w:cstheme="minorHAnsi"/>
                <w:sz w:val="20"/>
                <w:szCs w:val="20"/>
              </w:rPr>
              <w:t>Pozivanje</w:t>
            </w:r>
            <w:r>
              <w:rPr>
                <w:rFonts w:cstheme="minorHAnsi"/>
                <w:sz w:val="20"/>
                <w:szCs w:val="20"/>
              </w:rPr>
              <w:t xml:space="preserve"> Gradskog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296BBD" w:rsidRPr="00301039" w14:paraId="67F40B63"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377B7F89" w14:textId="77777777" w:rsidR="00296BBD" w:rsidRPr="00301039" w:rsidRDefault="00296BBD" w:rsidP="00296BBD">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17D881B0" w14:textId="7FBC5F3F" w:rsidR="00296BBD" w:rsidRPr="00301039" w:rsidRDefault="00296BBD" w:rsidP="00296BBD">
            <w:pPr>
              <w:spacing w:line="276" w:lineRule="auto"/>
              <w:rPr>
                <w:rFonts w:cstheme="minorHAnsi"/>
                <w:sz w:val="20"/>
                <w:szCs w:val="20"/>
              </w:rPr>
            </w:pPr>
            <w:r w:rsidRPr="00301039">
              <w:rPr>
                <w:rFonts w:cstheme="minorHAnsi"/>
                <w:sz w:val="20"/>
                <w:szCs w:val="20"/>
              </w:rPr>
              <w:t xml:space="preserve">Pozivanje Stožera civilne zaštite </w:t>
            </w:r>
            <w:r w:rsidR="0066392C">
              <w:rPr>
                <w:rFonts w:cstheme="minorHAnsi"/>
                <w:sz w:val="20"/>
                <w:szCs w:val="20"/>
              </w:rPr>
              <w:t>Grada Zlatara</w:t>
            </w:r>
          </w:p>
        </w:tc>
      </w:tr>
      <w:tr w:rsidR="00301039" w:rsidRPr="00301039" w14:paraId="347286AB"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1865B5A0"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10F57ABE" w14:textId="77777777"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dijelovima Grada u kojima su se dogodile najveće materijalne štete</w:t>
            </w:r>
          </w:p>
        </w:tc>
      </w:tr>
      <w:tr w:rsidR="00301039" w:rsidRPr="00301039" w14:paraId="593B08DD"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28A51814"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0EC8C4D0" w14:textId="77777777" w:rsidR="00B10097" w:rsidRPr="00B10097" w:rsidRDefault="00B10097" w:rsidP="00B10097">
            <w:pPr>
              <w:spacing w:line="276" w:lineRule="auto"/>
              <w:rPr>
                <w:rFonts w:asciiTheme="minorHAnsi" w:hAnsiTheme="minorHAnsi" w:cstheme="minorHAnsi"/>
                <w:sz w:val="20"/>
                <w:szCs w:val="20"/>
              </w:rPr>
            </w:pPr>
            <w:r w:rsidRPr="00B10097">
              <w:rPr>
                <w:rFonts w:asciiTheme="minorHAnsi" w:hAnsiTheme="minorHAnsi" w:cstheme="minorHAnsi"/>
                <w:sz w:val="20"/>
                <w:szCs w:val="20"/>
              </w:rPr>
              <w:t>Prikupljanje informacija o:</w:t>
            </w:r>
          </w:p>
          <w:p w14:paraId="4733198F" w14:textId="77777777" w:rsidR="00B10097" w:rsidRPr="00B10097" w:rsidRDefault="00B10097" w:rsidP="00B10097">
            <w:pPr>
              <w:numPr>
                <w:ilvl w:val="3"/>
                <w:numId w:val="46"/>
              </w:numPr>
              <w:spacing w:line="276" w:lineRule="auto"/>
              <w:ind w:left="714" w:hanging="357"/>
              <w:contextualSpacing/>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mogućnosti</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funkcioniranja</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kritične</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infrastrukture</w:t>
            </w:r>
            <w:proofErr w:type="spellEnd"/>
            <w:r w:rsidRPr="00B10097">
              <w:rPr>
                <w:rFonts w:asciiTheme="minorHAnsi" w:hAnsiTheme="minorHAnsi" w:cstheme="minorHAnsi"/>
                <w:sz w:val="20"/>
                <w:szCs w:val="20"/>
                <w:lang w:val="en-US"/>
              </w:rPr>
              <w:t xml:space="preserve">: </w:t>
            </w:r>
          </w:p>
          <w:p w14:paraId="0E684D0F"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za </w:t>
            </w:r>
            <w:proofErr w:type="spellStart"/>
            <w:r w:rsidRPr="00B10097">
              <w:rPr>
                <w:rFonts w:asciiTheme="minorHAnsi" w:hAnsiTheme="minorHAnsi" w:cstheme="minorHAnsi"/>
                <w:sz w:val="20"/>
                <w:szCs w:val="20"/>
                <w:lang w:val="en-US"/>
              </w:rPr>
              <w:t>vodoopskrbu</w:t>
            </w:r>
            <w:proofErr w:type="spellEnd"/>
            <w:r w:rsidRPr="00B10097">
              <w:rPr>
                <w:rFonts w:asciiTheme="minorHAnsi" w:hAnsiTheme="minorHAnsi" w:cstheme="minorHAnsi"/>
                <w:sz w:val="20"/>
                <w:szCs w:val="20"/>
                <w:lang w:val="en-US"/>
              </w:rPr>
              <w:t>,</w:t>
            </w:r>
          </w:p>
          <w:p w14:paraId="5260DE36"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za </w:t>
            </w:r>
            <w:proofErr w:type="spellStart"/>
            <w:r w:rsidRPr="00B10097">
              <w:rPr>
                <w:rFonts w:asciiTheme="minorHAnsi" w:hAnsiTheme="minorHAnsi" w:cstheme="minorHAnsi"/>
                <w:sz w:val="20"/>
                <w:szCs w:val="20"/>
                <w:lang w:val="en-US"/>
              </w:rPr>
              <w:t>elektroopskrbu</w:t>
            </w:r>
            <w:proofErr w:type="spellEnd"/>
            <w:r w:rsidRPr="00B10097">
              <w:rPr>
                <w:rFonts w:asciiTheme="minorHAnsi" w:hAnsiTheme="minorHAnsi" w:cstheme="minorHAnsi"/>
                <w:sz w:val="20"/>
                <w:szCs w:val="20"/>
                <w:lang w:val="en-US"/>
              </w:rPr>
              <w:t>,</w:t>
            </w:r>
          </w:p>
          <w:p w14:paraId="6939AC6F"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za </w:t>
            </w:r>
            <w:proofErr w:type="spellStart"/>
            <w:r w:rsidRPr="00B10097">
              <w:rPr>
                <w:rFonts w:asciiTheme="minorHAnsi" w:hAnsiTheme="minorHAnsi" w:cstheme="minorHAnsi"/>
                <w:sz w:val="20"/>
                <w:szCs w:val="20"/>
                <w:lang w:val="en-US"/>
              </w:rPr>
              <w:t>plinoopskrbu</w:t>
            </w:r>
            <w:proofErr w:type="spellEnd"/>
            <w:r w:rsidRPr="00B10097">
              <w:rPr>
                <w:rFonts w:asciiTheme="minorHAnsi" w:hAnsiTheme="minorHAnsi" w:cstheme="minorHAnsi"/>
                <w:sz w:val="20"/>
                <w:szCs w:val="20"/>
                <w:lang w:val="en-US"/>
              </w:rPr>
              <w:t>,</w:t>
            </w:r>
          </w:p>
          <w:p w14:paraId="649910F6"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telekomunikacija</w:t>
            </w:r>
            <w:proofErr w:type="spellEnd"/>
            <w:r w:rsidRPr="00B10097">
              <w:rPr>
                <w:rFonts w:asciiTheme="minorHAnsi" w:hAnsiTheme="minorHAnsi" w:cstheme="minorHAnsi"/>
                <w:sz w:val="20"/>
                <w:szCs w:val="20"/>
                <w:lang w:val="en-US"/>
              </w:rPr>
              <w:t>,</w:t>
            </w:r>
          </w:p>
          <w:p w14:paraId="5F2CAA1F" w14:textId="77777777" w:rsidR="00B10097" w:rsidRPr="00B10097" w:rsidRDefault="00B10097" w:rsidP="00B10097">
            <w:pPr>
              <w:numPr>
                <w:ilvl w:val="0"/>
                <w:numId w:val="23"/>
              </w:numPr>
              <w:spacing w:line="276" w:lineRule="auto"/>
              <w:ind w:right="66"/>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prohodnosti</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prometnica</w:t>
            </w:r>
            <w:proofErr w:type="spellEnd"/>
            <w:r w:rsidRPr="00B10097">
              <w:rPr>
                <w:rFonts w:asciiTheme="minorHAnsi" w:hAnsiTheme="minorHAnsi" w:cstheme="minorHAnsi"/>
                <w:sz w:val="20"/>
                <w:szCs w:val="20"/>
                <w:lang w:val="en-US"/>
              </w:rPr>
              <w:t>,</w:t>
            </w:r>
          </w:p>
          <w:p w14:paraId="5ED62AF6" w14:textId="4F8751A9" w:rsidR="00301039" w:rsidRPr="00301039" w:rsidRDefault="00B10097" w:rsidP="00B10097">
            <w:pPr>
              <w:numPr>
                <w:ilvl w:val="0"/>
                <w:numId w:val="23"/>
              </w:numPr>
              <w:spacing w:line="276" w:lineRule="auto"/>
              <w:ind w:right="66"/>
              <w:contextualSpacing/>
              <w:jc w:val="left"/>
              <w:rPr>
                <w:rFonts w:cstheme="minorHAnsi"/>
                <w:sz w:val="20"/>
                <w:szCs w:val="20"/>
                <w:lang w:val="en-US"/>
              </w:rPr>
            </w:pPr>
            <w:proofErr w:type="spellStart"/>
            <w:r w:rsidRPr="00B10097">
              <w:rPr>
                <w:rFonts w:asciiTheme="minorHAnsi" w:eastAsia="SimSun" w:hAnsiTheme="minorHAnsi" w:cstheme="minorHAnsi"/>
                <w:sz w:val="20"/>
                <w:szCs w:val="20"/>
                <w:lang w:val="en-US"/>
              </w:rPr>
              <w:t>stanju</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društvenih</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i</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stambenih</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objekata</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na</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području</w:t>
            </w:r>
            <w:proofErr w:type="spellEnd"/>
            <w:r w:rsidRPr="00B10097">
              <w:rPr>
                <w:rFonts w:asciiTheme="minorHAnsi" w:eastAsia="SimSun" w:hAnsiTheme="minorHAnsi" w:cstheme="minorHAnsi"/>
                <w:sz w:val="20"/>
                <w:szCs w:val="20"/>
                <w:lang w:val="en-US"/>
              </w:rPr>
              <w:t xml:space="preserve"> Grada.</w:t>
            </w:r>
          </w:p>
        </w:tc>
      </w:tr>
      <w:tr w:rsidR="00301039" w:rsidRPr="00301039" w14:paraId="3B01FC04"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48CFFCE5"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2E908629" w14:textId="77777777" w:rsidR="00A04552" w:rsidRPr="00A04552" w:rsidRDefault="00A04552" w:rsidP="00A04552">
            <w:pPr>
              <w:spacing w:line="276" w:lineRule="auto"/>
              <w:rPr>
                <w:rFonts w:cstheme="minorHAnsi"/>
                <w:sz w:val="20"/>
                <w:szCs w:val="20"/>
              </w:rPr>
            </w:pPr>
            <w:r w:rsidRPr="00A04552">
              <w:rPr>
                <w:rFonts w:cstheme="minorHAnsi"/>
                <w:sz w:val="20"/>
                <w:szCs w:val="20"/>
              </w:rPr>
              <w:t>Aktiviranje službi koje se bave zaštitom i spašavanjem unutar svoje redovne djelatnosti: ZJVP Zabok,</w:t>
            </w:r>
          </w:p>
          <w:p w14:paraId="6E25CBA2" w14:textId="7977932E" w:rsidR="00301039" w:rsidRPr="00301039" w:rsidRDefault="00A04552" w:rsidP="00A04552">
            <w:pPr>
              <w:spacing w:line="276" w:lineRule="auto"/>
              <w:rPr>
                <w:rFonts w:cstheme="minorHAnsi"/>
                <w:sz w:val="20"/>
                <w:szCs w:val="20"/>
              </w:rPr>
            </w:pPr>
            <w:r w:rsidRPr="00A04552">
              <w:rPr>
                <w:rFonts w:cstheme="minorHAnsi"/>
                <w:sz w:val="20"/>
                <w:szCs w:val="20"/>
              </w:rPr>
              <w:t>DVD-a Zlatar, DVD-a Belec, DVD-a Donja Batina, Gradskog društva Crvenog križa Zlatar, HGSS – Stanica Zlatar Bistrica, Zavod za hitnu medicinu Krapinsko-zagorske županije</w:t>
            </w:r>
          </w:p>
        </w:tc>
      </w:tr>
      <w:tr w:rsidR="00301039" w:rsidRPr="00301039" w14:paraId="7EDB532A"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562DEA29"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3A7D1663"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6BD0B89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lastRenderedPageBreak/>
              <w:t>vodoopskrbni</w:t>
            </w:r>
            <w:proofErr w:type="spellEnd"/>
            <w:r w:rsidRPr="00301039">
              <w:rPr>
                <w:rFonts w:cstheme="minorHAnsi"/>
                <w:sz w:val="20"/>
                <w:szCs w:val="20"/>
                <w:lang w:val="en-US"/>
              </w:rPr>
              <w:t xml:space="preserve"> </w:t>
            </w:r>
            <w:proofErr w:type="spellStart"/>
            <w:r w:rsidRPr="00301039">
              <w:rPr>
                <w:rFonts w:cstheme="minorHAnsi"/>
                <w:sz w:val="20"/>
                <w:szCs w:val="20"/>
                <w:lang w:val="en-US"/>
              </w:rPr>
              <w:t>sustav</w:t>
            </w:r>
            <w:proofErr w:type="spellEnd"/>
            <w:r w:rsidRPr="00301039">
              <w:rPr>
                <w:rFonts w:cstheme="minorHAnsi"/>
                <w:sz w:val="20"/>
                <w:szCs w:val="20"/>
                <w:lang w:val="en-US"/>
              </w:rPr>
              <w:t>,</w:t>
            </w:r>
          </w:p>
          <w:p w14:paraId="414676E3"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 xml:space="preserve">, </w:t>
            </w:r>
          </w:p>
          <w:p w14:paraId="474BAA05"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3CC66D90"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zbrinjavanje</w:t>
            </w:r>
            <w:proofErr w:type="spellEnd"/>
            <w:r w:rsidRPr="00301039">
              <w:rPr>
                <w:rFonts w:cstheme="minorHAnsi"/>
                <w:sz w:val="20"/>
                <w:szCs w:val="20"/>
                <w:lang w:val="en-US"/>
              </w:rPr>
              <w:t>,</w:t>
            </w:r>
          </w:p>
          <w:p w14:paraId="23660ECC"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elektroopskrba</w:t>
            </w:r>
            <w:proofErr w:type="spellEnd"/>
            <w:r w:rsidRPr="00301039">
              <w:rPr>
                <w:rFonts w:cstheme="minorHAnsi"/>
                <w:sz w:val="20"/>
                <w:szCs w:val="20"/>
                <w:lang w:val="en-US"/>
              </w:rPr>
              <w:t>,</w:t>
            </w:r>
          </w:p>
          <w:p w14:paraId="1D5267A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plinoopskrba</w:t>
            </w:r>
            <w:proofErr w:type="spellEnd"/>
            <w:r w:rsidRPr="00301039">
              <w:rPr>
                <w:rFonts w:cstheme="minorHAnsi"/>
                <w:sz w:val="20"/>
                <w:szCs w:val="20"/>
                <w:lang w:val="en-US"/>
              </w:rPr>
              <w:t>,</w:t>
            </w:r>
          </w:p>
          <w:p w14:paraId="7D5F265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pripremu</w:t>
            </w:r>
            <w:proofErr w:type="spellEnd"/>
            <w:r w:rsidRPr="00301039">
              <w:rPr>
                <w:rFonts w:cstheme="minorHAnsi"/>
                <w:sz w:val="20"/>
                <w:szCs w:val="20"/>
                <w:lang w:val="en-US"/>
              </w:rPr>
              <w:t xml:space="preserve"> </w:t>
            </w:r>
            <w:proofErr w:type="spellStart"/>
            <w:r w:rsidRPr="00301039">
              <w:rPr>
                <w:rFonts w:cstheme="minorHAnsi"/>
                <w:sz w:val="20"/>
                <w:szCs w:val="20"/>
                <w:lang w:val="en-US"/>
              </w:rPr>
              <w:t>hrane</w:t>
            </w:r>
            <w:proofErr w:type="spellEnd"/>
            <w:r w:rsidRPr="00301039">
              <w:rPr>
                <w:rFonts w:cstheme="minorHAnsi"/>
                <w:sz w:val="20"/>
                <w:szCs w:val="20"/>
                <w:lang w:val="en-US"/>
              </w:rPr>
              <w:t>,</w:t>
            </w:r>
          </w:p>
          <w:p w14:paraId="464ECC0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telekomunikacije</w:t>
            </w:r>
            <w:proofErr w:type="spellEnd"/>
            <w:r w:rsidRPr="00301039">
              <w:rPr>
                <w:rFonts w:cstheme="minorHAnsi"/>
                <w:sz w:val="20"/>
                <w:szCs w:val="20"/>
                <w:lang w:val="en-US"/>
              </w:rPr>
              <w:t>,</w:t>
            </w:r>
          </w:p>
          <w:p w14:paraId="57F6A653"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pošta</w:t>
            </w:r>
            <w:proofErr w:type="spellEnd"/>
            <w:r w:rsidRPr="00301039">
              <w:rPr>
                <w:rFonts w:cstheme="minorHAnsi"/>
                <w:sz w:val="20"/>
                <w:szCs w:val="20"/>
                <w:lang w:val="en-US"/>
              </w:rPr>
              <w:t>,</w:t>
            </w:r>
          </w:p>
          <w:p w14:paraId="2C57A04F"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38ADCE97"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ostali</w:t>
            </w:r>
            <w:proofErr w:type="spellEnd"/>
            <w:r w:rsidRPr="00301039">
              <w:rPr>
                <w:rFonts w:cstheme="minorHAnsi"/>
                <w:sz w:val="20"/>
                <w:szCs w:val="20"/>
                <w:lang w:val="en-US"/>
              </w:rPr>
              <w:t xml:space="preserve"> </w:t>
            </w:r>
            <w:proofErr w:type="spellStart"/>
            <w:r w:rsidRPr="00301039">
              <w:rPr>
                <w:rFonts w:cstheme="minorHAnsi"/>
                <w:sz w:val="20"/>
                <w:szCs w:val="20"/>
                <w:lang w:val="en-US"/>
              </w:rPr>
              <w:t>korisnici</w:t>
            </w:r>
            <w:proofErr w:type="spellEnd"/>
            <w:r w:rsidRPr="00301039">
              <w:rPr>
                <w:rFonts w:cstheme="minorHAnsi"/>
                <w:sz w:val="20"/>
                <w:szCs w:val="20"/>
                <w:lang w:val="en-US"/>
              </w:rPr>
              <w:t>.</w:t>
            </w:r>
          </w:p>
        </w:tc>
      </w:tr>
      <w:tr w:rsidR="00301039" w:rsidRPr="00301039" w14:paraId="2E86B145"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3F126A12"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407BF919"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Utvrđivanje redoslijeda u smislu stavljanja u potpunu funkciju prometnica na području Grada sljedećim redoslijedom: </w:t>
            </w:r>
          </w:p>
          <w:p w14:paraId="6F1015A3"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državne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571AFB16"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županijske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411F51FC"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lokalne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699905F7" w14:textId="77777777" w:rsidR="00301039" w:rsidRPr="00301039" w:rsidRDefault="00301039" w:rsidP="00704DFA">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nerazvrstane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tc>
      </w:tr>
      <w:tr w:rsidR="00301039" w:rsidRPr="00301039" w14:paraId="24E93131"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004B640F"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674A4B92"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2841FBC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w:t>
            </w:r>
          </w:p>
          <w:p w14:paraId="0663E99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420419F8"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domovi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starije</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nemoćne</w:t>
            </w:r>
            <w:proofErr w:type="spellEnd"/>
            <w:r w:rsidRPr="00301039">
              <w:rPr>
                <w:rFonts w:cstheme="minorHAnsi"/>
                <w:sz w:val="20"/>
                <w:szCs w:val="20"/>
                <w:lang w:val="en-US"/>
              </w:rPr>
              <w:t>,</w:t>
            </w:r>
          </w:p>
          <w:p w14:paraId="32652513"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6D4C058B"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trgovine</w:t>
            </w:r>
            <w:proofErr w:type="spellEnd"/>
            <w:r w:rsidRPr="00301039">
              <w:rPr>
                <w:rFonts w:cstheme="minorHAnsi"/>
                <w:sz w:val="20"/>
                <w:szCs w:val="20"/>
                <w:lang w:val="en-US"/>
              </w:rPr>
              <w:t>,</w:t>
            </w:r>
          </w:p>
          <w:p w14:paraId="187D95D1" w14:textId="77777777" w:rsidR="00301039" w:rsidRPr="00301039" w:rsidRDefault="00301039" w:rsidP="00704DFA">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privatni</w:t>
            </w:r>
            <w:proofErr w:type="spellEnd"/>
            <w:r w:rsidRPr="00301039">
              <w:rPr>
                <w:rFonts w:cstheme="minorHAnsi"/>
                <w:sz w:val="20"/>
                <w:szCs w:val="20"/>
                <w:lang w:val="en-US"/>
              </w:rPr>
              <w:t xml:space="preserve"> </w:t>
            </w:r>
            <w:proofErr w:type="spellStart"/>
            <w:r w:rsidRPr="00301039">
              <w:rPr>
                <w:rFonts w:cstheme="minorHAnsi"/>
                <w:sz w:val="20"/>
                <w:szCs w:val="20"/>
                <w:lang w:val="en-US"/>
              </w:rPr>
              <w:t>objekti</w:t>
            </w:r>
            <w:proofErr w:type="spellEnd"/>
            <w:r w:rsidRPr="00301039">
              <w:rPr>
                <w:rFonts w:cstheme="minorHAnsi"/>
                <w:sz w:val="20"/>
                <w:szCs w:val="20"/>
                <w:lang w:val="en-US"/>
              </w:rPr>
              <w:t xml:space="preserve"> </w:t>
            </w:r>
            <w:proofErr w:type="spellStart"/>
            <w:r w:rsidRPr="00301039">
              <w:rPr>
                <w:rFonts w:cstheme="minorHAnsi"/>
                <w:sz w:val="20"/>
                <w:szCs w:val="20"/>
                <w:lang w:val="en-US"/>
              </w:rPr>
              <w:t>prema</w:t>
            </w:r>
            <w:proofErr w:type="spellEnd"/>
            <w:r w:rsidRPr="00301039">
              <w:rPr>
                <w:rFonts w:cstheme="minorHAnsi"/>
                <w:sz w:val="20"/>
                <w:szCs w:val="20"/>
                <w:lang w:val="en-US"/>
              </w:rPr>
              <w:t xml:space="preserve"> </w:t>
            </w:r>
            <w:proofErr w:type="spellStart"/>
            <w:r w:rsidRPr="00301039">
              <w:rPr>
                <w:rFonts w:cstheme="minorHAnsi"/>
                <w:sz w:val="20"/>
                <w:szCs w:val="20"/>
                <w:lang w:val="en-US"/>
              </w:rPr>
              <w:t>stupnju</w:t>
            </w:r>
            <w:proofErr w:type="spellEnd"/>
            <w:r w:rsidRPr="00301039">
              <w:rPr>
                <w:rFonts w:cstheme="minorHAnsi"/>
                <w:sz w:val="20"/>
                <w:szCs w:val="20"/>
                <w:lang w:val="en-US"/>
              </w:rPr>
              <w:t xml:space="preserve"> </w:t>
            </w:r>
            <w:proofErr w:type="spellStart"/>
            <w:r w:rsidRPr="00301039">
              <w:rPr>
                <w:rFonts w:cstheme="minorHAnsi"/>
                <w:sz w:val="20"/>
                <w:szCs w:val="20"/>
                <w:lang w:val="en-US"/>
              </w:rPr>
              <w:t>oštećenja</w:t>
            </w:r>
            <w:proofErr w:type="spellEnd"/>
            <w:r w:rsidRPr="00301039">
              <w:rPr>
                <w:rFonts w:cstheme="minorHAnsi"/>
                <w:sz w:val="20"/>
                <w:szCs w:val="20"/>
                <w:lang w:val="en-US"/>
              </w:rPr>
              <w:t>.</w:t>
            </w:r>
          </w:p>
        </w:tc>
      </w:tr>
      <w:tr w:rsidR="00301039" w:rsidRPr="00301039" w14:paraId="0A8D90D0"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2110FC78"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23B24F01"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301039" w:rsidRPr="00301039" w14:paraId="78FA8EB1"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73F93EEC" w14:textId="77777777" w:rsidR="00301039" w:rsidRPr="00301039" w:rsidRDefault="00301039" w:rsidP="00704DFA">
            <w:pPr>
              <w:numPr>
                <w:ilvl w:val="0"/>
                <w:numId w:val="35"/>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3BEFC8E3" w14:textId="7B564611" w:rsidR="00301039" w:rsidRPr="00301039" w:rsidRDefault="00296BBD" w:rsidP="00704DFA">
            <w:pPr>
              <w:spacing w:line="276" w:lineRule="auto"/>
              <w:rPr>
                <w:rFonts w:cstheme="minorHAnsi"/>
                <w:sz w:val="20"/>
                <w:szCs w:val="20"/>
              </w:rPr>
            </w:pPr>
            <w:r>
              <w:rPr>
                <w:rFonts w:cstheme="minorHAnsi"/>
                <w:sz w:val="20"/>
                <w:szCs w:val="20"/>
              </w:rPr>
              <w:t xml:space="preserve">Gradsko povjerenstvo </w:t>
            </w:r>
            <w:r w:rsidRPr="00301039">
              <w:rPr>
                <w:rFonts w:cstheme="minorHAnsi"/>
                <w:sz w:val="20"/>
                <w:szCs w:val="20"/>
              </w:rPr>
              <w:t xml:space="preserve">nastavlja aktivnosti na popisu i procjeni štete sukladno </w:t>
            </w:r>
            <w:r w:rsidRPr="00301039">
              <w:rPr>
                <w:rFonts w:cstheme="minorHAnsi"/>
                <w:i/>
                <w:iCs/>
                <w:sz w:val="20"/>
                <w:szCs w:val="20"/>
              </w:rPr>
              <w:t>Zakonu</w:t>
            </w:r>
            <w:r w:rsidRPr="00301039">
              <w:rPr>
                <w:rFonts w:cstheme="minorHAnsi"/>
                <w:sz w:val="20"/>
                <w:szCs w:val="20"/>
              </w:rPr>
              <w:t xml:space="preserve"> te o rezultatima izvješćuje</w:t>
            </w:r>
            <w:r>
              <w:rPr>
                <w:rFonts w:cstheme="minorHAnsi"/>
                <w:sz w:val="20"/>
                <w:szCs w:val="20"/>
              </w:rPr>
              <w:t xml:space="preserve"> Županijsko</w:t>
            </w:r>
            <w:r w:rsidRPr="00301039">
              <w:rPr>
                <w:rFonts w:cstheme="minorHAnsi"/>
                <w:sz w:val="20"/>
                <w:szCs w:val="20"/>
              </w:rPr>
              <w:t xml:space="preserve"> povjerenstvo.</w:t>
            </w:r>
          </w:p>
        </w:tc>
      </w:tr>
    </w:tbl>
    <w:p w14:paraId="3F412186" w14:textId="64C725CA" w:rsidR="00301039" w:rsidRPr="00251F3E" w:rsidRDefault="00301039" w:rsidP="00251F3E">
      <w:pPr>
        <w:pStyle w:val="Naslov3"/>
      </w:pPr>
      <w:bookmarkStart w:id="30" w:name="_Toc147306715"/>
      <w:r w:rsidRPr="00251F3E">
        <w:t>Suša</w:t>
      </w:r>
      <w:bookmarkEnd w:id="30"/>
    </w:p>
    <w:p w14:paraId="40AFEA05" w14:textId="77777777" w:rsidR="00301039" w:rsidRPr="00301039" w:rsidRDefault="00301039" w:rsidP="00B10097">
      <w:pPr>
        <w:spacing w:after="120" w:line="276" w:lineRule="auto"/>
        <w:ind w:firstLine="709"/>
        <w:rPr>
          <w:rFonts w:eastAsia="Calibri" w:cs="Times New Roman"/>
          <w:lang w:val="en-US" w:eastAsia="hr-HR"/>
        </w:rPr>
      </w:pPr>
      <w:proofErr w:type="spellStart"/>
      <w:r w:rsidRPr="00301039">
        <w:rPr>
          <w:rFonts w:eastAsia="Calibri" w:cs="Times New Roman"/>
          <w:lang w:val="en-US" w:eastAsia="hr-HR"/>
        </w:rPr>
        <w:t>Meteorološka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suša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dulje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razdoblje</w:t>
      </w:r>
      <w:proofErr w:type="spellEnd"/>
      <w:r w:rsidRPr="00301039">
        <w:rPr>
          <w:rFonts w:eastAsia="Calibri" w:cs="Times New Roman"/>
          <w:lang w:val="en-US" w:eastAsia="hr-HR"/>
        </w:rPr>
        <w:t xml:space="preserve"> bez </w:t>
      </w:r>
      <w:proofErr w:type="spellStart"/>
      <w:r w:rsidRPr="00301039">
        <w:rPr>
          <w:rFonts w:eastAsia="Calibri" w:cs="Times New Roman"/>
          <w:lang w:val="en-US" w:eastAsia="hr-HR"/>
        </w:rPr>
        <w:t>oborina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može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uzrokovati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ozbiljne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poljodjelstvu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vodoprivredi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gospodarskim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djelatnostima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poljodjelstvo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opasne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suše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nastaju</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vegetacijskom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razdoblju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Nedostatak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oborina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duljem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vremenskom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razdoblju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može</w:t>
      </w:r>
      <w:proofErr w:type="spellEnd"/>
      <w:r w:rsidRPr="00301039">
        <w:rPr>
          <w:rFonts w:eastAsia="Calibri" w:cs="Times New Roman"/>
          <w:lang w:val="en-US" w:eastAsia="hr-HR"/>
        </w:rPr>
        <w:t xml:space="preserve">, s </w:t>
      </w:r>
      <w:proofErr w:type="spellStart"/>
      <w:r w:rsidRPr="00301039">
        <w:rPr>
          <w:rFonts w:eastAsia="Calibri" w:cs="Times New Roman"/>
          <w:lang w:val="en-US" w:eastAsia="hr-HR"/>
        </w:rPr>
        <w:t>određenim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faznim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pomakom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uzrokovati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hidrološku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sušu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očituje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smanjenjem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površinskih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dubinskih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zaliha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vode</w:t>
      </w:r>
      <w:proofErr w:type="spellEnd"/>
      <w:r w:rsidRPr="00301039">
        <w:rPr>
          <w:rFonts w:eastAsia="Calibri" w:cs="Times New Roman"/>
          <w:lang w:val="en-US" w:eastAsia="hr-HR"/>
        </w:rPr>
        <w:t>.</w:t>
      </w:r>
      <w:r w:rsidRPr="00301039">
        <w:rPr>
          <w:rFonts w:eastAsia="Calibri" w:cs="Times New Roman"/>
          <w:lang w:val="en-US" w:eastAsia="hr-HR"/>
        </w:rPr>
        <w:tab/>
      </w:r>
    </w:p>
    <w:p w14:paraId="37B1A193" w14:textId="77777777" w:rsidR="00301039" w:rsidRPr="00301039" w:rsidRDefault="00301039" w:rsidP="00B10097">
      <w:pPr>
        <w:spacing w:after="120" w:line="276" w:lineRule="auto"/>
        <w:ind w:firstLine="709"/>
        <w:rPr>
          <w:rFonts w:eastAsia="Calibri" w:cstheme="minorHAnsi"/>
          <w:lang w:val="en-US" w:eastAsia="hr-HR"/>
        </w:rPr>
      </w:pPr>
      <w:proofErr w:type="spellStart"/>
      <w:r w:rsidRPr="00301039">
        <w:rPr>
          <w:rFonts w:eastAsia="Calibri" w:cstheme="minorHAnsi"/>
          <w:lang w:val="en-US" w:eastAsia="hr-HR"/>
        </w:rPr>
        <w:t>Posljedice</w:t>
      </w:r>
      <w:proofErr w:type="spellEnd"/>
      <w:r w:rsidRPr="00301039">
        <w:rPr>
          <w:rFonts w:eastAsia="Calibri" w:cstheme="minorHAnsi"/>
          <w:lang w:val="en-US" w:eastAsia="hr-HR"/>
        </w:rPr>
        <w:t xml:space="preserve"> </w:t>
      </w:r>
      <w:proofErr w:type="spellStart"/>
      <w:r w:rsidRPr="00301039">
        <w:rPr>
          <w:rFonts w:eastAsia="Calibri" w:cstheme="minorHAnsi"/>
          <w:lang w:val="en-US" w:eastAsia="hr-HR"/>
        </w:rPr>
        <w:t>dugotrajnih</w:t>
      </w:r>
      <w:proofErr w:type="spellEnd"/>
      <w:r w:rsidRPr="00301039">
        <w:rPr>
          <w:rFonts w:eastAsia="Calibri" w:cstheme="minorHAnsi"/>
          <w:lang w:val="en-US" w:eastAsia="hr-HR"/>
        </w:rPr>
        <w:t xml:space="preserve"> </w:t>
      </w:r>
      <w:proofErr w:type="spellStart"/>
      <w:r w:rsidRPr="00301039">
        <w:rPr>
          <w:rFonts w:eastAsia="Calibri" w:cstheme="minorHAnsi"/>
          <w:lang w:val="en-US" w:eastAsia="hr-HR"/>
        </w:rPr>
        <w:t>suša</w:t>
      </w:r>
      <w:proofErr w:type="spellEnd"/>
      <w:r w:rsidRPr="00301039">
        <w:rPr>
          <w:rFonts w:eastAsia="Calibri" w:cstheme="minorHAnsi"/>
          <w:lang w:val="en-US" w:eastAsia="hr-HR"/>
        </w:rPr>
        <w:t xml:space="preserve"> </w:t>
      </w:r>
      <w:proofErr w:type="spellStart"/>
      <w:r w:rsidRPr="00301039">
        <w:rPr>
          <w:rFonts w:eastAsia="Calibri" w:cstheme="minorHAnsi"/>
          <w:lang w:val="en-US" w:eastAsia="hr-HR"/>
        </w:rPr>
        <w:t>mogu</w:t>
      </w:r>
      <w:proofErr w:type="spellEnd"/>
      <w:r w:rsidRPr="00301039">
        <w:rPr>
          <w:rFonts w:eastAsia="Calibri" w:cstheme="minorHAnsi"/>
          <w:lang w:val="en-US" w:eastAsia="hr-HR"/>
        </w:rPr>
        <w:t xml:space="preserve"> </w:t>
      </w:r>
      <w:proofErr w:type="spellStart"/>
      <w:r w:rsidRPr="00301039">
        <w:rPr>
          <w:rFonts w:eastAsia="Calibri" w:cstheme="minorHAnsi"/>
          <w:lang w:val="en-US" w:eastAsia="hr-HR"/>
        </w:rPr>
        <w:t>biti</w:t>
      </w:r>
      <w:proofErr w:type="spellEnd"/>
      <w:r w:rsidRPr="00301039">
        <w:rPr>
          <w:rFonts w:eastAsia="Calibri" w:cstheme="minorHAnsi"/>
          <w:lang w:val="en-US" w:eastAsia="hr-HR"/>
        </w:rPr>
        <w:t xml:space="preserve"> </w:t>
      </w:r>
      <w:proofErr w:type="spellStart"/>
      <w:r w:rsidRPr="00301039">
        <w:rPr>
          <w:rFonts w:eastAsia="Calibri" w:cstheme="minorHAnsi"/>
          <w:lang w:val="en-US" w:eastAsia="hr-HR"/>
        </w:rPr>
        <w:t>višestruke</w:t>
      </w:r>
      <w:proofErr w:type="spellEnd"/>
      <w:r w:rsidRPr="00301039">
        <w:rPr>
          <w:rFonts w:eastAsia="Calibri" w:cstheme="minorHAnsi"/>
          <w:lang w:val="en-US" w:eastAsia="hr-HR"/>
        </w:rPr>
        <w:t>:</w:t>
      </w:r>
    </w:p>
    <w:p w14:paraId="3490637D" w14:textId="77777777" w:rsidR="00301039" w:rsidRPr="00301039" w:rsidRDefault="00301039" w:rsidP="00DB6ECC">
      <w:pPr>
        <w:numPr>
          <w:ilvl w:val="0"/>
          <w:numId w:val="32"/>
        </w:numPr>
        <w:spacing w:after="209" w:line="276" w:lineRule="auto"/>
        <w:ind w:left="714" w:right="68" w:hanging="357"/>
        <w:contextualSpacing/>
        <w:rPr>
          <w:rFonts w:eastAsia="Times New Roman" w:cstheme="minorHAnsi"/>
          <w:color w:val="000000"/>
        </w:rPr>
      </w:pPr>
      <w:r w:rsidRPr="00301039">
        <w:rPr>
          <w:rFonts w:eastAsia="Times New Roman" w:cstheme="minorHAnsi"/>
          <w:color w:val="000000"/>
        </w:rPr>
        <w:t>poljoprivredna proizvodnja se smanjuje, smanjuje se proizvodnja stočne hrane, a u težim slučajevima stradavaju i višegodišnje kulture (vinogradi i voćnjaci),</w:t>
      </w:r>
    </w:p>
    <w:p w14:paraId="22457925" w14:textId="77777777" w:rsidR="00301039" w:rsidRPr="00301039" w:rsidRDefault="00301039" w:rsidP="00DB6ECC">
      <w:pPr>
        <w:numPr>
          <w:ilvl w:val="0"/>
          <w:numId w:val="32"/>
        </w:numPr>
        <w:spacing w:after="209" w:line="276" w:lineRule="auto"/>
        <w:ind w:left="714" w:right="68" w:hanging="357"/>
        <w:contextualSpacing/>
        <w:rPr>
          <w:rFonts w:eastAsia="Times New Roman" w:cstheme="minorHAnsi"/>
          <w:color w:val="000000"/>
        </w:rPr>
      </w:pPr>
      <w:r w:rsidRPr="00301039">
        <w:rPr>
          <w:rFonts w:eastAsia="Times New Roman" w:cstheme="minorHAnsi"/>
          <w:color w:val="000000"/>
        </w:rPr>
        <w:t xml:space="preserve">vodocrpilištima se smanjuje kapacitet, pritisak vode u sustavu pada, zbog smanjenja protoka vodotoka dolazi do pomora organizama koji žive u vodi, </w:t>
      </w:r>
    </w:p>
    <w:p w14:paraId="67648071" w14:textId="77777777" w:rsidR="00296BBD" w:rsidRDefault="00301039" w:rsidP="00DB6ECC">
      <w:pPr>
        <w:numPr>
          <w:ilvl w:val="0"/>
          <w:numId w:val="32"/>
        </w:numPr>
        <w:spacing w:after="120" w:line="276" w:lineRule="auto"/>
        <w:ind w:left="714" w:right="68" w:hanging="357"/>
        <w:rPr>
          <w:rFonts w:eastAsia="Times New Roman" w:cstheme="minorHAnsi"/>
          <w:color w:val="000000"/>
        </w:rPr>
      </w:pPr>
      <w:r w:rsidRPr="00301039">
        <w:rPr>
          <w:rFonts w:eastAsia="Times New Roman" w:cstheme="minorHAnsi"/>
          <w:color w:val="000000"/>
        </w:rPr>
        <w:t>manje količine opasnih tvari koje dođu u vodotok mogu izazvati teže posljedice, uništavanje (sušenje) višegodišnjih nasada te ostale poljoprivredne proizvodnje kao i do uginuća stoke i do 40%.</w:t>
      </w:r>
    </w:p>
    <w:p w14:paraId="245307DB" w14:textId="77777777" w:rsidR="00301039" w:rsidRPr="00301039" w:rsidRDefault="00301039" w:rsidP="00B10097">
      <w:pPr>
        <w:spacing w:after="120" w:line="276" w:lineRule="auto"/>
        <w:ind w:firstLine="709"/>
        <w:rPr>
          <w:rFonts w:eastAsia="Calibri" w:cs="Times New Roman"/>
          <w:b/>
          <w:bCs/>
          <w:lang w:val="en-US" w:eastAsia="zh-CN"/>
        </w:rPr>
      </w:pPr>
      <w:proofErr w:type="spellStart"/>
      <w:r w:rsidRPr="00301039">
        <w:rPr>
          <w:rFonts w:eastAsia="Calibri" w:cs="Times New Roman"/>
          <w:b/>
          <w:bCs/>
          <w:lang w:val="en-US" w:eastAsia="zh-CN"/>
        </w:rPr>
        <w:t>Preventivne</w:t>
      </w:r>
      <w:proofErr w:type="spellEnd"/>
      <w:r w:rsidRPr="00301039">
        <w:rPr>
          <w:rFonts w:eastAsia="Calibri" w:cs="Times New Roman"/>
          <w:b/>
          <w:bCs/>
          <w:lang w:val="en-US" w:eastAsia="zh-CN"/>
        </w:rPr>
        <w:t xml:space="preserve"> </w:t>
      </w:r>
      <w:proofErr w:type="spellStart"/>
      <w:r w:rsidRPr="00301039">
        <w:rPr>
          <w:rFonts w:eastAsia="Calibri" w:cs="Times New Roman"/>
          <w:b/>
          <w:bCs/>
          <w:lang w:val="en-US" w:eastAsia="zh-CN"/>
        </w:rPr>
        <w:t>mjere</w:t>
      </w:r>
      <w:proofErr w:type="spellEnd"/>
      <w:r w:rsidRPr="00301039">
        <w:rPr>
          <w:rFonts w:eastAsia="Calibri" w:cs="Times New Roman"/>
          <w:b/>
          <w:bCs/>
          <w:lang w:val="en-US" w:eastAsia="zh-CN"/>
        </w:rPr>
        <w:t xml:space="preserve"> </w:t>
      </w:r>
      <w:proofErr w:type="spellStart"/>
      <w:r w:rsidRPr="00301039">
        <w:rPr>
          <w:rFonts w:eastAsia="Calibri" w:cs="Times New Roman"/>
          <w:b/>
          <w:bCs/>
          <w:lang w:val="en-US" w:eastAsia="zh-CN"/>
        </w:rPr>
        <w:t>radi</w:t>
      </w:r>
      <w:proofErr w:type="spellEnd"/>
      <w:r w:rsidRPr="00301039">
        <w:rPr>
          <w:rFonts w:eastAsia="Calibri" w:cs="Times New Roman"/>
          <w:b/>
          <w:bCs/>
          <w:lang w:val="en-US" w:eastAsia="zh-CN"/>
        </w:rPr>
        <w:t xml:space="preserve"> </w:t>
      </w:r>
      <w:proofErr w:type="spellStart"/>
      <w:r w:rsidRPr="00301039">
        <w:rPr>
          <w:rFonts w:eastAsia="Calibri" w:cs="Times New Roman"/>
          <w:b/>
          <w:bCs/>
          <w:lang w:val="en-US" w:eastAsia="zh-CN"/>
        </w:rPr>
        <w:t>umanjenja</w:t>
      </w:r>
      <w:proofErr w:type="spellEnd"/>
      <w:r w:rsidRPr="00301039">
        <w:rPr>
          <w:rFonts w:eastAsia="Calibri" w:cs="Times New Roman"/>
          <w:b/>
          <w:bCs/>
          <w:lang w:val="en-US" w:eastAsia="zh-CN"/>
        </w:rPr>
        <w:t xml:space="preserve"> </w:t>
      </w:r>
      <w:proofErr w:type="spellStart"/>
      <w:r w:rsidRPr="00301039">
        <w:rPr>
          <w:rFonts w:eastAsia="Calibri" w:cs="Times New Roman"/>
          <w:b/>
          <w:bCs/>
          <w:lang w:val="en-US" w:eastAsia="zh-CN"/>
        </w:rPr>
        <w:t>posljedica</w:t>
      </w:r>
      <w:proofErr w:type="spellEnd"/>
      <w:r w:rsidRPr="00301039">
        <w:rPr>
          <w:rFonts w:eastAsia="Calibri" w:cs="Times New Roman"/>
          <w:b/>
          <w:bCs/>
          <w:lang w:val="en-US" w:eastAsia="zh-CN"/>
        </w:rPr>
        <w:t xml:space="preserve"> </w:t>
      </w:r>
      <w:proofErr w:type="spellStart"/>
      <w:r w:rsidRPr="00301039">
        <w:rPr>
          <w:rFonts w:eastAsia="Calibri" w:cs="Times New Roman"/>
          <w:b/>
          <w:bCs/>
          <w:lang w:val="en-US" w:eastAsia="zh-CN"/>
        </w:rPr>
        <w:t>prirodne</w:t>
      </w:r>
      <w:proofErr w:type="spellEnd"/>
      <w:r w:rsidRPr="00301039">
        <w:rPr>
          <w:rFonts w:eastAsia="Calibri" w:cs="Times New Roman"/>
          <w:b/>
          <w:bCs/>
          <w:lang w:val="en-US" w:eastAsia="zh-CN"/>
        </w:rPr>
        <w:t xml:space="preserve"> </w:t>
      </w:r>
      <w:proofErr w:type="spellStart"/>
      <w:r w:rsidRPr="00301039">
        <w:rPr>
          <w:rFonts w:eastAsia="Calibri" w:cs="Times New Roman"/>
          <w:b/>
          <w:bCs/>
          <w:lang w:val="en-US" w:eastAsia="zh-CN"/>
        </w:rPr>
        <w:t>nepogode</w:t>
      </w:r>
      <w:proofErr w:type="spellEnd"/>
      <w:r w:rsidRPr="00301039">
        <w:rPr>
          <w:rFonts w:eastAsia="Calibri" w:cs="Times New Roman"/>
          <w:b/>
          <w:bCs/>
          <w:lang w:val="en-US" w:eastAsia="zh-CN"/>
        </w:rPr>
        <w:t xml:space="preserve"> </w:t>
      </w:r>
    </w:p>
    <w:p w14:paraId="2061271D" w14:textId="77777777" w:rsidR="00301039" w:rsidRPr="00301039" w:rsidRDefault="00301039" w:rsidP="00B10097">
      <w:pPr>
        <w:spacing w:after="120" w:line="276" w:lineRule="auto"/>
        <w:ind w:firstLine="709"/>
        <w:rPr>
          <w:rFonts w:eastAsia="Calibri" w:cs="Times New Roman"/>
          <w:lang w:val="en-US" w:eastAsia="zh-CN"/>
        </w:rPr>
      </w:pPr>
      <w:r w:rsidRPr="00301039">
        <w:rPr>
          <w:rFonts w:eastAsia="Calibri" w:cs="Times New Roman"/>
          <w:lang w:val="en-US" w:eastAsia="zh-CN"/>
        </w:rPr>
        <w:lastRenderedPageBreak/>
        <w:t xml:space="preserve">U </w:t>
      </w:r>
      <w:proofErr w:type="spellStart"/>
      <w:r w:rsidRPr="00301039">
        <w:rPr>
          <w:rFonts w:eastAsia="Calibri" w:cs="Times New Roman"/>
          <w:lang w:val="en-US" w:eastAsia="zh-CN"/>
        </w:rPr>
        <w:t>preventivnim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mjerama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smanjenju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eventualnih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potrebno</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sagledati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mogućnost</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izgradnje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sustava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navodnjavanja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poljoprivrednih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površina</w:t>
      </w:r>
      <w:proofErr w:type="spellEnd"/>
      <w:r w:rsidRPr="00301039">
        <w:rPr>
          <w:rFonts w:eastAsia="Calibri" w:cs="Times New Roman"/>
          <w:lang w:val="en-US" w:eastAsia="zh-CN"/>
        </w:rPr>
        <w:t>.</w:t>
      </w:r>
    </w:p>
    <w:p w14:paraId="4A26531C" w14:textId="77777777" w:rsidR="00301039" w:rsidRPr="00301039" w:rsidRDefault="00301039" w:rsidP="00B10097">
      <w:pPr>
        <w:spacing w:after="120" w:line="276" w:lineRule="auto"/>
        <w:ind w:firstLine="709"/>
        <w:rPr>
          <w:rFonts w:eastAsia="Calibri" w:cs="Times New Roman"/>
          <w:b/>
          <w:bCs/>
          <w:lang w:val="en-US" w:eastAsia="zh-CN"/>
        </w:rPr>
      </w:pPr>
      <w:proofErr w:type="spellStart"/>
      <w:r w:rsidRPr="00301039">
        <w:rPr>
          <w:rFonts w:eastAsia="Calibri" w:cs="Times New Roman"/>
          <w:b/>
          <w:bCs/>
          <w:lang w:val="en-US" w:eastAsia="zh-CN"/>
        </w:rPr>
        <w:t>Mjere</w:t>
      </w:r>
      <w:proofErr w:type="spellEnd"/>
      <w:r w:rsidRPr="00301039">
        <w:rPr>
          <w:rFonts w:eastAsia="Calibri" w:cs="Times New Roman"/>
          <w:b/>
          <w:bCs/>
          <w:lang w:val="en-US" w:eastAsia="zh-CN"/>
        </w:rPr>
        <w:t xml:space="preserve"> za </w:t>
      </w:r>
      <w:proofErr w:type="spellStart"/>
      <w:r w:rsidRPr="00301039">
        <w:rPr>
          <w:rFonts w:eastAsia="Calibri" w:cs="Times New Roman"/>
          <w:b/>
          <w:bCs/>
          <w:lang w:val="en-US" w:eastAsia="zh-CN"/>
        </w:rPr>
        <w:t>ublažavanje</w:t>
      </w:r>
      <w:proofErr w:type="spellEnd"/>
      <w:r w:rsidRPr="00301039">
        <w:rPr>
          <w:rFonts w:eastAsia="Calibri" w:cs="Times New Roman"/>
          <w:b/>
          <w:bCs/>
          <w:lang w:val="en-US" w:eastAsia="zh-CN"/>
        </w:rPr>
        <w:t xml:space="preserve"> </w:t>
      </w:r>
      <w:proofErr w:type="spellStart"/>
      <w:r w:rsidRPr="00301039">
        <w:rPr>
          <w:rFonts w:eastAsia="Calibri" w:cs="Times New Roman"/>
          <w:b/>
          <w:bCs/>
          <w:lang w:val="en-US" w:eastAsia="zh-CN"/>
        </w:rPr>
        <w:t>i</w:t>
      </w:r>
      <w:proofErr w:type="spellEnd"/>
      <w:r w:rsidRPr="00301039">
        <w:rPr>
          <w:rFonts w:eastAsia="Calibri" w:cs="Times New Roman"/>
          <w:b/>
          <w:bCs/>
          <w:lang w:val="en-US" w:eastAsia="zh-CN"/>
        </w:rPr>
        <w:t xml:space="preserve"> </w:t>
      </w:r>
      <w:proofErr w:type="spellStart"/>
      <w:r w:rsidRPr="00301039">
        <w:rPr>
          <w:rFonts w:eastAsia="Calibri" w:cs="Times New Roman"/>
          <w:b/>
          <w:bCs/>
          <w:lang w:val="en-US" w:eastAsia="zh-CN"/>
        </w:rPr>
        <w:t>otklanjanje</w:t>
      </w:r>
      <w:proofErr w:type="spellEnd"/>
      <w:r w:rsidRPr="00301039">
        <w:rPr>
          <w:rFonts w:eastAsia="Calibri" w:cs="Times New Roman"/>
          <w:b/>
          <w:bCs/>
          <w:lang w:val="en-US" w:eastAsia="zh-CN"/>
        </w:rPr>
        <w:t xml:space="preserve"> </w:t>
      </w:r>
      <w:proofErr w:type="spellStart"/>
      <w:r w:rsidRPr="00301039">
        <w:rPr>
          <w:rFonts w:eastAsia="Calibri" w:cs="Times New Roman"/>
          <w:b/>
          <w:bCs/>
          <w:lang w:val="en-US" w:eastAsia="zh-CN"/>
        </w:rPr>
        <w:t>izravnih</w:t>
      </w:r>
      <w:proofErr w:type="spellEnd"/>
      <w:r w:rsidRPr="00301039">
        <w:rPr>
          <w:rFonts w:eastAsia="Calibri" w:cs="Times New Roman"/>
          <w:b/>
          <w:bCs/>
          <w:lang w:val="en-US" w:eastAsia="zh-CN"/>
        </w:rPr>
        <w:t xml:space="preserve"> </w:t>
      </w:r>
      <w:proofErr w:type="spellStart"/>
      <w:r w:rsidRPr="00301039">
        <w:rPr>
          <w:rFonts w:eastAsia="Calibri" w:cs="Times New Roman"/>
          <w:b/>
          <w:bCs/>
          <w:lang w:val="en-US" w:eastAsia="zh-CN"/>
        </w:rPr>
        <w:t>posljedica</w:t>
      </w:r>
      <w:proofErr w:type="spellEnd"/>
      <w:r w:rsidRPr="00301039">
        <w:rPr>
          <w:rFonts w:eastAsia="Calibri" w:cs="Times New Roman"/>
          <w:b/>
          <w:bCs/>
          <w:lang w:val="en-US" w:eastAsia="zh-CN"/>
        </w:rPr>
        <w:t xml:space="preserve"> </w:t>
      </w:r>
      <w:proofErr w:type="spellStart"/>
      <w:r w:rsidRPr="00301039">
        <w:rPr>
          <w:rFonts w:eastAsia="Calibri" w:cs="Times New Roman"/>
          <w:b/>
          <w:bCs/>
          <w:lang w:val="en-US" w:eastAsia="zh-CN"/>
        </w:rPr>
        <w:t>prirodne</w:t>
      </w:r>
      <w:proofErr w:type="spellEnd"/>
      <w:r w:rsidRPr="00301039">
        <w:rPr>
          <w:rFonts w:eastAsia="Calibri" w:cs="Times New Roman"/>
          <w:b/>
          <w:bCs/>
          <w:lang w:val="en-US" w:eastAsia="zh-CN"/>
        </w:rPr>
        <w:t xml:space="preserve"> </w:t>
      </w:r>
      <w:proofErr w:type="spellStart"/>
      <w:r w:rsidRPr="00301039">
        <w:rPr>
          <w:rFonts w:eastAsia="Calibri" w:cs="Times New Roman"/>
          <w:b/>
          <w:bCs/>
          <w:lang w:val="en-US" w:eastAsia="zh-CN"/>
        </w:rPr>
        <w:t>nepogode</w:t>
      </w:r>
      <w:proofErr w:type="spellEnd"/>
    </w:p>
    <w:p w14:paraId="7969E401" w14:textId="77777777" w:rsidR="00704DFA" w:rsidRDefault="00301039" w:rsidP="00B10097">
      <w:pPr>
        <w:spacing w:after="120" w:line="276" w:lineRule="auto"/>
        <w:ind w:firstLine="709"/>
        <w:rPr>
          <w:rFonts w:eastAsia="Calibri" w:cs="Times New Roman"/>
          <w:lang w:val="en-US" w:eastAsia="zh-CN"/>
        </w:rPr>
      </w:pPr>
      <w:proofErr w:type="spellStart"/>
      <w:r w:rsidRPr="00301039">
        <w:rPr>
          <w:rFonts w:eastAsia="Calibri" w:cs="Times New Roman"/>
          <w:lang w:val="en-US" w:eastAsia="zh-CN"/>
        </w:rPr>
        <w:t>Mjere</w:t>
      </w:r>
      <w:proofErr w:type="spellEnd"/>
      <w:r w:rsidRPr="00301039">
        <w:rPr>
          <w:rFonts w:eastAsia="Calibri" w:cs="Times New Roman"/>
          <w:lang w:val="en-US" w:eastAsia="zh-CN"/>
        </w:rPr>
        <w:t xml:space="preserve"> za </w:t>
      </w:r>
      <w:proofErr w:type="spellStart"/>
      <w:r w:rsidRPr="00301039">
        <w:rPr>
          <w:rFonts w:eastAsia="Calibri" w:cs="Times New Roman"/>
          <w:lang w:val="en-US" w:eastAsia="zh-CN"/>
        </w:rPr>
        <w:t>ublažavanje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otklanjanje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izravnih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podrazumijevaju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procjenu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nastalih</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oštećenja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Sanacija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obuhvaća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aktivnosti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otklanjaju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prirodne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nepogode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sve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ostale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radnje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kojima</w:t>
      </w:r>
      <w:proofErr w:type="spellEnd"/>
      <w:r w:rsidRPr="00301039">
        <w:rPr>
          <w:rFonts w:eastAsia="Calibri" w:cs="Times New Roman"/>
          <w:lang w:val="en-US" w:eastAsia="zh-CN"/>
        </w:rPr>
        <w:t xml:space="preserve"> se </w:t>
      </w:r>
      <w:proofErr w:type="spellStart"/>
      <w:r w:rsidRPr="00301039">
        <w:rPr>
          <w:rFonts w:eastAsia="Calibri" w:cs="Times New Roman"/>
          <w:lang w:val="en-US" w:eastAsia="zh-CN"/>
        </w:rPr>
        <w:t>smanjuju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posljedice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suše</w:t>
      </w:r>
      <w:proofErr w:type="spellEnd"/>
      <w:r w:rsidRPr="00301039">
        <w:rPr>
          <w:rFonts w:eastAsia="Calibri" w:cs="Times New Roman"/>
          <w:lang w:val="en-US" w:eastAsia="zh-CN"/>
        </w:rPr>
        <w:t>.</w:t>
      </w:r>
    </w:p>
    <w:p w14:paraId="67D5123A" w14:textId="15622EDD" w:rsidR="00301039" w:rsidRPr="00301039" w:rsidRDefault="00301039" w:rsidP="00301039">
      <w:pPr>
        <w:keepNext/>
        <w:spacing w:after="0" w:line="240" w:lineRule="auto"/>
        <w:jc w:val="center"/>
        <w:rPr>
          <w:rFonts w:eastAsia="Calibri" w:cstheme="minorHAnsi"/>
          <w:b/>
          <w:bCs/>
          <w:sz w:val="20"/>
          <w:szCs w:val="20"/>
        </w:rPr>
      </w:pPr>
      <w:bookmarkStart w:id="31" w:name="_Toc117763213"/>
      <w:r w:rsidRPr="00301039">
        <w:rPr>
          <w:rFonts w:eastAsia="Calibri" w:cstheme="minorHAnsi"/>
          <w:b/>
          <w:bCs/>
          <w:sz w:val="20"/>
          <w:szCs w:val="20"/>
          <w:lang w:eastAsia="zh-CN"/>
        </w:rPr>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642770">
        <w:rPr>
          <w:rFonts w:eastAsia="Calibri" w:cstheme="minorHAnsi"/>
          <w:b/>
          <w:bCs/>
          <w:noProof/>
          <w:sz w:val="20"/>
          <w:szCs w:val="20"/>
          <w:lang w:eastAsia="zh-CN"/>
        </w:rPr>
        <w:t>6</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suše</w:t>
      </w:r>
      <w:bookmarkEnd w:id="31"/>
    </w:p>
    <w:tbl>
      <w:tblPr>
        <w:tblStyle w:val="Reetkatablice7"/>
        <w:tblW w:w="0" w:type="auto"/>
        <w:tblInd w:w="0" w:type="dxa"/>
        <w:tblLook w:val="04A0" w:firstRow="1" w:lastRow="0" w:firstColumn="1" w:lastColumn="0" w:noHBand="0" w:noVBand="1"/>
      </w:tblPr>
      <w:tblGrid>
        <w:gridCol w:w="739"/>
        <w:gridCol w:w="8321"/>
      </w:tblGrid>
      <w:tr w:rsidR="00301039" w:rsidRPr="00301039" w14:paraId="47F918D9"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vAlign w:val="center"/>
            <w:hideMark/>
          </w:tcPr>
          <w:p w14:paraId="742922B1"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vAlign w:val="center"/>
            <w:hideMark/>
          </w:tcPr>
          <w:p w14:paraId="6924E885"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296BBD" w:rsidRPr="00301039" w14:paraId="023623E8"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3A3B1134" w14:textId="77777777" w:rsidR="00296BBD" w:rsidRPr="00301039" w:rsidRDefault="00296BBD" w:rsidP="00296BBD">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070FBF9A" w14:textId="37CAEBD8" w:rsidR="00296BBD" w:rsidRPr="00301039" w:rsidRDefault="00296BBD" w:rsidP="00296BBD">
            <w:pPr>
              <w:spacing w:line="276" w:lineRule="auto"/>
              <w:rPr>
                <w:rFonts w:cstheme="minorHAnsi"/>
                <w:sz w:val="20"/>
                <w:szCs w:val="20"/>
              </w:rPr>
            </w:pPr>
            <w:r w:rsidRPr="00301039">
              <w:rPr>
                <w:rFonts w:cstheme="minorHAnsi"/>
                <w:sz w:val="20"/>
                <w:szCs w:val="20"/>
              </w:rPr>
              <w:t>Izvještavanje gradonačelni</w:t>
            </w:r>
            <w:r w:rsidR="002812D5">
              <w:rPr>
                <w:rFonts w:cstheme="minorHAnsi"/>
                <w:sz w:val="20"/>
                <w:szCs w:val="20"/>
              </w:rPr>
              <w:t>ce</w:t>
            </w:r>
            <w:r w:rsidRPr="00301039">
              <w:rPr>
                <w:rFonts w:cstheme="minorHAnsi"/>
                <w:sz w:val="20"/>
                <w:szCs w:val="20"/>
              </w:rPr>
              <w:t xml:space="preserve"> i predlaganja aktiviranja</w:t>
            </w:r>
            <w:r>
              <w:rPr>
                <w:rFonts w:cstheme="minorHAnsi"/>
                <w:sz w:val="20"/>
                <w:szCs w:val="20"/>
              </w:rPr>
              <w:t xml:space="preserve"> Gradskog povjerenstva </w:t>
            </w:r>
          </w:p>
        </w:tc>
      </w:tr>
      <w:tr w:rsidR="00296BBD" w:rsidRPr="00301039" w14:paraId="1A754526"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720C2E28" w14:textId="77777777" w:rsidR="00296BBD" w:rsidRPr="00301039" w:rsidRDefault="00296BBD" w:rsidP="00296BBD">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58539B2F" w14:textId="41D57397" w:rsidR="00296BBD" w:rsidRPr="00301039" w:rsidRDefault="00296BBD" w:rsidP="00296BBD">
            <w:pPr>
              <w:spacing w:line="276" w:lineRule="auto"/>
              <w:rPr>
                <w:rFonts w:cstheme="minorHAnsi"/>
                <w:sz w:val="20"/>
                <w:szCs w:val="20"/>
              </w:rPr>
            </w:pPr>
            <w:r w:rsidRPr="00301039">
              <w:rPr>
                <w:rFonts w:cstheme="minorHAnsi"/>
                <w:sz w:val="20"/>
                <w:szCs w:val="20"/>
              </w:rPr>
              <w:t>Pozivanje</w:t>
            </w:r>
            <w:r>
              <w:rPr>
                <w:rFonts w:cstheme="minorHAnsi"/>
                <w:sz w:val="20"/>
                <w:szCs w:val="20"/>
              </w:rPr>
              <w:t xml:space="preserve"> Gradskog povjerenstva </w:t>
            </w:r>
            <w:r w:rsidR="0066392C">
              <w:rPr>
                <w:rFonts w:cstheme="minorHAnsi"/>
                <w:sz w:val="20"/>
                <w:szCs w:val="20"/>
              </w:rPr>
              <w:t>Grada Zlatara</w:t>
            </w:r>
            <w:r>
              <w:rPr>
                <w:rFonts w:cstheme="minorHAnsi"/>
                <w:sz w:val="20"/>
                <w:szCs w:val="20"/>
              </w:rPr>
              <w:t xml:space="preserve">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296BBD" w:rsidRPr="00301039" w14:paraId="23741DCF"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1FEA8BF0" w14:textId="77777777" w:rsidR="00296BBD" w:rsidRPr="00301039" w:rsidRDefault="00296BBD" w:rsidP="00296BBD">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04073475" w14:textId="4EEFD7F9" w:rsidR="00296BBD" w:rsidRPr="00301039" w:rsidRDefault="00296BBD" w:rsidP="00296BBD">
            <w:pPr>
              <w:spacing w:line="276" w:lineRule="auto"/>
              <w:rPr>
                <w:rFonts w:cstheme="minorHAnsi"/>
                <w:sz w:val="20"/>
                <w:szCs w:val="20"/>
              </w:rPr>
            </w:pPr>
            <w:r w:rsidRPr="00301039">
              <w:rPr>
                <w:rFonts w:cstheme="minorHAnsi"/>
                <w:sz w:val="20"/>
                <w:szCs w:val="20"/>
              </w:rPr>
              <w:t xml:space="preserve">Pozivanje Stožera civilne zaštite </w:t>
            </w:r>
            <w:r w:rsidR="0066392C">
              <w:rPr>
                <w:rFonts w:cstheme="minorHAnsi"/>
                <w:sz w:val="20"/>
                <w:szCs w:val="20"/>
              </w:rPr>
              <w:t>Grada Zlatara</w:t>
            </w:r>
          </w:p>
        </w:tc>
      </w:tr>
      <w:tr w:rsidR="00301039" w:rsidRPr="00301039" w14:paraId="00A9DDA0"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38A8559B"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2CE8F91F" w14:textId="77777777"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dijelovima Grada u kojima se dogodila nestašica vode  i izrada prioriteta dostave vode ljudima, životinjama, zalijevanje usjeva važnih za funkcioniranje zajednice.</w:t>
            </w:r>
          </w:p>
        </w:tc>
      </w:tr>
      <w:tr w:rsidR="00301039" w:rsidRPr="00301039" w14:paraId="2C335EC8"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0FA801EB"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3B5E5017" w14:textId="6019ED6C" w:rsidR="00A04552" w:rsidRPr="00301039" w:rsidRDefault="00301039" w:rsidP="00A04552">
            <w:pPr>
              <w:spacing w:line="276" w:lineRule="auto"/>
              <w:rPr>
                <w:rFonts w:cstheme="minorHAnsi"/>
                <w:sz w:val="20"/>
                <w:szCs w:val="20"/>
              </w:rPr>
            </w:pPr>
            <w:r w:rsidRPr="00301039">
              <w:rPr>
                <w:rFonts w:cstheme="minorHAnsi"/>
                <w:sz w:val="20"/>
                <w:szCs w:val="20"/>
              </w:rPr>
              <w:t xml:space="preserve">Angažiranje </w:t>
            </w:r>
            <w:r w:rsidR="00A04552" w:rsidRPr="00A04552">
              <w:rPr>
                <w:rFonts w:cstheme="minorHAnsi"/>
                <w:sz w:val="20"/>
                <w:szCs w:val="20"/>
              </w:rPr>
              <w:t>DVD-a Zlatar, DVD-a Belec, DVD-a Donja Batina</w:t>
            </w:r>
            <w:r w:rsidR="00A04552">
              <w:rPr>
                <w:rFonts w:cstheme="minorHAnsi"/>
                <w:sz w:val="20"/>
                <w:szCs w:val="20"/>
              </w:rPr>
              <w:t xml:space="preserve"> i </w:t>
            </w:r>
            <w:r w:rsidR="00A04552" w:rsidRPr="00A04552">
              <w:rPr>
                <w:rFonts w:cstheme="minorHAnsi"/>
                <w:sz w:val="20"/>
                <w:szCs w:val="20"/>
              </w:rPr>
              <w:t>Gradskog društva Crvenog križa Zlatar</w:t>
            </w:r>
            <w:r w:rsidR="00A04552" w:rsidRPr="00301039">
              <w:rPr>
                <w:rFonts w:cstheme="minorHAnsi"/>
                <w:sz w:val="20"/>
                <w:szCs w:val="20"/>
              </w:rPr>
              <w:t xml:space="preserve"> </w:t>
            </w:r>
          </w:p>
        </w:tc>
      </w:tr>
      <w:tr w:rsidR="00301039" w:rsidRPr="00301039" w14:paraId="2310B2A1"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49C7E756"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1502AF6D" w14:textId="77777777" w:rsidR="00301039" w:rsidRPr="00301039" w:rsidRDefault="00301039" w:rsidP="00704DFA">
            <w:pPr>
              <w:spacing w:line="276" w:lineRule="auto"/>
              <w:rPr>
                <w:rFonts w:cstheme="minorHAnsi"/>
                <w:sz w:val="20"/>
                <w:szCs w:val="20"/>
              </w:rPr>
            </w:pPr>
            <w:r w:rsidRPr="00301039">
              <w:rPr>
                <w:rFonts w:cstheme="minorHAnsi"/>
                <w:sz w:val="20"/>
                <w:szCs w:val="20"/>
              </w:rPr>
              <w:t xml:space="preserve">Informiranje stanovnika o načinu snabdijevanja. </w:t>
            </w:r>
          </w:p>
        </w:tc>
      </w:tr>
      <w:tr w:rsidR="00301039" w:rsidRPr="00301039" w14:paraId="67D26D00"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52A18FA5"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1B109FE2" w14:textId="2F9F2091" w:rsidR="00301039" w:rsidRPr="00301039" w:rsidRDefault="00301039" w:rsidP="00704DFA">
            <w:pPr>
              <w:spacing w:line="276" w:lineRule="auto"/>
              <w:rPr>
                <w:rFonts w:cstheme="minorHAnsi"/>
                <w:sz w:val="20"/>
                <w:szCs w:val="20"/>
              </w:rPr>
            </w:pPr>
            <w:r w:rsidRPr="00301039">
              <w:rPr>
                <w:rFonts w:cstheme="minorHAnsi"/>
                <w:sz w:val="20"/>
                <w:szCs w:val="20"/>
              </w:rPr>
              <w:t xml:space="preserve">Izrada popisa (vlasnik i broj grla) stočnog fonda koristeći evidenciju </w:t>
            </w:r>
            <w:r w:rsidR="00A04552" w:rsidRPr="00301039">
              <w:rPr>
                <w:rFonts w:cstheme="minorHAnsi"/>
                <w:sz w:val="20"/>
                <w:szCs w:val="20"/>
              </w:rPr>
              <w:t xml:space="preserve">veterinarskih </w:t>
            </w:r>
            <w:r w:rsidRPr="00301039">
              <w:rPr>
                <w:rFonts w:cstheme="minorHAnsi"/>
                <w:sz w:val="20"/>
                <w:szCs w:val="20"/>
              </w:rPr>
              <w:t>stanica.</w:t>
            </w:r>
          </w:p>
        </w:tc>
      </w:tr>
      <w:tr w:rsidR="00301039" w:rsidRPr="00301039" w14:paraId="0886A499"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0EAC9948"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0E811170" w14:textId="77777777" w:rsidR="00301039" w:rsidRPr="00301039" w:rsidRDefault="00301039" w:rsidP="00704DFA">
            <w:pPr>
              <w:spacing w:line="276" w:lineRule="auto"/>
              <w:ind w:left="10" w:hanging="10"/>
              <w:contextualSpacing/>
              <w:jc w:val="left"/>
              <w:rPr>
                <w:rFonts w:cstheme="minorHAnsi"/>
                <w:sz w:val="20"/>
                <w:szCs w:val="20"/>
                <w:lang w:val="en-US"/>
              </w:rPr>
            </w:pPr>
            <w:r w:rsidRPr="00301039">
              <w:rPr>
                <w:rFonts w:cstheme="minorHAnsi"/>
                <w:sz w:val="20"/>
                <w:szCs w:val="20"/>
              </w:rPr>
              <w:t>Utvrđivanje minimalne dnevne količine vode po grlu.</w:t>
            </w:r>
          </w:p>
        </w:tc>
      </w:tr>
      <w:tr w:rsidR="00301039" w:rsidRPr="00301039" w14:paraId="51663D0D"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306529D2" w14:textId="77777777" w:rsidR="00301039" w:rsidRPr="00301039" w:rsidRDefault="00301039" w:rsidP="00704DFA">
            <w:pPr>
              <w:numPr>
                <w:ilvl w:val="0"/>
                <w:numId w:val="31"/>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34022585" w14:textId="06B12768" w:rsidR="00301039" w:rsidRPr="00301039" w:rsidRDefault="00296BBD" w:rsidP="00704DFA">
            <w:pPr>
              <w:spacing w:line="276" w:lineRule="auto"/>
              <w:rPr>
                <w:rFonts w:cstheme="minorHAnsi"/>
                <w:sz w:val="20"/>
                <w:szCs w:val="20"/>
              </w:rPr>
            </w:pPr>
            <w:r>
              <w:rPr>
                <w:rFonts w:cstheme="minorHAnsi"/>
                <w:sz w:val="20"/>
                <w:szCs w:val="20"/>
              </w:rPr>
              <w:t xml:space="preserve">Gradsko povjerenstvo </w:t>
            </w:r>
            <w:r w:rsidRPr="00301039">
              <w:rPr>
                <w:rFonts w:cstheme="minorHAnsi"/>
                <w:sz w:val="20"/>
                <w:szCs w:val="20"/>
              </w:rPr>
              <w:t xml:space="preserve">nastavlja aktivnosti na popisu i procjeni štete sukladno </w:t>
            </w:r>
            <w:r w:rsidRPr="00301039">
              <w:rPr>
                <w:rFonts w:cstheme="minorHAnsi"/>
                <w:i/>
                <w:iCs/>
                <w:sz w:val="20"/>
                <w:szCs w:val="20"/>
              </w:rPr>
              <w:t>Zakonu</w:t>
            </w:r>
            <w:r w:rsidRPr="00301039">
              <w:rPr>
                <w:rFonts w:cstheme="minorHAnsi"/>
                <w:sz w:val="20"/>
                <w:szCs w:val="20"/>
              </w:rPr>
              <w:t xml:space="preserve"> te o rezultatima izvješćuje</w:t>
            </w:r>
            <w:r>
              <w:rPr>
                <w:rFonts w:cstheme="minorHAnsi"/>
                <w:sz w:val="20"/>
                <w:szCs w:val="20"/>
              </w:rPr>
              <w:t xml:space="preserve"> Županijsko</w:t>
            </w:r>
            <w:r w:rsidRPr="00301039">
              <w:rPr>
                <w:rFonts w:cstheme="minorHAnsi"/>
                <w:sz w:val="20"/>
                <w:szCs w:val="20"/>
              </w:rPr>
              <w:t xml:space="preserve"> povjerenstvo.</w:t>
            </w:r>
          </w:p>
        </w:tc>
      </w:tr>
    </w:tbl>
    <w:p w14:paraId="5A40FE7A" w14:textId="671DD494" w:rsidR="00301039" w:rsidRPr="00251F3E" w:rsidRDefault="00301039" w:rsidP="00251F3E">
      <w:pPr>
        <w:pStyle w:val="Naslov3"/>
      </w:pPr>
      <w:bookmarkStart w:id="32" w:name="_Toc147306716"/>
      <w:r w:rsidRPr="00251F3E">
        <w:t>Tuča</w:t>
      </w:r>
      <w:bookmarkEnd w:id="32"/>
    </w:p>
    <w:p w14:paraId="00168338" w14:textId="630D9BA9" w:rsidR="00CD5C56" w:rsidRDefault="00301039" w:rsidP="00B10097">
      <w:pPr>
        <w:spacing w:after="120" w:line="276" w:lineRule="auto"/>
        <w:ind w:firstLine="709"/>
        <w:rPr>
          <w:rFonts w:eastAsia="Calibri" w:cs="Times New Roman"/>
          <w:lang w:val="en-US" w:eastAsia="zh-CN"/>
        </w:rPr>
      </w:pPr>
      <w:proofErr w:type="spellStart"/>
      <w:r w:rsidRPr="00301039">
        <w:rPr>
          <w:rFonts w:eastAsia="Calibri" w:cs="Times New Roman"/>
          <w:lang w:val="en-US" w:eastAsia="zh-CN"/>
        </w:rPr>
        <w:t>Područje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Hrvatske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nalazi</w:t>
      </w:r>
      <w:proofErr w:type="spellEnd"/>
      <w:r w:rsidRPr="00301039">
        <w:rPr>
          <w:rFonts w:eastAsia="Calibri" w:cs="Times New Roman"/>
          <w:lang w:val="en-US" w:eastAsia="zh-CN"/>
        </w:rPr>
        <w:t xml:space="preserve"> se u </w:t>
      </w:r>
      <w:proofErr w:type="spellStart"/>
      <w:r w:rsidRPr="00301039">
        <w:rPr>
          <w:rFonts w:eastAsia="Calibri" w:cs="Times New Roman"/>
          <w:lang w:val="en-US" w:eastAsia="zh-CN"/>
        </w:rPr>
        <w:t>umjerenim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geografskim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širinama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gdje</w:t>
      </w:r>
      <w:proofErr w:type="spellEnd"/>
      <w:r w:rsidRPr="00301039">
        <w:rPr>
          <w:rFonts w:eastAsia="Calibri" w:cs="Times New Roman"/>
          <w:lang w:val="en-US" w:eastAsia="zh-CN"/>
        </w:rPr>
        <w:t xml:space="preserve"> je </w:t>
      </w:r>
      <w:proofErr w:type="spellStart"/>
      <w:r w:rsidRPr="00301039">
        <w:rPr>
          <w:rFonts w:eastAsia="Calibri" w:cs="Times New Roman"/>
          <w:lang w:val="en-US" w:eastAsia="zh-CN"/>
        </w:rPr>
        <w:t>pojava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tuče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sugradice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relativno</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česta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Pojava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tuče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i</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sugradice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najčešća</w:t>
      </w:r>
      <w:proofErr w:type="spellEnd"/>
      <w:r w:rsidRPr="00301039">
        <w:rPr>
          <w:rFonts w:eastAsia="Calibri" w:cs="Times New Roman"/>
          <w:lang w:val="en-US" w:eastAsia="zh-CN"/>
        </w:rPr>
        <w:t xml:space="preserve"> je u </w:t>
      </w:r>
      <w:proofErr w:type="spellStart"/>
      <w:r w:rsidRPr="00301039">
        <w:rPr>
          <w:rFonts w:eastAsia="Calibri" w:cs="Times New Roman"/>
          <w:lang w:val="en-US" w:eastAsia="zh-CN"/>
        </w:rPr>
        <w:t>toplom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dijelu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godine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Štete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uslijed</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tuče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moguće</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su</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na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poljoprivrednim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površinama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stambenim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gospodarskim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poslovnim</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objektima</w:t>
      </w:r>
      <w:proofErr w:type="spellEnd"/>
      <w:r w:rsidRPr="00301039">
        <w:rPr>
          <w:rFonts w:eastAsia="Calibri" w:cs="Times New Roman"/>
          <w:lang w:val="en-US" w:eastAsia="zh-CN"/>
        </w:rPr>
        <w:t xml:space="preserve">, </w:t>
      </w:r>
      <w:proofErr w:type="spellStart"/>
      <w:r w:rsidRPr="00301039">
        <w:rPr>
          <w:rFonts w:eastAsia="Calibri" w:cs="Times New Roman"/>
          <w:lang w:val="en-US" w:eastAsia="zh-CN"/>
        </w:rPr>
        <w:t>automobilima</w:t>
      </w:r>
      <w:proofErr w:type="spellEnd"/>
      <w:r w:rsidRPr="00301039">
        <w:rPr>
          <w:rFonts w:eastAsia="Calibri" w:cs="Times New Roman"/>
          <w:lang w:val="en-US" w:eastAsia="zh-CN"/>
        </w:rPr>
        <w:t>.</w:t>
      </w:r>
    </w:p>
    <w:p w14:paraId="1C19812E" w14:textId="1CB30CCF" w:rsidR="00BC2BB2" w:rsidRDefault="00BC2BB2" w:rsidP="00B10097">
      <w:pPr>
        <w:spacing w:after="120" w:line="276" w:lineRule="auto"/>
        <w:ind w:firstLine="709"/>
        <w:rPr>
          <w:rFonts w:eastAsia="Calibri" w:cs="Times New Roman"/>
          <w:lang w:val="en-US" w:eastAsia="zh-CN"/>
        </w:rPr>
      </w:pPr>
      <w:r w:rsidRPr="00BC2BB2">
        <w:rPr>
          <w:rFonts w:eastAsia="Calibri" w:cs="Times New Roman"/>
          <w:lang w:val="en-US" w:eastAsia="zh-CN"/>
        </w:rPr>
        <w:t xml:space="preserve">Prema </w:t>
      </w:r>
      <w:proofErr w:type="spellStart"/>
      <w:r w:rsidRPr="00BC2BB2">
        <w:rPr>
          <w:rFonts w:eastAsia="Calibri" w:cs="Times New Roman"/>
          <w:lang w:val="en-US" w:eastAsia="zh-CN"/>
        </w:rPr>
        <w:t>podacima</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meteorološke</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postaje</w:t>
      </w:r>
      <w:proofErr w:type="spellEnd"/>
      <w:r w:rsidRPr="00BC2BB2">
        <w:rPr>
          <w:rFonts w:eastAsia="Calibri" w:cs="Times New Roman"/>
          <w:lang w:val="en-US" w:eastAsia="zh-CN"/>
        </w:rPr>
        <w:t xml:space="preserve"> Krapina, </w:t>
      </w:r>
      <w:proofErr w:type="spellStart"/>
      <w:r w:rsidRPr="00BC2BB2">
        <w:rPr>
          <w:rFonts w:eastAsia="Calibri" w:cs="Times New Roman"/>
          <w:lang w:val="en-US" w:eastAsia="zh-CN"/>
        </w:rPr>
        <w:t>na</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području</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Krapinsko-zagorske</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županije</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srednji</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godišnji</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broj</w:t>
      </w:r>
      <w:proofErr w:type="spellEnd"/>
      <w:r w:rsidRPr="00BC2BB2">
        <w:rPr>
          <w:rFonts w:eastAsia="Calibri" w:cs="Times New Roman"/>
          <w:lang w:val="en-US" w:eastAsia="zh-CN"/>
        </w:rPr>
        <w:t xml:space="preserve"> dana s </w:t>
      </w:r>
      <w:proofErr w:type="spellStart"/>
      <w:r w:rsidRPr="00BC2BB2">
        <w:rPr>
          <w:rFonts w:eastAsia="Calibri" w:cs="Times New Roman"/>
          <w:lang w:val="en-US" w:eastAsia="zh-CN"/>
        </w:rPr>
        <w:t>krutom</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oborinom</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iznosi</w:t>
      </w:r>
      <w:proofErr w:type="spellEnd"/>
      <w:r w:rsidRPr="00BC2BB2">
        <w:rPr>
          <w:rFonts w:eastAsia="Calibri" w:cs="Times New Roman"/>
          <w:lang w:val="en-US" w:eastAsia="zh-CN"/>
        </w:rPr>
        <w:t xml:space="preserve"> 6,3 dana, a u </w:t>
      </w:r>
      <w:proofErr w:type="spellStart"/>
      <w:r w:rsidRPr="00BC2BB2">
        <w:rPr>
          <w:rFonts w:eastAsia="Calibri" w:cs="Times New Roman"/>
          <w:lang w:val="en-US" w:eastAsia="zh-CN"/>
        </w:rPr>
        <w:t>prosjeku</w:t>
      </w:r>
      <w:proofErr w:type="spellEnd"/>
      <w:r w:rsidRPr="00BC2BB2">
        <w:rPr>
          <w:rFonts w:eastAsia="Calibri" w:cs="Times New Roman"/>
          <w:lang w:val="en-US" w:eastAsia="zh-CN"/>
        </w:rPr>
        <w:t xml:space="preserve"> je </w:t>
      </w:r>
      <w:proofErr w:type="spellStart"/>
      <w:r w:rsidRPr="00BC2BB2">
        <w:rPr>
          <w:rFonts w:eastAsia="Calibri" w:cs="Times New Roman"/>
          <w:lang w:val="en-US" w:eastAsia="zh-CN"/>
        </w:rPr>
        <w:t>najviše</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takvih</w:t>
      </w:r>
      <w:proofErr w:type="spellEnd"/>
      <w:r w:rsidRPr="00BC2BB2">
        <w:rPr>
          <w:rFonts w:eastAsia="Calibri" w:cs="Times New Roman"/>
          <w:lang w:val="en-US" w:eastAsia="zh-CN"/>
        </w:rPr>
        <w:t xml:space="preserve"> dana u </w:t>
      </w:r>
      <w:proofErr w:type="spellStart"/>
      <w:r w:rsidRPr="00BC2BB2">
        <w:rPr>
          <w:rFonts w:eastAsia="Calibri" w:cs="Times New Roman"/>
          <w:lang w:val="en-US" w:eastAsia="zh-CN"/>
        </w:rPr>
        <w:t>siječnju</w:t>
      </w:r>
      <w:proofErr w:type="spellEnd"/>
      <w:r w:rsidRPr="00BC2BB2">
        <w:rPr>
          <w:rFonts w:eastAsia="Calibri" w:cs="Times New Roman"/>
          <w:lang w:val="en-US" w:eastAsia="zh-CN"/>
        </w:rPr>
        <w:t xml:space="preserve"> (1,0 dana). U </w:t>
      </w:r>
      <w:proofErr w:type="spellStart"/>
      <w:r w:rsidRPr="00BC2BB2">
        <w:rPr>
          <w:rFonts w:eastAsia="Calibri" w:cs="Times New Roman"/>
          <w:lang w:val="en-US" w:eastAsia="zh-CN"/>
        </w:rPr>
        <w:t>kolovozu</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nije</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zabilježen</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ni</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jedan</w:t>
      </w:r>
      <w:proofErr w:type="spellEnd"/>
      <w:r w:rsidRPr="00BC2BB2">
        <w:rPr>
          <w:rFonts w:eastAsia="Calibri" w:cs="Times New Roman"/>
          <w:lang w:val="en-US" w:eastAsia="zh-CN"/>
        </w:rPr>
        <w:t xml:space="preserve"> dan s </w:t>
      </w:r>
      <w:proofErr w:type="spellStart"/>
      <w:r w:rsidRPr="00BC2BB2">
        <w:rPr>
          <w:rFonts w:eastAsia="Calibri" w:cs="Times New Roman"/>
          <w:lang w:val="en-US" w:eastAsia="zh-CN"/>
        </w:rPr>
        <w:t>krutom</w:t>
      </w:r>
      <w:proofErr w:type="spellEnd"/>
      <w:r w:rsidRPr="00BC2BB2">
        <w:rPr>
          <w:rFonts w:eastAsia="Calibri" w:cs="Times New Roman"/>
          <w:lang w:val="en-US" w:eastAsia="zh-CN"/>
        </w:rPr>
        <w:t xml:space="preserve"> </w:t>
      </w:r>
      <w:proofErr w:type="spellStart"/>
      <w:r w:rsidRPr="00BC2BB2">
        <w:rPr>
          <w:rFonts w:eastAsia="Calibri" w:cs="Times New Roman"/>
          <w:lang w:val="en-US" w:eastAsia="zh-CN"/>
        </w:rPr>
        <w:t>oborinom</w:t>
      </w:r>
      <w:proofErr w:type="spellEnd"/>
      <w:r w:rsidRPr="00BC2BB2">
        <w:rPr>
          <w:rFonts w:eastAsia="Calibri" w:cs="Times New Roman"/>
          <w:lang w:val="en-US" w:eastAsia="zh-CN"/>
        </w:rPr>
        <w:t>.</w:t>
      </w:r>
    </w:p>
    <w:p w14:paraId="714BE3EC" w14:textId="77777777" w:rsidR="00301039" w:rsidRPr="00301039" w:rsidRDefault="00301039" w:rsidP="00B10097">
      <w:pPr>
        <w:spacing w:after="120" w:line="276" w:lineRule="auto"/>
        <w:ind w:firstLine="709"/>
        <w:rPr>
          <w:rFonts w:eastAsia="Times New Roman" w:cs="Times New Roman"/>
          <w:color w:val="000000"/>
          <w:lang w:val="en-US"/>
        </w:rPr>
      </w:pPr>
      <w:proofErr w:type="spellStart"/>
      <w:r w:rsidRPr="00301039">
        <w:rPr>
          <w:rFonts w:eastAsia="Times New Roman" w:cs="Times New Roman"/>
          <w:b/>
          <w:bCs/>
          <w:color w:val="000000"/>
          <w:lang w:val="en-US"/>
        </w:rPr>
        <w:t>Preventivne</w:t>
      </w:r>
      <w:proofErr w:type="spellEnd"/>
      <w:r w:rsidRPr="00301039">
        <w:rPr>
          <w:rFonts w:eastAsia="Times New Roman" w:cs="Times New Roman"/>
          <w:b/>
          <w:bCs/>
          <w:color w:val="000000"/>
          <w:lang w:val="en-US"/>
        </w:rPr>
        <w:t xml:space="preserve"> </w:t>
      </w:r>
      <w:proofErr w:type="spellStart"/>
      <w:r w:rsidRPr="00301039">
        <w:rPr>
          <w:rFonts w:eastAsia="Times New Roman" w:cs="Times New Roman"/>
          <w:b/>
          <w:bCs/>
          <w:color w:val="000000"/>
          <w:lang w:val="en-US"/>
        </w:rPr>
        <w:t>mjere</w:t>
      </w:r>
      <w:proofErr w:type="spellEnd"/>
      <w:r w:rsidRPr="00301039">
        <w:rPr>
          <w:rFonts w:eastAsia="Times New Roman" w:cs="Times New Roman"/>
          <w:b/>
          <w:bCs/>
          <w:color w:val="000000"/>
          <w:lang w:val="en-US"/>
        </w:rPr>
        <w:t xml:space="preserve"> </w:t>
      </w:r>
      <w:proofErr w:type="spellStart"/>
      <w:r w:rsidRPr="00301039">
        <w:rPr>
          <w:rFonts w:eastAsia="Times New Roman" w:cs="Times New Roman"/>
          <w:b/>
          <w:bCs/>
          <w:color w:val="000000"/>
          <w:lang w:val="en-US"/>
        </w:rPr>
        <w:t>radi</w:t>
      </w:r>
      <w:proofErr w:type="spellEnd"/>
      <w:r w:rsidRPr="00301039">
        <w:rPr>
          <w:rFonts w:eastAsia="Times New Roman" w:cs="Times New Roman"/>
          <w:b/>
          <w:bCs/>
          <w:color w:val="000000"/>
          <w:lang w:val="en-US"/>
        </w:rPr>
        <w:t xml:space="preserve"> </w:t>
      </w:r>
      <w:proofErr w:type="spellStart"/>
      <w:r w:rsidRPr="00301039">
        <w:rPr>
          <w:rFonts w:eastAsia="Times New Roman" w:cs="Times New Roman"/>
          <w:b/>
          <w:bCs/>
          <w:color w:val="000000"/>
          <w:lang w:val="en-US"/>
        </w:rPr>
        <w:t>umanjenja</w:t>
      </w:r>
      <w:proofErr w:type="spellEnd"/>
      <w:r w:rsidRPr="00301039">
        <w:rPr>
          <w:rFonts w:eastAsia="Times New Roman" w:cs="Times New Roman"/>
          <w:b/>
          <w:bCs/>
          <w:color w:val="000000"/>
          <w:lang w:val="en-US"/>
        </w:rPr>
        <w:t xml:space="preserve"> </w:t>
      </w:r>
      <w:proofErr w:type="spellStart"/>
      <w:r w:rsidRPr="00301039">
        <w:rPr>
          <w:rFonts w:eastAsia="Times New Roman" w:cs="Times New Roman"/>
          <w:b/>
          <w:bCs/>
          <w:color w:val="000000"/>
          <w:lang w:val="en-US"/>
        </w:rPr>
        <w:t>posljedica</w:t>
      </w:r>
      <w:proofErr w:type="spellEnd"/>
      <w:r w:rsidRPr="00301039">
        <w:rPr>
          <w:rFonts w:eastAsia="Times New Roman" w:cs="Times New Roman"/>
          <w:b/>
          <w:bCs/>
          <w:color w:val="000000"/>
          <w:lang w:val="en-US"/>
        </w:rPr>
        <w:t xml:space="preserve"> </w:t>
      </w:r>
      <w:proofErr w:type="spellStart"/>
      <w:r w:rsidRPr="00301039">
        <w:rPr>
          <w:rFonts w:eastAsia="Times New Roman" w:cs="Times New Roman"/>
          <w:b/>
          <w:bCs/>
          <w:color w:val="000000"/>
          <w:lang w:val="en-US"/>
        </w:rPr>
        <w:t>prirodne</w:t>
      </w:r>
      <w:proofErr w:type="spellEnd"/>
      <w:r w:rsidRPr="00301039">
        <w:rPr>
          <w:rFonts w:eastAsia="Times New Roman" w:cs="Times New Roman"/>
          <w:b/>
          <w:bCs/>
          <w:color w:val="000000"/>
          <w:lang w:val="en-US"/>
        </w:rPr>
        <w:t xml:space="preserve"> </w:t>
      </w:r>
      <w:proofErr w:type="spellStart"/>
      <w:r w:rsidRPr="00301039">
        <w:rPr>
          <w:rFonts w:eastAsia="Times New Roman" w:cs="Times New Roman"/>
          <w:b/>
          <w:bCs/>
          <w:color w:val="000000"/>
          <w:lang w:val="en-US"/>
        </w:rPr>
        <w:t>nepogode</w:t>
      </w:r>
      <w:proofErr w:type="spellEnd"/>
      <w:r w:rsidRPr="00301039">
        <w:rPr>
          <w:rFonts w:eastAsia="Times New Roman" w:cs="Times New Roman"/>
          <w:color w:val="000000"/>
          <w:lang w:val="en-US"/>
        </w:rPr>
        <w:t xml:space="preserve"> </w:t>
      </w:r>
    </w:p>
    <w:p w14:paraId="0773CF8C" w14:textId="77777777" w:rsidR="00301039" w:rsidRPr="00301039" w:rsidRDefault="00301039" w:rsidP="00B10097">
      <w:pPr>
        <w:spacing w:after="120" w:line="276" w:lineRule="auto"/>
        <w:ind w:firstLine="709"/>
        <w:rPr>
          <w:rFonts w:eastAsia="Calibri" w:cs="Times New Roman"/>
          <w:lang w:val="en-US" w:eastAsia="hr-HR"/>
        </w:rPr>
      </w:pPr>
      <w:r w:rsidRPr="00301039">
        <w:rPr>
          <w:rFonts w:eastAsia="Calibri" w:cs="Times New Roman"/>
          <w:lang w:val="en-US" w:eastAsia="hr-HR"/>
        </w:rPr>
        <w:t xml:space="preserve">U </w:t>
      </w:r>
      <w:proofErr w:type="spellStart"/>
      <w:r w:rsidRPr="00301039">
        <w:rPr>
          <w:rFonts w:eastAsia="Calibri" w:cs="Times New Roman"/>
          <w:lang w:val="en-US" w:eastAsia="hr-HR"/>
        </w:rPr>
        <w:t>preventivno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svega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spada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nabavka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mreža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protiv</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tuče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čime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zaštićuju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nasadi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urod</w:t>
      </w:r>
      <w:proofErr w:type="spellEnd"/>
      <w:r w:rsidRPr="00301039">
        <w:rPr>
          <w:rFonts w:eastAsia="Calibri" w:cs="Times New Roman"/>
          <w:lang w:val="en-US" w:eastAsia="hr-HR"/>
        </w:rPr>
        <w:t xml:space="preserve"> od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tuče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većih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gospodarstvenika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se ne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štititi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mrežama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preventivno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ulaganje</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osiguranje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uroda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nasada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osiguravajućih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društva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tuče</w:t>
      </w:r>
      <w:proofErr w:type="spellEnd"/>
      <w:r w:rsidRPr="00301039">
        <w:rPr>
          <w:rFonts w:eastAsia="Calibri" w:cs="Times New Roman"/>
          <w:lang w:val="en-US" w:eastAsia="hr-HR"/>
        </w:rPr>
        <w:t xml:space="preserve">. </w:t>
      </w:r>
    </w:p>
    <w:p w14:paraId="00EDD640" w14:textId="77777777" w:rsidR="00301039" w:rsidRPr="00301039" w:rsidRDefault="00301039" w:rsidP="00B10097">
      <w:pPr>
        <w:spacing w:after="120" w:line="276" w:lineRule="auto"/>
        <w:ind w:firstLine="709"/>
        <w:rPr>
          <w:rFonts w:eastAsia="Times New Roman" w:cs="Times New Roman"/>
          <w:b/>
          <w:bCs/>
          <w:color w:val="000000"/>
          <w:lang w:val="en-US" w:eastAsia="hr-HR"/>
        </w:rPr>
      </w:pPr>
      <w:proofErr w:type="spellStart"/>
      <w:r w:rsidRPr="00301039">
        <w:rPr>
          <w:rFonts w:eastAsia="Times New Roman" w:cs="Times New Roman"/>
          <w:b/>
          <w:bCs/>
          <w:color w:val="000000"/>
          <w:lang w:val="en-US" w:eastAsia="hr-HR"/>
        </w:rPr>
        <w:t>Mjere</w:t>
      </w:r>
      <w:proofErr w:type="spellEnd"/>
      <w:r w:rsidRPr="00301039">
        <w:rPr>
          <w:rFonts w:eastAsia="Times New Roman" w:cs="Times New Roman"/>
          <w:b/>
          <w:bCs/>
          <w:color w:val="000000"/>
          <w:lang w:val="en-US" w:eastAsia="hr-HR"/>
        </w:rPr>
        <w:t xml:space="preserve"> za </w:t>
      </w:r>
      <w:proofErr w:type="spellStart"/>
      <w:r w:rsidRPr="00301039">
        <w:rPr>
          <w:rFonts w:eastAsia="Times New Roman" w:cs="Times New Roman"/>
          <w:b/>
          <w:bCs/>
          <w:color w:val="000000"/>
          <w:lang w:val="en-US" w:eastAsia="hr-HR"/>
        </w:rPr>
        <w:t>ublažavanje</w:t>
      </w:r>
      <w:proofErr w:type="spellEnd"/>
      <w:r w:rsidRPr="00301039">
        <w:rPr>
          <w:rFonts w:eastAsia="Times New Roman" w:cs="Times New Roman"/>
          <w:b/>
          <w:bCs/>
          <w:color w:val="000000"/>
          <w:lang w:val="en-US" w:eastAsia="hr-HR"/>
        </w:rPr>
        <w:t xml:space="preserve"> </w:t>
      </w:r>
      <w:proofErr w:type="spellStart"/>
      <w:r w:rsidRPr="00301039">
        <w:rPr>
          <w:rFonts w:eastAsia="Times New Roman" w:cs="Times New Roman"/>
          <w:b/>
          <w:bCs/>
          <w:color w:val="000000"/>
          <w:lang w:val="en-US" w:eastAsia="hr-HR"/>
        </w:rPr>
        <w:t>i</w:t>
      </w:r>
      <w:proofErr w:type="spellEnd"/>
      <w:r w:rsidRPr="00301039">
        <w:rPr>
          <w:rFonts w:eastAsia="Times New Roman" w:cs="Times New Roman"/>
          <w:b/>
          <w:bCs/>
          <w:color w:val="000000"/>
          <w:lang w:val="en-US" w:eastAsia="hr-HR"/>
        </w:rPr>
        <w:t xml:space="preserve"> </w:t>
      </w:r>
      <w:proofErr w:type="spellStart"/>
      <w:r w:rsidRPr="00301039">
        <w:rPr>
          <w:rFonts w:eastAsia="Times New Roman" w:cs="Times New Roman"/>
          <w:b/>
          <w:bCs/>
          <w:color w:val="000000"/>
          <w:lang w:val="en-US" w:eastAsia="hr-HR"/>
        </w:rPr>
        <w:t>otklanjanje</w:t>
      </w:r>
      <w:proofErr w:type="spellEnd"/>
      <w:r w:rsidRPr="00301039">
        <w:rPr>
          <w:rFonts w:eastAsia="Times New Roman" w:cs="Times New Roman"/>
          <w:b/>
          <w:bCs/>
          <w:color w:val="000000"/>
          <w:lang w:val="en-US" w:eastAsia="hr-HR"/>
        </w:rPr>
        <w:t xml:space="preserve"> </w:t>
      </w:r>
      <w:proofErr w:type="spellStart"/>
      <w:r w:rsidRPr="00301039">
        <w:rPr>
          <w:rFonts w:eastAsia="Times New Roman" w:cs="Times New Roman"/>
          <w:b/>
          <w:bCs/>
          <w:color w:val="000000"/>
          <w:lang w:val="en-US" w:eastAsia="hr-HR"/>
        </w:rPr>
        <w:t>izravnih</w:t>
      </w:r>
      <w:proofErr w:type="spellEnd"/>
      <w:r w:rsidRPr="00301039">
        <w:rPr>
          <w:rFonts w:eastAsia="Times New Roman" w:cs="Times New Roman"/>
          <w:b/>
          <w:bCs/>
          <w:color w:val="000000"/>
          <w:lang w:val="en-US" w:eastAsia="hr-HR"/>
        </w:rPr>
        <w:t xml:space="preserve"> </w:t>
      </w:r>
      <w:proofErr w:type="spellStart"/>
      <w:r w:rsidRPr="00301039">
        <w:rPr>
          <w:rFonts w:eastAsia="Times New Roman" w:cs="Times New Roman"/>
          <w:b/>
          <w:bCs/>
          <w:color w:val="000000"/>
          <w:lang w:val="en-US" w:eastAsia="hr-HR"/>
        </w:rPr>
        <w:t>posljedica</w:t>
      </w:r>
      <w:proofErr w:type="spellEnd"/>
      <w:r w:rsidRPr="00301039">
        <w:rPr>
          <w:rFonts w:eastAsia="Times New Roman" w:cs="Times New Roman"/>
          <w:b/>
          <w:bCs/>
          <w:color w:val="000000"/>
          <w:lang w:val="en-US" w:eastAsia="hr-HR"/>
        </w:rPr>
        <w:t xml:space="preserve"> </w:t>
      </w:r>
      <w:proofErr w:type="spellStart"/>
      <w:r w:rsidRPr="00301039">
        <w:rPr>
          <w:rFonts w:eastAsia="Times New Roman" w:cs="Times New Roman"/>
          <w:b/>
          <w:bCs/>
          <w:color w:val="000000"/>
          <w:lang w:val="en-US" w:eastAsia="hr-HR"/>
        </w:rPr>
        <w:t>prirodne</w:t>
      </w:r>
      <w:proofErr w:type="spellEnd"/>
      <w:r w:rsidRPr="00301039">
        <w:rPr>
          <w:rFonts w:eastAsia="Times New Roman" w:cs="Times New Roman"/>
          <w:b/>
          <w:bCs/>
          <w:color w:val="000000"/>
          <w:lang w:val="en-US" w:eastAsia="hr-HR"/>
        </w:rPr>
        <w:t xml:space="preserve"> </w:t>
      </w:r>
      <w:proofErr w:type="spellStart"/>
      <w:r w:rsidRPr="00301039">
        <w:rPr>
          <w:rFonts w:eastAsia="Times New Roman" w:cs="Times New Roman"/>
          <w:b/>
          <w:bCs/>
          <w:color w:val="000000"/>
          <w:lang w:val="en-US" w:eastAsia="hr-HR"/>
        </w:rPr>
        <w:t>nepogode</w:t>
      </w:r>
      <w:proofErr w:type="spellEnd"/>
    </w:p>
    <w:p w14:paraId="3F41050E" w14:textId="1AEC1491" w:rsidR="00301039" w:rsidRPr="00301039" w:rsidRDefault="00301039" w:rsidP="00B10097">
      <w:pPr>
        <w:spacing w:after="120" w:line="276" w:lineRule="auto"/>
        <w:ind w:firstLine="709"/>
        <w:rPr>
          <w:rFonts w:eastAsia="Calibri" w:cs="Times New Roman"/>
          <w:lang w:val="en-US" w:eastAsia="hr-HR"/>
        </w:rPr>
      </w:pPr>
      <w:proofErr w:type="spellStart"/>
      <w:r w:rsidRPr="00301039">
        <w:rPr>
          <w:rFonts w:eastAsia="Calibri" w:cs="Times New Roman"/>
          <w:lang w:val="en-US" w:eastAsia="hr-HR"/>
        </w:rPr>
        <w:t>Mjere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otklanjanje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izravnih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podrazumijevaju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obuhvaća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aktivnosti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otklanjaju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pružanje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unesrećenima</w:t>
      </w:r>
      <w:proofErr w:type="spellEnd"/>
      <w:r w:rsidRPr="00301039">
        <w:rPr>
          <w:rFonts w:eastAsia="Calibri" w:cs="Times New Roman"/>
          <w:lang w:val="en-US" w:eastAsia="hr-HR"/>
        </w:rPr>
        <w:t xml:space="preserve"> </w:t>
      </w:r>
      <w:proofErr w:type="spellStart"/>
      <w:r w:rsidR="00642770">
        <w:rPr>
          <w:rFonts w:eastAsia="Calibri" w:cs="Times New Roman"/>
          <w:lang w:val="en-US" w:eastAsia="hr-HR"/>
        </w:rPr>
        <w:t>ako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ih</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bilo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radnje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smanjuju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00CD257C">
        <w:rPr>
          <w:rFonts w:eastAsia="Calibri" w:cs="Times New Roman"/>
          <w:lang w:val="en-US" w:eastAsia="hr-HR"/>
        </w:rPr>
        <w:t>tuče</w:t>
      </w:r>
      <w:proofErr w:type="spellEnd"/>
      <w:r w:rsidR="00CD257C">
        <w:rPr>
          <w:rFonts w:eastAsia="Calibri" w:cs="Times New Roman"/>
          <w:lang w:val="en-US" w:eastAsia="hr-HR"/>
        </w:rPr>
        <w:t>.</w:t>
      </w:r>
      <w:r w:rsidRPr="00301039">
        <w:rPr>
          <w:rFonts w:eastAsia="Calibri" w:cs="Times New Roman"/>
          <w:lang w:val="en-US" w:eastAsia="hr-HR"/>
        </w:rPr>
        <w:t xml:space="preserve"> </w:t>
      </w:r>
    </w:p>
    <w:p w14:paraId="3C6BBF95" w14:textId="6A0152B4" w:rsidR="00301039" w:rsidRPr="00301039" w:rsidRDefault="00301039" w:rsidP="00301039">
      <w:pPr>
        <w:keepNext/>
        <w:spacing w:after="0" w:line="240" w:lineRule="auto"/>
        <w:jc w:val="center"/>
        <w:rPr>
          <w:rFonts w:eastAsia="Calibri" w:cstheme="minorHAnsi"/>
          <w:b/>
          <w:bCs/>
          <w:sz w:val="20"/>
          <w:szCs w:val="20"/>
        </w:rPr>
      </w:pPr>
      <w:bookmarkStart w:id="33" w:name="_Toc117763214"/>
      <w:r w:rsidRPr="00301039">
        <w:rPr>
          <w:rFonts w:eastAsia="Calibri" w:cstheme="minorHAnsi"/>
          <w:b/>
          <w:bCs/>
          <w:sz w:val="20"/>
          <w:szCs w:val="20"/>
          <w:lang w:eastAsia="zh-CN"/>
        </w:rPr>
        <w:lastRenderedPageBreak/>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642770">
        <w:rPr>
          <w:rFonts w:eastAsia="Calibri" w:cstheme="minorHAnsi"/>
          <w:b/>
          <w:bCs/>
          <w:noProof/>
          <w:sz w:val="20"/>
          <w:szCs w:val="20"/>
          <w:lang w:eastAsia="zh-CN"/>
        </w:rPr>
        <w:t>7</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tuče</w:t>
      </w:r>
      <w:bookmarkEnd w:id="33"/>
    </w:p>
    <w:tbl>
      <w:tblPr>
        <w:tblStyle w:val="Reetkatablice7"/>
        <w:tblW w:w="0" w:type="auto"/>
        <w:tblInd w:w="0" w:type="dxa"/>
        <w:tblLook w:val="04A0" w:firstRow="1" w:lastRow="0" w:firstColumn="1" w:lastColumn="0" w:noHBand="0" w:noVBand="1"/>
      </w:tblPr>
      <w:tblGrid>
        <w:gridCol w:w="739"/>
        <w:gridCol w:w="8321"/>
      </w:tblGrid>
      <w:tr w:rsidR="00301039" w:rsidRPr="00301039" w14:paraId="767B54BD"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vAlign w:val="center"/>
            <w:hideMark/>
          </w:tcPr>
          <w:p w14:paraId="0CA17FBD"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vAlign w:val="center"/>
            <w:hideMark/>
          </w:tcPr>
          <w:p w14:paraId="2AAE2983"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296BBD" w:rsidRPr="00301039" w14:paraId="2A1AEDEF"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746EC1CE" w14:textId="77777777" w:rsidR="00296BBD" w:rsidRPr="00301039" w:rsidRDefault="00296BBD" w:rsidP="00296BBD">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580DF272" w14:textId="55417442" w:rsidR="00296BBD" w:rsidRPr="00301039" w:rsidRDefault="00296BBD" w:rsidP="00296BBD">
            <w:pPr>
              <w:spacing w:line="276" w:lineRule="auto"/>
              <w:rPr>
                <w:rFonts w:cstheme="minorHAnsi"/>
                <w:sz w:val="20"/>
                <w:szCs w:val="20"/>
              </w:rPr>
            </w:pPr>
            <w:r w:rsidRPr="00301039">
              <w:rPr>
                <w:rFonts w:cstheme="minorHAnsi"/>
                <w:sz w:val="20"/>
                <w:szCs w:val="20"/>
              </w:rPr>
              <w:t>Izvještavanje gradonačelni</w:t>
            </w:r>
            <w:r w:rsidR="002812D5">
              <w:rPr>
                <w:rFonts w:cstheme="minorHAnsi"/>
                <w:sz w:val="20"/>
                <w:szCs w:val="20"/>
              </w:rPr>
              <w:t>ce</w:t>
            </w:r>
            <w:r w:rsidRPr="00301039">
              <w:rPr>
                <w:rFonts w:cstheme="minorHAnsi"/>
                <w:sz w:val="20"/>
                <w:szCs w:val="20"/>
              </w:rPr>
              <w:t xml:space="preserve"> i predlaganja aktiviranja</w:t>
            </w:r>
            <w:r>
              <w:rPr>
                <w:rFonts w:cstheme="minorHAnsi"/>
                <w:sz w:val="20"/>
                <w:szCs w:val="20"/>
              </w:rPr>
              <w:t xml:space="preserve"> Gradskog povjerenstva </w:t>
            </w:r>
          </w:p>
        </w:tc>
      </w:tr>
      <w:tr w:rsidR="00296BBD" w:rsidRPr="00301039" w14:paraId="4D47B9D5"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6626C097" w14:textId="77777777" w:rsidR="00296BBD" w:rsidRPr="00301039" w:rsidRDefault="00296BBD" w:rsidP="00296BBD">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77B747BB" w14:textId="4B15D9A6" w:rsidR="00296BBD" w:rsidRPr="00301039" w:rsidRDefault="00296BBD" w:rsidP="00296BBD">
            <w:pPr>
              <w:spacing w:line="276" w:lineRule="auto"/>
              <w:rPr>
                <w:rFonts w:cstheme="minorHAnsi"/>
                <w:sz w:val="20"/>
                <w:szCs w:val="20"/>
              </w:rPr>
            </w:pPr>
            <w:r w:rsidRPr="00301039">
              <w:rPr>
                <w:rFonts w:cstheme="minorHAnsi"/>
                <w:sz w:val="20"/>
                <w:szCs w:val="20"/>
              </w:rPr>
              <w:t>Pozivanje</w:t>
            </w:r>
            <w:r>
              <w:rPr>
                <w:rFonts w:cstheme="minorHAnsi"/>
                <w:sz w:val="20"/>
                <w:szCs w:val="20"/>
              </w:rPr>
              <w:t xml:space="preserve"> Gradskog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296BBD" w:rsidRPr="00301039" w14:paraId="761B3A38"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53B1059B" w14:textId="77777777" w:rsidR="00296BBD" w:rsidRPr="00301039" w:rsidRDefault="00296BBD" w:rsidP="00296BBD">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4930F45C" w14:textId="7578E890" w:rsidR="00296BBD" w:rsidRPr="00301039" w:rsidRDefault="00296BBD" w:rsidP="00296BBD">
            <w:pPr>
              <w:spacing w:line="276" w:lineRule="auto"/>
              <w:rPr>
                <w:rFonts w:cstheme="minorHAnsi"/>
                <w:sz w:val="20"/>
                <w:szCs w:val="20"/>
              </w:rPr>
            </w:pPr>
            <w:r w:rsidRPr="00301039">
              <w:rPr>
                <w:rFonts w:cstheme="minorHAnsi"/>
                <w:sz w:val="20"/>
                <w:szCs w:val="20"/>
              </w:rPr>
              <w:t xml:space="preserve">Pozivanje Stožera civilne zaštite </w:t>
            </w:r>
            <w:r w:rsidR="0066392C">
              <w:rPr>
                <w:rFonts w:cstheme="minorHAnsi"/>
                <w:sz w:val="20"/>
                <w:szCs w:val="20"/>
              </w:rPr>
              <w:t>Grada Zlatara</w:t>
            </w:r>
          </w:p>
        </w:tc>
      </w:tr>
      <w:tr w:rsidR="00301039" w:rsidRPr="00301039" w14:paraId="16BC74A1"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0D957D85"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3AFCFE81" w14:textId="77777777"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dijelovima Grada u kojima su se dogodile najveće materijalne štete</w:t>
            </w:r>
          </w:p>
        </w:tc>
      </w:tr>
      <w:tr w:rsidR="00301039" w:rsidRPr="00301039" w14:paraId="70B4A6FF"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56D30F31"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766A159E" w14:textId="77777777" w:rsidR="00B10097" w:rsidRPr="00B10097" w:rsidRDefault="00B10097" w:rsidP="00B10097">
            <w:pPr>
              <w:spacing w:line="276" w:lineRule="auto"/>
              <w:rPr>
                <w:rFonts w:asciiTheme="minorHAnsi" w:hAnsiTheme="minorHAnsi" w:cstheme="minorHAnsi"/>
                <w:sz w:val="20"/>
                <w:szCs w:val="20"/>
              </w:rPr>
            </w:pPr>
            <w:r w:rsidRPr="00B10097">
              <w:rPr>
                <w:rFonts w:asciiTheme="minorHAnsi" w:hAnsiTheme="minorHAnsi" w:cstheme="minorHAnsi"/>
                <w:sz w:val="20"/>
                <w:szCs w:val="20"/>
              </w:rPr>
              <w:t>Prikupljanje informacija o:</w:t>
            </w:r>
          </w:p>
          <w:p w14:paraId="5ECC393F" w14:textId="77777777" w:rsidR="00B10097" w:rsidRPr="00B10097" w:rsidRDefault="00B10097" w:rsidP="00B10097">
            <w:pPr>
              <w:numPr>
                <w:ilvl w:val="3"/>
                <w:numId w:val="46"/>
              </w:numPr>
              <w:spacing w:line="276" w:lineRule="auto"/>
              <w:ind w:left="714" w:hanging="357"/>
              <w:contextualSpacing/>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mogućnosti</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funkcioniranja</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kritične</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infrastrukture</w:t>
            </w:r>
            <w:proofErr w:type="spellEnd"/>
            <w:r w:rsidRPr="00B10097">
              <w:rPr>
                <w:rFonts w:asciiTheme="minorHAnsi" w:hAnsiTheme="minorHAnsi" w:cstheme="minorHAnsi"/>
                <w:sz w:val="20"/>
                <w:szCs w:val="20"/>
                <w:lang w:val="en-US"/>
              </w:rPr>
              <w:t xml:space="preserve">: </w:t>
            </w:r>
          </w:p>
          <w:p w14:paraId="5BBD00A0"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za </w:t>
            </w:r>
            <w:proofErr w:type="spellStart"/>
            <w:r w:rsidRPr="00B10097">
              <w:rPr>
                <w:rFonts w:asciiTheme="minorHAnsi" w:hAnsiTheme="minorHAnsi" w:cstheme="minorHAnsi"/>
                <w:sz w:val="20"/>
                <w:szCs w:val="20"/>
                <w:lang w:val="en-US"/>
              </w:rPr>
              <w:t>vodoopskrbu</w:t>
            </w:r>
            <w:proofErr w:type="spellEnd"/>
            <w:r w:rsidRPr="00B10097">
              <w:rPr>
                <w:rFonts w:asciiTheme="minorHAnsi" w:hAnsiTheme="minorHAnsi" w:cstheme="minorHAnsi"/>
                <w:sz w:val="20"/>
                <w:szCs w:val="20"/>
                <w:lang w:val="en-US"/>
              </w:rPr>
              <w:t>,</w:t>
            </w:r>
          </w:p>
          <w:p w14:paraId="7CCDD2B0"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za </w:t>
            </w:r>
            <w:proofErr w:type="spellStart"/>
            <w:r w:rsidRPr="00B10097">
              <w:rPr>
                <w:rFonts w:asciiTheme="minorHAnsi" w:hAnsiTheme="minorHAnsi" w:cstheme="minorHAnsi"/>
                <w:sz w:val="20"/>
                <w:szCs w:val="20"/>
                <w:lang w:val="en-US"/>
              </w:rPr>
              <w:t>elektroopskrbu</w:t>
            </w:r>
            <w:proofErr w:type="spellEnd"/>
            <w:r w:rsidRPr="00B10097">
              <w:rPr>
                <w:rFonts w:asciiTheme="minorHAnsi" w:hAnsiTheme="minorHAnsi" w:cstheme="minorHAnsi"/>
                <w:sz w:val="20"/>
                <w:szCs w:val="20"/>
                <w:lang w:val="en-US"/>
              </w:rPr>
              <w:t>,</w:t>
            </w:r>
          </w:p>
          <w:p w14:paraId="7F189E99"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za </w:t>
            </w:r>
            <w:proofErr w:type="spellStart"/>
            <w:r w:rsidRPr="00B10097">
              <w:rPr>
                <w:rFonts w:asciiTheme="minorHAnsi" w:hAnsiTheme="minorHAnsi" w:cstheme="minorHAnsi"/>
                <w:sz w:val="20"/>
                <w:szCs w:val="20"/>
                <w:lang w:val="en-US"/>
              </w:rPr>
              <w:t>plinoopskrbu</w:t>
            </w:r>
            <w:proofErr w:type="spellEnd"/>
            <w:r w:rsidRPr="00B10097">
              <w:rPr>
                <w:rFonts w:asciiTheme="minorHAnsi" w:hAnsiTheme="minorHAnsi" w:cstheme="minorHAnsi"/>
                <w:sz w:val="20"/>
                <w:szCs w:val="20"/>
                <w:lang w:val="en-US"/>
              </w:rPr>
              <w:t>,</w:t>
            </w:r>
          </w:p>
          <w:p w14:paraId="6E894CBD"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telekomunikacija</w:t>
            </w:r>
            <w:proofErr w:type="spellEnd"/>
            <w:r w:rsidRPr="00B10097">
              <w:rPr>
                <w:rFonts w:asciiTheme="minorHAnsi" w:hAnsiTheme="minorHAnsi" w:cstheme="minorHAnsi"/>
                <w:sz w:val="20"/>
                <w:szCs w:val="20"/>
                <w:lang w:val="en-US"/>
              </w:rPr>
              <w:t>,</w:t>
            </w:r>
          </w:p>
          <w:p w14:paraId="2451E3ED" w14:textId="77777777" w:rsidR="00B10097" w:rsidRPr="00B10097" w:rsidRDefault="00B10097" w:rsidP="00B10097">
            <w:pPr>
              <w:numPr>
                <w:ilvl w:val="0"/>
                <w:numId w:val="23"/>
              </w:numPr>
              <w:spacing w:line="276" w:lineRule="auto"/>
              <w:ind w:right="66"/>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prohodnosti</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prometnica</w:t>
            </w:r>
            <w:proofErr w:type="spellEnd"/>
            <w:r w:rsidRPr="00B10097">
              <w:rPr>
                <w:rFonts w:asciiTheme="minorHAnsi" w:hAnsiTheme="minorHAnsi" w:cstheme="minorHAnsi"/>
                <w:sz w:val="20"/>
                <w:szCs w:val="20"/>
                <w:lang w:val="en-US"/>
              </w:rPr>
              <w:t>,</w:t>
            </w:r>
          </w:p>
          <w:p w14:paraId="09DFFB34" w14:textId="74A1B8E9" w:rsidR="00301039" w:rsidRPr="00301039" w:rsidRDefault="00B10097" w:rsidP="00B10097">
            <w:pPr>
              <w:numPr>
                <w:ilvl w:val="0"/>
                <w:numId w:val="23"/>
              </w:numPr>
              <w:spacing w:line="276" w:lineRule="auto"/>
              <w:ind w:right="66"/>
              <w:contextualSpacing/>
              <w:jc w:val="left"/>
              <w:rPr>
                <w:rFonts w:cstheme="minorHAnsi"/>
                <w:sz w:val="20"/>
                <w:szCs w:val="20"/>
                <w:lang w:val="en-US"/>
              </w:rPr>
            </w:pPr>
            <w:proofErr w:type="spellStart"/>
            <w:r w:rsidRPr="00B10097">
              <w:rPr>
                <w:rFonts w:asciiTheme="minorHAnsi" w:eastAsia="SimSun" w:hAnsiTheme="minorHAnsi" w:cstheme="minorHAnsi"/>
                <w:sz w:val="20"/>
                <w:szCs w:val="20"/>
                <w:lang w:val="en-US"/>
              </w:rPr>
              <w:t>stanju</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društvenih</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i</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stambenih</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objekata</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na</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području</w:t>
            </w:r>
            <w:proofErr w:type="spellEnd"/>
            <w:r w:rsidRPr="00B10097">
              <w:rPr>
                <w:rFonts w:asciiTheme="minorHAnsi" w:eastAsia="SimSun" w:hAnsiTheme="minorHAnsi" w:cstheme="minorHAnsi"/>
                <w:sz w:val="20"/>
                <w:szCs w:val="20"/>
                <w:lang w:val="en-US"/>
              </w:rPr>
              <w:t xml:space="preserve"> Grada.</w:t>
            </w:r>
          </w:p>
        </w:tc>
      </w:tr>
      <w:tr w:rsidR="00301039" w:rsidRPr="00301039" w14:paraId="654C4D12"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5D776BD0"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496FE90C" w14:textId="533418C2" w:rsidR="00A04552" w:rsidRPr="00301039" w:rsidRDefault="00301039" w:rsidP="00A04552">
            <w:pPr>
              <w:spacing w:line="276" w:lineRule="auto"/>
              <w:rPr>
                <w:rFonts w:cstheme="minorHAnsi"/>
                <w:sz w:val="20"/>
                <w:szCs w:val="20"/>
              </w:rPr>
            </w:pPr>
            <w:r w:rsidRPr="00301039">
              <w:rPr>
                <w:rFonts w:cstheme="minorHAnsi"/>
                <w:sz w:val="20"/>
                <w:szCs w:val="20"/>
              </w:rPr>
              <w:t xml:space="preserve">Aktiviranje </w:t>
            </w:r>
            <w:r w:rsidR="00296BBD">
              <w:rPr>
                <w:rFonts w:cstheme="minorHAnsi"/>
                <w:sz w:val="20"/>
                <w:szCs w:val="20"/>
              </w:rPr>
              <w:t>ZJVP Zabok</w:t>
            </w:r>
            <w:r w:rsidR="00A04552">
              <w:rPr>
                <w:rFonts w:cstheme="minorHAnsi"/>
                <w:sz w:val="20"/>
                <w:szCs w:val="20"/>
              </w:rPr>
              <w:t xml:space="preserve">, </w:t>
            </w:r>
            <w:r w:rsidR="00A04552" w:rsidRPr="00A04552">
              <w:rPr>
                <w:rFonts w:cstheme="minorHAnsi"/>
                <w:sz w:val="20"/>
                <w:szCs w:val="20"/>
              </w:rPr>
              <w:t>DVD-a Zlatar, DVD-a Belec, DVD-a Donja Batina</w:t>
            </w:r>
            <w:r w:rsidR="00A04552">
              <w:rPr>
                <w:rFonts w:cstheme="minorHAnsi"/>
                <w:sz w:val="20"/>
                <w:szCs w:val="20"/>
              </w:rPr>
              <w:t xml:space="preserve"> </w:t>
            </w:r>
          </w:p>
        </w:tc>
      </w:tr>
      <w:tr w:rsidR="00301039" w:rsidRPr="00301039" w14:paraId="238CF256"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3B3591F7" w14:textId="77777777" w:rsidR="00301039" w:rsidRPr="00301039" w:rsidRDefault="00301039"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112D9630" w14:textId="77777777" w:rsidR="00301039" w:rsidRPr="00301039" w:rsidRDefault="00301039" w:rsidP="00704DFA">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1CE760AB"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telekomunikacije</w:t>
            </w:r>
            <w:proofErr w:type="spellEnd"/>
            <w:r w:rsidRPr="00301039">
              <w:rPr>
                <w:rFonts w:cstheme="minorHAnsi"/>
                <w:sz w:val="20"/>
                <w:szCs w:val="20"/>
                <w:lang w:val="en-US"/>
              </w:rPr>
              <w:t>,</w:t>
            </w:r>
          </w:p>
          <w:p w14:paraId="7374408E"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elektroopskrba</w:t>
            </w:r>
            <w:proofErr w:type="spellEnd"/>
            <w:r w:rsidRPr="00301039">
              <w:rPr>
                <w:rFonts w:cstheme="minorHAnsi"/>
                <w:sz w:val="20"/>
                <w:szCs w:val="20"/>
                <w:lang w:val="en-US"/>
              </w:rPr>
              <w:t>,</w:t>
            </w:r>
          </w:p>
          <w:p w14:paraId="4DDD8FE1"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vodoopskrbni</w:t>
            </w:r>
            <w:proofErr w:type="spellEnd"/>
            <w:r w:rsidRPr="00301039">
              <w:rPr>
                <w:rFonts w:cstheme="minorHAnsi"/>
                <w:sz w:val="20"/>
                <w:szCs w:val="20"/>
                <w:lang w:val="en-US"/>
              </w:rPr>
              <w:t xml:space="preserve"> </w:t>
            </w:r>
            <w:proofErr w:type="spellStart"/>
            <w:r w:rsidRPr="00301039">
              <w:rPr>
                <w:rFonts w:cstheme="minorHAnsi"/>
                <w:sz w:val="20"/>
                <w:szCs w:val="20"/>
                <w:lang w:val="en-US"/>
              </w:rPr>
              <w:t>sustav</w:t>
            </w:r>
            <w:proofErr w:type="spellEnd"/>
            <w:r w:rsidRPr="00301039">
              <w:rPr>
                <w:rFonts w:cstheme="minorHAnsi"/>
                <w:sz w:val="20"/>
                <w:szCs w:val="20"/>
                <w:lang w:val="en-US"/>
              </w:rPr>
              <w:t>,</w:t>
            </w:r>
          </w:p>
          <w:p w14:paraId="47E5942A"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4D71D88A" w14:textId="77777777" w:rsidR="00301039" w:rsidRPr="00301039" w:rsidRDefault="00301039" w:rsidP="00704DFA">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w:t>
            </w:r>
          </w:p>
        </w:tc>
      </w:tr>
      <w:tr w:rsidR="00A04552" w:rsidRPr="00301039" w14:paraId="43422FFA"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17B5B148" w14:textId="77777777" w:rsidR="00A04552" w:rsidRPr="00301039" w:rsidRDefault="00A04552" w:rsidP="00704DFA">
            <w:pPr>
              <w:numPr>
                <w:ilvl w:val="0"/>
                <w:numId w:val="33"/>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305EE349" w14:textId="1B4FFA32" w:rsidR="00A04552" w:rsidRPr="00301039" w:rsidRDefault="00A04552" w:rsidP="00704DFA">
            <w:pPr>
              <w:spacing w:line="276" w:lineRule="auto"/>
              <w:rPr>
                <w:rFonts w:cstheme="minorHAnsi"/>
                <w:sz w:val="20"/>
                <w:szCs w:val="20"/>
              </w:rPr>
            </w:pPr>
            <w:r w:rsidRPr="00A04552">
              <w:rPr>
                <w:rFonts w:cstheme="minorHAnsi"/>
                <w:sz w:val="20"/>
                <w:szCs w:val="20"/>
              </w:rPr>
              <w:t>Gradsko povjerenstvo nastavlja aktivnosti na popisu i procjeni štete sukladno Zakonu te o rezultatima izvješćuje Županijsko povjerenstvo.</w:t>
            </w:r>
          </w:p>
        </w:tc>
      </w:tr>
    </w:tbl>
    <w:p w14:paraId="71399CAA" w14:textId="28E35BD6" w:rsidR="00301039" w:rsidRPr="00251F3E" w:rsidRDefault="00301039" w:rsidP="00251F3E">
      <w:pPr>
        <w:pStyle w:val="Naslov3"/>
      </w:pPr>
      <w:bookmarkStart w:id="34" w:name="_Toc147306717"/>
      <w:r w:rsidRPr="00251F3E">
        <w:t>Mraz</w:t>
      </w:r>
      <w:bookmarkEnd w:id="34"/>
    </w:p>
    <w:p w14:paraId="4A3C1447" w14:textId="77777777" w:rsidR="00301039" w:rsidRPr="00301039" w:rsidRDefault="00301039" w:rsidP="00B10097">
      <w:pPr>
        <w:spacing w:after="120" w:line="276" w:lineRule="auto"/>
        <w:ind w:firstLine="709"/>
        <w:rPr>
          <w:rFonts w:eastAsia="Calibri" w:cs="Times New Roman"/>
          <w:lang w:val="en-US" w:eastAsia="hr-HR"/>
        </w:rPr>
      </w:pPr>
      <w:r w:rsidRPr="00301039">
        <w:rPr>
          <w:rFonts w:eastAsia="Calibri" w:cs="Times New Roman"/>
          <w:lang w:val="en-US" w:eastAsia="hr-HR"/>
        </w:rPr>
        <w:t xml:space="preserve">Mraz je </w:t>
      </w:r>
      <w:proofErr w:type="spellStart"/>
      <w:r w:rsidRPr="00301039">
        <w:rPr>
          <w:rFonts w:eastAsia="Calibri" w:cs="Times New Roman"/>
          <w:lang w:val="en-US" w:eastAsia="hr-HR"/>
        </w:rPr>
        <w:t>oborina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w:t>
      </w:r>
      <w:proofErr w:type="spellStart"/>
      <w:proofErr w:type="gramStart"/>
      <w:r w:rsidRPr="00301039">
        <w:rPr>
          <w:rFonts w:eastAsia="Calibri" w:cs="Times New Roman"/>
          <w:lang w:val="en-US" w:eastAsia="hr-HR"/>
        </w:rPr>
        <w:t>nastaje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kad</w:t>
      </w:r>
      <w:proofErr w:type="spellEnd"/>
      <w:proofErr w:type="gramEnd"/>
      <w:r w:rsidRPr="00301039">
        <w:rPr>
          <w:rFonts w:eastAsia="Calibri" w:cs="Times New Roman"/>
          <w:lang w:val="en-US" w:eastAsia="hr-HR"/>
        </w:rPr>
        <w:t xml:space="preserve"> </w:t>
      </w:r>
      <w:proofErr w:type="spellStart"/>
      <w:r w:rsidRPr="00301039">
        <w:rPr>
          <w:rFonts w:eastAsia="Calibri" w:cs="Times New Roman"/>
          <w:lang w:val="en-US" w:eastAsia="hr-HR"/>
        </w:rPr>
        <w:t>uz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hladno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tlo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prizemni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sloj</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zraka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temperaturi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nižoj</w:t>
      </w:r>
      <w:proofErr w:type="spellEnd"/>
      <w:r w:rsidRPr="00301039">
        <w:rPr>
          <w:rFonts w:eastAsia="Calibri" w:cs="Times New Roman"/>
          <w:lang w:val="en-US" w:eastAsia="hr-HR"/>
        </w:rPr>
        <w:t xml:space="preserve"> od 0˚C </w:t>
      </w:r>
      <w:proofErr w:type="spellStart"/>
      <w:r w:rsidRPr="00301039">
        <w:rPr>
          <w:rFonts w:eastAsia="Calibri" w:cs="Times New Roman"/>
          <w:lang w:val="en-US" w:eastAsia="hr-HR"/>
        </w:rPr>
        <w:t>izravno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prijeđe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vodene</w:t>
      </w:r>
      <w:proofErr w:type="spellEnd"/>
      <w:r w:rsidRPr="00301039">
        <w:rPr>
          <w:rFonts w:eastAsia="Calibri" w:cs="Times New Roman"/>
          <w:lang w:val="en-US" w:eastAsia="hr-HR"/>
        </w:rPr>
        <w:t xml:space="preserve"> pare u led. </w:t>
      </w:r>
      <w:proofErr w:type="spellStart"/>
      <w:r w:rsidRPr="00301039">
        <w:rPr>
          <w:rFonts w:eastAsia="Calibri" w:cs="Times New Roman"/>
          <w:lang w:val="en-US" w:eastAsia="hr-HR"/>
        </w:rPr>
        <w:t>Prilikom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pojave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niske</w:t>
      </w:r>
      <w:proofErr w:type="spellEnd"/>
      <w:r w:rsidRPr="00301039">
        <w:rPr>
          <w:rFonts w:eastAsia="Calibri" w:cs="Times New Roman"/>
          <w:lang w:val="en-US" w:eastAsia="hr-HR"/>
        </w:rPr>
        <w:t xml:space="preserve"> temperature </w:t>
      </w:r>
      <w:proofErr w:type="spellStart"/>
      <w:r w:rsidRPr="00301039">
        <w:rPr>
          <w:rFonts w:eastAsia="Calibri" w:cs="Times New Roman"/>
          <w:lang w:val="en-US" w:eastAsia="hr-HR"/>
        </w:rPr>
        <w:t>dolazi</w:t>
      </w:r>
      <w:proofErr w:type="spellEnd"/>
      <w:r w:rsidRPr="00301039">
        <w:rPr>
          <w:rFonts w:eastAsia="Calibri" w:cs="Times New Roman"/>
          <w:lang w:val="en-US" w:eastAsia="hr-HR"/>
        </w:rPr>
        <w:t xml:space="preserve"> do </w:t>
      </w:r>
      <w:proofErr w:type="spellStart"/>
      <w:r w:rsidRPr="00301039">
        <w:rPr>
          <w:rFonts w:eastAsia="Calibri" w:cs="Times New Roman"/>
          <w:lang w:val="en-US" w:eastAsia="hr-HR"/>
        </w:rPr>
        <w:t>smrzavanja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dovodi</w:t>
      </w:r>
      <w:proofErr w:type="spellEnd"/>
      <w:r w:rsidRPr="00301039">
        <w:rPr>
          <w:rFonts w:eastAsia="Calibri" w:cs="Times New Roman"/>
          <w:lang w:val="en-US" w:eastAsia="hr-HR"/>
        </w:rPr>
        <w:t xml:space="preserve"> do </w:t>
      </w:r>
      <w:proofErr w:type="spellStart"/>
      <w:r w:rsidRPr="00301039">
        <w:rPr>
          <w:rFonts w:eastAsia="Calibri" w:cs="Times New Roman"/>
          <w:lang w:val="en-US" w:eastAsia="hr-HR"/>
        </w:rPr>
        <w:t>pucanja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širenja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tkiva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odumiranja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biljaka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Pojavljuje</w:t>
      </w:r>
      <w:proofErr w:type="spellEnd"/>
      <w:r w:rsidRPr="00301039">
        <w:rPr>
          <w:rFonts w:eastAsia="Calibri" w:cs="Times New Roman"/>
          <w:lang w:val="en-US" w:eastAsia="hr-HR"/>
        </w:rPr>
        <w:t xml:space="preserve"> se od </w:t>
      </w:r>
      <w:proofErr w:type="spellStart"/>
      <w:r w:rsidRPr="00301039">
        <w:rPr>
          <w:rFonts w:eastAsia="Calibri" w:cs="Times New Roman"/>
          <w:lang w:val="en-US" w:eastAsia="hr-HR"/>
        </w:rPr>
        <w:t>rujna</w:t>
      </w:r>
      <w:proofErr w:type="spellEnd"/>
      <w:r w:rsidRPr="00301039">
        <w:rPr>
          <w:rFonts w:eastAsia="Calibri" w:cs="Times New Roman"/>
          <w:lang w:val="en-US" w:eastAsia="hr-HR"/>
        </w:rPr>
        <w:t xml:space="preserve"> do </w:t>
      </w:r>
      <w:proofErr w:type="spellStart"/>
      <w:r w:rsidRPr="00301039">
        <w:rPr>
          <w:rFonts w:eastAsia="Calibri" w:cs="Times New Roman"/>
          <w:lang w:val="en-US" w:eastAsia="hr-HR"/>
        </w:rPr>
        <w:t>svibnja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čemu</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najopasniji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onaj</w:t>
      </w:r>
      <w:proofErr w:type="spellEnd"/>
      <w:r w:rsidRPr="00301039">
        <w:rPr>
          <w:rFonts w:eastAsia="Calibri" w:cs="Times New Roman"/>
          <w:lang w:val="en-US" w:eastAsia="hr-HR"/>
        </w:rPr>
        <w:t xml:space="preserve"> koji se </w:t>
      </w:r>
      <w:proofErr w:type="spellStart"/>
      <w:r w:rsidRPr="00301039">
        <w:rPr>
          <w:rFonts w:eastAsia="Calibri" w:cs="Times New Roman"/>
          <w:lang w:val="en-US" w:eastAsia="hr-HR"/>
        </w:rPr>
        <w:t>pojavi</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vegetacijskom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razdoblju</w:t>
      </w:r>
      <w:proofErr w:type="spellEnd"/>
      <w:r w:rsidRPr="00301039">
        <w:rPr>
          <w:rFonts w:eastAsia="Calibri" w:cs="Times New Roman"/>
          <w:lang w:val="en-US" w:eastAsia="hr-HR"/>
        </w:rPr>
        <w:t>.</w:t>
      </w:r>
    </w:p>
    <w:p w14:paraId="7DE2BEA2" w14:textId="77777777" w:rsidR="00301039" w:rsidRPr="00301039" w:rsidRDefault="00301039" w:rsidP="00B10097">
      <w:pPr>
        <w:spacing w:after="120" w:line="276" w:lineRule="auto"/>
        <w:ind w:firstLine="709"/>
        <w:rPr>
          <w:rFonts w:eastAsia="Calibri" w:cs="Times New Roman"/>
          <w:lang w:val="en-US" w:eastAsia="hr-HR"/>
        </w:rPr>
      </w:pP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smanjenje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prinosa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poljoprivredi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povrtlarstvu</w:t>
      </w:r>
      <w:proofErr w:type="spellEnd"/>
      <w:r w:rsidRPr="00301039">
        <w:rPr>
          <w:rFonts w:eastAsia="Calibri" w:cs="Times New Roman"/>
          <w:lang w:val="en-US" w:eastAsia="hr-HR"/>
        </w:rPr>
        <w:t>.</w:t>
      </w:r>
    </w:p>
    <w:p w14:paraId="7EB83AB1" w14:textId="77777777" w:rsidR="00301039" w:rsidRPr="00301039" w:rsidRDefault="00301039" w:rsidP="00B10097">
      <w:pPr>
        <w:spacing w:after="120" w:line="276" w:lineRule="auto"/>
        <w:ind w:firstLine="709"/>
        <w:rPr>
          <w:rFonts w:eastAsia="Times New Roman" w:cs="Times New Roman"/>
          <w:color w:val="000000"/>
          <w:lang w:val="en-US"/>
        </w:rPr>
      </w:pPr>
      <w:bookmarkStart w:id="35" w:name="_Hlk52961045"/>
      <w:proofErr w:type="spellStart"/>
      <w:r w:rsidRPr="00301039">
        <w:rPr>
          <w:rFonts w:eastAsia="Times New Roman" w:cs="Times New Roman"/>
          <w:b/>
          <w:bCs/>
          <w:color w:val="000000"/>
          <w:lang w:val="en-US"/>
        </w:rPr>
        <w:t>Preventivne</w:t>
      </w:r>
      <w:proofErr w:type="spellEnd"/>
      <w:r w:rsidRPr="00301039">
        <w:rPr>
          <w:rFonts w:eastAsia="Times New Roman" w:cs="Times New Roman"/>
          <w:b/>
          <w:bCs/>
          <w:color w:val="000000"/>
          <w:lang w:val="en-US"/>
        </w:rPr>
        <w:t xml:space="preserve"> </w:t>
      </w:r>
      <w:proofErr w:type="spellStart"/>
      <w:r w:rsidRPr="00301039">
        <w:rPr>
          <w:rFonts w:eastAsia="Times New Roman" w:cs="Times New Roman"/>
          <w:b/>
          <w:bCs/>
          <w:color w:val="000000"/>
          <w:lang w:val="en-US"/>
        </w:rPr>
        <w:t>mjere</w:t>
      </w:r>
      <w:proofErr w:type="spellEnd"/>
      <w:r w:rsidRPr="00301039">
        <w:rPr>
          <w:rFonts w:eastAsia="Times New Roman" w:cs="Times New Roman"/>
          <w:b/>
          <w:bCs/>
          <w:color w:val="000000"/>
          <w:lang w:val="en-US"/>
        </w:rPr>
        <w:t xml:space="preserve"> </w:t>
      </w:r>
      <w:proofErr w:type="spellStart"/>
      <w:r w:rsidRPr="00301039">
        <w:rPr>
          <w:rFonts w:eastAsia="Times New Roman" w:cs="Times New Roman"/>
          <w:b/>
          <w:bCs/>
          <w:color w:val="000000"/>
          <w:lang w:val="en-US"/>
        </w:rPr>
        <w:t>radi</w:t>
      </w:r>
      <w:proofErr w:type="spellEnd"/>
      <w:r w:rsidRPr="00301039">
        <w:rPr>
          <w:rFonts w:eastAsia="Times New Roman" w:cs="Times New Roman"/>
          <w:b/>
          <w:bCs/>
          <w:color w:val="000000"/>
          <w:lang w:val="en-US"/>
        </w:rPr>
        <w:t xml:space="preserve"> </w:t>
      </w:r>
      <w:proofErr w:type="spellStart"/>
      <w:r w:rsidRPr="00301039">
        <w:rPr>
          <w:rFonts w:eastAsia="Times New Roman" w:cs="Times New Roman"/>
          <w:b/>
          <w:bCs/>
          <w:color w:val="000000"/>
          <w:lang w:val="en-US"/>
        </w:rPr>
        <w:t>umanjenja</w:t>
      </w:r>
      <w:proofErr w:type="spellEnd"/>
      <w:r w:rsidRPr="00301039">
        <w:rPr>
          <w:rFonts w:eastAsia="Times New Roman" w:cs="Times New Roman"/>
          <w:b/>
          <w:bCs/>
          <w:color w:val="000000"/>
          <w:lang w:val="en-US"/>
        </w:rPr>
        <w:t xml:space="preserve"> </w:t>
      </w:r>
      <w:proofErr w:type="spellStart"/>
      <w:r w:rsidRPr="00301039">
        <w:rPr>
          <w:rFonts w:eastAsia="Times New Roman" w:cs="Times New Roman"/>
          <w:b/>
          <w:bCs/>
          <w:color w:val="000000"/>
          <w:lang w:val="en-US"/>
        </w:rPr>
        <w:t>posljedica</w:t>
      </w:r>
      <w:proofErr w:type="spellEnd"/>
      <w:r w:rsidRPr="00301039">
        <w:rPr>
          <w:rFonts w:eastAsia="Times New Roman" w:cs="Times New Roman"/>
          <w:b/>
          <w:bCs/>
          <w:color w:val="000000"/>
          <w:lang w:val="en-US"/>
        </w:rPr>
        <w:t xml:space="preserve"> </w:t>
      </w:r>
      <w:proofErr w:type="spellStart"/>
      <w:r w:rsidRPr="00301039">
        <w:rPr>
          <w:rFonts w:eastAsia="Times New Roman" w:cs="Times New Roman"/>
          <w:b/>
          <w:bCs/>
          <w:color w:val="000000"/>
          <w:lang w:val="en-US"/>
        </w:rPr>
        <w:t>prirodne</w:t>
      </w:r>
      <w:proofErr w:type="spellEnd"/>
      <w:r w:rsidRPr="00301039">
        <w:rPr>
          <w:rFonts w:eastAsia="Times New Roman" w:cs="Times New Roman"/>
          <w:b/>
          <w:bCs/>
          <w:color w:val="000000"/>
          <w:lang w:val="en-US"/>
        </w:rPr>
        <w:t xml:space="preserve"> </w:t>
      </w:r>
      <w:proofErr w:type="spellStart"/>
      <w:r w:rsidRPr="00301039">
        <w:rPr>
          <w:rFonts w:eastAsia="Times New Roman" w:cs="Times New Roman"/>
          <w:b/>
          <w:bCs/>
          <w:color w:val="000000"/>
          <w:lang w:val="en-US"/>
        </w:rPr>
        <w:t>nepogode</w:t>
      </w:r>
      <w:proofErr w:type="spellEnd"/>
      <w:r w:rsidRPr="00301039">
        <w:rPr>
          <w:rFonts w:eastAsia="Times New Roman" w:cs="Times New Roman"/>
          <w:color w:val="000000"/>
          <w:lang w:val="en-US"/>
        </w:rPr>
        <w:t xml:space="preserve"> </w:t>
      </w:r>
    </w:p>
    <w:p w14:paraId="5B94A094" w14:textId="77777777" w:rsidR="00163C85" w:rsidRDefault="00301039" w:rsidP="00B10097">
      <w:pPr>
        <w:spacing w:after="120" w:line="276" w:lineRule="auto"/>
        <w:ind w:firstLine="709"/>
        <w:rPr>
          <w:rFonts w:eastAsia="Calibri" w:cs="Times New Roman"/>
          <w:lang w:val="en-US" w:eastAsia="hr-HR"/>
        </w:rPr>
      </w:pPr>
      <w:r w:rsidRPr="00301039">
        <w:rPr>
          <w:rFonts w:eastAsia="Calibri" w:cs="Times New Roman"/>
          <w:lang w:val="en-US" w:eastAsia="hr-HR"/>
        </w:rPr>
        <w:t xml:space="preserve">U </w:t>
      </w:r>
      <w:proofErr w:type="spellStart"/>
      <w:r w:rsidRPr="00301039">
        <w:rPr>
          <w:rFonts w:eastAsia="Calibri" w:cs="Times New Roman"/>
          <w:lang w:val="en-US" w:eastAsia="hr-HR"/>
        </w:rPr>
        <w:t>preventivno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svega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spada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proizvodnja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unutar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staklenika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plastenika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čime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zaštićuju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nasadi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urod</w:t>
      </w:r>
      <w:proofErr w:type="spellEnd"/>
      <w:r w:rsidRPr="00301039">
        <w:rPr>
          <w:rFonts w:eastAsia="Calibri" w:cs="Times New Roman"/>
          <w:lang w:val="en-US" w:eastAsia="hr-HR"/>
        </w:rPr>
        <w:t xml:space="preserve"> od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mraza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većih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gospodarstvenika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se ne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štititi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plastenicima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preventivno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ulaganje</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osiguranje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uroda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nasada</w:t>
      </w:r>
      <w:proofErr w:type="spellEnd"/>
      <w:r w:rsidRPr="00301039">
        <w:rPr>
          <w:rFonts w:eastAsia="Calibri" w:cs="Times New Roman"/>
          <w:lang w:val="en-US" w:eastAsia="hr-HR"/>
        </w:rPr>
        <w:t xml:space="preserve"> od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mraza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osiguravajućih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društva</w:t>
      </w:r>
      <w:proofErr w:type="spellEnd"/>
      <w:r w:rsidRPr="00301039">
        <w:rPr>
          <w:rFonts w:eastAsia="Calibri" w:cs="Times New Roman"/>
          <w:lang w:val="en-US" w:eastAsia="hr-HR"/>
        </w:rPr>
        <w:t>.</w:t>
      </w:r>
    </w:p>
    <w:p w14:paraId="1F80CB79" w14:textId="77777777" w:rsidR="00301039" w:rsidRPr="00301039" w:rsidRDefault="00301039" w:rsidP="00B10097">
      <w:pPr>
        <w:spacing w:after="120" w:line="276" w:lineRule="auto"/>
        <w:ind w:firstLine="709"/>
        <w:rPr>
          <w:rFonts w:eastAsia="Times New Roman" w:cs="Times New Roman"/>
          <w:b/>
          <w:bCs/>
          <w:color w:val="000000"/>
          <w:lang w:val="en-US" w:eastAsia="hr-HR"/>
        </w:rPr>
      </w:pPr>
      <w:proofErr w:type="spellStart"/>
      <w:r w:rsidRPr="00301039">
        <w:rPr>
          <w:rFonts w:eastAsia="Times New Roman" w:cs="Times New Roman"/>
          <w:b/>
          <w:bCs/>
          <w:color w:val="000000"/>
          <w:lang w:val="en-US" w:eastAsia="hr-HR"/>
        </w:rPr>
        <w:t>Mjere</w:t>
      </w:r>
      <w:proofErr w:type="spellEnd"/>
      <w:r w:rsidRPr="00301039">
        <w:rPr>
          <w:rFonts w:eastAsia="Times New Roman" w:cs="Times New Roman"/>
          <w:b/>
          <w:bCs/>
          <w:color w:val="000000"/>
          <w:lang w:val="en-US" w:eastAsia="hr-HR"/>
        </w:rPr>
        <w:t xml:space="preserve"> za </w:t>
      </w:r>
      <w:proofErr w:type="spellStart"/>
      <w:r w:rsidRPr="00301039">
        <w:rPr>
          <w:rFonts w:eastAsia="Times New Roman" w:cs="Times New Roman"/>
          <w:b/>
          <w:bCs/>
          <w:color w:val="000000"/>
          <w:lang w:val="en-US" w:eastAsia="hr-HR"/>
        </w:rPr>
        <w:t>ublažavanje</w:t>
      </w:r>
      <w:proofErr w:type="spellEnd"/>
      <w:r w:rsidRPr="00301039">
        <w:rPr>
          <w:rFonts w:eastAsia="Times New Roman" w:cs="Times New Roman"/>
          <w:b/>
          <w:bCs/>
          <w:color w:val="000000"/>
          <w:lang w:val="en-US" w:eastAsia="hr-HR"/>
        </w:rPr>
        <w:t xml:space="preserve"> </w:t>
      </w:r>
      <w:proofErr w:type="spellStart"/>
      <w:r w:rsidRPr="00301039">
        <w:rPr>
          <w:rFonts w:eastAsia="Times New Roman" w:cs="Times New Roman"/>
          <w:b/>
          <w:bCs/>
          <w:color w:val="000000"/>
          <w:lang w:val="en-US" w:eastAsia="hr-HR"/>
        </w:rPr>
        <w:t>i</w:t>
      </w:r>
      <w:proofErr w:type="spellEnd"/>
      <w:r w:rsidRPr="00301039">
        <w:rPr>
          <w:rFonts w:eastAsia="Times New Roman" w:cs="Times New Roman"/>
          <w:b/>
          <w:bCs/>
          <w:color w:val="000000"/>
          <w:lang w:val="en-US" w:eastAsia="hr-HR"/>
        </w:rPr>
        <w:t xml:space="preserve"> </w:t>
      </w:r>
      <w:proofErr w:type="spellStart"/>
      <w:r w:rsidRPr="00301039">
        <w:rPr>
          <w:rFonts w:eastAsia="Times New Roman" w:cs="Times New Roman"/>
          <w:b/>
          <w:bCs/>
          <w:color w:val="000000"/>
          <w:lang w:val="en-US" w:eastAsia="hr-HR"/>
        </w:rPr>
        <w:t>otklanjanje</w:t>
      </w:r>
      <w:proofErr w:type="spellEnd"/>
      <w:r w:rsidRPr="00301039">
        <w:rPr>
          <w:rFonts w:eastAsia="Times New Roman" w:cs="Times New Roman"/>
          <w:b/>
          <w:bCs/>
          <w:color w:val="000000"/>
          <w:lang w:val="en-US" w:eastAsia="hr-HR"/>
        </w:rPr>
        <w:t xml:space="preserve"> </w:t>
      </w:r>
      <w:proofErr w:type="spellStart"/>
      <w:r w:rsidRPr="00301039">
        <w:rPr>
          <w:rFonts w:eastAsia="Times New Roman" w:cs="Times New Roman"/>
          <w:b/>
          <w:bCs/>
          <w:color w:val="000000"/>
          <w:lang w:val="en-US" w:eastAsia="hr-HR"/>
        </w:rPr>
        <w:t>izravnih</w:t>
      </w:r>
      <w:proofErr w:type="spellEnd"/>
      <w:r w:rsidRPr="00301039">
        <w:rPr>
          <w:rFonts w:eastAsia="Times New Roman" w:cs="Times New Roman"/>
          <w:b/>
          <w:bCs/>
          <w:color w:val="000000"/>
          <w:lang w:val="en-US" w:eastAsia="hr-HR"/>
        </w:rPr>
        <w:t xml:space="preserve"> </w:t>
      </w:r>
      <w:proofErr w:type="spellStart"/>
      <w:r w:rsidRPr="00301039">
        <w:rPr>
          <w:rFonts w:eastAsia="Times New Roman" w:cs="Times New Roman"/>
          <w:b/>
          <w:bCs/>
          <w:color w:val="000000"/>
          <w:lang w:val="en-US" w:eastAsia="hr-HR"/>
        </w:rPr>
        <w:t>posljedica</w:t>
      </w:r>
      <w:proofErr w:type="spellEnd"/>
      <w:r w:rsidRPr="00301039">
        <w:rPr>
          <w:rFonts w:eastAsia="Times New Roman" w:cs="Times New Roman"/>
          <w:b/>
          <w:bCs/>
          <w:color w:val="000000"/>
          <w:lang w:val="en-US" w:eastAsia="hr-HR"/>
        </w:rPr>
        <w:t xml:space="preserve"> </w:t>
      </w:r>
      <w:proofErr w:type="spellStart"/>
      <w:r w:rsidRPr="00301039">
        <w:rPr>
          <w:rFonts w:eastAsia="Times New Roman" w:cs="Times New Roman"/>
          <w:b/>
          <w:bCs/>
          <w:color w:val="000000"/>
          <w:lang w:val="en-US" w:eastAsia="hr-HR"/>
        </w:rPr>
        <w:t>prirodne</w:t>
      </w:r>
      <w:proofErr w:type="spellEnd"/>
      <w:r w:rsidRPr="00301039">
        <w:rPr>
          <w:rFonts w:eastAsia="Times New Roman" w:cs="Times New Roman"/>
          <w:b/>
          <w:bCs/>
          <w:color w:val="000000"/>
          <w:lang w:val="en-US" w:eastAsia="hr-HR"/>
        </w:rPr>
        <w:t xml:space="preserve"> </w:t>
      </w:r>
      <w:proofErr w:type="spellStart"/>
      <w:r w:rsidRPr="00301039">
        <w:rPr>
          <w:rFonts w:eastAsia="Times New Roman" w:cs="Times New Roman"/>
          <w:b/>
          <w:bCs/>
          <w:color w:val="000000"/>
          <w:lang w:val="en-US" w:eastAsia="hr-HR"/>
        </w:rPr>
        <w:t>nepogode</w:t>
      </w:r>
      <w:proofErr w:type="spellEnd"/>
    </w:p>
    <w:p w14:paraId="7AA12A7E" w14:textId="5E36C424" w:rsidR="00301039" w:rsidRDefault="00301039" w:rsidP="00B10097">
      <w:pPr>
        <w:spacing w:after="120" w:line="276" w:lineRule="auto"/>
        <w:ind w:firstLine="709"/>
        <w:rPr>
          <w:rFonts w:eastAsia="Calibri" w:cs="Times New Roman"/>
          <w:lang w:val="en-US" w:eastAsia="hr-HR"/>
        </w:rPr>
      </w:pPr>
      <w:proofErr w:type="spellStart"/>
      <w:r w:rsidRPr="00301039">
        <w:rPr>
          <w:rFonts w:eastAsia="Calibri" w:cs="Times New Roman"/>
          <w:lang w:val="en-US" w:eastAsia="hr-HR"/>
        </w:rPr>
        <w:t>Mjere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otklanjanje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izravnih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podrazumijevaju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obuhvaća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aktivnosti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otklanjaju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radnje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smanjuju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mraza</w:t>
      </w:r>
      <w:proofErr w:type="spellEnd"/>
      <w:r w:rsidRPr="00301039">
        <w:rPr>
          <w:rFonts w:eastAsia="Calibri" w:cs="Times New Roman"/>
          <w:lang w:val="en-US" w:eastAsia="hr-HR"/>
        </w:rPr>
        <w:t xml:space="preserve">. </w:t>
      </w:r>
    </w:p>
    <w:p w14:paraId="31D30C21" w14:textId="77777777" w:rsidR="0050376F" w:rsidRDefault="0050376F" w:rsidP="00B10097">
      <w:pPr>
        <w:spacing w:after="120" w:line="276" w:lineRule="auto"/>
        <w:ind w:firstLine="709"/>
        <w:rPr>
          <w:rFonts w:eastAsia="Calibri" w:cs="Times New Roman"/>
          <w:lang w:val="en-US" w:eastAsia="hr-HR"/>
        </w:rPr>
      </w:pPr>
    </w:p>
    <w:p w14:paraId="517FA5E4" w14:textId="7EC172BA" w:rsidR="00301039" w:rsidRPr="00301039" w:rsidRDefault="00301039" w:rsidP="00301039">
      <w:pPr>
        <w:keepNext/>
        <w:spacing w:after="0" w:line="240" w:lineRule="auto"/>
        <w:jc w:val="center"/>
        <w:rPr>
          <w:rFonts w:eastAsia="Calibri" w:cstheme="minorHAnsi"/>
          <w:b/>
          <w:bCs/>
          <w:sz w:val="20"/>
          <w:szCs w:val="20"/>
        </w:rPr>
      </w:pPr>
      <w:bookmarkStart w:id="36" w:name="_Toc117763215"/>
      <w:bookmarkEnd w:id="35"/>
      <w:r w:rsidRPr="00301039">
        <w:rPr>
          <w:rFonts w:eastAsia="Calibri" w:cstheme="minorHAnsi"/>
          <w:b/>
          <w:bCs/>
          <w:sz w:val="20"/>
          <w:szCs w:val="20"/>
          <w:lang w:eastAsia="zh-CN"/>
        </w:rPr>
        <w:lastRenderedPageBreak/>
        <w:t xml:space="preserve">Tablica </w:t>
      </w:r>
      <w:r w:rsidRPr="00301039">
        <w:rPr>
          <w:rFonts w:eastAsia="Calibri" w:cstheme="minorHAnsi"/>
          <w:b/>
          <w:bCs/>
          <w:sz w:val="20"/>
          <w:szCs w:val="20"/>
          <w:lang w:eastAsia="zh-CN"/>
        </w:rPr>
        <w:fldChar w:fldCharType="begin"/>
      </w:r>
      <w:r w:rsidRPr="00301039">
        <w:rPr>
          <w:rFonts w:eastAsia="Calibri" w:cstheme="minorHAnsi"/>
          <w:b/>
          <w:bCs/>
          <w:sz w:val="20"/>
          <w:szCs w:val="20"/>
          <w:lang w:eastAsia="zh-CN"/>
        </w:rPr>
        <w:instrText xml:space="preserve"> SEQ Tablica \* ARABIC </w:instrText>
      </w:r>
      <w:r w:rsidRPr="00301039">
        <w:rPr>
          <w:rFonts w:eastAsia="Calibri" w:cstheme="minorHAnsi"/>
          <w:b/>
          <w:bCs/>
          <w:sz w:val="20"/>
          <w:szCs w:val="20"/>
          <w:lang w:eastAsia="zh-CN"/>
        </w:rPr>
        <w:fldChar w:fldCharType="separate"/>
      </w:r>
      <w:r w:rsidR="00642770">
        <w:rPr>
          <w:rFonts w:eastAsia="Calibri" w:cstheme="minorHAnsi"/>
          <w:b/>
          <w:bCs/>
          <w:noProof/>
          <w:sz w:val="20"/>
          <w:szCs w:val="20"/>
          <w:lang w:eastAsia="zh-CN"/>
        </w:rPr>
        <w:t>8</w:t>
      </w:r>
      <w:r w:rsidRPr="00301039">
        <w:rPr>
          <w:rFonts w:eastAsia="Calibri" w:cstheme="minorHAnsi"/>
          <w:b/>
          <w:bCs/>
          <w:sz w:val="20"/>
          <w:szCs w:val="20"/>
          <w:lang w:eastAsia="zh-CN"/>
        </w:rPr>
        <w:fldChar w:fldCharType="end"/>
      </w:r>
      <w:r w:rsidRPr="00301039">
        <w:rPr>
          <w:rFonts w:eastAsia="Calibri" w:cstheme="minorHAnsi"/>
          <w:b/>
          <w:bCs/>
          <w:sz w:val="20"/>
          <w:szCs w:val="20"/>
          <w:lang w:eastAsia="zh-CN"/>
        </w:rPr>
        <w:t>.</w:t>
      </w:r>
      <w:r w:rsidRPr="00301039">
        <w:rPr>
          <w:rFonts w:eastAsia="Calibri" w:cstheme="minorHAnsi"/>
          <w:b/>
          <w:bCs/>
          <w:sz w:val="20"/>
          <w:szCs w:val="20"/>
        </w:rPr>
        <w:t xml:space="preserve"> Mjere i postupci u slučaju mraza</w:t>
      </w:r>
      <w:bookmarkEnd w:id="36"/>
    </w:p>
    <w:tbl>
      <w:tblPr>
        <w:tblStyle w:val="Reetkatablice7"/>
        <w:tblW w:w="0" w:type="auto"/>
        <w:tblInd w:w="0" w:type="dxa"/>
        <w:tblLook w:val="04A0" w:firstRow="1" w:lastRow="0" w:firstColumn="1" w:lastColumn="0" w:noHBand="0" w:noVBand="1"/>
      </w:tblPr>
      <w:tblGrid>
        <w:gridCol w:w="739"/>
        <w:gridCol w:w="8321"/>
      </w:tblGrid>
      <w:tr w:rsidR="00301039" w:rsidRPr="00301039" w14:paraId="5305EDFA" w14:textId="77777777" w:rsidTr="00301039">
        <w:trPr>
          <w:trHeight w:val="410"/>
          <w:tblHeader/>
        </w:trPr>
        <w:tc>
          <w:tcPr>
            <w:tcW w:w="739" w:type="dxa"/>
            <w:tcBorders>
              <w:top w:val="single" w:sz="4" w:space="0" w:color="auto"/>
              <w:left w:val="single" w:sz="4" w:space="0" w:color="auto"/>
              <w:bottom w:val="single" w:sz="4" w:space="0" w:color="auto"/>
              <w:right w:val="single" w:sz="4" w:space="0" w:color="auto"/>
            </w:tcBorders>
            <w:vAlign w:val="center"/>
            <w:hideMark/>
          </w:tcPr>
          <w:p w14:paraId="290BF3B9"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vAlign w:val="center"/>
            <w:hideMark/>
          </w:tcPr>
          <w:p w14:paraId="4A91B628" w14:textId="77777777" w:rsidR="00301039" w:rsidRPr="00301039" w:rsidRDefault="00301039" w:rsidP="00704DFA">
            <w:pPr>
              <w:spacing w:line="276" w:lineRule="auto"/>
              <w:jc w:val="center"/>
              <w:rPr>
                <w:rFonts w:cstheme="minorHAnsi"/>
                <w:b/>
                <w:bCs/>
                <w:sz w:val="20"/>
                <w:szCs w:val="20"/>
              </w:rPr>
            </w:pPr>
            <w:r w:rsidRPr="00301039">
              <w:rPr>
                <w:rFonts w:cstheme="minorHAnsi"/>
                <w:b/>
                <w:bCs/>
                <w:sz w:val="20"/>
                <w:szCs w:val="20"/>
              </w:rPr>
              <w:t>MJERE I POSTUPCI</w:t>
            </w:r>
          </w:p>
        </w:tc>
      </w:tr>
      <w:tr w:rsidR="00296BBD" w:rsidRPr="00301039" w14:paraId="30AF2CBF"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25877AAC" w14:textId="77777777" w:rsidR="00296BBD" w:rsidRPr="00301039" w:rsidRDefault="00296BBD" w:rsidP="00296BBD">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5979CCB5" w14:textId="663E1459" w:rsidR="00296BBD" w:rsidRPr="00301039" w:rsidRDefault="00296BBD" w:rsidP="00296BBD">
            <w:pPr>
              <w:spacing w:line="276" w:lineRule="auto"/>
              <w:rPr>
                <w:rFonts w:cstheme="minorHAnsi"/>
                <w:sz w:val="20"/>
                <w:szCs w:val="20"/>
              </w:rPr>
            </w:pPr>
            <w:r w:rsidRPr="00301039">
              <w:rPr>
                <w:rFonts w:cstheme="minorHAnsi"/>
                <w:sz w:val="20"/>
                <w:szCs w:val="20"/>
              </w:rPr>
              <w:t>Izvještavanje gradonačelni</w:t>
            </w:r>
            <w:r w:rsidR="002812D5">
              <w:rPr>
                <w:rFonts w:cstheme="minorHAnsi"/>
                <w:sz w:val="20"/>
                <w:szCs w:val="20"/>
              </w:rPr>
              <w:t>ce</w:t>
            </w:r>
            <w:r w:rsidRPr="00301039">
              <w:rPr>
                <w:rFonts w:cstheme="minorHAnsi"/>
                <w:sz w:val="20"/>
                <w:szCs w:val="20"/>
              </w:rPr>
              <w:t xml:space="preserve"> i predlaganja aktiviranja</w:t>
            </w:r>
            <w:r>
              <w:rPr>
                <w:rFonts w:cstheme="minorHAnsi"/>
                <w:sz w:val="20"/>
                <w:szCs w:val="20"/>
              </w:rPr>
              <w:t xml:space="preserve"> Gradskog povjerenstva </w:t>
            </w:r>
          </w:p>
        </w:tc>
      </w:tr>
      <w:tr w:rsidR="00296BBD" w:rsidRPr="00301039" w14:paraId="79DC3638"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4B5471EE" w14:textId="77777777" w:rsidR="00296BBD" w:rsidRPr="00301039" w:rsidRDefault="00296BBD" w:rsidP="00296BBD">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01A38970" w14:textId="769F7F68" w:rsidR="00296BBD" w:rsidRPr="00301039" w:rsidRDefault="00296BBD" w:rsidP="00296BBD">
            <w:pPr>
              <w:spacing w:line="276" w:lineRule="auto"/>
              <w:rPr>
                <w:rFonts w:cstheme="minorHAnsi"/>
                <w:sz w:val="20"/>
                <w:szCs w:val="20"/>
              </w:rPr>
            </w:pPr>
            <w:r w:rsidRPr="00301039">
              <w:rPr>
                <w:rFonts w:cstheme="minorHAnsi"/>
                <w:sz w:val="20"/>
                <w:szCs w:val="20"/>
              </w:rPr>
              <w:t>Pozivanje</w:t>
            </w:r>
            <w:r>
              <w:rPr>
                <w:rFonts w:cstheme="minorHAnsi"/>
                <w:sz w:val="20"/>
                <w:szCs w:val="20"/>
              </w:rPr>
              <w:t xml:space="preserve"> Gradskog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301039" w:rsidRPr="00301039" w14:paraId="18363FE7"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10190CD1" w14:textId="77777777" w:rsidR="00301039" w:rsidRPr="00301039" w:rsidRDefault="00301039" w:rsidP="00704DFA">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2C0D605B" w14:textId="77777777" w:rsidR="00301039" w:rsidRPr="00301039" w:rsidRDefault="00301039" w:rsidP="00704DFA">
            <w:pPr>
              <w:spacing w:line="276" w:lineRule="auto"/>
              <w:rPr>
                <w:rFonts w:cstheme="minorHAnsi"/>
                <w:sz w:val="20"/>
                <w:szCs w:val="20"/>
              </w:rPr>
            </w:pPr>
            <w:r w:rsidRPr="00301039">
              <w:rPr>
                <w:rFonts w:cstheme="minorHAnsi"/>
                <w:sz w:val="20"/>
                <w:szCs w:val="20"/>
              </w:rPr>
              <w:t>Prikupljanje informacija o dijelovima Grada u kojima su se dogodile najveće materijalne štete</w:t>
            </w:r>
          </w:p>
        </w:tc>
      </w:tr>
      <w:tr w:rsidR="00301039" w:rsidRPr="00301039" w14:paraId="25057DC6" w14:textId="77777777" w:rsidTr="00301039">
        <w:tc>
          <w:tcPr>
            <w:tcW w:w="739" w:type="dxa"/>
            <w:tcBorders>
              <w:top w:val="single" w:sz="4" w:space="0" w:color="auto"/>
              <w:left w:val="single" w:sz="4" w:space="0" w:color="auto"/>
              <w:bottom w:val="single" w:sz="4" w:space="0" w:color="auto"/>
              <w:right w:val="single" w:sz="4" w:space="0" w:color="auto"/>
            </w:tcBorders>
            <w:vAlign w:val="center"/>
          </w:tcPr>
          <w:p w14:paraId="743E4746" w14:textId="77777777" w:rsidR="00301039" w:rsidRPr="00301039" w:rsidRDefault="00301039" w:rsidP="00704DFA">
            <w:pPr>
              <w:numPr>
                <w:ilvl w:val="0"/>
                <w:numId w:val="34"/>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144137C7" w14:textId="314A4091" w:rsidR="00301039" w:rsidRPr="00301039" w:rsidRDefault="00301039" w:rsidP="00704DFA">
            <w:pPr>
              <w:spacing w:line="276" w:lineRule="auto"/>
              <w:ind w:left="10" w:hanging="10"/>
              <w:contextualSpacing/>
              <w:jc w:val="left"/>
              <w:rPr>
                <w:rFonts w:cstheme="minorHAnsi"/>
                <w:sz w:val="20"/>
                <w:szCs w:val="20"/>
                <w:lang w:val="en-US"/>
              </w:rPr>
            </w:pPr>
            <w:r w:rsidRPr="00301039">
              <w:rPr>
                <w:rFonts w:cstheme="minorHAnsi"/>
                <w:sz w:val="20"/>
                <w:szCs w:val="20"/>
              </w:rPr>
              <w:t xml:space="preserve">Izvješćivanje </w:t>
            </w:r>
            <w:r w:rsidR="00CD5C56">
              <w:rPr>
                <w:rFonts w:cstheme="minorHAnsi"/>
                <w:sz w:val="20"/>
                <w:szCs w:val="20"/>
              </w:rPr>
              <w:t xml:space="preserve">Županijskog </w:t>
            </w:r>
            <w:r w:rsidRPr="00301039">
              <w:rPr>
                <w:rFonts w:cstheme="minorHAnsi"/>
                <w:sz w:val="20"/>
                <w:szCs w:val="20"/>
              </w:rPr>
              <w:t>povjerenstva o obimu štete te dostavljanje izvješća o učinjenom.</w:t>
            </w:r>
          </w:p>
        </w:tc>
      </w:tr>
    </w:tbl>
    <w:p w14:paraId="5DCA306C" w14:textId="41326E95" w:rsidR="00642770" w:rsidRDefault="00642770" w:rsidP="00642770">
      <w:pPr>
        <w:pStyle w:val="Naslov3"/>
      </w:pPr>
      <w:bookmarkStart w:id="37" w:name="_Toc147306718"/>
      <w:r>
        <w:t>Klizišta</w:t>
      </w:r>
      <w:bookmarkEnd w:id="37"/>
    </w:p>
    <w:p w14:paraId="0A6A50C1" w14:textId="77777777" w:rsidR="00BC2BB2" w:rsidRDefault="00BC2BB2" w:rsidP="00B10097">
      <w:pPr>
        <w:autoSpaceDE w:val="0"/>
        <w:autoSpaceDN w:val="0"/>
        <w:adjustRightInd w:val="0"/>
        <w:spacing w:after="120" w:line="276" w:lineRule="auto"/>
        <w:ind w:firstLine="709"/>
        <w:rPr>
          <w:rFonts w:cs="Arial"/>
          <w:color w:val="000000"/>
          <w:szCs w:val="24"/>
        </w:rPr>
      </w:pPr>
      <w:bookmarkStart w:id="38" w:name="_Hlk15471816"/>
      <w:r w:rsidRPr="00A8161A">
        <w:rPr>
          <w:rFonts w:cs="Arial"/>
          <w:color w:val="000000"/>
          <w:szCs w:val="24"/>
        </w:rPr>
        <w:t>Klizanje zemljišta je jedan od najčešćih suvremenih geoloških procesa koji može nastati kao posljedica geološke građe terena (</w:t>
      </w:r>
      <w:proofErr w:type="spellStart"/>
      <w:r w:rsidRPr="00A8161A">
        <w:rPr>
          <w:rFonts w:cs="Arial"/>
          <w:color w:val="000000"/>
          <w:szCs w:val="24"/>
        </w:rPr>
        <w:t>litološki</w:t>
      </w:r>
      <w:proofErr w:type="spellEnd"/>
      <w:r w:rsidRPr="00A8161A">
        <w:rPr>
          <w:rFonts w:cs="Arial"/>
          <w:color w:val="000000"/>
          <w:szCs w:val="24"/>
        </w:rPr>
        <w:t xml:space="preserve"> sastav, slojevitost, stupanj </w:t>
      </w:r>
      <w:proofErr w:type="spellStart"/>
      <w:r w:rsidRPr="00A8161A">
        <w:rPr>
          <w:rFonts w:cs="Arial"/>
          <w:color w:val="000000"/>
          <w:szCs w:val="24"/>
        </w:rPr>
        <w:t>litifikacije</w:t>
      </w:r>
      <w:proofErr w:type="spellEnd"/>
      <w:r w:rsidRPr="00A8161A">
        <w:rPr>
          <w:rFonts w:cs="Arial"/>
          <w:color w:val="000000"/>
          <w:szCs w:val="24"/>
        </w:rPr>
        <w:t xml:space="preserve">, prisutnost pukotina), geomorfoloških obilježja područja (nagib padine, dužina površine klizanja), hidrogeoloških uvjeta (razina i režim podzemnih voda), meteoroloških uvjeta (količina padalina, topljenje snijega), vegetacijskih uvjeta, antropogenih utjecaja (zasijecanje nožice padine pri građevinskim radovima, natapanje zemljišta otpadnim vodama, nasipavanje materijala na padinama, sječa šuma), ali i vrlo često drugih utjecaja (potresi, vibracije, utjecaj promjene nivoa akumulacije). </w:t>
      </w:r>
    </w:p>
    <w:p w14:paraId="2BA8AF84" w14:textId="77777777" w:rsidR="00BC2BB2" w:rsidRDefault="00BC2BB2" w:rsidP="00B10097">
      <w:pPr>
        <w:autoSpaceDE w:val="0"/>
        <w:autoSpaceDN w:val="0"/>
        <w:adjustRightInd w:val="0"/>
        <w:spacing w:after="120" w:line="276" w:lineRule="auto"/>
        <w:ind w:firstLine="709"/>
        <w:rPr>
          <w:rFonts w:cs="Arial"/>
          <w:color w:val="000000"/>
          <w:szCs w:val="24"/>
        </w:rPr>
      </w:pPr>
      <w:r w:rsidRPr="008258FC">
        <w:rPr>
          <w:rFonts w:cs="Arial"/>
          <w:color w:val="000000"/>
          <w:szCs w:val="24"/>
        </w:rPr>
        <w:t>Klizanja predstavljaju ozbiljan problem gotovo u svim dijelovima svijeta, jer uzrokuju ekonomske ili socijalne gubitke, izravne ili neizravne, na privatnim i/ili javnim dobrima. Troškovi sanacije klizišta su veoma visoki i često premašuju vrijednosti građevina koje ugrožava ili je tijekom klizanja oštetilo.</w:t>
      </w:r>
    </w:p>
    <w:bookmarkEnd w:id="38"/>
    <w:p w14:paraId="3245791F" w14:textId="77777777" w:rsidR="00642770" w:rsidRPr="00642770" w:rsidRDefault="00642770" w:rsidP="00B10097">
      <w:pPr>
        <w:pStyle w:val="1Odlomakpopisa1"/>
        <w:rPr>
          <w:b/>
          <w:bCs/>
        </w:rPr>
      </w:pPr>
      <w:proofErr w:type="spellStart"/>
      <w:r w:rsidRPr="00642770">
        <w:rPr>
          <w:b/>
          <w:bCs/>
        </w:rPr>
        <w:t>Preventivne</w:t>
      </w:r>
      <w:proofErr w:type="spellEnd"/>
      <w:r w:rsidRPr="00642770">
        <w:rPr>
          <w:b/>
          <w:bCs/>
        </w:rPr>
        <w:t xml:space="preserve"> </w:t>
      </w:r>
      <w:proofErr w:type="spellStart"/>
      <w:r w:rsidRPr="00642770">
        <w:rPr>
          <w:b/>
          <w:bCs/>
        </w:rPr>
        <w:t>mjere</w:t>
      </w:r>
      <w:proofErr w:type="spellEnd"/>
      <w:r w:rsidRPr="00642770">
        <w:rPr>
          <w:b/>
          <w:bCs/>
        </w:rPr>
        <w:t xml:space="preserve"> </w:t>
      </w:r>
      <w:proofErr w:type="spellStart"/>
      <w:r w:rsidRPr="00642770">
        <w:rPr>
          <w:b/>
          <w:bCs/>
        </w:rPr>
        <w:t>radi</w:t>
      </w:r>
      <w:proofErr w:type="spellEnd"/>
      <w:r w:rsidRPr="00642770">
        <w:rPr>
          <w:b/>
          <w:bCs/>
        </w:rPr>
        <w:t xml:space="preserve"> </w:t>
      </w:r>
      <w:proofErr w:type="spellStart"/>
      <w:r w:rsidRPr="00642770">
        <w:rPr>
          <w:b/>
          <w:bCs/>
        </w:rPr>
        <w:t>umanjenja</w:t>
      </w:r>
      <w:proofErr w:type="spellEnd"/>
      <w:r w:rsidRPr="00642770">
        <w:rPr>
          <w:b/>
          <w:bCs/>
        </w:rPr>
        <w:t xml:space="preserve"> </w:t>
      </w:r>
      <w:proofErr w:type="spellStart"/>
      <w:r w:rsidRPr="00642770">
        <w:rPr>
          <w:b/>
          <w:bCs/>
        </w:rPr>
        <w:t>posljedica</w:t>
      </w:r>
      <w:proofErr w:type="spellEnd"/>
      <w:r w:rsidRPr="00642770">
        <w:rPr>
          <w:b/>
          <w:bCs/>
        </w:rPr>
        <w:t xml:space="preserve"> </w:t>
      </w:r>
      <w:proofErr w:type="spellStart"/>
      <w:r w:rsidRPr="00642770">
        <w:rPr>
          <w:b/>
          <w:bCs/>
        </w:rPr>
        <w:t>prirodne</w:t>
      </w:r>
      <w:proofErr w:type="spellEnd"/>
      <w:r w:rsidRPr="00642770">
        <w:rPr>
          <w:b/>
          <w:bCs/>
        </w:rPr>
        <w:t xml:space="preserve"> </w:t>
      </w:r>
      <w:proofErr w:type="spellStart"/>
      <w:r w:rsidRPr="00642770">
        <w:rPr>
          <w:b/>
          <w:bCs/>
        </w:rPr>
        <w:t>nepogode</w:t>
      </w:r>
      <w:proofErr w:type="spellEnd"/>
      <w:r w:rsidRPr="00642770">
        <w:rPr>
          <w:b/>
          <w:bCs/>
        </w:rPr>
        <w:t xml:space="preserve"> </w:t>
      </w:r>
    </w:p>
    <w:p w14:paraId="2E44736E" w14:textId="77777777" w:rsidR="00642770" w:rsidRPr="009141B1" w:rsidRDefault="00642770" w:rsidP="00B10097">
      <w:pPr>
        <w:pStyle w:val="1Odlomakpopisa1"/>
      </w:pPr>
      <w:r w:rsidRPr="009141B1">
        <w:t xml:space="preserve">U </w:t>
      </w:r>
      <w:proofErr w:type="spellStart"/>
      <w:r w:rsidRPr="009141B1">
        <w:t>svrhu</w:t>
      </w:r>
      <w:proofErr w:type="spellEnd"/>
      <w:r w:rsidRPr="009141B1">
        <w:t xml:space="preserve"> </w:t>
      </w:r>
      <w:proofErr w:type="spellStart"/>
      <w:r w:rsidRPr="009141B1">
        <w:t>efikasne</w:t>
      </w:r>
      <w:proofErr w:type="spellEnd"/>
      <w:r w:rsidRPr="009141B1">
        <w:t xml:space="preserve"> </w:t>
      </w:r>
      <w:proofErr w:type="spellStart"/>
      <w:r w:rsidRPr="009141B1">
        <w:t>zaštite</w:t>
      </w:r>
      <w:proofErr w:type="spellEnd"/>
      <w:r w:rsidRPr="009141B1">
        <w:t xml:space="preserve"> </w:t>
      </w:r>
      <w:proofErr w:type="spellStart"/>
      <w:r w:rsidRPr="009141B1">
        <w:t>od</w:t>
      </w:r>
      <w:proofErr w:type="spellEnd"/>
      <w:r w:rsidRPr="009141B1">
        <w:t xml:space="preserve"> </w:t>
      </w:r>
      <w:proofErr w:type="spellStart"/>
      <w:r w:rsidRPr="009141B1">
        <w:t>klizišta</w:t>
      </w:r>
      <w:proofErr w:type="spellEnd"/>
      <w:r w:rsidRPr="009141B1">
        <w:t xml:space="preserve"> </w:t>
      </w:r>
      <w:proofErr w:type="spellStart"/>
      <w:r w:rsidRPr="009141B1">
        <w:t>na</w:t>
      </w:r>
      <w:proofErr w:type="spellEnd"/>
      <w:r w:rsidRPr="009141B1">
        <w:t xml:space="preserve"> </w:t>
      </w:r>
      <w:proofErr w:type="spellStart"/>
      <w:r w:rsidRPr="009141B1">
        <w:t>području</w:t>
      </w:r>
      <w:proofErr w:type="spellEnd"/>
      <w:r w:rsidRPr="009141B1">
        <w:t xml:space="preserve"> </w:t>
      </w:r>
      <w:proofErr w:type="spellStart"/>
      <w:r w:rsidRPr="009141B1">
        <w:t>postojećih</w:t>
      </w:r>
      <w:proofErr w:type="spellEnd"/>
      <w:r w:rsidRPr="009141B1">
        <w:t xml:space="preserve"> </w:t>
      </w:r>
      <w:proofErr w:type="spellStart"/>
      <w:r w:rsidRPr="009141B1">
        <w:t>te</w:t>
      </w:r>
      <w:proofErr w:type="spellEnd"/>
      <w:r w:rsidRPr="009141B1">
        <w:t xml:space="preserve"> </w:t>
      </w:r>
      <w:proofErr w:type="spellStart"/>
      <w:r w:rsidRPr="009141B1">
        <w:t>potencijalnih</w:t>
      </w:r>
      <w:proofErr w:type="spellEnd"/>
      <w:r w:rsidRPr="009141B1">
        <w:t xml:space="preserve"> </w:t>
      </w:r>
      <w:proofErr w:type="spellStart"/>
      <w:r w:rsidRPr="009141B1">
        <w:t>klizišta</w:t>
      </w:r>
      <w:proofErr w:type="spellEnd"/>
      <w:r w:rsidRPr="009141B1">
        <w:t xml:space="preserve">, u </w:t>
      </w:r>
      <w:proofErr w:type="spellStart"/>
      <w:r w:rsidRPr="009141B1">
        <w:t>slučaju</w:t>
      </w:r>
      <w:proofErr w:type="spellEnd"/>
      <w:r w:rsidRPr="009141B1">
        <w:t xml:space="preserve"> </w:t>
      </w:r>
      <w:proofErr w:type="spellStart"/>
      <w:r w:rsidRPr="009141B1">
        <w:t>gradnje</w:t>
      </w:r>
      <w:proofErr w:type="spellEnd"/>
      <w:r w:rsidRPr="009141B1">
        <w:t xml:space="preserve">, </w:t>
      </w:r>
      <w:proofErr w:type="spellStart"/>
      <w:r w:rsidRPr="009141B1">
        <w:t>propisati</w:t>
      </w:r>
      <w:proofErr w:type="spellEnd"/>
      <w:r w:rsidRPr="009141B1">
        <w:t xml:space="preserve"> </w:t>
      </w:r>
      <w:proofErr w:type="spellStart"/>
      <w:r w:rsidRPr="009141B1">
        <w:t>obavezu</w:t>
      </w:r>
      <w:proofErr w:type="spellEnd"/>
      <w:r w:rsidRPr="009141B1">
        <w:t xml:space="preserve"> </w:t>
      </w:r>
      <w:proofErr w:type="spellStart"/>
      <w:r w:rsidRPr="009141B1">
        <w:t>geološkog</w:t>
      </w:r>
      <w:proofErr w:type="spellEnd"/>
      <w:r w:rsidRPr="009141B1">
        <w:t xml:space="preserve"> </w:t>
      </w:r>
      <w:proofErr w:type="spellStart"/>
      <w:r w:rsidRPr="009141B1">
        <w:t>ispitivanja</w:t>
      </w:r>
      <w:proofErr w:type="spellEnd"/>
      <w:r w:rsidRPr="009141B1">
        <w:t xml:space="preserve"> </w:t>
      </w:r>
      <w:proofErr w:type="spellStart"/>
      <w:r w:rsidRPr="009141B1">
        <w:t>tla</w:t>
      </w:r>
      <w:proofErr w:type="spellEnd"/>
      <w:r w:rsidRPr="009141B1">
        <w:t xml:space="preserve">, </w:t>
      </w:r>
      <w:proofErr w:type="spellStart"/>
      <w:r w:rsidRPr="009141B1">
        <w:t>te</w:t>
      </w:r>
      <w:proofErr w:type="spellEnd"/>
      <w:r w:rsidRPr="009141B1">
        <w:t xml:space="preserve"> </w:t>
      </w:r>
      <w:proofErr w:type="spellStart"/>
      <w:r w:rsidRPr="009141B1">
        <w:t>zabraniti</w:t>
      </w:r>
      <w:proofErr w:type="spellEnd"/>
      <w:r w:rsidRPr="009141B1">
        <w:t xml:space="preserve"> </w:t>
      </w:r>
      <w:proofErr w:type="spellStart"/>
      <w:r w:rsidRPr="009141B1">
        <w:t>izgradnju</w:t>
      </w:r>
      <w:proofErr w:type="spellEnd"/>
      <w:r w:rsidRPr="009141B1">
        <w:t xml:space="preserve"> </w:t>
      </w:r>
      <w:proofErr w:type="spellStart"/>
      <w:r w:rsidRPr="009141B1">
        <w:t>stambenih</w:t>
      </w:r>
      <w:proofErr w:type="spellEnd"/>
      <w:r w:rsidRPr="009141B1">
        <w:t xml:space="preserve">, </w:t>
      </w:r>
      <w:proofErr w:type="spellStart"/>
      <w:r w:rsidRPr="009141B1">
        <w:t>poslovnih</w:t>
      </w:r>
      <w:proofErr w:type="spellEnd"/>
      <w:r w:rsidRPr="009141B1">
        <w:t xml:space="preserve"> </w:t>
      </w:r>
      <w:proofErr w:type="spellStart"/>
      <w:r w:rsidRPr="009141B1">
        <w:t>i</w:t>
      </w:r>
      <w:proofErr w:type="spellEnd"/>
      <w:r w:rsidRPr="009141B1">
        <w:t xml:space="preserve"> </w:t>
      </w:r>
      <w:proofErr w:type="spellStart"/>
      <w:r w:rsidRPr="009141B1">
        <w:t>drugih</w:t>
      </w:r>
      <w:proofErr w:type="spellEnd"/>
      <w:r w:rsidRPr="009141B1">
        <w:t xml:space="preserve"> </w:t>
      </w:r>
      <w:proofErr w:type="spellStart"/>
      <w:r w:rsidRPr="009141B1">
        <w:t>građevina</w:t>
      </w:r>
      <w:proofErr w:type="spellEnd"/>
      <w:r w:rsidRPr="009141B1">
        <w:t xml:space="preserve"> </w:t>
      </w:r>
      <w:proofErr w:type="spellStart"/>
      <w:r w:rsidRPr="009141B1">
        <w:t>na</w:t>
      </w:r>
      <w:proofErr w:type="spellEnd"/>
      <w:r w:rsidRPr="009141B1">
        <w:t xml:space="preserve"> </w:t>
      </w:r>
      <w:proofErr w:type="spellStart"/>
      <w:r w:rsidRPr="009141B1">
        <w:t>područjima</w:t>
      </w:r>
      <w:proofErr w:type="spellEnd"/>
      <w:r w:rsidRPr="009141B1">
        <w:t xml:space="preserve"> </w:t>
      </w:r>
      <w:proofErr w:type="spellStart"/>
      <w:r w:rsidRPr="009141B1">
        <w:t>potencijalnih</w:t>
      </w:r>
      <w:proofErr w:type="spellEnd"/>
      <w:r w:rsidRPr="009141B1">
        <w:t xml:space="preserve"> </w:t>
      </w:r>
      <w:proofErr w:type="spellStart"/>
      <w:r w:rsidRPr="009141B1">
        <w:t>ili</w:t>
      </w:r>
      <w:proofErr w:type="spellEnd"/>
      <w:r w:rsidRPr="009141B1">
        <w:t xml:space="preserve"> </w:t>
      </w:r>
      <w:proofErr w:type="spellStart"/>
      <w:r w:rsidRPr="009141B1">
        <w:t>postojećih</w:t>
      </w:r>
      <w:proofErr w:type="spellEnd"/>
      <w:r w:rsidRPr="009141B1">
        <w:t xml:space="preserve"> </w:t>
      </w:r>
      <w:proofErr w:type="spellStart"/>
      <w:r w:rsidRPr="009141B1">
        <w:t>klizišta</w:t>
      </w:r>
      <w:proofErr w:type="spellEnd"/>
      <w:r w:rsidRPr="009141B1">
        <w:t xml:space="preserve">. </w:t>
      </w:r>
    </w:p>
    <w:p w14:paraId="130CFC49" w14:textId="77777777" w:rsidR="00642770" w:rsidRPr="00642770" w:rsidRDefault="00642770" w:rsidP="00B10097">
      <w:pPr>
        <w:pStyle w:val="1Odlomakpopisa1"/>
        <w:rPr>
          <w:b/>
          <w:bCs/>
          <w:lang w:eastAsia="hr-HR"/>
        </w:rPr>
      </w:pPr>
      <w:proofErr w:type="spellStart"/>
      <w:r w:rsidRPr="00642770">
        <w:rPr>
          <w:b/>
          <w:bCs/>
          <w:lang w:eastAsia="hr-HR"/>
        </w:rPr>
        <w:t>Mjere</w:t>
      </w:r>
      <w:proofErr w:type="spellEnd"/>
      <w:r w:rsidRPr="00642770">
        <w:rPr>
          <w:b/>
          <w:bCs/>
          <w:lang w:eastAsia="hr-HR"/>
        </w:rPr>
        <w:t xml:space="preserve"> za </w:t>
      </w:r>
      <w:proofErr w:type="spellStart"/>
      <w:r w:rsidRPr="00642770">
        <w:rPr>
          <w:b/>
          <w:bCs/>
          <w:lang w:eastAsia="hr-HR"/>
        </w:rPr>
        <w:t>ublažavanje</w:t>
      </w:r>
      <w:proofErr w:type="spellEnd"/>
      <w:r w:rsidRPr="00642770">
        <w:rPr>
          <w:b/>
          <w:bCs/>
          <w:lang w:eastAsia="hr-HR"/>
        </w:rPr>
        <w:t xml:space="preserve"> </w:t>
      </w:r>
      <w:proofErr w:type="spellStart"/>
      <w:r w:rsidRPr="00642770">
        <w:rPr>
          <w:b/>
          <w:bCs/>
          <w:lang w:eastAsia="hr-HR"/>
        </w:rPr>
        <w:t>i</w:t>
      </w:r>
      <w:proofErr w:type="spellEnd"/>
      <w:r w:rsidRPr="00642770">
        <w:rPr>
          <w:b/>
          <w:bCs/>
          <w:lang w:eastAsia="hr-HR"/>
        </w:rPr>
        <w:t xml:space="preserve"> </w:t>
      </w:r>
      <w:proofErr w:type="spellStart"/>
      <w:r w:rsidRPr="00642770">
        <w:rPr>
          <w:b/>
          <w:bCs/>
          <w:lang w:eastAsia="hr-HR"/>
        </w:rPr>
        <w:t>otklanjanje</w:t>
      </w:r>
      <w:proofErr w:type="spellEnd"/>
      <w:r w:rsidRPr="00642770">
        <w:rPr>
          <w:b/>
          <w:bCs/>
          <w:lang w:eastAsia="hr-HR"/>
        </w:rPr>
        <w:t xml:space="preserve"> </w:t>
      </w:r>
      <w:proofErr w:type="spellStart"/>
      <w:r w:rsidRPr="00642770">
        <w:rPr>
          <w:b/>
          <w:bCs/>
          <w:lang w:eastAsia="hr-HR"/>
        </w:rPr>
        <w:t>izravnih</w:t>
      </w:r>
      <w:proofErr w:type="spellEnd"/>
      <w:r w:rsidRPr="00642770">
        <w:rPr>
          <w:b/>
          <w:bCs/>
          <w:lang w:eastAsia="hr-HR"/>
        </w:rPr>
        <w:t xml:space="preserve"> </w:t>
      </w:r>
      <w:proofErr w:type="spellStart"/>
      <w:r w:rsidRPr="00642770">
        <w:rPr>
          <w:b/>
          <w:bCs/>
          <w:lang w:eastAsia="hr-HR"/>
        </w:rPr>
        <w:t>posljedica</w:t>
      </w:r>
      <w:proofErr w:type="spellEnd"/>
      <w:r w:rsidRPr="00642770">
        <w:rPr>
          <w:b/>
          <w:bCs/>
          <w:lang w:eastAsia="hr-HR"/>
        </w:rPr>
        <w:t xml:space="preserve"> </w:t>
      </w:r>
      <w:proofErr w:type="spellStart"/>
      <w:r w:rsidRPr="00642770">
        <w:rPr>
          <w:b/>
          <w:bCs/>
          <w:lang w:eastAsia="hr-HR"/>
        </w:rPr>
        <w:t>prirodne</w:t>
      </w:r>
      <w:proofErr w:type="spellEnd"/>
      <w:r w:rsidRPr="00642770">
        <w:rPr>
          <w:b/>
          <w:bCs/>
          <w:lang w:eastAsia="hr-HR"/>
        </w:rPr>
        <w:t xml:space="preserve"> </w:t>
      </w:r>
      <w:proofErr w:type="spellStart"/>
      <w:r w:rsidRPr="00642770">
        <w:rPr>
          <w:b/>
          <w:bCs/>
          <w:lang w:eastAsia="hr-HR"/>
        </w:rPr>
        <w:t>nepogode</w:t>
      </w:r>
      <w:proofErr w:type="spellEnd"/>
    </w:p>
    <w:p w14:paraId="74372E45" w14:textId="4D03CFBD" w:rsidR="00642770" w:rsidRDefault="00642770" w:rsidP="00B10097">
      <w:pPr>
        <w:pStyle w:val="1Odlomakpopisa1"/>
      </w:pPr>
      <w:proofErr w:type="spellStart"/>
      <w:r w:rsidRPr="009141B1">
        <w:t>Mjere</w:t>
      </w:r>
      <w:proofErr w:type="spellEnd"/>
      <w:r w:rsidRPr="009141B1">
        <w:t xml:space="preserve"> za </w:t>
      </w:r>
      <w:proofErr w:type="spellStart"/>
      <w:r w:rsidRPr="009141B1">
        <w:t>ublažavanje</w:t>
      </w:r>
      <w:proofErr w:type="spellEnd"/>
      <w:r w:rsidRPr="009141B1">
        <w:t xml:space="preserve"> </w:t>
      </w:r>
      <w:proofErr w:type="spellStart"/>
      <w:r w:rsidRPr="009141B1">
        <w:t>i</w:t>
      </w:r>
      <w:proofErr w:type="spellEnd"/>
      <w:r w:rsidRPr="009141B1">
        <w:t xml:space="preserve"> </w:t>
      </w:r>
      <w:proofErr w:type="spellStart"/>
      <w:r w:rsidRPr="009141B1">
        <w:t>otklanjanje</w:t>
      </w:r>
      <w:proofErr w:type="spellEnd"/>
      <w:r w:rsidRPr="009141B1">
        <w:t xml:space="preserve"> </w:t>
      </w:r>
      <w:proofErr w:type="spellStart"/>
      <w:r w:rsidRPr="009141B1">
        <w:t>izravnih</w:t>
      </w:r>
      <w:proofErr w:type="spellEnd"/>
      <w:r w:rsidRPr="009141B1">
        <w:t xml:space="preserve"> </w:t>
      </w:r>
      <w:proofErr w:type="spellStart"/>
      <w:r w:rsidRPr="009141B1">
        <w:t>posljedica</w:t>
      </w:r>
      <w:proofErr w:type="spellEnd"/>
      <w:r w:rsidRPr="009141B1">
        <w:t xml:space="preserve"> </w:t>
      </w:r>
      <w:proofErr w:type="spellStart"/>
      <w:r w:rsidRPr="009141B1">
        <w:t>prirodne</w:t>
      </w:r>
      <w:proofErr w:type="spellEnd"/>
      <w:r w:rsidRPr="009141B1">
        <w:t xml:space="preserve"> </w:t>
      </w:r>
      <w:proofErr w:type="spellStart"/>
      <w:r w:rsidRPr="009141B1">
        <w:t>nepogode</w:t>
      </w:r>
      <w:proofErr w:type="spellEnd"/>
      <w:r w:rsidRPr="009141B1">
        <w:t xml:space="preserve"> </w:t>
      </w:r>
      <w:proofErr w:type="spellStart"/>
      <w:r w:rsidRPr="009141B1">
        <w:t>podrazumijevaju</w:t>
      </w:r>
      <w:proofErr w:type="spellEnd"/>
      <w:r w:rsidRPr="009141B1">
        <w:t xml:space="preserve"> </w:t>
      </w:r>
      <w:proofErr w:type="spellStart"/>
      <w:r w:rsidRPr="009141B1">
        <w:t>procjenu</w:t>
      </w:r>
      <w:proofErr w:type="spellEnd"/>
      <w:r w:rsidRPr="009141B1">
        <w:t xml:space="preserve"> </w:t>
      </w:r>
      <w:proofErr w:type="spellStart"/>
      <w:r w:rsidRPr="009141B1">
        <w:t>šteta</w:t>
      </w:r>
      <w:proofErr w:type="spellEnd"/>
      <w:r w:rsidRPr="009141B1">
        <w:t xml:space="preserve"> </w:t>
      </w:r>
      <w:proofErr w:type="spellStart"/>
      <w:r w:rsidRPr="009141B1">
        <w:t>i</w:t>
      </w:r>
      <w:proofErr w:type="spellEnd"/>
      <w:r w:rsidRPr="009141B1">
        <w:t xml:space="preserve"> </w:t>
      </w:r>
      <w:proofErr w:type="spellStart"/>
      <w:r w:rsidRPr="009141B1">
        <w:t>posljedica</w:t>
      </w:r>
      <w:proofErr w:type="spellEnd"/>
      <w:r w:rsidRPr="009141B1">
        <w:t xml:space="preserve">; </w:t>
      </w:r>
      <w:proofErr w:type="spellStart"/>
      <w:r w:rsidRPr="009141B1">
        <w:t>sanaciju</w:t>
      </w:r>
      <w:proofErr w:type="spellEnd"/>
      <w:r w:rsidRPr="009141B1">
        <w:t xml:space="preserve"> </w:t>
      </w:r>
      <w:proofErr w:type="spellStart"/>
      <w:r w:rsidRPr="009141B1">
        <w:t>nastalih</w:t>
      </w:r>
      <w:proofErr w:type="spellEnd"/>
      <w:r w:rsidRPr="009141B1">
        <w:t xml:space="preserve"> </w:t>
      </w:r>
      <w:proofErr w:type="spellStart"/>
      <w:r w:rsidRPr="009141B1">
        <w:t>oštećenja</w:t>
      </w:r>
      <w:proofErr w:type="spellEnd"/>
      <w:r w:rsidRPr="009141B1">
        <w:t xml:space="preserve"> </w:t>
      </w:r>
      <w:proofErr w:type="spellStart"/>
      <w:r w:rsidRPr="009141B1">
        <w:t>i</w:t>
      </w:r>
      <w:proofErr w:type="spellEnd"/>
      <w:r w:rsidRPr="009141B1">
        <w:t xml:space="preserve"> </w:t>
      </w:r>
      <w:proofErr w:type="spellStart"/>
      <w:r w:rsidRPr="009141B1">
        <w:t>šteta</w:t>
      </w:r>
      <w:proofErr w:type="spellEnd"/>
      <w:r w:rsidRPr="009141B1">
        <w:t xml:space="preserve">. </w:t>
      </w:r>
      <w:proofErr w:type="spellStart"/>
      <w:r w:rsidRPr="009141B1">
        <w:t>Sanacija</w:t>
      </w:r>
      <w:proofErr w:type="spellEnd"/>
      <w:r w:rsidRPr="009141B1">
        <w:t xml:space="preserve"> </w:t>
      </w:r>
      <w:proofErr w:type="spellStart"/>
      <w:r w:rsidRPr="009141B1">
        <w:t>obuhvaća</w:t>
      </w:r>
      <w:proofErr w:type="spellEnd"/>
      <w:r w:rsidRPr="009141B1">
        <w:t xml:space="preserve"> </w:t>
      </w:r>
      <w:proofErr w:type="spellStart"/>
      <w:r w:rsidRPr="009141B1">
        <w:t>aktivnosti</w:t>
      </w:r>
      <w:proofErr w:type="spellEnd"/>
      <w:r w:rsidRPr="009141B1">
        <w:t xml:space="preserve"> </w:t>
      </w:r>
      <w:proofErr w:type="spellStart"/>
      <w:r w:rsidRPr="009141B1">
        <w:t>kojima</w:t>
      </w:r>
      <w:proofErr w:type="spellEnd"/>
      <w:r w:rsidRPr="009141B1">
        <w:t xml:space="preserve"> se </w:t>
      </w:r>
      <w:proofErr w:type="spellStart"/>
      <w:r w:rsidRPr="009141B1">
        <w:t>otklanjaju</w:t>
      </w:r>
      <w:proofErr w:type="spellEnd"/>
      <w:r w:rsidRPr="009141B1">
        <w:t xml:space="preserve"> </w:t>
      </w:r>
      <w:proofErr w:type="spellStart"/>
      <w:r w:rsidRPr="009141B1">
        <w:t>posljedice</w:t>
      </w:r>
      <w:proofErr w:type="spellEnd"/>
      <w:r w:rsidRPr="009141B1">
        <w:t xml:space="preserve"> </w:t>
      </w:r>
      <w:proofErr w:type="spellStart"/>
      <w:r w:rsidRPr="009141B1">
        <w:t>prirodne</w:t>
      </w:r>
      <w:proofErr w:type="spellEnd"/>
      <w:r w:rsidRPr="009141B1">
        <w:t xml:space="preserve"> </w:t>
      </w:r>
      <w:proofErr w:type="spellStart"/>
      <w:r w:rsidRPr="009141B1">
        <w:t>nepogode</w:t>
      </w:r>
      <w:proofErr w:type="spellEnd"/>
      <w:r w:rsidRPr="009141B1">
        <w:t xml:space="preserve">, </w:t>
      </w:r>
      <w:proofErr w:type="spellStart"/>
      <w:r w:rsidRPr="009141B1">
        <w:t>pružanje</w:t>
      </w:r>
      <w:proofErr w:type="spellEnd"/>
      <w:r w:rsidRPr="009141B1">
        <w:t xml:space="preserve"> </w:t>
      </w:r>
      <w:proofErr w:type="spellStart"/>
      <w:r w:rsidRPr="009141B1">
        <w:t>prve</w:t>
      </w:r>
      <w:proofErr w:type="spellEnd"/>
      <w:r w:rsidRPr="009141B1">
        <w:t xml:space="preserve"> </w:t>
      </w:r>
      <w:proofErr w:type="spellStart"/>
      <w:r w:rsidRPr="009141B1">
        <w:t>pomoći</w:t>
      </w:r>
      <w:proofErr w:type="spellEnd"/>
      <w:r w:rsidRPr="009141B1">
        <w:t xml:space="preserve"> </w:t>
      </w:r>
      <w:proofErr w:type="spellStart"/>
      <w:r w:rsidRPr="009141B1">
        <w:t>unesrećenima</w:t>
      </w:r>
      <w:proofErr w:type="spellEnd"/>
      <w:r w:rsidRPr="009141B1">
        <w:t xml:space="preserve"> </w:t>
      </w:r>
      <w:proofErr w:type="spellStart"/>
      <w:r w:rsidR="00A908A3">
        <w:t>a</w:t>
      </w:r>
      <w:r w:rsidRPr="009141B1">
        <w:t>ko</w:t>
      </w:r>
      <w:proofErr w:type="spellEnd"/>
      <w:r w:rsidRPr="009141B1">
        <w:t xml:space="preserve"> </w:t>
      </w:r>
      <w:proofErr w:type="spellStart"/>
      <w:r w:rsidRPr="009141B1">
        <w:t>ih</w:t>
      </w:r>
      <w:proofErr w:type="spellEnd"/>
      <w:r w:rsidRPr="009141B1">
        <w:t xml:space="preserve"> je </w:t>
      </w:r>
      <w:proofErr w:type="spellStart"/>
      <w:r w:rsidRPr="009141B1">
        <w:t>bilo</w:t>
      </w:r>
      <w:proofErr w:type="spellEnd"/>
      <w:r w:rsidRPr="009141B1">
        <w:t xml:space="preserve"> </w:t>
      </w:r>
      <w:proofErr w:type="spellStart"/>
      <w:r w:rsidRPr="009141B1">
        <w:t>te</w:t>
      </w:r>
      <w:proofErr w:type="spellEnd"/>
      <w:r w:rsidRPr="009141B1">
        <w:t xml:space="preserve"> </w:t>
      </w:r>
      <w:proofErr w:type="spellStart"/>
      <w:r w:rsidRPr="009141B1">
        <w:t>sve</w:t>
      </w:r>
      <w:proofErr w:type="spellEnd"/>
      <w:r w:rsidRPr="009141B1">
        <w:t xml:space="preserve"> </w:t>
      </w:r>
      <w:proofErr w:type="spellStart"/>
      <w:r w:rsidRPr="009141B1">
        <w:t>ostale</w:t>
      </w:r>
      <w:proofErr w:type="spellEnd"/>
      <w:r w:rsidRPr="009141B1">
        <w:t xml:space="preserve"> </w:t>
      </w:r>
      <w:proofErr w:type="spellStart"/>
      <w:r w:rsidRPr="009141B1">
        <w:t>radnje</w:t>
      </w:r>
      <w:proofErr w:type="spellEnd"/>
      <w:r w:rsidRPr="009141B1">
        <w:t xml:space="preserve"> </w:t>
      </w:r>
      <w:proofErr w:type="spellStart"/>
      <w:r w:rsidRPr="009141B1">
        <w:t>kojima</w:t>
      </w:r>
      <w:proofErr w:type="spellEnd"/>
      <w:r w:rsidRPr="009141B1">
        <w:t xml:space="preserve"> se </w:t>
      </w:r>
      <w:proofErr w:type="spellStart"/>
      <w:r w:rsidRPr="009141B1">
        <w:t>smanjuju</w:t>
      </w:r>
      <w:proofErr w:type="spellEnd"/>
      <w:r w:rsidRPr="009141B1">
        <w:t xml:space="preserve"> </w:t>
      </w:r>
      <w:proofErr w:type="spellStart"/>
      <w:r w:rsidRPr="009141B1">
        <w:t>posljedice</w:t>
      </w:r>
      <w:proofErr w:type="spellEnd"/>
      <w:r w:rsidRPr="009141B1">
        <w:t xml:space="preserve"> </w:t>
      </w:r>
      <w:proofErr w:type="spellStart"/>
      <w:r w:rsidRPr="009141B1">
        <w:t>aktiviranja</w:t>
      </w:r>
      <w:proofErr w:type="spellEnd"/>
      <w:r w:rsidRPr="009141B1">
        <w:t xml:space="preserve"> </w:t>
      </w:r>
      <w:proofErr w:type="spellStart"/>
      <w:r w:rsidRPr="009141B1">
        <w:t>klizišta</w:t>
      </w:r>
      <w:proofErr w:type="spellEnd"/>
      <w:r w:rsidRPr="009141B1">
        <w:t>.</w:t>
      </w:r>
    </w:p>
    <w:p w14:paraId="65301214" w14:textId="1F932643" w:rsidR="00642770" w:rsidRDefault="00642770" w:rsidP="00642770">
      <w:pPr>
        <w:pStyle w:val="Opisslike"/>
        <w:keepNext/>
        <w:spacing w:line="276" w:lineRule="auto"/>
        <w:jc w:val="center"/>
      </w:pPr>
      <w:bookmarkStart w:id="39" w:name="_Toc117763216"/>
      <w:r>
        <w:t xml:space="preserve">Tablica </w:t>
      </w:r>
      <w:fldSimple w:instr=" SEQ Tablica \* ARABIC ">
        <w:r>
          <w:rPr>
            <w:noProof/>
          </w:rPr>
          <w:t>9</w:t>
        </w:r>
      </w:fldSimple>
      <w:r>
        <w:t>. Mjere i postupci u slučaju klizišta</w:t>
      </w:r>
      <w:bookmarkEnd w:id="39"/>
    </w:p>
    <w:tbl>
      <w:tblPr>
        <w:tblStyle w:val="Reetkatablice7"/>
        <w:tblW w:w="0" w:type="auto"/>
        <w:tblInd w:w="0" w:type="dxa"/>
        <w:tblLook w:val="04A0" w:firstRow="1" w:lastRow="0" w:firstColumn="1" w:lastColumn="0" w:noHBand="0" w:noVBand="1"/>
      </w:tblPr>
      <w:tblGrid>
        <w:gridCol w:w="739"/>
        <w:gridCol w:w="8321"/>
      </w:tblGrid>
      <w:tr w:rsidR="00642770" w:rsidRPr="00301039" w14:paraId="2F276F75" w14:textId="77777777" w:rsidTr="0066392C">
        <w:trPr>
          <w:trHeight w:val="410"/>
          <w:tblHeader/>
        </w:trPr>
        <w:tc>
          <w:tcPr>
            <w:tcW w:w="739" w:type="dxa"/>
            <w:tcBorders>
              <w:top w:val="single" w:sz="4" w:space="0" w:color="auto"/>
              <w:left w:val="single" w:sz="4" w:space="0" w:color="auto"/>
              <w:bottom w:val="single" w:sz="4" w:space="0" w:color="auto"/>
              <w:right w:val="single" w:sz="4" w:space="0" w:color="auto"/>
            </w:tcBorders>
            <w:vAlign w:val="center"/>
            <w:hideMark/>
          </w:tcPr>
          <w:p w14:paraId="28222A0D" w14:textId="77777777" w:rsidR="00642770" w:rsidRPr="00301039" w:rsidRDefault="00642770" w:rsidP="0066392C">
            <w:pPr>
              <w:spacing w:line="276" w:lineRule="auto"/>
              <w:jc w:val="center"/>
              <w:rPr>
                <w:rFonts w:cstheme="minorHAnsi"/>
                <w:b/>
                <w:bCs/>
                <w:sz w:val="20"/>
                <w:szCs w:val="20"/>
              </w:rPr>
            </w:pPr>
            <w:r w:rsidRPr="00301039">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vAlign w:val="center"/>
            <w:hideMark/>
          </w:tcPr>
          <w:p w14:paraId="41B3F0BE" w14:textId="77777777" w:rsidR="00642770" w:rsidRPr="00301039" w:rsidRDefault="00642770" w:rsidP="0066392C">
            <w:pPr>
              <w:spacing w:line="276" w:lineRule="auto"/>
              <w:jc w:val="center"/>
              <w:rPr>
                <w:rFonts w:cstheme="minorHAnsi"/>
                <w:b/>
                <w:bCs/>
                <w:sz w:val="20"/>
                <w:szCs w:val="20"/>
              </w:rPr>
            </w:pPr>
            <w:r w:rsidRPr="00301039">
              <w:rPr>
                <w:rFonts w:cstheme="minorHAnsi"/>
                <w:b/>
                <w:bCs/>
                <w:sz w:val="20"/>
                <w:szCs w:val="20"/>
              </w:rPr>
              <w:t>MJERE I POSTUPCI</w:t>
            </w:r>
          </w:p>
        </w:tc>
      </w:tr>
      <w:tr w:rsidR="00642770" w:rsidRPr="00301039" w14:paraId="02214D67" w14:textId="77777777" w:rsidTr="0066392C">
        <w:tc>
          <w:tcPr>
            <w:tcW w:w="739" w:type="dxa"/>
            <w:tcBorders>
              <w:top w:val="single" w:sz="4" w:space="0" w:color="auto"/>
              <w:left w:val="single" w:sz="4" w:space="0" w:color="auto"/>
              <w:bottom w:val="single" w:sz="4" w:space="0" w:color="auto"/>
              <w:right w:val="single" w:sz="4" w:space="0" w:color="auto"/>
            </w:tcBorders>
            <w:vAlign w:val="center"/>
          </w:tcPr>
          <w:p w14:paraId="16EBAB75" w14:textId="77777777" w:rsidR="00642770" w:rsidRPr="00301039" w:rsidRDefault="00642770" w:rsidP="0066392C">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6A1D53B6" w14:textId="561E05C7" w:rsidR="00642770" w:rsidRPr="00301039" w:rsidRDefault="00642770" w:rsidP="0066392C">
            <w:pPr>
              <w:spacing w:line="276" w:lineRule="auto"/>
              <w:rPr>
                <w:rFonts w:cstheme="minorHAnsi"/>
                <w:sz w:val="20"/>
                <w:szCs w:val="20"/>
              </w:rPr>
            </w:pPr>
            <w:r w:rsidRPr="00301039">
              <w:rPr>
                <w:rFonts w:cstheme="minorHAnsi"/>
                <w:sz w:val="20"/>
                <w:szCs w:val="20"/>
              </w:rPr>
              <w:t>Izvještavanje gradonačelni</w:t>
            </w:r>
            <w:r w:rsidR="002812D5">
              <w:rPr>
                <w:rFonts w:cstheme="minorHAnsi"/>
                <w:sz w:val="20"/>
                <w:szCs w:val="20"/>
              </w:rPr>
              <w:t>ce</w:t>
            </w:r>
            <w:r w:rsidRPr="00301039">
              <w:rPr>
                <w:rFonts w:cstheme="minorHAnsi"/>
                <w:sz w:val="20"/>
                <w:szCs w:val="20"/>
              </w:rPr>
              <w:t xml:space="preserve"> i predlaganja aktiviranja</w:t>
            </w:r>
            <w:r>
              <w:rPr>
                <w:rFonts w:cstheme="minorHAnsi"/>
                <w:sz w:val="20"/>
                <w:szCs w:val="20"/>
              </w:rPr>
              <w:t xml:space="preserve"> Gradskog povjerenstva </w:t>
            </w:r>
          </w:p>
        </w:tc>
      </w:tr>
      <w:tr w:rsidR="00642770" w:rsidRPr="00301039" w14:paraId="73D50ED3" w14:textId="77777777" w:rsidTr="0066392C">
        <w:tc>
          <w:tcPr>
            <w:tcW w:w="739" w:type="dxa"/>
            <w:tcBorders>
              <w:top w:val="single" w:sz="4" w:space="0" w:color="auto"/>
              <w:left w:val="single" w:sz="4" w:space="0" w:color="auto"/>
              <w:bottom w:val="single" w:sz="4" w:space="0" w:color="auto"/>
              <w:right w:val="single" w:sz="4" w:space="0" w:color="auto"/>
            </w:tcBorders>
            <w:vAlign w:val="center"/>
          </w:tcPr>
          <w:p w14:paraId="52A32B8E" w14:textId="77777777" w:rsidR="00642770" w:rsidRPr="00301039" w:rsidRDefault="00642770" w:rsidP="0066392C">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58CAB6D6" w14:textId="58D09795" w:rsidR="00642770" w:rsidRPr="00301039" w:rsidRDefault="00642770" w:rsidP="0066392C">
            <w:pPr>
              <w:spacing w:line="276" w:lineRule="auto"/>
              <w:rPr>
                <w:rFonts w:cstheme="minorHAnsi"/>
                <w:sz w:val="20"/>
                <w:szCs w:val="20"/>
              </w:rPr>
            </w:pPr>
            <w:r w:rsidRPr="00301039">
              <w:rPr>
                <w:rFonts w:cstheme="minorHAnsi"/>
                <w:sz w:val="20"/>
                <w:szCs w:val="20"/>
              </w:rPr>
              <w:t>Pozivanje</w:t>
            </w:r>
            <w:r>
              <w:rPr>
                <w:rFonts w:cstheme="minorHAnsi"/>
                <w:sz w:val="20"/>
                <w:szCs w:val="20"/>
              </w:rPr>
              <w:t xml:space="preserve"> Gradskog povjerenstva </w:t>
            </w:r>
            <w:r w:rsidRPr="00301039">
              <w:rPr>
                <w:rFonts w:cstheme="minorHAnsi"/>
                <w:sz w:val="20"/>
                <w:szCs w:val="20"/>
              </w:rPr>
              <w:t xml:space="preserve">te izrada popisa šteta sukladno </w:t>
            </w:r>
            <w:r w:rsidRPr="00301039">
              <w:rPr>
                <w:rFonts w:cstheme="minorHAnsi"/>
                <w:i/>
                <w:iCs/>
                <w:sz w:val="20"/>
                <w:szCs w:val="20"/>
              </w:rPr>
              <w:t>Zakonu</w:t>
            </w:r>
            <w:r w:rsidRPr="00301039">
              <w:rPr>
                <w:rFonts w:cstheme="minorHAnsi"/>
                <w:sz w:val="20"/>
                <w:szCs w:val="20"/>
              </w:rPr>
              <w:t xml:space="preserve"> </w:t>
            </w:r>
          </w:p>
        </w:tc>
      </w:tr>
      <w:tr w:rsidR="00642770" w:rsidRPr="00301039" w14:paraId="517FC1B4" w14:textId="77777777" w:rsidTr="0066392C">
        <w:tc>
          <w:tcPr>
            <w:tcW w:w="739" w:type="dxa"/>
            <w:tcBorders>
              <w:top w:val="single" w:sz="4" w:space="0" w:color="auto"/>
              <w:left w:val="single" w:sz="4" w:space="0" w:color="auto"/>
              <w:bottom w:val="single" w:sz="4" w:space="0" w:color="auto"/>
              <w:right w:val="single" w:sz="4" w:space="0" w:color="auto"/>
            </w:tcBorders>
            <w:vAlign w:val="center"/>
          </w:tcPr>
          <w:p w14:paraId="4FA6A1BF" w14:textId="77777777" w:rsidR="00642770" w:rsidRPr="00301039" w:rsidRDefault="00642770" w:rsidP="0066392C">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46980835" w14:textId="734CB4A4" w:rsidR="00642770" w:rsidRPr="00301039" w:rsidRDefault="00642770" w:rsidP="0066392C">
            <w:pPr>
              <w:spacing w:line="276" w:lineRule="auto"/>
              <w:rPr>
                <w:rFonts w:cstheme="minorHAnsi"/>
                <w:sz w:val="20"/>
                <w:szCs w:val="20"/>
              </w:rPr>
            </w:pPr>
            <w:r w:rsidRPr="00301039">
              <w:rPr>
                <w:rFonts w:cstheme="minorHAnsi"/>
                <w:sz w:val="20"/>
                <w:szCs w:val="20"/>
              </w:rPr>
              <w:t xml:space="preserve">Pozivanje Stožera civilne zaštite </w:t>
            </w:r>
            <w:r w:rsidR="0066392C">
              <w:rPr>
                <w:rFonts w:cstheme="minorHAnsi"/>
                <w:sz w:val="20"/>
                <w:szCs w:val="20"/>
              </w:rPr>
              <w:t>Grada Zlatara</w:t>
            </w:r>
          </w:p>
        </w:tc>
      </w:tr>
      <w:tr w:rsidR="00642770" w:rsidRPr="00301039" w14:paraId="717F929B" w14:textId="77777777" w:rsidTr="0066392C">
        <w:tc>
          <w:tcPr>
            <w:tcW w:w="739" w:type="dxa"/>
            <w:tcBorders>
              <w:top w:val="single" w:sz="4" w:space="0" w:color="auto"/>
              <w:left w:val="single" w:sz="4" w:space="0" w:color="auto"/>
              <w:bottom w:val="single" w:sz="4" w:space="0" w:color="auto"/>
              <w:right w:val="single" w:sz="4" w:space="0" w:color="auto"/>
            </w:tcBorders>
            <w:vAlign w:val="center"/>
          </w:tcPr>
          <w:p w14:paraId="2D36F82C" w14:textId="77777777" w:rsidR="00642770" w:rsidRPr="00301039" w:rsidRDefault="00642770" w:rsidP="0066392C">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30DB8B66" w14:textId="77777777" w:rsidR="00642770" w:rsidRPr="00301039" w:rsidRDefault="00642770" w:rsidP="0066392C">
            <w:pPr>
              <w:spacing w:line="276" w:lineRule="auto"/>
              <w:rPr>
                <w:rFonts w:cstheme="minorHAnsi"/>
                <w:sz w:val="20"/>
                <w:szCs w:val="20"/>
              </w:rPr>
            </w:pPr>
            <w:r w:rsidRPr="00301039">
              <w:rPr>
                <w:rFonts w:cstheme="minorHAnsi"/>
                <w:sz w:val="20"/>
                <w:szCs w:val="20"/>
              </w:rPr>
              <w:t>Prikupljanje informacija o dijelovima Grada u kojima su se dogodile najveće materijalne štete</w:t>
            </w:r>
          </w:p>
        </w:tc>
      </w:tr>
      <w:tr w:rsidR="00642770" w:rsidRPr="00301039" w14:paraId="421FC26E" w14:textId="77777777" w:rsidTr="0066392C">
        <w:tc>
          <w:tcPr>
            <w:tcW w:w="739" w:type="dxa"/>
            <w:tcBorders>
              <w:top w:val="single" w:sz="4" w:space="0" w:color="auto"/>
              <w:left w:val="single" w:sz="4" w:space="0" w:color="auto"/>
              <w:bottom w:val="single" w:sz="4" w:space="0" w:color="auto"/>
              <w:right w:val="single" w:sz="4" w:space="0" w:color="auto"/>
            </w:tcBorders>
            <w:vAlign w:val="center"/>
          </w:tcPr>
          <w:p w14:paraId="46283A3F" w14:textId="77777777" w:rsidR="00642770" w:rsidRPr="00301039" w:rsidRDefault="00642770" w:rsidP="0066392C">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176E5E88" w14:textId="77777777" w:rsidR="00B10097" w:rsidRPr="00B10097" w:rsidRDefault="00B10097" w:rsidP="00B10097">
            <w:pPr>
              <w:spacing w:line="276" w:lineRule="auto"/>
              <w:rPr>
                <w:rFonts w:asciiTheme="minorHAnsi" w:hAnsiTheme="minorHAnsi" w:cstheme="minorHAnsi"/>
                <w:sz w:val="20"/>
                <w:szCs w:val="20"/>
              </w:rPr>
            </w:pPr>
            <w:r w:rsidRPr="00B10097">
              <w:rPr>
                <w:rFonts w:asciiTheme="minorHAnsi" w:hAnsiTheme="minorHAnsi" w:cstheme="minorHAnsi"/>
                <w:sz w:val="20"/>
                <w:szCs w:val="20"/>
              </w:rPr>
              <w:t>Prikupljanje informacija o:</w:t>
            </w:r>
          </w:p>
          <w:p w14:paraId="002D3CE9" w14:textId="77777777" w:rsidR="00B10097" w:rsidRPr="00B10097" w:rsidRDefault="00B10097" w:rsidP="00B10097">
            <w:pPr>
              <w:numPr>
                <w:ilvl w:val="3"/>
                <w:numId w:val="46"/>
              </w:numPr>
              <w:spacing w:line="276" w:lineRule="auto"/>
              <w:ind w:left="714" w:hanging="357"/>
              <w:contextualSpacing/>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mogućnosti</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funkcioniranja</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kritične</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infrastrukture</w:t>
            </w:r>
            <w:proofErr w:type="spellEnd"/>
            <w:r w:rsidRPr="00B10097">
              <w:rPr>
                <w:rFonts w:asciiTheme="minorHAnsi" w:hAnsiTheme="minorHAnsi" w:cstheme="minorHAnsi"/>
                <w:sz w:val="20"/>
                <w:szCs w:val="20"/>
                <w:lang w:val="en-US"/>
              </w:rPr>
              <w:t xml:space="preserve">: </w:t>
            </w:r>
          </w:p>
          <w:p w14:paraId="62865E48"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za </w:t>
            </w:r>
            <w:proofErr w:type="spellStart"/>
            <w:r w:rsidRPr="00B10097">
              <w:rPr>
                <w:rFonts w:asciiTheme="minorHAnsi" w:hAnsiTheme="minorHAnsi" w:cstheme="minorHAnsi"/>
                <w:sz w:val="20"/>
                <w:szCs w:val="20"/>
                <w:lang w:val="en-US"/>
              </w:rPr>
              <w:t>vodoopskrbu</w:t>
            </w:r>
            <w:proofErr w:type="spellEnd"/>
            <w:r w:rsidRPr="00B10097">
              <w:rPr>
                <w:rFonts w:asciiTheme="minorHAnsi" w:hAnsiTheme="minorHAnsi" w:cstheme="minorHAnsi"/>
                <w:sz w:val="20"/>
                <w:szCs w:val="20"/>
                <w:lang w:val="en-US"/>
              </w:rPr>
              <w:t>,</w:t>
            </w:r>
          </w:p>
          <w:p w14:paraId="57DBCD5E"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za </w:t>
            </w:r>
            <w:proofErr w:type="spellStart"/>
            <w:r w:rsidRPr="00B10097">
              <w:rPr>
                <w:rFonts w:asciiTheme="minorHAnsi" w:hAnsiTheme="minorHAnsi" w:cstheme="minorHAnsi"/>
                <w:sz w:val="20"/>
                <w:szCs w:val="20"/>
                <w:lang w:val="en-US"/>
              </w:rPr>
              <w:t>elektroopskrbu</w:t>
            </w:r>
            <w:proofErr w:type="spellEnd"/>
            <w:r w:rsidRPr="00B10097">
              <w:rPr>
                <w:rFonts w:asciiTheme="minorHAnsi" w:hAnsiTheme="minorHAnsi" w:cstheme="minorHAnsi"/>
                <w:sz w:val="20"/>
                <w:szCs w:val="20"/>
                <w:lang w:val="en-US"/>
              </w:rPr>
              <w:t>,</w:t>
            </w:r>
          </w:p>
          <w:p w14:paraId="266275E1"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za </w:t>
            </w:r>
            <w:proofErr w:type="spellStart"/>
            <w:r w:rsidRPr="00B10097">
              <w:rPr>
                <w:rFonts w:asciiTheme="minorHAnsi" w:hAnsiTheme="minorHAnsi" w:cstheme="minorHAnsi"/>
                <w:sz w:val="20"/>
                <w:szCs w:val="20"/>
                <w:lang w:val="en-US"/>
              </w:rPr>
              <w:t>plinoopskrbu</w:t>
            </w:r>
            <w:proofErr w:type="spellEnd"/>
            <w:r w:rsidRPr="00B10097">
              <w:rPr>
                <w:rFonts w:asciiTheme="minorHAnsi" w:hAnsiTheme="minorHAnsi" w:cstheme="minorHAnsi"/>
                <w:sz w:val="20"/>
                <w:szCs w:val="20"/>
                <w:lang w:val="en-US"/>
              </w:rPr>
              <w:t>,</w:t>
            </w:r>
          </w:p>
          <w:p w14:paraId="2A50ED57" w14:textId="77777777" w:rsidR="00B10097" w:rsidRPr="00B10097" w:rsidRDefault="00B10097" w:rsidP="00B10097">
            <w:pPr>
              <w:numPr>
                <w:ilvl w:val="0"/>
                <w:numId w:val="47"/>
              </w:numPr>
              <w:spacing w:line="276" w:lineRule="auto"/>
              <w:ind w:left="1491" w:right="68" w:hanging="357"/>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t>sustava</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telekomunikacija</w:t>
            </w:r>
            <w:proofErr w:type="spellEnd"/>
            <w:r w:rsidRPr="00B10097">
              <w:rPr>
                <w:rFonts w:asciiTheme="minorHAnsi" w:hAnsiTheme="minorHAnsi" w:cstheme="minorHAnsi"/>
                <w:sz w:val="20"/>
                <w:szCs w:val="20"/>
                <w:lang w:val="en-US"/>
              </w:rPr>
              <w:t>,</w:t>
            </w:r>
          </w:p>
          <w:p w14:paraId="7DADE9B5" w14:textId="77777777" w:rsidR="00B10097" w:rsidRPr="00B10097" w:rsidRDefault="00B10097" w:rsidP="00B10097">
            <w:pPr>
              <w:numPr>
                <w:ilvl w:val="0"/>
                <w:numId w:val="23"/>
              </w:numPr>
              <w:spacing w:line="276" w:lineRule="auto"/>
              <w:ind w:right="66"/>
              <w:contextualSpacing/>
              <w:jc w:val="left"/>
              <w:rPr>
                <w:rFonts w:asciiTheme="minorHAnsi" w:hAnsiTheme="minorHAnsi" w:cstheme="minorHAnsi"/>
                <w:sz w:val="20"/>
                <w:szCs w:val="20"/>
                <w:lang w:val="en-US"/>
              </w:rPr>
            </w:pPr>
            <w:proofErr w:type="spellStart"/>
            <w:r w:rsidRPr="00B10097">
              <w:rPr>
                <w:rFonts w:asciiTheme="minorHAnsi" w:hAnsiTheme="minorHAnsi" w:cstheme="minorHAnsi"/>
                <w:sz w:val="20"/>
                <w:szCs w:val="20"/>
                <w:lang w:val="en-US"/>
              </w:rPr>
              <w:lastRenderedPageBreak/>
              <w:t>prohodnosti</w:t>
            </w:r>
            <w:proofErr w:type="spellEnd"/>
            <w:r w:rsidRPr="00B10097">
              <w:rPr>
                <w:rFonts w:asciiTheme="minorHAnsi" w:hAnsiTheme="minorHAnsi" w:cstheme="minorHAnsi"/>
                <w:sz w:val="20"/>
                <w:szCs w:val="20"/>
                <w:lang w:val="en-US"/>
              </w:rPr>
              <w:t xml:space="preserve"> </w:t>
            </w:r>
            <w:proofErr w:type="spellStart"/>
            <w:r w:rsidRPr="00B10097">
              <w:rPr>
                <w:rFonts w:asciiTheme="minorHAnsi" w:hAnsiTheme="minorHAnsi" w:cstheme="minorHAnsi"/>
                <w:sz w:val="20"/>
                <w:szCs w:val="20"/>
                <w:lang w:val="en-US"/>
              </w:rPr>
              <w:t>prometnica</w:t>
            </w:r>
            <w:proofErr w:type="spellEnd"/>
            <w:r w:rsidRPr="00B10097">
              <w:rPr>
                <w:rFonts w:asciiTheme="minorHAnsi" w:hAnsiTheme="minorHAnsi" w:cstheme="minorHAnsi"/>
                <w:sz w:val="20"/>
                <w:szCs w:val="20"/>
                <w:lang w:val="en-US"/>
              </w:rPr>
              <w:t>,</w:t>
            </w:r>
          </w:p>
          <w:p w14:paraId="0FA82F00" w14:textId="13EBD36C" w:rsidR="00642770" w:rsidRPr="00301039" w:rsidRDefault="00B10097" w:rsidP="00B10097">
            <w:pPr>
              <w:numPr>
                <w:ilvl w:val="0"/>
                <w:numId w:val="23"/>
              </w:numPr>
              <w:spacing w:line="276" w:lineRule="auto"/>
              <w:ind w:right="66"/>
              <w:contextualSpacing/>
              <w:jc w:val="left"/>
              <w:rPr>
                <w:rFonts w:cstheme="minorHAnsi"/>
                <w:sz w:val="20"/>
                <w:szCs w:val="20"/>
                <w:lang w:val="en-US"/>
              </w:rPr>
            </w:pPr>
            <w:proofErr w:type="spellStart"/>
            <w:r w:rsidRPr="00B10097">
              <w:rPr>
                <w:rFonts w:asciiTheme="minorHAnsi" w:eastAsia="SimSun" w:hAnsiTheme="minorHAnsi" w:cstheme="minorHAnsi"/>
                <w:sz w:val="20"/>
                <w:szCs w:val="20"/>
                <w:lang w:val="en-US"/>
              </w:rPr>
              <w:t>stanju</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društvenih</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i</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stambenih</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objekata</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na</w:t>
            </w:r>
            <w:proofErr w:type="spellEnd"/>
            <w:r w:rsidRPr="00B10097">
              <w:rPr>
                <w:rFonts w:asciiTheme="minorHAnsi" w:eastAsia="SimSun" w:hAnsiTheme="minorHAnsi" w:cstheme="minorHAnsi"/>
                <w:sz w:val="20"/>
                <w:szCs w:val="20"/>
                <w:lang w:val="en-US"/>
              </w:rPr>
              <w:t xml:space="preserve"> </w:t>
            </w:r>
            <w:proofErr w:type="spellStart"/>
            <w:r w:rsidRPr="00B10097">
              <w:rPr>
                <w:rFonts w:asciiTheme="minorHAnsi" w:eastAsia="SimSun" w:hAnsiTheme="minorHAnsi" w:cstheme="minorHAnsi"/>
                <w:sz w:val="20"/>
                <w:szCs w:val="20"/>
                <w:lang w:val="en-US"/>
              </w:rPr>
              <w:t>području</w:t>
            </w:r>
            <w:proofErr w:type="spellEnd"/>
            <w:r w:rsidRPr="00B10097">
              <w:rPr>
                <w:rFonts w:asciiTheme="minorHAnsi" w:eastAsia="SimSun" w:hAnsiTheme="minorHAnsi" w:cstheme="minorHAnsi"/>
                <w:sz w:val="20"/>
                <w:szCs w:val="20"/>
                <w:lang w:val="en-US"/>
              </w:rPr>
              <w:t xml:space="preserve"> Grada.</w:t>
            </w:r>
          </w:p>
        </w:tc>
      </w:tr>
      <w:tr w:rsidR="00642770" w:rsidRPr="00301039" w14:paraId="10508109" w14:textId="77777777" w:rsidTr="0066392C">
        <w:tc>
          <w:tcPr>
            <w:tcW w:w="739" w:type="dxa"/>
            <w:tcBorders>
              <w:top w:val="single" w:sz="4" w:space="0" w:color="auto"/>
              <w:left w:val="single" w:sz="4" w:space="0" w:color="auto"/>
              <w:bottom w:val="single" w:sz="4" w:space="0" w:color="auto"/>
              <w:right w:val="single" w:sz="4" w:space="0" w:color="auto"/>
            </w:tcBorders>
            <w:vAlign w:val="center"/>
          </w:tcPr>
          <w:p w14:paraId="5772CEFA" w14:textId="77777777" w:rsidR="00642770" w:rsidRPr="00301039" w:rsidRDefault="00642770" w:rsidP="0066392C">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tcPr>
          <w:p w14:paraId="6A7B1E91" w14:textId="623DB042" w:rsidR="00642770" w:rsidRPr="00301039" w:rsidRDefault="00A04552" w:rsidP="0066392C">
            <w:pPr>
              <w:spacing w:line="276" w:lineRule="auto"/>
              <w:rPr>
                <w:rFonts w:cstheme="minorHAnsi"/>
                <w:sz w:val="20"/>
                <w:szCs w:val="20"/>
              </w:rPr>
            </w:pPr>
            <w:r w:rsidRPr="00A04552">
              <w:rPr>
                <w:rFonts w:cstheme="minorHAnsi"/>
                <w:sz w:val="20"/>
                <w:szCs w:val="20"/>
              </w:rPr>
              <w:t>Aktiviranje ZJVP Zabok, DVD-a Zlatar, DVD-a Belec, DVD-a Donja Batina</w:t>
            </w:r>
          </w:p>
        </w:tc>
      </w:tr>
      <w:tr w:rsidR="00642770" w:rsidRPr="00301039" w14:paraId="52BAEFD4" w14:textId="77777777" w:rsidTr="0066392C">
        <w:tc>
          <w:tcPr>
            <w:tcW w:w="739" w:type="dxa"/>
            <w:tcBorders>
              <w:top w:val="single" w:sz="4" w:space="0" w:color="auto"/>
              <w:left w:val="single" w:sz="4" w:space="0" w:color="auto"/>
              <w:bottom w:val="single" w:sz="4" w:space="0" w:color="auto"/>
              <w:right w:val="single" w:sz="4" w:space="0" w:color="auto"/>
            </w:tcBorders>
            <w:vAlign w:val="center"/>
          </w:tcPr>
          <w:p w14:paraId="7B73005F" w14:textId="77777777" w:rsidR="00642770" w:rsidRPr="00301039" w:rsidRDefault="00642770" w:rsidP="0066392C">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05E22F02" w14:textId="77777777" w:rsidR="00642770" w:rsidRPr="00301039" w:rsidRDefault="00642770" w:rsidP="0066392C">
            <w:pPr>
              <w:spacing w:line="276" w:lineRule="auto"/>
              <w:rPr>
                <w:rFonts w:cstheme="minorHAnsi"/>
                <w:sz w:val="20"/>
                <w:szCs w:val="20"/>
              </w:rPr>
            </w:pPr>
            <w:r w:rsidRPr="00301039">
              <w:rPr>
                <w:rFonts w:cstheme="minorHAnsi"/>
                <w:sz w:val="20"/>
                <w:szCs w:val="20"/>
              </w:rPr>
              <w:t>Utvrđivanje redoslijeda u smislu stavljanja u potpunu funkciju kritične infrastrukture sljedećim prioritetom:</w:t>
            </w:r>
          </w:p>
          <w:p w14:paraId="513201D1" w14:textId="77777777" w:rsidR="00642770" w:rsidRPr="00301039" w:rsidRDefault="00642770" w:rsidP="0066392C">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vodoopskrbni</w:t>
            </w:r>
            <w:proofErr w:type="spellEnd"/>
            <w:r w:rsidRPr="00301039">
              <w:rPr>
                <w:rFonts w:cstheme="minorHAnsi"/>
                <w:sz w:val="20"/>
                <w:szCs w:val="20"/>
                <w:lang w:val="en-US"/>
              </w:rPr>
              <w:t xml:space="preserve"> </w:t>
            </w:r>
            <w:proofErr w:type="spellStart"/>
            <w:r w:rsidRPr="00301039">
              <w:rPr>
                <w:rFonts w:cstheme="minorHAnsi"/>
                <w:sz w:val="20"/>
                <w:szCs w:val="20"/>
                <w:lang w:val="en-US"/>
              </w:rPr>
              <w:t>sustav</w:t>
            </w:r>
            <w:proofErr w:type="spellEnd"/>
            <w:r w:rsidRPr="00301039">
              <w:rPr>
                <w:rFonts w:cstheme="minorHAnsi"/>
                <w:sz w:val="20"/>
                <w:szCs w:val="20"/>
                <w:lang w:val="en-US"/>
              </w:rPr>
              <w:t>,</w:t>
            </w:r>
          </w:p>
          <w:p w14:paraId="067CA192" w14:textId="77777777" w:rsidR="00642770" w:rsidRPr="00301039" w:rsidRDefault="00642770" w:rsidP="0066392C">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 xml:space="preserve">, </w:t>
            </w:r>
          </w:p>
          <w:p w14:paraId="764F0E11" w14:textId="77777777" w:rsidR="00642770" w:rsidRPr="00301039" w:rsidRDefault="00642770" w:rsidP="0066392C">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51DB8C93" w14:textId="77777777" w:rsidR="00642770" w:rsidRPr="00301039" w:rsidRDefault="00642770" w:rsidP="0066392C">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zbrinjavanje</w:t>
            </w:r>
            <w:proofErr w:type="spellEnd"/>
            <w:r w:rsidRPr="00301039">
              <w:rPr>
                <w:rFonts w:cstheme="minorHAnsi"/>
                <w:sz w:val="20"/>
                <w:szCs w:val="20"/>
                <w:lang w:val="en-US"/>
              </w:rPr>
              <w:t>,</w:t>
            </w:r>
          </w:p>
          <w:p w14:paraId="6EACBA8B" w14:textId="77777777" w:rsidR="00642770" w:rsidRPr="00301039" w:rsidRDefault="00642770" w:rsidP="0066392C">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elektroopskrba</w:t>
            </w:r>
            <w:proofErr w:type="spellEnd"/>
            <w:r w:rsidRPr="00301039">
              <w:rPr>
                <w:rFonts w:cstheme="minorHAnsi"/>
                <w:sz w:val="20"/>
                <w:szCs w:val="20"/>
                <w:lang w:val="en-US"/>
              </w:rPr>
              <w:t>,</w:t>
            </w:r>
          </w:p>
          <w:p w14:paraId="737D49D9" w14:textId="77777777" w:rsidR="00642770" w:rsidRPr="00301039" w:rsidRDefault="00642770" w:rsidP="0066392C">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plinoopskrba</w:t>
            </w:r>
            <w:proofErr w:type="spellEnd"/>
            <w:r w:rsidRPr="00301039">
              <w:rPr>
                <w:rFonts w:cstheme="minorHAnsi"/>
                <w:sz w:val="20"/>
                <w:szCs w:val="20"/>
                <w:lang w:val="en-US"/>
              </w:rPr>
              <w:t>,</w:t>
            </w:r>
          </w:p>
          <w:p w14:paraId="288704A4" w14:textId="77777777" w:rsidR="00642770" w:rsidRPr="00301039" w:rsidRDefault="00642770" w:rsidP="0066392C">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objekti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pripremu</w:t>
            </w:r>
            <w:proofErr w:type="spellEnd"/>
            <w:r w:rsidRPr="00301039">
              <w:rPr>
                <w:rFonts w:cstheme="minorHAnsi"/>
                <w:sz w:val="20"/>
                <w:szCs w:val="20"/>
                <w:lang w:val="en-US"/>
              </w:rPr>
              <w:t xml:space="preserve"> </w:t>
            </w:r>
            <w:proofErr w:type="spellStart"/>
            <w:r w:rsidRPr="00301039">
              <w:rPr>
                <w:rFonts w:cstheme="minorHAnsi"/>
                <w:sz w:val="20"/>
                <w:szCs w:val="20"/>
                <w:lang w:val="en-US"/>
              </w:rPr>
              <w:t>hrane</w:t>
            </w:r>
            <w:proofErr w:type="spellEnd"/>
            <w:r w:rsidRPr="00301039">
              <w:rPr>
                <w:rFonts w:cstheme="minorHAnsi"/>
                <w:sz w:val="20"/>
                <w:szCs w:val="20"/>
                <w:lang w:val="en-US"/>
              </w:rPr>
              <w:t>,</w:t>
            </w:r>
          </w:p>
          <w:p w14:paraId="5EC9D654" w14:textId="77777777" w:rsidR="00642770" w:rsidRPr="00301039" w:rsidRDefault="00642770" w:rsidP="0066392C">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telekomunikacije</w:t>
            </w:r>
            <w:proofErr w:type="spellEnd"/>
            <w:r w:rsidRPr="00301039">
              <w:rPr>
                <w:rFonts w:cstheme="minorHAnsi"/>
                <w:sz w:val="20"/>
                <w:szCs w:val="20"/>
                <w:lang w:val="en-US"/>
              </w:rPr>
              <w:t>,</w:t>
            </w:r>
          </w:p>
          <w:p w14:paraId="00302AB0" w14:textId="77777777" w:rsidR="00642770" w:rsidRPr="00301039" w:rsidRDefault="00642770" w:rsidP="0066392C">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pošta</w:t>
            </w:r>
            <w:proofErr w:type="spellEnd"/>
            <w:r w:rsidRPr="00301039">
              <w:rPr>
                <w:rFonts w:cstheme="minorHAnsi"/>
                <w:sz w:val="20"/>
                <w:szCs w:val="20"/>
                <w:lang w:val="en-US"/>
              </w:rPr>
              <w:t>,</w:t>
            </w:r>
          </w:p>
          <w:p w14:paraId="52E25111" w14:textId="77777777" w:rsidR="00642770" w:rsidRPr="00301039" w:rsidRDefault="00642770" w:rsidP="0066392C">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4F4CDCAE" w14:textId="77777777" w:rsidR="00642770" w:rsidRPr="00301039" w:rsidRDefault="00642770" w:rsidP="0066392C">
            <w:pPr>
              <w:numPr>
                <w:ilvl w:val="0"/>
                <w:numId w:val="24"/>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ostali</w:t>
            </w:r>
            <w:proofErr w:type="spellEnd"/>
            <w:r w:rsidRPr="00301039">
              <w:rPr>
                <w:rFonts w:cstheme="minorHAnsi"/>
                <w:sz w:val="20"/>
                <w:szCs w:val="20"/>
                <w:lang w:val="en-US"/>
              </w:rPr>
              <w:t xml:space="preserve"> </w:t>
            </w:r>
            <w:proofErr w:type="spellStart"/>
            <w:r w:rsidRPr="00301039">
              <w:rPr>
                <w:rFonts w:cstheme="minorHAnsi"/>
                <w:sz w:val="20"/>
                <w:szCs w:val="20"/>
                <w:lang w:val="en-US"/>
              </w:rPr>
              <w:t>korisnici</w:t>
            </w:r>
            <w:proofErr w:type="spellEnd"/>
            <w:r w:rsidRPr="00301039">
              <w:rPr>
                <w:rFonts w:cstheme="minorHAnsi"/>
                <w:sz w:val="20"/>
                <w:szCs w:val="20"/>
                <w:lang w:val="en-US"/>
              </w:rPr>
              <w:t>.</w:t>
            </w:r>
          </w:p>
        </w:tc>
      </w:tr>
      <w:tr w:rsidR="00642770" w:rsidRPr="00301039" w14:paraId="0A5C572D" w14:textId="77777777" w:rsidTr="0066392C">
        <w:tc>
          <w:tcPr>
            <w:tcW w:w="739" w:type="dxa"/>
            <w:tcBorders>
              <w:top w:val="single" w:sz="4" w:space="0" w:color="auto"/>
              <w:left w:val="single" w:sz="4" w:space="0" w:color="auto"/>
              <w:bottom w:val="single" w:sz="4" w:space="0" w:color="auto"/>
              <w:right w:val="single" w:sz="4" w:space="0" w:color="auto"/>
            </w:tcBorders>
            <w:vAlign w:val="center"/>
          </w:tcPr>
          <w:p w14:paraId="688F7214" w14:textId="77777777" w:rsidR="00642770" w:rsidRPr="00301039" w:rsidRDefault="00642770" w:rsidP="0066392C">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62184FD7" w14:textId="77777777" w:rsidR="00642770" w:rsidRPr="00301039" w:rsidRDefault="00642770" w:rsidP="0066392C">
            <w:pPr>
              <w:spacing w:line="276" w:lineRule="auto"/>
              <w:rPr>
                <w:rFonts w:cstheme="minorHAnsi"/>
                <w:sz w:val="20"/>
                <w:szCs w:val="20"/>
              </w:rPr>
            </w:pPr>
            <w:r w:rsidRPr="00301039">
              <w:rPr>
                <w:rFonts w:cstheme="minorHAnsi"/>
                <w:sz w:val="20"/>
                <w:szCs w:val="20"/>
              </w:rPr>
              <w:t xml:space="preserve">Utvrđivanje redoslijeda u smislu stavljanja u potpunu funkciju prometnica na području Grada sljedećim redoslijedom: </w:t>
            </w:r>
          </w:p>
          <w:p w14:paraId="59BBDE7E" w14:textId="77777777" w:rsidR="00642770" w:rsidRPr="00301039" w:rsidRDefault="00642770" w:rsidP="0066392C">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državne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17537D7D" w14:textId="77777777" w:rsidR="00642770" w:rsidRPr="00301039" w:rsidRDefault="00642770" w:rsidP="0066392C">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županijske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7901E598" w14:textId="77777777" w:rsidR="00642770" w:rsidRPr="00301039" w:rsidRDefault="00642770" w:rsidP="0066392C">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lokalne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p w14:paraId="58D1F978" w14:textId="77777777" w:rsidR="00642770" w:rsidRPr="00301039" w:rsidRDefault="00642770" w:rsidP="0066392C">
            <w:pPr>
              <w:numPr>
                <w:ilvl w:val="0"/>
                <w:numId w:val="25"/>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nerazvrstane</w:t>
            </w:r>
            <w:proofErr w:type="spellEnd"/>
            <w:r w:rsidRPr="00301039">
              <w:rPr>
                <w:rFonts w:cstheme="minorHAnsi"/>
                <w:sz w:val="20"/>
                <w:szCs w:val="20"/>
                <w:lang w:val="en-US"/>
              </w:rPr>
              <w:t xml:space="preserve"> </w:t>
            </w:r>
            <w:proofErr w:type="spellStart"/>
            <w:r w:rsidRPr="00301039">
              <w:rPr>
                <w:rFonts w:cstheme="minorHAnsi"/>
                <w:sz w:val="20"/>
                <w:szCs w:val="20"/>
                <w:lang w:val="en-US"/>
              </w:rPr>
              <w:t>ceste</w:t>
            </w:r>
            <w:proofErr w:type="spellEnd"/>
            <w:r w:rsidRPr="00301039">
              <w:rPr>
                <w:rFonts w:cstheme="minorHAnsi"/>
                <w:sz w:val="20"/>
                <w:szCs w:val="20"/>
                <w:lang w:val="en-US"/>
              </w:rPr>
              <w:t>.</w:t>
            </w:r>
          </w:p>
        </w:tc>
      </w:tr>
      <w:tr w:rsidR="00642770" w:rsidRPr="00301039" w14:paraId="165B5DB3" w14:textId="77777777" w:rsidTr="0066392C">
        <w:tc>
          <w:tcPr>
            <w:tcW w:w="739" w:type="dxa"/>
            <w:tcBorders>
              <w:top w:val="single" w:sz="4" w:space="0" w:color="auto"/>
              <w:left w:val="single" w:sz="4" w:space="0" w:color="auto"/>
              <w:bottom w:val="single" w:sz="4" w:space="0" w:color="auto"/>
              <w:right w:val="single" w:sz="4" w:space="0" w:color="auto"/>
            </w:tcBorders>
            <w:vAlign w:val="center"/>
          </w:tcPr>
          <w:p w14:paraId="13890004" w14:textId="77777777" w:rsidR="00642770" w:rsidRPr="00301039" w:rsidRDefault="00642770" w:rsidP="0066392C">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09D24271" w14:textId="77777777" w:rsidR="00642770" w:rsidRPr="00301039" w:rsidRDefault="00642770" w:rsidP="0066392C">
            <w:pPr>
              <w:spacing w:line="276" w:lineRule="auto"/>
              <w:rPr>
                <w:rFonts w:cstheme="minorHAnsi"/>
                <w:sz w:val="20"/>
                <w:szCs w:val="20"/>
              </w:rPr>
            </w:pPr>
            <w:r w:rsidRPr="00301039">
              <w:rPr>
                <w:rFonts w:cstheme="minorHAnsi"/>
                <w:sz w:val="20"/>
                <w:szCs w:val="20"/>
              </w:rPr>
              <w:t>Utvrđivanje redoslijeda u smislu privremene sanacije oštećenja sljedećih objekata:</w:t>
            </w:r>
          </w:p>
          <w:p w14:paraId="624BAA3D" w14:textId="77777777" w:rsidR="00642770" w:rsidRPr="00301039" w:rsidRDefault="00642770" w:rsidP="0066392C">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zdravstvene</w:t>
            </w:r>
            <w:proofErr w:type="spellEnd"/>
            <w:r w:rsidRPr="00301039">
              <w:rPr>
                <w:rFonts w:cstheme="minorHAnsi"/>
                <w:sz w:val="20"/>
                <w:szCs w:val="20"/>
                <w:lang w:val="en-US"/>
              </w:rPr>
              <w:t xml:space="preserve"> </w:t>
            </w:r>
            <w:proofErr w:type="spellStart"/>
            <w:r w:rsidRPr="00301039">
              <w:rPr>
                <w:rFonts w:cstheme="minorHAnsi"/>
                <w:sz w:val="20"/>
                <w:szCs w:val="20"/>
                <w:lang w:val="en-US"/>
              </w:rPr>
              <w:t>ustanove</w:t>
            </w:r>
            <w:proofErr w:type="spellEnd"/>
            <w:r w:rsidRPr="00301039">
              <w:rPr>
                <w:rFonts w:cstheme="minorHAnsi"/>
                <w:sz w:val="20"/>
                <w:szCs w:val="20"/>
                <w:lang w:val="en-US"/>
              </w:rPr>
              <w:t>,</w:t>
            </w:r>
          </w:p>
          <w:p w14:paraId="0BCEC10D" w14:textId="77777777" w:rsidR="00642770" w:rsidRPr="00301039" w:rsidRDefault="00642770" w:rsidP="0066392C">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škole</w:t>
            </w:r>
            <w:proofErr w:type="spellEnd"/>
            <w:r w:rsidRPr="00301039">
              <w:rPr>
                <w:rFonts w:cstheme="minorHAnsi"/>
                <w:sz w:val="20"/>
                <w:szCs w:val="20"/>
                <w:lang w:val="en-US"/>
              </w:rPr>
              <w:t>,</w:t>
            </w:r>
          </w:p>
          <w:p w14:paraId="15D0CFDD" w14:textId="77777777" w:rsidR="00642770" w:rsidRPr="00301039" w:rsidRDefault="00642770" w:rsidP="0066392C">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domovi</w:t>
            </w:r>
            <w:proofErr w:type="spellEnd"/>
            <w:r w:rsidRPr="00301039">
              <w:rPr>
                <w:rFonts w:cstheme="minorHAnsi"/>
                <w:sz w:val="20"/>
                <w:szCs w:val="20"/>
                <w:lang w:val="en-US"/>
              </w:rPr>
              <w:t xml:space="preserve"> za </w:t>
            </w:r>
            <w:proofErr w:type="spellStart"/>
            <w:r w:rsidRPr="00301039">
              <w:rPr>
                <w:rFonts w:cstheme="minorHAnsi"/>
                <w:sz w:val="20"/>
                <w:szCs w:val="20"/>
                <w:lang w:val="en-US"/>
              </w:rPr>
              <w:t>starije</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nemoćne</w:t>
            </w:r>
            <w:proofErr w:type="spellEnd"/>
            <w:r w:rsidRPr="00301039">
              <w:rPr>
                <w:rFonts w:cstheme="minorHAnsi"/>
                <w:sz w:val="20"/>
                <w:szCs w:val="20"/>
                <w:lang w:val="en-US"/>
              </w:rPr>
              <w:t>,</w:t>
            </w:r>
          </w:p>
          <w:p w14:paraId="06C31759" w14:textId="77777777" w:rsidR="00642770" w:rsidRPr="00301039" w:rsidRDefault="00642770" w:rsidP="0066392C">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vatrogasni</w:t>
            </w:r>
            <w:proofErr w:type="spellEnd"/>
            <w:r w:rsidRPr="00301039">
              <w:rPr>
                <w:rFonts w:cstheme="minorHAnsi"/>
                <w:sz w:val="20"/>
                <w:szCs w:val="20"/>
                <w:lang w:val="en-US"/>
              </w:rPr>
              <w:t xml:space="preserve"> </w:t>
            </w:r>
            <w:proofErr w:type="spellStart"/>
            <w:r w:rsidRPr="00301039">
              <w:rPr>
                <w:rFonts w:cstheme="minorHAnsi"/>
                <w:sz w:val="20"/>
                <w:szCs w:val="20"/>
                <w:lang w:val="en-US"/>
              </w:rPr>
              <w:t>i</w:t>
            </w:r>
            <w:proofErr w:type="spellEnd"/>
            <w:r w:rsidRPr="00301039">
              <w:rPr>
                <w:rFonts w:cstheme="minorHAnsi"/>
                <w:sz w:val="20"/>
                <w:szCs w:val="20"/>
                <w:lang w:val="en-US"/>
              </w:rPr>
              <w:t xml:space="preserve"> </w:t>
            </w:r>
            <w:proofErr w:type="spellStart"/>
            <w:r w:rsidRPr="00301039">
              <w:rPr>
                <w:rFonts w:cstheme="minorHAnsi"/>
                <w:sz w:val="20"/>
                <w:szCs w:val="20"/>
                <w:lang w:val="en-US"/>
              </w:rPr>
              <w:t>društveni</w:t>
            </w:r>
            <w:proofErr w:type="spellEnd"/>
            <w:r w:rsidRPr="00301039">
              <w:rPr>
                <w:rFonts w:cstheme="minorHAnsi"/>
                <w:sz w:val="20"/>
                <w:szCs w:val="20"/>
                <w:lang w:val="en-US"/>
              </w:rPr>
              <w:t xml:space="preserve"> </w:t>
            </w:r>
            <w:proofErr w:type="spellStart"/>
            <w:r w:rsidRPr="00301039">
              <w:rPr>
                <w:rFonts w:cstheme="minorHAnsi"/>
                <w:sz w:val="20"/>
                <w:szCs w:val="20"/>
                <w:lang w:val="en-US"/>
              </w:rPr>
              <w:t>domovi</w:t>
            </w:r>
            <w:proofErr w:type="spellEnd"/>
            <w:r w:rsidRPr="00301039">
              <w:rPr>
                <w:rFonts w:cstheme="minorHAnsi"/>
                <w:sz w:val="20"/>
                <w:szCs w:val="20"/>
                <w:lang w:val="en-US"/>
              </w:rPr>
              <w:t>,</w:t>
            </w:r>
          </w:p>
          <w:p w14:paraId="05635E71" w14:textId="77777777" w:rsidR="00642770" w:rsidRPr="00301039" w:rsidRDefault="00642770" w:rsidP="0066392C">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trgovine</w:t>
            </w:r>
            <w:proofErr w:type="spellEnd"/>
            <w:r w:rsidRPr="00301039">
              <w:rPr>
                <w:rFonts w:cstheme="minorHAnsi"/>
                <w:sz w:val="20"/>
                <w:szCs w:val="20"/>
                <w:lang w:val="en-US"/>
              </w:rPr>
              <w:t>,</w:t>
            </w:r>
          </w:p>
          <w:p w14:paraId="502AD5DD" w14:textId="77777777" w:rsidR="00642770" w:rsidRPr="00301039" w:rsidRDefault="00642770" w:rsidP="0066392C">
            <w:pPr>
              <w:numPr>
                <w:ilvl w:val="0"/>
                <w:numId w:val="26"/>
              </w:numPr>
              <w:spacing w:line="276" w:lineRule="auto"/>
              <w:ind w:right="66"/>
              <w:contextualSpacing/>
              <w:jc w:val="left"/>
              <w:rPr>
                <w:rFonts w:cstheme="minorHAnsi"/>
                <w:sz w:val="20"/>
                <w:szCs w:val="20"/>
                <w:lang w:val="en-US"/>
              </w:rPr>
            </w:pPr>
            <w:proofErr w:type="spellStart"/>
            <w:r w:rsidRPr="00301039">
              <w:rPr>
                <w:rFonts w:cstheme="minorHAnsi"/>
                <w:sz w:val="20"/>
                <w:szCs w:val="20"/>
                <w:lang w:val="en-US"/>
              </w:rPr>
              <w:t>privatni</w:t>
            </w:r>
            <w:proofErr w:type="spellEnd"/>
            <w:r w:rsidRPr="00301039">
              <w:rPr>
                <w:rFonts w:cstheme="minorHAnsi"/>
                <w:sz w:val="20"/>
                <w:szCs w:val="20"/>
                <w:lang w:val="en-US"/>
              </w:rPr>
              <w:t xml:space="preserve"> </w:t>
            </w:r>
            <w:proofErr w:type="spellStart"/>
            <w:r w:rsidRPr="00301039">
              <w:rPr>
                <w:rFonts w:cstheme="minorHAnsi"/>
                <w:sz w:val="20"/>
                <w:szCs w:val="20"/>
                <w:lang w:val="en-US"/>
              </w:rPr>
              <w:t>objekti</w:t>
            </w:r>
            <w:proofErr w:type="spellEnd"/>
            <w:r w:rsidRPr="00301039">
              <w:rPr>
                <w:rFonts w:cstheme="minorHAnsi"/>
                <w:sz w:val="20"/>
                <w:szCs w:val="20"/>
                <w:lang w:val="en-US"/>
              </w:rPr>
              <w:t xml:space="preserve"> </w:t>
            </w:r>
            <w:proofErr w:type="spellStart"/>
            <w:r w:rsidRPr="00301039">
              <w:rPr>
                <w:rFonts w:cstheme="minorHAnsi"/>
                <w:sz w:val="20"/>
                <w:szCs w:val="20"/>
                <w:lang w:val="en-US"/>
              </w:rPr>
              <w:t>prema</w:t>
            </w:r>
            <w:proofErr w:type="spellEnd"/>
            <w:r w:rsidRPr="00301039">
              <w:rPr>
                <w:rFonts w:cstheme="minorHAnsi"/>
                <w:sz w:val="20"/>
                <w:szCs w:val="20"/>
                <w:lang w:val="en-US"/>
              </w:rPr>
              <w:t xml:space="preserve"> </w:t>
            </w:r>
            <w:proofErr w:type="spellStart"/>
            <w:r w:rsidRPr="00301039">
              <w:rPr>
                <w:rFonts w:cstheme="minorHAnsi"/>
                <w:sz w:val="20"/>
                <w:szCs w:val="20"/>
                <w:lang w:val="en-US"/>
              </w:rPr>
              <w:t>stupnju</w:t>
            </w:r>
            <w:proofErr w:type="spellEnd"/>
            <w:r w:rsidRPr="00301039">
              <w:rPr>
                <w:rFonts w:cstheme="minorHAnsi"/>
                <w:sz w:val="20"/>
                <w:szCs w:val="20"/>
                <w:lang w:val="en-US"/>
              </w:rPr>
              <w:t xml:space="preserve"> </w:t>
            </w:r>
            <w:proofErr w:type="spellStart"/>
            <w:r w:rsidRPr="00301039">
              <w:rPr>
                <w:rFonts w:cstheme="minorHAnsi"/>
                <w:sz w:val="20"/>
                <w:szCs w:val="20"/>
                <w:lang w:val="en-US"/>
              </w:rPr>
              <w:t>oštećenja</w:t>
            </w:r>
            <w:proofErr w:type="spellEnd"/>
            <w:r w:rsidRPr="00301039">
              <w:rPr>
                <w:rFonts w:cstheme="minorHAnsi"/>
                <w:sz w:val="20"/>
                <w:szCs w:val="20"/>
                <w:lang w:val="en-US"/>
              </w:rPr>
              <w:t>.</w:t>
            </w:r>
          </w:p>
        </w:tc>
      </w:tr>
      <w:tr w:rsidR="00642770" w:rsidRPr="00301039" w14:paraId="62261598" w14:textId="77777777" w:rsidTr="0066392C">
        <w:tc>
          <w:tcPr>
            <w:tcW w:w="739" w:type="dxa"/>
            <w:tcBorders>
              <w:top w:val="single" w:sz="4" w:space="0" w:color="auto"/>
              <w:left w:val="single" w:sz="4" w:space="0" w:color="auto"/>
              <w:bottom w:val="single" w:sz="4" w:space="0" w:color="auto"/>
              <w:right w:val="single" w:sz="4" w:space="0" w:color="auto"/>
            </w:tcBorders>
          </w:tcPr>
          <w:p w14:paraId="4A264A68" w14:textId="77777777" w:rsidR="00642770" w:rsidRPr="00301039" w:rsidRDefault="00642770" w:rsidP="0066392C">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3A016254" w14:textId="77777777" w:rsidR="00642770" w:rsidRPr="00301039" w:rsidRDefault="00642770" w:rsidP="0066392C">
            <w:pPr>
              <w:spacing w:line="276" w:lineRule="auto"/>
              <w:rPr>
                <w:rFonts w:cstheme="minorHAnsi"/>
                <w:sz w:val="20"/>
                <w:szCs w:val="20"/>
              </w:rPr>
            </w:pPr>
            <w:r w:rsidRPr="00301039">
              <w:rPr>
                <w:rFonts w:cstheme="minorHAnsi"/>
                <w:sz w:val="20"/>
                <w:szCs w:val="20"/>
              </w:rPr>
              <w:t xml:space="preserve">Pozivanje vlasnika poduzeća i obrta koji se bave takvom vrstom djelatnosti koja može izvršiti privremenu sanaciju šteta. </w:t>
            </w:r>
          </w:p>
        </w:tc>
      </w:tr>
      <w:tr w:rsidR="00642770" w:rsidRPr="00301039" w14:paraId="34BA85CB" w14:textId="77777777" w:rsidTr="0066392C">
        <w:tc>
          <w:tcPr>
            <w:tcW w:w="739" w:type="dxa"/>
            <w:tcBorders>
              <w:top w:val="single" w:sz="4" w:space="0" w:color="auto"/>
              <w:left w:val="single" w:sz="4" w:space="0" w:color="auto"/>
              <w:bottom w:val="single" w:sz="4" w:space="0" w:color="auto"/>
              <w:right w:val="single" w:sz="4" w:space="0" w:color="auto"/>
            </w:tcBorders>
            <w:vAlign w:val="center"/>
          </w:tcPr>
          <w:p w14:paraId="6A174354" w14:textId="77777777" w:rsidR="00642770" w:rsidRPr="00301039" w:rsidRDefault="00642770" w:rsidP="0066392C">
            <w:pPr>
              <w:numPr>
                <w:ilvl w:val="0"/>
                <w:numId w:val="28"/>
              </w:numPr>
              <w:spacing w:line="276"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hideMark/>
          </w:tcPr>
          <w:p w14:paraId="197EE8ED" w14:textId="739FC7F6" w:rsidR="00642770" w:rsidRPr="00301039" w:rsidRDefault="00642770" w:rsidP="0066392C">
            <w:pPr>
              <w:spacing w:line="276" w:lineRule="auto"/>
              <w:rPr>
                <w:rFonts w:cstheme="minorHAnsi"/>
                <w:sz w:val="20"/>
                <w:szCs w:val="20"/>
              </w:rPr>
            </w:pPr>
            <w:r>
              <w:rPr>
                <w:rFonts w:cstheme="minorHAnsi"/>
                <w:sz w:val="20"/>
                <w:szCs w:val="20"/>
              </w:rPr>
              <w:t xml:space="preserve">Gradsko povjerenstvo </w:t>
            </w:r>
            <w:r w:rsidRPr="00301039">
              <w:rPr>
                <w:rFonts w:cstheme="minorHAnsi"/>
                <w:sz w:val="20"/>
                <w:szCs w:val="20"/>
              </w:rPr>
              <w:t xml:space="preserve">nastavlja aktivnosti na popisu i procjeni štete sukladno </w:t>
            </w:r>
            <w:r w:rsidRPr="00301039">
              <w:rPr>
                <w:rFonts w:cstheme="minorHAnsi"/>
                <w:i/>
                <w:iCs/>
                <w:sz w:val="20"/>
                <w:szCs w:val="20"/>
              </w:rPr>
              <w:t>Zakonu</w:t>
            </w:r>
            <w:r w:rsidRPr="00301039">
              <w:rPr>
                <w:rFonts w:cstheme="minorHAnsi"/>
                <w:sz w:val="20"/>
                <w:szCs w:val="20"/>
              </w:rPr>
              <w:t xml:space="preserve"> te o rezultatima izvješćuje</w:t>
            </w:r>
            <w:r>
              <w:rPr>
                <w:rFonts w:cstheme="minorHAnsi"/>
                <w:sz w:val="20"/>
                <w:szCs w:val="20"/>
              </w:rPr>
              <w:t xml:space="preserve"> Županijsko</w:t>
            </w:r>
            <w:r w:rsidRPr="00301039">
              <w:rPr>
                <w:rFonts w:cstheme="minorHAnsi"/>
                <w:sz w:val="20"/>
                <w:szCs w:val="20"/>
              </w:rPr>
              <w:t xml:space="preserve"> povjerenstvo.</w:t>
            </w:r>
          </w:p>
        </w:tc>
      </w:tr>
    </w:tbl>
    <w:p w14:paraId="5EB6DC69" w14:textId="257A3EDB" w:rsidR="00301039" w:rsidRPr="00301039" w:rsidRDefault="00301039" w:rsidP="00251F3E">
      <w:pPr>
        <w:pStyle w:val="Naslov2"/>
        <w:rPr>
          <w:color w:val="000000"/>
        </w:rPr>
      </w:pPr>
      <w:bookmarkStart w:id="40" w:name="_Toc147306719"/>
      <w:r w:rsidRPr="00301039">
        <w:rPr>
          <w:rFonts w:eastAsiaTheme="majorEastAsia"/>
        </w:rPr>
        <w:t>NOSITELJI MJERA</w:t>
      </w:r>
      <w:bookmarkEnd w:id="40"/>
    </w:p>
    <w:p w14:paraId="28328CED" w14:textId="65B6997C" w:rsidR="00301039" w:rsidRPr="00301039" w:rsidRDefault="00301039" w:rsidP="00B10097">
      <w:pPr>
        <w:spacing w:after="120" w:line="276" w:lineRule="auto"/>
        <w:ind w:firstLine="708"/>
        <w:rPr>
          <w:rFonts w:eastAsia="Calibri" w:cs="Times New Roman"/>
          <w:lang w:val="en-US" w:eastAsia="hr-HR"/>
        </w:rPr>
      </w:pPr>
      <w:proofErr w:type="spellStart"/>
      <w:r w:rsidRPr="00301039">
        <w:rPr>
          <w:rFonts w:eastAsia="Calibri" w:cs="Times New Roman"/>
          <w:lang w:val="en-US" w:eastAsia="hr-HR"/>
        </w:rPr>
        <w:t>Nositelji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otklanjanje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izravnih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operativne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snage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civilne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definirane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Zakonom</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sustavu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civilne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Narodne</w:t>
      </w:r>
      <w:proofErr w:type="spellEnd"/>
      <w:r w:rsidRPr="00301039">
        <w:rPr>
          <w:rFonts w:eastAsia="Calibri" w:cs="Times New Roman"/>
          <w:lang w:val="en-US" w:eastAsia="hr-HR"/>
        </w:rPr>
        <w:t xml:space="preserve"> </w:t>
      </w:r>
      <w:proofErr w:type="gramStart"/>
      <w:r w:rsidRPr="00301039">
        <w:rPr>
          <w:rFonts w:eastAsia="Calibri" w:cs="Times New Roman"/>
          <w:lang w:val="en-US" w:eastAsia="hr-HR"/>
        </w:rPr>
        <w:t>novine“</w:t>
      </w:r>
      <w:proofErr w:type="gramEnd"/>
      <w:r w:rsidRPr="00301039">
        <w:rPr>
          <w:rFonts w:eastAsia="Calibri" w:cs="Times New Roman"/>
          <w:lang w:val="en-US" w:eastAsia="hr-HR"/>
        </w:rPr>
        <w:t xml:space="preserve">, </w:t>
      </w:r>
      <w:proofErr w:type="spellStart"/>
      <w:r w:rsidRPr="00301039">
        <w:rPr>
          <w:rFonts w:eastAsia="Calibri" w:cs="Times New Roman"/>
          <w:lang w:val="en-US" w:eastAsia="hr-HR"/>
        </w:rPr>
        <w:t>broj</w:t>
      </w:r>
      <w:proofErr w:type="spellEnd"/>
      <w:r w:rsidRPr="00301039">
        <w:rPr>
          <w:rFonts w:eastAsia="Calibri" w:cs="Times New Roman"/>
          <w:lang w:val="en-US" w:eastAsia="hr-HR"/>
        </w:rPr>
        <w:t xml:space="preserve"> 82/15, 118/18, 31/20</w:t>
      </w:r>
      <w:r w:rsidR="00A04552">
        <w:rPr>
          <w:rFonts w:eastAsia="Calibri" w:cs="Times New Roman"/>
          <w:lang w:val="en-US" w:eastAsia="hr-HR"/>
        </w:rPr>
        <w:t>, 20/21</w:t>
      </w:r>
      <w:r w:rsidR="00B10097">
        <w:rPr>
          <w:rFonts w:eastAsia="Calibri" w:cs="Times New Roman"/>
          <w:lang w:val="en-US" w:eastAsia="hr-HR"/>
        </w:rPr>
        <w:t>, 114/22</w:t>
      </w:r>
      <w:r w:rsidRPr="00301039">
        <w:rPr>
          <w:rFonts w:eastAsia="Calibri" w:cs="Times New Roman"/>
          <w:lang w:val="en-US" w:eastAsia="hr-HR"/>
        </w:rPr>
        <w:t>):</w:t>
      </w:r>
    </w:p>
    <w:p w14:paraId="36551F57" w14:textId="3D6B9F15" w:rsidR="00301039" w:rsidRPr="00301039" w:rsidRDefault="00301039" w:rsidP="00DB6ECC">
      <w:pPr>
        <w:numPr>
          <w:ilvl w:val="0"/>
          <w:numId w:val="36"/>
        </w:numPr>
        <w:spacing w:after="209" w:line="276" w:lineRule="auto"/>
        <w:ind w:left="714" w:right="68" w:hanging="357"/>
        <w:contextualSpacing/>
        <w:rPr>
          <w:rFonts w:eastAsia="ArialMT" w:cstheme="minorHAnsi"/>
          <w:color w:val="000000"/>
        </w:rPr>
      </w:pPr>
      <w:r w:rsidRPr="00301039">
        <w:rPr>
          <w:rFonts w:eastAsia="ArialMT" w:cstheme="minorHAnsi"/>
          <w:color w:val="000000"/>
        </w:rPr>
        <w:t xml:space="preserve">Stožer civilne zaštite </w:t>
      </w:r>
      <w:r w:rsidR="0066392C">
        <w:rPr>
          <w:rFonts w:eastAsia="ArialMT" w:cstheme="minorHAnsi"/>
          <w:color w:val="000000"/>
        </w:rPr>
        <w:t>Grada Zlatara</w:t>
      </w:r>
      <w:r w:rsidRPr="00301039">
        <w:rPr>
          <w:rFonts w:eastAsia="ArialMT" w:cstheme="minorHAnsi"/>
          <w:color w:val="000000"/>
        </w:rPr>
        <w:t>,</w:t>
      </w:r>
    </w:p>
    <w:p w14:paraId="7AA00BC4" w14:textId="1F1E4218" w:rsidR="00301039" w:rsidRPr="00301039" w:rsidRDefault="00301039" w:rsidP="00DB6ECC">
      <w:pPr>
        <w:numPr>
          <w:ilvl w:val="0"/>
          <w:numId w:val="36"/>
        </w:numPr>
        <w:spacing w:after="209" w:line="276" w:lineRule="auto"/>
        <w:ind w:left="714" w:right="68" w:hanging="357"/>
        <w:contextualSpacing/>
        <w:rPr>
          <w:rFonts w:eastAsia="ArialMT" w:cstheme="minorHAnsi"/>
          <w:color w:val="000000"/>
        </w:rPr>
      </w:pPr>
      <w:r w:rsidRPr="00301039">
        <w:rPr>
          <w:rFonts w:eastAsia="ArialMT" w:cstheme="minorHAnsi"/>
          <w:color w:val="000000"/>
        </w:rPr>
        <w:t xml:space="preserve">Vatrogasna zajednica </w:t>
      </w:r>
      <w:r w:rsidR="0066392C">
        <w:rPr>
          <w:rFonts w:eastAsia="ArialMT" w:cstheme="minorHAnsi"/>
          <w:color w:val="000000"/>
        </w:rPr>
        <w:t>Grada Zlatara</w:t>
      </w:r>
      <w:r w:rsidRPr="00301039">
        <w:rPr>
          <w:rFonts w:eastAsia="ArialMT" w:cstheme="minorHAnsi"/>
          <w:color w:val="000000"/>
        </w:rPr>
        <w:t>,</w:t>
      </w:r>
    </w:p>
    <w:p w14:paraId="68F06320" w14:textId="62BD500E" w:rsidR="00301039" w:rsidRPr="00301039" w:rsidRDefault="00301039" w:rsidP="00DB6ECC">
      <w:pPr>
        <w:numPr>
          <w:ilvl w:val="0"/>
          <w:numId w:val="36"/>
        </w:numPr>
        <w:spacing w:after="209" w:line="276" w:lineRule="auto"/>
        <w:ind w:left="714" w:right="68" w:hanging="357"/>
        <w:contextualSpacing/>
        <w:rPr>
          <w:rFonts w:eastAsia="ArialMT" w:cstheme="minorHAnsi"/>
          <w:color w:val="000000"/>
        </w:rPr>
      </w:pPr>
      <w:r w:rsidRPr="00301039">
        <w:rPr>
          <w:rFonts w:eastAsia="ArialMT" w:cstheme="minorHAnsi"/>
          <w:color w:val="000000"/>
        </w:rPr>
        <w:t xml:space="preserve">Gradsko društvo Crvenog križa </w:t>
      </w:r>
      <w:r w:rsidR="0066392C">
        <w:rPr>
          <w:rFonts w:eastAsia="ArialMT" w:cstheme="minorHAnsi"/>
          <w:color w:val="000000"/>
        </w:rPr>
        <w:t>Grada Zlatara</w:t>
      </w:r>
      <w:r w:rsidRPr="00301039">
        <w:rPr>
          <w:rFonts w:eastAsia="ArialMT" w:cstheme="minorHAnsi"/>
          <w:color w:val="000000"/>
        </w:rPr>
        <w:t>,</w:t>
      </w:r>
    </w:p>
    <w:p w14:paraId="6917A574" w14:textId="431B662A" w:rsidR="00301039" w:rsidRPr="00301039" w:rsidRDefault="00301039" w:rsidP="00DB6ECC">
      <w:pPr>
        <w:numPr>
          <w:ilvl w:val="0"/>
          <w:numId w:val="36"/>
        </w:numPr>
        <w:spacing w:after="209" w:line="276" w:lineRule="auto"/>
        <w:ind w:left="714" w:right="68" w:hanging="357"/>
        <w:contextualSpacing/>
        <w:rPr>
          <w:rFonts w:eastAsia="ArialMT" w:cstheme="minorHAnsi"/>
          <w:color w:val="000000"/>
        </w:rPr>
      </w:pPr>
      <w:r w:rsidRPr="00301039">
        <w:rPr>
          <w:rFonts w:eastAsia="ArialMT" w:cstheme="minorHAnsi"/>
          <w:color w:val="000000"/>
        </w:rPr>
        <w:t>HGSS – Stanica</w:t>
      </w:r>
      <w:r w:rsidR="00296BBD">
        <w:rPr>
          <w:rFonts w:eastAsia="ArialMT" w:cstheme="minorHAnsi"/>
          <w:color w:val="000000"/>
        </w:rPr>
        <w:t xml:space="preserve"> Zlatar Bistrica</w:t>
      </w:r>
      <w:r w:rsidRPr="00301039">
        <w:rPr>
          <w:rFonts w:eastAsia="ArialMT" w:cstheme="minorHAnsi"/>
          <w:color w:val="000000"/>
        </w:rPr>
        <w:t>,</w:t>
      </w:r>
    </w:p>
    <w:p w14:paraId="602C714B" w14:textId="49211424" w:rsidR="00A04552" w:rsidRDefault="00A04552" w:rsidP="00A04552">
      <w:pPr>
        <w:numPr>
          <w:ilvl w:val="0"/>
          <w:numId w:val="36"/>
        </w:numPr>
        <w:spacing w:after="0" w:line="276" w:lineRule="auto"/>
        <w:ind w:left="714" w:right="68" w:hanging="357"/>
        <w:rPr>
          <w:rFonts w:eastAsia="ArialMT" w:cstheme="minorHAnsi"/>
          <w:color w:val="000000"/>
        </w:rPr>
      </w:pPr>
      <w:r w:rsidRPr="00301039">
        <w:rPr>
          <w:rFonts w:eastAsia="ArialMT" w:cstheme="minorHAnsi"/>
          <w:color w:val="000000"/>
        </w:rPr>
        <w:t>pravne osobe od interesa za sustav civilne zaštite</w:t>
      </w:r>
      <w:r>
        <w:rPr>
          <w:rFonts w:eastAsia="ArialMT" w:cstheme="minorHAnsi"/>
          <w:color w:val="000000"/>
        </w:rPr>
        <w:t>,</w:t>
      </w:r>
    </w:p>
    <w:p w14:paraId="107A901F" w14:textId="7D043684" w:rsidR="00A04552" w:rsidRPr="00301039" w:rsidRDefault="00A04552" w:rsidP="00A04552">
      <w:pPr>
        <w:numPr>
          <w:ilvl w:val="0"/>
          <w:numId w:val="36"/>
        </w:numPr>
        <w:spacing w:after="0" w:line="276" w:lineRule="auto"/>
        <w:ind w:left="714" w:right="68" w:hanging="357"/>
        <w:rPr>
          <w:rFonts w:eastAsia="ArialMT" w:cstheme="minorHAnsi"/>
          <w:color w:val="000000"/>
        </w:rPr>
      </w:pPr>
      <w:r>
        <w:rPr>
          <w:rFonts w:eastAsia="ArialMT" w:cstheme="minorHAnsi"/>
          <w:color w:val="000000"/>
        </w:rPr>
        <w:t xml:space="preserve">povjerenici civilne zaštite i njihovi zamjenici, </w:t>
      </w:r>
    </w:p>
    <w:p w14:paraId="4B334362" w14:textId="5E4B8725" w:rsidR="00301039" w:rsidRPr="00301039" w:rsidRDefault="00A04552" w:rsidP="00A04552">
      <w:pPr>
        <w:numPr>
          <w:ilvl w:val="0"/>
          <w:numId w:val="36"/>
        </w:numPr>
        <w:spacing w:after="0" w:line="276" w:lineRule="auto"/>
        <w:ind w:left="714" w:right="68" w:hanging="357"/>
        <w:contextualSpacing/>
        <w:rPr>
          <w:rFonts w:eastAsia="ArialMT" w:cstheme="minorHAnsi"/>
          <w:color w:val="000000"/>
        </w:rPr>
      </w:pPr>
      <w:r w:rsidRPr="00301039">
        <w:rPr>
          <w:rFonts w:eastAsia="ArialMT" w:cstheme="minorHAnsi"/>
          <w:color w:val="000000"/>
        </w:rPr>
        <w:t>koordinatori na lokaciji,</w:t>
      </w:r>
    </w:p>
    <w:p w14:paraId="08ACE431" w14:textId="189228F9" w:rsidR="00301039" w:rsidRPr="00301039" w:rsidRDefault="00A04552" w:rsidP="00BC2BB2">
      <w:pPr>
        <w:numPr>
          <w:ilvl w:val="0"/>
          <w:numId w:val="36"/>
        </w:numPr>
        <w:spacing w:after="120" w:line="276" w:lineRule="auto"/>
        <w:ind w:left="714" w:right="68" w:hanging="357"/>
        <w:rPr>
          <w:rFonts w:eastAsia="ArialMT" w:cstheme="minorHAnsi"/>
          <w:color w:val="000000"/>
        </w:rPr>
      </w:pPr>
      <w:r w:rsidRPr="00301039">
        <w:rPr>
          <w:rFonts w:eastAsia="ArialMT" w:cstheme="minorHAnsi"/>
          <w:color w:val="000000"/>
        </w:rPr>
        <w:lastRenderedPageBreak/>
        <w:t>udruge</w:t>
      </w:r>
      <w:r>
        <w:rPr>
          <w:rFonts w:eastAsia="ArialMT" w:cstheme="minorHAnsi"/>
          <w:color w:val="000000"/>
        </w:rPr>
        <w:t>.</w:t>
      </w:r>
    </w:p>
    <w:p w14:paraId="7A53E120" w14:textId="77777777" w:rsidR="00301039" w:rsidRPr="00301039" w:rsidRDefault="00301039" w:rsidP="00B10097">
      <w:pPr>
        <w:spacing w:after="120" w:line="276" w:lineRule="auto"/>
        <w:ind w:firstLine="708"/>
        <w:rPr>
          <w:rFonts w:eastAsia="Calibri" w:cs="Times New Roman"/>
          <w:lang w:val="en-US" w:eastAsia="hr-HR"/>
        </w:rPr>
      </w:pPr>
      <w:r w:rsidRPr="00301039">
        <w:rPr>
          <w:rFonts w:eastAsia="Calibri" w:cs="Times New Roman"/>
          <w:lang w:val="en-US" w:eastAsia="hr-HR"/>
        </w:rPr>
        <w:t xml:space="preserve">Pored </w:t>
      </w:r>
      <w:proofErr w:type="spellStart"/>
      <w:r w:rsidRPr="00301039">
        <w:rPr>
          <w:rFonts w:eastAsia="Calibri" w:cs="Times New Roman"/>
          <w:lang w:val="en-US" w:eastAsia="hr-HR"/>
        </w:rPr>
        <w:t>operativnih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snaga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civilne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nositelji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određenih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pojedinim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ugrozama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pojavit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će</w:t>
      </w:r>
      <w:proofErr w:type="spellEnd"/>
      <w:r w:rsidRPr="00301039">
        <w:rPr>
          <w:rFonts w:eastAsia="Calibri" w:cs="Times New Roman"/>
          <w:lang w:val="en-US" w:eastAsia="hr-HR"/>
        </w:rPr>
        <w:t xml:space="preserve"> se i:</w:t>
      </w:r>
    </w:p>
    <w:p w14:paraId="6DD1F258" w14:textId="6532983B" w:rsidR="00301039" w:rsidRPr="00301039" w:rsidRDefault="00301039" w:rsidP="00DB6ECC">
      <w:pPr>
        <w:numPr>
          <w:ilvl w:val="0"/>
          <w:numId w:val="37"/>
        </w:numPr>
        <w:spacing w:after="0" w:line="276" w:lineRule="auto"/>
        <w:ind w:left="714" w:right="68" w:hanging="357"/>
        <w:contextualSpacing/>
        <w:rPr>
          <w:rFonts w:eastAsia="ArialMT" w:cstheme="minorHAnsi"/>
          <w:color w:val="000000"/>
        </w:rPr>
      </w:pPr>
      <w:r w:rsidRPr="00301039">
        <w:rPr>
          <w:rFonts w:eastAsia="ArialMT" w:cstheme="minorHAnsi"/>
          <w:color w:val="000000"/>
        </w:rPr>
        <w:t>Zavod za hitnu medicinu K</w:t>
      </w:r>
      <w:r w:rsidR="00296BBD">
        <w:rPr>
          <w:rFonts w:eastAsia="ArialMT" w:cstheme="minorHAnsi"/>
          <w:color w:val="000000"/>
        </w:rPr>
        <w:t xml:space="preserve">rapinsko-zagorske </w:t>
      </w:r>
      <w:r w:rsidRPr="00301039">
        <w:rPr>
          <w:rFonts w:eastAsia="ArialMT" w:cstheme="minorHAnsi"/>
          <w:color w:val="000000"/>
        </w:rPr>
        <w:t>županije,</w:t>
      </w:r>
    </w:p>
    <w:p w14:paraId="2A4B14C7" w14:textId="15736CF7" w:rsidR="00301039" w:rsidRPr="00301039" w:rsidRDefault="00301039" w:rsidP="00DB6ECC">
      <w:pPr>
        <w:numPr>
          <w:ilvl w:val="0"/>
          <w:numId w:val="37"/>
        </w:numPr>
        <w:spacing w:after="0" w:line="276" w:lineRule="auto"/>
        <w:ind w:left="714" w:right="68" w:hanging="357"/>
        <w:rPr>
          <w:rFonts w:eastAsia="ArialMT" w:cstheme="minorHAnsi"/>
          <w:color w:val="000000"/>
        </w:rPr>
      </w:pPr>
      <w:r w:rsidRPr="00301039">
        <w:rPr>
          <w:rFonts w:eastAsia="ArialMT" w:cstheme="minorHAnsi"/>
          <w:color w:val="000000"/>
        </w:rPr>
        <w:t xml:space="preserve">Zavod za javno zdravstvo </w:t>
      </w:r>
      <w:r w:rsidR="00296BBD">
        <w:rPr>
          <w:rFonts w:eastAsia="ArialMT" w:cstheme="minorHAnsi"/>
          <w:color w:val="000000"/>
        </w:rPr>
        <w:t xml:space="preserve">Krapinsko-zagorske </w:t>
      </w:r>
      <w:r w:rsidRPr="00301039">
        <w:rPr>
          <w:rFonts w:eastAsia="ArialMT" w:cstheme="minorHAnsi"/>
          <w:color w:val="000000"/>
        </w:rPr>
        <w:t>županije,</w:t>
      </w:r>
    </w:p>
    <w:p w14:paraId="297142E4" w14:textId="7FA6072E" w:rsidR="00BC2BB2" w:rsidRPr="00301039" w:rsidRDefault="00B10097" w:rsidP="00BC2BB2">
      <w:pPr>
        <w:numPr>
          <w:ilvl w:val="0"/>
          <w:numId w:val="37"/>
        </w:numPr>
        <w:spacing w:after="0" w:line="276" w:lineRule="auto"/>
        <w:ind w:left="714" w:right="68" w:hanging="357"/>
        <w:contextualSpacing/>
        <w:rPr>
          <w:rFonts w:eastAsia="ArialMT" w:cstheme="minorHAnsi"/>
          <w:color w:val="000000"/>
        </w:rPr>
      </w:pPr>
      <w:r>
        <w:rPr>
          <w:rFonts w:eastAsia="ArialMT" w:cstheme="minorHAnsi"/>
          <w:color w:val="000000"/>
        </w:rPr>
        <w:t xml:space="preserve">Hrvatski zavod za socijalni rad – Područni ured </w:t>
      </w:r>
      <w:r w:rsidR="00BC2BB2">
        <w:rPr>
          <w:rFonts w:eastAsia="ArialMT" w:cstheme="minorHAnsi"/>
          <w:color w:val="000000"/>
        </w:rPr>
        <w:t>Zlatar Bistrica,</w:t>
      </w:r>
    </w:p>
    <w:p w14:paraId="1D68E50C" w14:textId="4B33B65E" w:rsidR="00301039" w:rsidRDefault="00301039" w:rsidP="00DB6ECC">
      <w:pPr>
        <w:numPr>
          <w:ilvl w:val="0"/>
          <w:numId w:val="37"/>
        </w:numPr>
        <w:spacing w:after="0" w:line="276" w:lineRule="auto"/>
        <w:ind w:left="714" w:right="68" w:hanging="357"/>
        <w:rPr>
          <w:rFonts w:eastAsia="ArialMT" w:cstheme="minorHAnsi"/>
          <w:color w:val="000000"/>
        </w:rPr>
      </w:pPr>
      <w:r w:rsidRPr="00301039">
        <w:rPr>
          <w:rFonts w:eastAsia="ArialMT" w:cstheme="minorHAnsi"/>
          <w:color w:val="000000"/>
        </w:rPr>
        <w:t>Hrvatske vode</w:t>
      </w:r>
      <w:r w:rsidR="00296BBD">
        <w:rPr>
          <w:rFonts w:eastAsia="ArialMT" w:cstheme="minorHAnsi"/>
          <w:color w:val="000000"/>
        </w:rPr>
        <w:t xml:space="preserve">, VGI </w:t>
      </w:r>
      <w:r w:rsidR="00411155">
        <w:rPr>
          <w:rFonts w:eastAsia="ArialMT" w:cstheme="minorHAnsi"/>
          <w:color w:val="000000"/>
        </w:rPr>
        <w:t>za mali sliv „</w:t>
      </w:r>
      <w:r w:rsidR="00296BBD">
        <w:rPr>
          <w:rFonts w:eastAsia="ArialMT" w:cstheme="minorHAnsi"/>
          <w:color w:val="000000"/>
        </w:rPr>
        <w:t>Krapina – Sutla</w:t>
      </w:r>
      <w:r w:rsidR="00411155">
        <w:rPr>
          <w:rFonts w:eastAsia="ArialMT" w:cstheme="minorHAnsi"/>
          <w:color w:val="000000"/>
        </w:rPr>
        <w:t>“</w:t>
      </w:r>
      <w:r w:rsidR="00296BBD">
        <w:rPr>
          <w:rFonts w:eastAsia="ArialMT" w:cstheme="minorHAnsi"/>
          <w:color w:val="000000"/>
        </w:rPr>
        <w:t xml:space="preserve">, </w:t>
      </w:r>
      <w:r w:rsidRPr="00301039">
        <w:rPr>
          <w:rFonts w:eastAsia="ArialMT" w:cstheme="minorHAnsi"/>
          <w:color w:val="000000"/>
        </w:rPr>
        <w:t xml:space="preserve"> </w:t>
      </w:r>
    </w:p>
    <w:p w14:paraId="4BB4E7FE" w14:textId="77777777" w:rsidR="00E51EC1" w:rsidRPr="00E51EC1" w:rsidRDefault="00E51EC1" w:rsidP="00E51EC1">
      <w:pPr>
        <w:numPr>
          <w:ilvl w:val="0"/>
          <w:numId w:val="37"/>
        </w:numPr>
        <w:spacing w:after="0" w:line="276" w:lineRule="auto"/>
        <w:ind w:left="714" w:right="68" w:hanging="357"/>
        <w:contextualSpacing/>
        <w:rPr>
          <w:rFonts w:eastAsia="ArialMT" w:cstheme="minorHAnsi"/>
          <w:color w:val="000000"/>
        </w:rPr>
      </w:pPr>
      <w:r w:rsidRPr="00E51EC1">
        <w:rPr>
          <w:rFonts w:eastAsia="ArialMT" w:cstheme="minorHAnsi"/>
          <w:color w:val="000000"/>
        </w:rPr>
        <w:t>HEP ODS d.o.o., Elektra Zabok,</w:t>
      </w:r>
    </w:p>
    <w:p w14:paraId="3654CE33" w14:textId="725412AC" w:rsidR="00EF77EA" w:rsidRPr="00EF77EA" w:rsidRDefault="00EF77EA" w:rsidP="00EF77EA">
      <w:pPr>
        <w:numPr>
          <w:ilvl w:val="0"/>
          <w:numId w:val="37"/>
        </w:numPr>
        <w:spacing w:after="0" w:line="276" w:lineRule="auto"/>
        <w:ind w:right="68"/>
        <w:contextualSpacing/>
        <w:rPr>
          <w:rFonts w:eastAsia="ArialMT" w:cstheme="minorHAnsi"/>
          <w:color w:val="000000"/>
        </w:rPr>
      </w:pPr>
      <w:r w:rsidRPr="00EF77EA">
        <w:rPr>
          <w:rFonts w:eastAsia="ArialMT" w:cstheme="minorHAnsi"/>
          <w:color w:val="000000"/>
        </w:rPr>
        <w:t>Plin Konjščina d.o.o.</w:t>
      </w:r>
      <w:r>
        <w:rPr>
          <w:rFonts w:eastAsia="ArialMT" w:cstheme="minorHAnsi"/>
          <w:color w:val="000000"/>
        </w:rPr>
        <w:t>,</w:t>
      </w:r>
    </w:p>
    <w:p w14:paraId="6C6EB4A4" w14:textId="77777777" w:rsidR="00EF77EA" w:rsidRDefault="00EF77EA" w:rsidP="00EF77EA">
      <w:pPr>
        <w:numPr>
          <w:ilvl w:val="0"/>
          <w:numId w:val="37"/>
        </w:numPr>
        <w:spacing w:after="0" w:line="276" w:lineRule="auto"/>
        <w:ind w:right="68"/>
        <w:contextualSpacing/>
        <w:rPr>
          <w:rFonts w:eastAsia="ArialMT" w:cstheme="minorHAnsi"/>
          <w:color w:val="000000"/>
        </w:rPr>
      </w:pPr>
      <w:r w:rsidRPr="00EF77EA">
        <w:rPr>
          <w:rFonts w:eastAsia="ArialMT" w:cstheme="minorHAnsi"/>
          <w:color w:val="000000"/>
        </w:rPr>
        <w:t>Zagorski vodovod d.o.o.</w:t>
      </w:r>
      <w:r>
        <w:rPr>
          <w:rFonts w:eastAsia="ArialMT" w:cstheme="minorHAnsi"/>
          <w:color w:val="000000"/>
        </w:rPr>
        <w:t>,</w:t>
      </w:r>
    </w:p>
    <w:p w14:paraId="690CB24F" w14:textId="7B1B96A2" w:rsidR="00E51EC1" w:rsidRPr="00E51EC1" w:rsidRDefault="00E51EC1" w:rsidP="00EF77EA">
      <w:pPr>
        <w:numPr>
          <w:ilvl w:val="0"/>
          <w:numId w:val="37"/>
        </w:numPr>
        <w:spacing w:after="0" w:line="276" w:lineRule="auto"/>
        <w:ind w:right="68"/>
        <w:contextualSpacing/>
        <w:rPr>
          <w:rFonts w:eastAsia="ArialMT" w:cstheme="minorHAnsi"/>
          <w:color w:val="000000"/>
        </w:rPr>
      </w:pPr>
      <w:r w:rsidRPr="00E51EC1">
        <w:rPr>
          <w:rFonts w:eastAsia="ArialMT" w:cstheme="minorHAnsi"/>
          <w:color w:val="000000"/>
        </w:rPr>
        <w:t xml:space="preserve">PU krapinsko-zagorska, PP Pregrada, </w:t>
      </w:r>
    </w:p>
    <w:p w14:paraId="27215FDC" w14:textId="75EE9D51" w:rsidR="00E51EC1" w:rsidRPr="00E51EC1" w:rsidRDefault="00E51EC1" w:rsidP="00E51EC1">
      <w:pPr>
        <w:numPr>
          <w:ilvl w:val="0"/>
          <w:numId w:val="37"/>
        </w:numPr>
        <w:spacing w:after="0" w:line="276" w:lineRule="auto"/>
        <w:ind w:right="68"/>
        <w:contextualSpacing/>
        <w:rPr>
          <w:rFonts w:eastAsia="ArialMT" w:cstheme="minorHAnsi"/>
          <w:color w:val="000000"/>
        </w:rPr>
      </w:pPr>
      <w:r w:rsidRPr="00E51EC1">
        <w:rPr>
          <w:rFonts w:eastAsia="ArialMT" w:cstheme="minorHAnsi"/>
          <w:color w:val="000000"/>
        </w:rPr>
        <w:t>MUP, Ravnateljstvo CZ, PUCZ Varaždin, Služba CZ</w:t>
      </w:r>
      <w:r w:rsidR="002152B1">
        <w:rPr>
          <w:rFonts w:eastAsia="ArialMT" w:cstheme="minorHAnsi"/>
          <w:color w:val="000000"/>
        </w:rPr>
        <w:t xml:space="preserve"> Krapina</w:t>
      </w:r>
      <w:r w:rsidRPr="00E51EC1">
        <w:rPr>
          <w:rFonts w:eastAsia="ArialMT" w:cstheme="minorHAnsi"/>
          <w:color w:val="000000"/>
        </w:rPr>
        <w:t xml:space="preserve">, </w:t>
      </w:r>
    </w:p>
    <w:p w14:paraId="792AF9BF" w14:textId="0A5845C3" w:rsidR="00301039" w:rsidRPr="00301039" w:rsidRDefault="00301039" w:rsidP="00DB6ECC">
      <w:pPr>
        <w:numPr>
          <w:ilvl w:val="0"/>
          <w:numId w:val="37"/>
        </w:numPr>
        <w:spacing w:after="0" w:line="276" w:lineRule="auto"/>
        <w:ind w:left="714" w:right="68" w:hanging="357"/>
        <w:contextualSpacing/>
        <w:rPr>
          <w:rFonts w:eastAsia="ArialMT" w:cstheme="minorHAnsi"/>
          <w:color w:val="000000"/>
        </w:rPr>
      </w:pPr>
      <w:r w:rsidRPr="00301039">
        <w:rPr>
          <w:rFonts w:eastAsia="ArialMT" w:cstheme="minorHAnsi"/>
          <w:color w:val="000000"/>
        </w:rPr>
        <w:t xml:space="preserve">Hrvatske šume d.o.o., UŠP </w:t>
      </w:r>
      <w:r w:rsidR="00296BBD">
        <w:rPr>
          <w:rFonts w:eastAsia="ArialMT" w:cstheme="minorHAnsi"/>
          <w:color w:val="000000"/>
        </w:rPr>
        <w:t xml:space="preserve">Zagreb, </w:t>
      </w:r>
      <w:r w:rsidRPr="00301039">
        <w:rPr>
          <w:rFonts w:eastAsia="ArialMT" w:cstheme="minorHAnsi"/>
          <w:color w:val="000000"/>
        </w:rPr>
        <w:t xml:space="preserve">Šumarija </w:t>
      </w:r>
      <w:r w:rsidR="00411155">
        <w:rPr>
          <w:rFonts w:eastAsia="ArialMT" w:cstheme="minorHAnsi"/>
          <w:color w:val="000000"/>
        </w:rPr>
        <w:t>Zlatar</w:t>
      </w:r>
      <w:r w:rsidR="00296BBD">
        <w:rPr>
          <w:rFonts w:eastAsia="ArialMT" w:cstheme="minorHAnsi"/>
          <w:color w:val="000000"/>
        </w:rPr>
        <w:t>,</w:t>
      </w:r>
    </w:p>
    <w:p w14:paraId="4BE185D8" w14:textId="0798099D" w:rsidR="00301039" w:rsidRPr="00301039" w:rsidRDefault="00301039" w:rsidP="00251F3E">
      <w:pPr>
        <w:numPr>
          <w:ilvl w:val="0"/>
          <w:numId w:val="37"/>
        </w:numPr>
        <w:spacing w:after="120" w:line="276" w:lineRule="auto"/>
        <w:ind w:left="714" w:right="68" w:hanging="357"/>
        <w:rPr>
          <w:rFonts w:eastAsia="ArialMT" w:cstheme="minorHAnsi"/>
          <w:color w:val="000000"/>
        </w:rPr>
      </w:pPr>
      <w:r w:rsidRPr="00301039">
        <w:rPr>
          <w:rFonts w:eastAsia="ArialMT" w:cstheme="minorHAnsi"/>
          <w:color w:val="000000"/>
        </w:rPr>
        <w:t>Županijska uprava za ceste Kr</w:t>
      </w:r>
      <w:r w:rsidR="00296BBD">
        <w:rPr>
          <w:rFonts w:eastAsia="ArialMT" w:cstheme="minorHAnsi"/>
          <w:color w:val="000000"/>
        </w:rPr>
        <w:t>apinsko-zagorske županije.</w:t>
      </w:r>
    </w:p>
    <w:p w14:paraId="25D88E55" w14:textId="77777777" w:rsidR="00301039" w:rsidRPr="00301039" w:rsidRDefault="00301039" w:rsidP="00EF77EA">
      <w:pPr>
        <w:spacing w:after="120" w:line="276" w:lineRule="auto"/>
        <w:ind w:firstLine="708"/>
        <w:rPr>
          <w:rFonts w:eastAsia="Calibri" w:cs="Times New Roman"/>
          <w:lang w:val="en-US" w:eastAsia="hr-HR"/>
        </w:rPr>
      </w:pPr>
      <w:proofErr w:type="spellStart"/>
      <w:r w:rsidRPr="00301039">
        <w:rPr>
          <w:rFonts w:eastAsia="Calibri" w:cs="Times New Roman"/>
          <w:lang w:val="en-US" w:eastAsia="hr-HR"/>
        </w:rPr>
        <w:t>Sve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navedene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snage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koristit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će</w:t>
      </w:r>
      <w:proofErr w:type="spellEnd"/>
      <w:r w:rsidRPr="00301039">
        <w:rPr>
          <w:rFonts w:eastAsia="Calibri" w:cs="Times New Roman"/>
          <w:lang w:val="en-US" w:eastAsia="hr-HR"/>
        </w:rPr>
        <w:t xml:space="preserve"> se u </w:t>
      </w:r>
      <w:proofErr w:type="spellStart"/>
      <w:r w:rsidRPr="00301039">
        <w:rPr>
          <w:rFonts w:eastAsia="Calibri" w:cs="Times New Roman"/>
          <w:lang w:val="en-US" w:eastAsia="hr-HR"/>
        </w:rPr>
        <w:t>provođenju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svih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ovisno</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potrebama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istima</w:t>
      </w:r>
      <w:proofErr w:type="spellEnd"/>
      <w:r w:rsidRPr="00301039">
        <w:rPr>
          <w:rFonts w:eastAsia="Calibri" w:cs="Times New Roman"/>
          <w:lang w:val="en-US" w:eastAsia="hr-HR"/>
        </w:rPr>
        <w:t>.</w:t>
      </w:r>
    </w:p>
    <w:p w14:paraId="7FD9102B" w14:textId="77777777" w:rsidR="00301039" w:rsidRPr="00301039" w:rsidRDefault="00301039" w:rsidP="00251F3E">
      <w:pPr>
        <w:pStyle w:val="Naslov1"/>
        <w:rPr>
          <w:rFonts w:eastAsiaTheme="majorEastAsia"/>
        </w:rPr>
      </w:pPr>
      <w:bookmarkStart w:id="41" w:name="_Toc147306720"/>
      <w:r w:rsidRPr="00301039">
        <w:rPr>
          <w:rFonts w:eastAsiaTheme="majorEastAsia"/>
        </w:rPr>
        <w:t>PROCJENA OSIGURANJA OPREME I DRUGIH SREDSTVA ZA ZAŠTITU I SPAŠAVANJE STRADANJA IMOVINE, GOSPODARSKIH FUNKCIJA I STRADANJA STANOVNIŠTVA</w:t>
      </w:r>
      <w:bookmarkEnd w:id="41"/>
    </w:p>
    <w:p w14:paraId="454E31CA" w14:textId="77777777" w:rsidR="00301039" w:rsidRPr="00301039" w:rsidRDefault="00301039" w:rsidP="00EF77EA">
      <w:pPr>
        <w:spacing w:after="120" w:line="276" w:lineRule="auto"/>
        <w:ind w:firstLine="709"/>
        <w:rPr>
          <w:rFonts w:eastAsia="Calibri" w:cs="Times New Roman"/>
          <w:lang w:val="en-US" w:eastAsia="hr-HR"/>
        </w:rPr>
      </w:pPr>
      <w:r w:rsidRPr="00301039">
        <w:rPr>
          <w:rFonts w:eastAsia="Calibri" w:cs="Times New Roman"/>
          <w:lang w:val="en-US" w:eastAsia="hr-HR"/>
        </w:rPr>
        <w:t xml:space="preserve">Pod </w:t>
      </w:r>
      <w:proofErr w:type="spellStart"/>
      <w:r w:rsidRPr="00301039">
        <w:rPr>
          <w:rFonts w:eastAsia="Calibri" w:cs="Times New Roman"/>
          <w:lang w:val="en-US" w:eastAsia="hr-HR"/>
        </w:rPr>
        <w:t>pojmom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opreme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zaštitu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sprječavanje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stradanja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gospodarskih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funkcija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stradanja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stanovništva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podrazumijeva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procjena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opreme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nužnih</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sanaciju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otklanjanje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uslijed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w:t>
      </w:r>
    </w:p>
    <w:p w14:paraId="63D8E913" w14:textId="77777777" w:rsidR="00301039" w:rsidRPr="00301039" w:rsidRDefault="00301039" w:rsidP="00EF77EA">
      <w:pPr>
        <w:spacing w:after="120" w:line="276" w:lineRule="auto"/>
        <w:ind w:firstLine="709"/>
        <w:rPr>
          <w:rFonts w:eastAsia="Calibri" w:cs="Times New Roman"/>
          <w:lang w:val="en-US" w:eastAsia="hr-HR"/>
        </w:rPr>
      </w:pPr>
      <w:proofErr w:type="spellStart"/>
      <w:r w:rsidRPr="00301039">
        <w:rPr>
          <w:rFonts w:eastAsia="Calibri" w:cs="Times New Roman"/>
          <w:lang w:val="en-US" w:eastAsia="hr-HR"/>
        </w:rPr>
        <w:t>Opremom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raspolažu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subjekti</w:t>
      </w:r>
      <w:proofErr w:type="spellEnd"/>
      <w:r w:rsidRPr="00301039">
        <w:rPr>
          <w:rFonts w:eastAsia="Calibri" w:cs="Times New Roman"/>
          <w:lang w:val="en-US" w:eastAsia="hr-HR"/>
        </w:rPr>
        <w:t xml:space="preserve"> koji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navedeni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nositelji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otklanjanje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izravnih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w:t>
      </w:r>
    </w:p>
    <w:p w14:paraId="4B7D92D0" w14:textId="791FFAC5" w:rsidR="00A04552" w:rsidRDefault="00A04552" w:rsidP="00EF77EA">
      <w:pPr>
        <w:spacing w:after="120" w:line="276" w:lineRule="auto"/>
        <w:ind w:firstLine="709"/>
        <w:rPr>
          <w:rFonts w:eastAsia="Calibri" w:cs="Times New Roman"/>
          <w:lang w:val="en-US" w:eastAsia="hr-HR"/>
        </w:rPr>
      </w:pPr>
      <w:r w:rsidRPr="00301039">
        <w:rPr>
          <w:rFonts w:eastAsia="Calibri" w:cs="Times New Roman"/>
          <w:lang w:val="en-US" w:eastAsia="hr-HR"/>
        </w:rPr>
        <w:t xml:space="preserve">Grad </w:t>
      </w:r>
      <w:r>
        <w:rPr>
          <w:rFonts w:eastAsia="Calibri" w:cs="Times New Roman"/>
          <w:lang w:val="en-US" w:eastAsia="hr-HR"/>
        </w:rPr>
        <w:t xml:space="preserve">Zlatar </w:t>
      </w:r>
      <w:proofErr w:type="spellStart"/>
      <w:r>
        <w:rPr>
          <w:rFonts w:eastAsia="Calibri" w:cs="Times New Roman"/>
          <w:lang w:val="en-US" w:eastAsia="hr-HR"/>
        </w:rPr>
        <w:t>odgovoran</w:t>
      </w:r>
      <w:proofErr w:type="spellEnd"/>
      <w:r>
        <w:rPr>
          <w:rFonts w:eastAsia="Calibri" w:cs="Times New Roman"/>
          <w:lang w:val="en-US" w:eastAsia="hr-HR"/>
        </w:rPr>
        <w:t xml:space="preserve"> je </w:t>
      </w:r>
      <w:r w:rsidRPr="00301039">
        <w:rPr>
          <w:rFonts w:eastAsia="Calibri" w:cs="Times New Roman"/>
          <w:lang w:val="en-US" w:eastAsia="hr-HR"/>
        </w:rPr>
        <w:t xml:space="preserve">za </w:t>
      </w:r>
      <w:proofErr w:type="spellStart"/>
      <w:r w:rsidRPr="00301039">
        <w:rPr>
          <w:rFonts w:eastAsia="Calibri" w:cs="Times New Roman"/>
          <w:lang w:val="en-US" w:eastAsia="hr-HR"/>
        </w:rPr>
        <w:t>osnivanje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razvoj</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financiranje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opremanje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civilne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Grada.</w:t>
      </w:r>
      <w:r>
        <w:rPr>
          <w:rFonts w:eastAsia="Calibri" w:cs="Times New Roman"/>
          <w:lang w:val="en-US" w:eastAsia="hr-HR"/>
        </w:rPr>
        <w:t xml:space="preserve"> </w:t>
      </w:r>
      <w:r w:rsidR="00301039" w:rsidRPr="00301039">
        <w:rPr>
          <w:rFonts w:eastAsia="Calibri" w:cs="Times New Roman"/>
          <w:lang w:val="en-US" w:eastAsia="hr-HR"/>
        </w:rPr>
        <w:t xml:space="preserve">Grad </w:t>
      </w:r>
      <w:r w:rsidR="00A20151">
        <w:rPr>
          <w:rFonts w:eastAsia="Calibri" w:cs="Times New Roman"/>
          <w:lang w:val="en-US" w:eastAsia="hr-HR"/>
        </w:rPr>
        <w:t>Z</w:t>
      </w:r>
      <w:r w:rsidR="00411155">
        <w:rPr>
          <w:rFonts w:eastAsia="Calibri" w:cs="Times New Roman"/>
          <w:lang w:val="en-US" w:eastAsia="hr-HR"/>
        </w:rPr>
        <w:t>latar</w:t>
      </w:r>
      <w:r w:rsidR="00A20151">
        <w:rPr>
          <w:rFonts w:eastAsia="Calibri" w:cs="Times New Roman"/>
          <w:lang w:val="en-US" w:eastAsia="hr-HR"/>
        </w:rPr>
        <w:t xml:space="preserve"> </w:t>
      </w:r>
      <w:proofErr w:type="spellStart"/>
      <w:r w:rsidR="00301039" w:rsidRPr="00301039">
        <w:rPr>
          <w:rFonts w:eastAsia="Calibri" w:cs="Times New Roman"/>
          <w:lang w:val="en-US" w:eastAsia="hr-HR"/>
        </w:rPr>
        <w:t>svake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godine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unaprjeđuje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sustav</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civilne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zaštite</w:t>
      </w:r>
      <w:proofErr w:type="spellEnd"/>
      <w:r w:rsidR="00A20151">
        <w:rPr>
          <w:rFonts w:eastAsia="Calibri" w:cs="Times New Roman"/>
          <w:lang w:val="en-US" w:eastAsia="hr-HR"/>
        </w:rPr>
        <w:t xml:space="preserve"> </w:t>
      </w:r>
      <w:proofErr w:type="spellStart"/>
      <w:r w:rsidR="00A20151">
        <w:rPr>
          <w:rFonts w:eastAsia="Calibri" w:cs="Times New Roman"/>
          <w:lang w:val="en-US" w:eastAsia="hr-HR"/>
        </w:rPr>
        <w:t>k</w:t>
      </w:r>
      <w:r w:rsidR="00301039" w:rsidRPr="00301039">
        <w:rPr>
          <w:rFonts w:eastAsia="Calibri" w:cs="Times New Roman"/>
          <w:lang w:val="en-US" w:eastAsia="hr-HR"/>
        </w:rPr>
        <w:t>ontinuiranim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osposobljavanjem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snaga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sustava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civilne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zaštite</w:t>
      </w:r>
      <w:proofErr w:type="spellEnd"/>
      <w:r w:rsidR="00A440D8">
        <w:rPr>
          <w:rFonts w:eastAsia="Calibri" w:cs="Times New Roman"/>
          <w:lang w:val="en-US" w:eastAsia="hr-HR"/>
        </w:rPr>
        <w:t xml:space="preserve"> </w:t>
      </w:r>
      <w:proofErr w:type="spellStart"/>
      <w:r w:rsidR="00A440D8">
        <w:rPr>
          <w:rFonts w:eastAsia="Calibri" w:cs="Times New Roman"/>
          <w:lang w:val="en-US" w:eastAsia="hr-HR"/>
        </w:rPr>
        <w:t>te</w:t>
      </w:r>
      <w:proofErr w:type="spellEnd"/>
      <w:r w:rsidR="00A440D8">
        <w:rPr>
          <w:rFonts w:eastAsia="Calibri" w:cs="Times New Roman"/>
          <w:lang w:val="en-US" w:eastAsia="hr-HR"/>
        </w:rPr>
        <w:t xml:space="preserve"> </w:t>
      </w:r>
      <w:proofErr w:type="spellStart"/>
      <w:r w:rsidR="00301039" w:rsidRPr="00301039">
        <w:rPr>
          <w:rFonts w:eastAsia="Calibri" w:cs="Times New Roman"/>
          <w:lang w:val="en-US" w:eastAsia="hr-HR"/>
        </w:rPr>
        <w:t>educiranjem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stanovništva</w:t>
      </w:r>
      <w:proofErr w:type="spellEnd"/>
      <w:r w:rsidR="00301039" w:rsidRPr="00301039">
        <w:rPr>
          <w:rFonts w:eastAsia="Calibri" w:cs="Times New Roman"/>
          <w:lang w:val="en-US" w:eastAsia="hr-HR"/>
        </w:rPr>
        <w:t xml:space="preserve"> o </w:t>
      </w:r>
      <w:proofErr w:type="spellStart"/>
      <w:r w:rsidR="00301039" w:rsidRPr="00301039">
        <w:rPr>
          <w:rFonts w:eastAsia="Calibri" w:cs="Times New Roman"/>
          <w:lang w:val="en-US" w:eastAsia="hr-HR"/>
        </w:rPr>
        <w:t>mogućim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opasnostima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od</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evidentiranih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rizika</w:t>
      </w:r>
      <w:proofErr w:type="spellEnd"/>
      <w:r w:rsidR="00A440D8">
        <w:rPr>
          <w:rFonts w:eastAsia="Calibri" w:cs="Times New Roman"/>
          <w:lang w:val="en-US" w:eastAsia="hr-HR"/>
        </w:rPr>
        <w:t xml:space="preserve">. </w:t>
      </w:r>
    </w:p>
    <w:p w14:paraId="6E641DF8" w14:textId="07EC2C78" w:rsidR="00EF77EA" w:rsidRDefault="00EF77EA" w:rsidP="00EF77EA">
      <w:pPr>
        <w:spacing w:after="120" w:line="276" w:lineRule="auto"/>
        <w:ind w:firstLine="709"/>
        <w:rPr>
          <w:rFonts w:eastAsia="Calibri" w:cs="Times New Roman"/>
          <w:lang w:val="en-US" w:eastAsia="hr-HR"/>
        </w:rPr>
      </w:pPr>
      <w:r w:rsidRPr="0050376F">
        <w:rPr>
          <w:rFonts w:eastAsia="Calibri" w:cs="Times New Roman"/>
          <w:lang w:val="en-US" w:eastAsia="hr-HR"/>
        </w:rPr>
        <w:t xml:space="preserve">Grad Zlatar je </w:t>
      </w:r>
      <w:proofErr w:type="spellStart"/>
      <w:r w:rsidRPr="0050376F">
        <w:rPr>
          <w:rFonts w:eastAsia="Calibri" w:cs="Times New Roman"/>
          <w:lang w:val="en-US" w:eastAsia="hr-HR"/>
        </w:rPr>
        <w:t>izradio</w:t>
      </w:r>
      <w:proofErr w:type="spellEnd"/>
      <w:r w:rsidRPr="0050376F">
        <w:rPr>
          <w:rFonts w:eastAsia="Calibri" w:cs="Times New Roman"/>
          <w:lang w:val="en-US" w:eastAsia="hr-HR"/>
        </w:rPr>
        <w:t xml:space="preserve"> Plan </w:t>
      </w:r>
      <w:proofErr w:type="spellStart"/>
      <w:r w:rsidRPr="0050376F">
        <w:rPr>
          <w:rFonts w:eastAsia="Calibri" w:cs="Times New Roman"/>
          <w:lang w:val="en-US" w:eastAsia="hr-HR"/>
        </w:rPr>
        <w:t>djelovanja</w:t>
      </w:r>
      <w:proofErr w:type="spellEnd"/>
      <w:r w:rsidRPr="0050376F">
        <w:rPr>
          <w:rFonts w:eastAsia="Calibri" w:cs="Times New Roman"/>
          <w:lang w:val="en-US" w:eastAsia="hr-HR"/>
        </w:rPr>
        <w:t xml:space="preserve"> </w:t>
      </w:r>
      <w:proofErr w:type="spellStart"/>
      <w:r w:rsidRPr="0050376F">
        <w:rPr>
          <w:rFonts w:eastAsia="Calibri" w:cs="Times New Roman"/>
          <w:lang w:val="en-US" w:eastAsia="hr-HR"/>
        </w:rPr>
        <w:t>civilne</w:t>
      </w:r>
      <w:proofErr w:type="spellEnd"/>
      <w:r w:rsidRPr="0050376F">
        <w:rPr>
          <w:rFonts w:eastAsia="Calibri" w:cs="Times New Roman"/>
          <w:lang w:val="en-US" w:eastAsia="hr-HR"/>
        </w:rPr>
        <w:t xml:space="preserve"> </w:t>
      </w:r>
      <w:proofErr w:type="spellStart"/>
      <w:r w:rsidRPr="0050376F">
        <w:rPr>
          <w:rFonts w:eastAsia="Calibri" w:cs="Times New Roman"/>
          <w:lang w:val="en-US" w:eastAsia="hr-HR"/>
        </w:rPr>
        <w:t>zaštite</w:t>
      </w:r>
      <w:proofErr w:type="spellEnd"/>
      <w:r w:rsidRPr="0050376F">
        <w:rPr>
          <w:rFonts w:eastAsia="Calibri" w:cs="Times New Roman"/>
          <w:lang w:val="en-US" w:eastAsia="hr-HR"/>
        </w:rPr>
        <w:t xml:space="preserve"> (KLASA: 240-01/23-01/01, URBROJ: 2140-07-02-23-3, </w:t>
      </w:r>
      <w:proofErr w:type="spellStart"/>
      <w:r w:rsidRPr="0050376F">
        <w:rPr>
          <w:rFonts w:eastAsia="Calibri" w:cs="Times New Roman"/>
          <w:lang w:val="en-US" w:eastAsia="hr-HR"/>
        </w:rPr>
        <w:t>od</w:t>
      </w:r>
      <w:proofErr w:type="spellEnd"/>
      <w:r w:rsidRPr="0050376F">
        <w:rPr>
          <w:rFonts w:eastAsia="Calibri" w:cs="Times New Roman"/>
          <w:lang w:val="en-US" w:eastAsia="hr-HR"/>
        </w:rPr>
        <w:t xml:space="preserve"> dana 16. </w:t>
      </w:r>
      <w:proofErr w:type="spellStart"/>
      <w:r w:rsidRPr="0050376F">
        <w:rPr>
          <w:rFonts w:eastAsia="Calibri" w:cs="Times New Roman"/>
          <w:lang w:val="en-US" w:eastAsia="hr-HR"/>
        </w:rPr>
        <w:t>siječnja</w:t>
      </w:r>
      <w:proofErr w:type="spellEnd"/>
      <w:r w:rsidRPr="0050376F">
        <w:rPr>
          <w:rFonts w:eastAsia="Calibri" w:cs="Times New Roman"/>
          <w:lang w:val="en-US" w:eastAsia="hr-HR"/>
        </w:rPr>
        <w:t xml:space="preserve"> 2023. </w:t>
      </w:r>
      <w:proofErr w:type="spellStart"/>
      <w:r w:rsidRPr="0050376F">
        <w:rPr>
          <w:rFonts w:eastAsia="Calibri" w:cs="Times New Roman"/>
          <w:lang w:val="en-US" w:eastAsia="hr-HR"/>
        </w:rPr>
        <w:t>godine</w:t>
      </w:r>
      <w:proofErr w:type="spellEnd"/>
      <w:r w:rsidRPr="0050376F">
        <w:rPr>
          <w:rFonts w:eastAsia="Calibri" w:cs="Times New Roman"/>
          <w:lang w:val="en-US" w:eastAsia="hr-HR"/>
        </w:rPr>
        <w:t>).</w:t>
      </w:r>
      <w:r>
        <w:rPr>
          <w:rFonts w:eastAsia="Calibri" w:cs="Times New Roman"/>
          <w:lang w:val="en-US" w:eastAsia="hr-HR"/>
        </w:rPr>
        <w:t xml:space="preserve"> </w:t>
      </w:r>
      <w:r w:rsidRPr="00EF77EA">
        <w:rPr>
          <w:rFonts w:eastAsia="Calibri" w:cs="Times New Roman"/>
          <w:lang w:val="en-US" w:eastAsia="hr-HR"/>
        </w:rPr>
        <w:t xml:space="preserve">Plan </w:t>
      </w:r>
      <w:proofErr w:type="spellStart"/>
      <w:r w:rsidRPr="00EF77EA">
        <w:rPr>
          <w:rFonts w:eastAsia="Calibri" w:cs="Times New Roman"/>
          <w:lang w:val="en-US" w:eastAsia="hr-HR"/>
        </w:rPr>
        <w:t>djelovanja</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civilne</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zaštite</w:t>
      </w:r>
      <w:proofErr w:type="spellEnd"/>
      <w:r w:rsidRPr="00EF77EA">
        <w:rPr>
          <w:rFonts w:eastAsia="Calibri" w:cs="Times New Roman"/>
          <w:lang w:val="en-US" w:eastAsia="hr-HR"/>
        </w:rPr>
        <w:t xml:space="preserve"> je </w:t>
      </w:r>
      <w:proofErr w:type="spellStart"/>
      <w:r w:rsidRPr="00EF77EA">
        <w:rPr>
          <w:rFonts w:eastAsia="Calibri" w:cs="Times New Roman"/>
          <w:lang w:val="en-US" w:eastAsia="hr-HR"/>
        </w:rPr>
        <w:t>operativni</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dokument</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namijenjen</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potrebama</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djelovanja</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Stožera</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civilne</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zaštite</w:t>
      </w:r>
      <w:proofErr w:type="spellEnd"/>
      <w:r>
        <w:rPr>
          <w:rFonts w:eastAsia="Calibri" w:cs="Times New Roman"/>
          <w:lang w:val="en-US" w:eastAsia="hr-HR"/>
        </w:rPr>
        <w:t xml:space="preserve"> Grada </w:t>
      </w:r>
      <w:proofErr w:type="spellStart"/>
      <w:r>
        <w:rPr>
          <w:rFonts w:eastAsia="Calibri" w:cs="Times New Roman"/>
          <w:lang w:val="en-US" w:eastAsia="hr-HR"/>
        </w:rPr>
        <w:t>Zlatara</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kao</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stručnog</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operativnog</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i</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koordinativnog</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tijela</w:t>
      </w:r>
      <w:proofErr w:type="spellEnd"/>
      <w:r w:rsidRPr="00EF77EA">
        <w:rPr>
          <w:rFonts w:eastAsia="Calibri" w:cs="Times New Roman"/>
          <w:lang w:val="en-US" w:eastAsia="hr-HR"/>
        </w:rPr>
        <w:t xml:space="preserve"> za </w:t>
      </w:r>
      <w:proofErr w:type="spellStart"/>
      <w:r w:rsidRPr="00EF77EA">
        <w:rPr>
          <w:rFonts w:eastAsia="Calibri" w:cs="Times New Roman"/>
          <w:lang w:val="en-US" w:eastAsia="hr-HR"/>
        </w:rPr>
        <w:t>provođenje</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mjera</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i</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aktivnosti</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civilne</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zaštite</w:t>
      </w:r>
      <w:proofErr w:type="spellEnd"/>
      <w:r w:rsidRPr="00EF77EA">
        <w:rPr>
          <w:rFonts w:eastAsia="Calibri" w:cs="Times New Roman"/>
          <w:lang w:val="en-US" w:eastAsia="hr-HR"/>
        </w:rPr>
        <w:t xml:space="preserve"> u </w:t>
      </w:r>
      <w:proofErr w:type="spellStart"/>
      <w:r w:rsidRPr="00EF77EA">
        <w:rPr>
          <w:rFonts w:eastAsia="Calibri" w:cs="Times New Roman"/>
          <w:lang w:val="en-US" w:eastAsia="hr-HR"/>
        </w:rPr>
        <w:t>velikim</w:t>
      </w:r>
      <w:proofErr w:type="spellEnd"/>
      <w:r w:rsidRPr="00EF77EA">
        <w:rPr>
          <w:rFonts w:eastAsia="Calibri" w:cs="Times New Roman"/>
          <w:lang w:val="en-US" w:eastAsia="hr-HR"/>
        </w:rPr>
        <w:t xml:space="preserve"> </w:t>
      </w:r>
      <w:proofErr w:type="spellStart"/>
      <w:r w:rsidRPr="00EF77EA">
        <w:rPr>
          <w:rFonts w:eastAsia="Calibri" w:cs="Times New Roman"/>
          <w:lang w:val="en-US" w:eastAsia="hr-HR"/>
        </w:rPr>
        <w:t>nesrećama</w:t>
      </w:r>
      <w:proofErr w:type="spellEnd"/>
      <w:r w:rsidRPr="00EF77EA">
        <w:rPr>
          <w:rFonts w:eastAsia="Calibri" w:cs="Times New Roman"/>
          <w:lang w:val="en-US" w:eastAsia="hr-HR"/>
        </w:rPr>
        <w:t>.</w:t>
      </w:r>
    </w:p>
    <w:p w14:paraId="50B4C2BC" w14:textId="77777777" w:rsidR="00301039" w:rsidRPr="00301039" w:rsidRDefault="00301039" w:rsidP="00251F3E">
      <w:pPr>
        <w:pStyle w:val="Naslov1"/>
        <w:rPr>
          <w:rFonts w:eastAsiaTheme="majorEastAsia"/>
        </w:rPr>
      </w:pPr>
      <w:bookmarkStart w:id="42" w:name="_Toc147306721"/>
      <w:r w:rsidRPr="00301039">
        <w:rPr>
          <w:rFonts w:eastAsiaTheme="majorEastAsia"/>
        </w:rPr>
        <w:lastRenderedPageBreak/>
        <w:t>OSTALE MJERE KOJE UKLJUČUJU SURADNJU S NADLEŽNIM TIJELIMA</w:t>
      </w:r>
      <w:bookmarkEnd w:id="42"/>
      <w:r w:rsidRPr="00301039">
        <w:rPr>
          <w:rFonts w:eastAsiaTheme="majorEastAsia"/>
        </w:rPr>
        <w:t xml:space="preserve"> </w:t>
      </w:r>
    </w:p>
    <w:p w14:paraId="419F87B4" w14:textId="77777777" w:rsidR="00301039" w:rsidRPr="00301039" w:rsidRDefault="00301039" w:rsidP="00EF77EA">
      <w:pPr>
        <w:spacing w:after="120" w:line="276" w:lineRule="auto"/>
        <w:ind w:firstLine="708"/>
        <w:rPr>
          <w:rFonts w:eastAsia="Calibri" w:cs="Times New Roman"/>
          <w:lang w:val="en-US" w:eastAsia="hr-HR"/>
        </w:rPr>
      </w:pPr>
      <w:proofErr w:type="spellStart"/>
      <w:r w:rsidRPr="00301039">
        <w:rPr>
          <w:rFonts w:eastAsia="Calibri" w:cs="Times New Roman"/>
          <w:lang w:val="en-US" w:eastAsia="hr-HR"/>
        </w:rPr>
        <w:t>Sukladno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uređuju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pitanja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vezi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elementarnih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utvrđuje</w:t>
      </w:r>
      <w:proofErr w:type="spellEnd"/>
      <w:r w:rsidRPr="00301039">
        <w:rPr>
          <w:rFonts w:eastAsia="Calibri" w:cs="Times New Roman"/>
          <w:lang w:val="en-US" w:eastAsia="hr-HR"/>
        </w:rPr>
        <w:t xml:space="preserve"> se:</w:t>
      </w:r>
    </w:p>
    <w:p w14:paraId="2025E354" w14:textId="77777777" w:rsidR="00301039" w:rsidRPr="00301039" w:rsidRDefault="00301039" w:rsidP="00DB6ECC">
      <w:pPr>
        <w:numPr>
          <w:ilvl w:val="1"/>
          <w:numId w:val="38"/>
        </w:numPr>
        <w:spacing w:after="120" w:line="276" w:lineRule="auto"/>
        <w:ind w:left="1066" w:right="68" w:hanging="357"/>
        <w:contextualSpacing/>
        <w:rPr>
          <w:rFonts w:eastAsia="Times New Roman" w:cstheme="minorHAnsi"/>
          <w:color w:val="000000"/>
          <w:lang w:eastAsia="hr-HR"/>
        </w:rPr>
      </w:pPr>
      <w:r w:rsidRPr="00301039">
        <w:rPr>
          <w:rFonts w:eastAsia="Times New Roman" w:cstheme="minorHAnsi"/>
          <w:color w:val="000000"/>
          <w:lang w:eastAsia="hr-HR"/>
        </w:rPr>
        <w:t>provedba mjera s ciljem dodjeljivanja pomoći za ublažavanje i djelomično uklanjanje šteta od prirodnih nepogoda,</w:t>
      </w:r>
    </w:p>
    <w:p w14:paraId="688EC64F" w14:textId="77777777" w:rsidR="00301039" w:rsidRPr="00301039" w:rsidRDefault="00301039" w:rsidP="00DB6ECC">
      <w:pPr>
        <w:numPr>
          <w:ilvl w:val="1"/>
          <w:numId w:val="38"/>
        </w:numPr>
        <w:spacing w:after="120" w:line="276" w:lineRule="auto"/>
        <w:ind w:left="1066" w:right="68" w:hanging="357"/>
        <w:contextualSpacing/>
        <w:rPr>
          <w:rFonts w:eastAsia="Times New Roman" w:cstheme="minorHAnsi"/>
          <w:color w:val="000000"/>
          <w:lang w:eastAsia="hr-HR"/>
        </w:rPr>
      </w:pPr>
      <w:r w:rsidRPr="00301039">
        <w:rPr>
          <w:rFonts w:eastAsia="Times New Roman" w:cstheme="minorHAnsi"/>
          <w:color w:val="000000"/>
          <w:lang w:eastAsia="hr-HR"/>
        </w:rPr>
        <w:t>provedba mjera s ciljem dodjeljivanja žurne pomoći u svrhu djelomične sanacije šteta od prirodnih nepogoda.</w:t>
      </w:r>
    </w:p>
    <w:p w14:paraId="485AB8C3" w14:textId="54E3713A" w:rsidR="00301039" w:rsidRPr="00251F3E" w:rsidRDefault="00251F3E" w:rsidP="00251F3E">
      <w:pPr>
        <w:pStyle w:val="Naslov2"/>
        <w:numPr>
          <w:ilvl w:val="1"/>
          <w:numId w:val="41"/>
        </w:numPr>
        <w:ind w:left="0" w:firstLine="0"/>
        <w:rPr>
          <w:rFonts w:eastAsiaTheme="majorEastAsia"/>
        </w:rPr>
      </w:pPr>
      <w:r w:rsidRPr="00251F3E">
        <w:rPr>
          <w:rFonts w:eastAsiaTheme="majorEastAsia"/>
        </w:rPr>
        <w:t xml:space="preserve"> </w:t>
      </w:r>
      <w:bookmarkStart w:id="43" w:name="_Toc147306722"/>
      <w:r w:rsidR="00301039" w:rsidRPr="00251F3E">
        <w:rPr>
          <w:rFonts w:eastAsiaTheme="majorEastAsia"/>
        </w:rPr>
        <w:t>NAČIN DODJELE POMOĆI I RASPODJELE SREDSTAVA POMOĆI ZA</w:t>
      </w:r>
      <w:r>
        <w:rPr>
          <w:rFonts w:eastAsiaTheme="majorEastAsia"/>
        </w:rPr>
        <w:t xml:space="preserve"> </w:t>
      </w:r>
      <w:r w:rsidR="00301039" w:rsidRPr="00251F3E">
        <w:rPr>
          <w:rFonts w:eastAsiaTheme="majorEastAsia"/>
        </w:rPr>
        <w:t>UBLAŽAVANJE I DJELOMIČNO UKLANJANJE ŠTETA OD PRIRODNIH NEPOGODA</w:t>
      </w:r>
      <w:bookmarkEnd w:id="43"/>
    </w:p>
    <w:p w14:paraId="5B6EF88A" w14:textId="77777777" w:rsidR="00301039" w:rsidRPr="00301039" w:rsidRDefault="00301039" w:rsidP="00EF77EA">
      <w:pPr>
        <w:spacing w:after="120" w:line="276" w:lineRule="auto"/>
        <w:ind w:firstLine="709"/>
        <w:rPr>
          <w:rFonts w:eastAsia="Calibri" w:cs="Times New Roman"/>
          <w:lang w:val="en-US" w:eastAsia="hr-HR"/>
        </w:rPr>
      </w:pPr>
      <w:r w:rsidRPr="00301039">
        <w:rPr>
          <w:rFonts w:eastAsia="Calibri" w:cs="Times New Roman"/>
          <w:lang w:val="en-US" w:eastAsia="hr-HR"/>
        </w:rPr>
        <w:t xml:space="preserve">Ako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ne </w:t>
      </w:r>
      <w:proofErr w:type="spellStart"/>
      <w:r w:rsidRPr="00301039">
        <w:rPr>
          <w:rFonts w:eastAsia="Calibri" w:cs="Times New Roman"/>
          <w:lang w:val="en-US" w:eastAsia="hr-HR"/>
        </w:rPr>
        <w:t>zahtijevaju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postupak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odobrenje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procjenjuje</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redovitom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postupku</w:t>
      </w:r>
      <w:proofErr w:type="spellEnd"/>
      <w:r w:rsidRPr="00301039">
        <w:rPr>
          <w:rFonts w:eastAsia="Calibri" w:cs="Times New Roman"/>
          <w:lang w:val="en-US" w:eastAsia="hr-HR"/>
        </w:rPr>
        <w:t>.</w:t>
      </w:r>
    </w:p>
    <w:p w14:paraId="4B41AEF5" w14:textId="7D5D011E" w:rsidR="00301039" w:rsidRPr="00301039" w:rsidRDefault="00A440D8" w:rsidP="00EF77EA">
      <w:pPr>
        <w:spacing w:after="120" w:line="276" w:lineRule="auto"/>
        <w:ind w:firstLine="709"/>
        <w:rPr>
          <w:rFonts w:eastAsia="Calibri" w:cs="Times New Roman"/>
          <w:lang w:val="en-US" w:eastAsia="hr-HR"/>
        </w:rPr>
      </w:pPr>
      <w:r w:rsidRPr="00A440D8">
        <w:rPr>
          <w:rFonts w:eastAsia="Calibri" w:cs="Times New Roman"/>
          <w:lang w:val="en-US" w:eastAsia="hr-HR"/>
        </w:rPr>
        <w:t xml:space="preserve">Gradsko </w:t>
      </w:r>
      <w:proofErr w:type="spellStart"/>
      <w:r w:rsidRPr="00A440D8">
        <w:rPr>
          <w:rFonts w:eastAsia="Calibri" w:cs="Times New Roman"/>
          <w:lang w:val="en-US" w:eastAsia="hr-HR"/>
        </w:rPr>
        <w:t>povjerenstvo</w:t>
      </w:r>
      <w:proofErr w:type="spellEnd"/>
      <w:r w:rsidRPr="00A440D8">
        <w:rPr>
          <w:rFonts w:eastAsia="Calibri" w:cs="Times New Roman"/>
          <w:lang w:val="en-US" w:eastAsia="hr-HR"/>
        </w:rPr>
        <w:t xml:space="preserve"> </w:t>
      </w:r>
      <w:proofErr w:type="spellStart"/>
      <w:r w:rsidR="00301039" w:rsidRPr="00301039">
        <w:rPr>
          <w:rFonts w:eastAsia="Calibri" w:cs="Times New Roman"/>
          <w:lang w:val="en-US" w:eastAsia="hr-HR"/>
        </w:rPr>
        <w:t>konačne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procjene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dostavlja</w:t>
      </w:r>
      <w:proofErr w:type="spellEnd"/>
      <w:r w:rsidR="00CD5C56">
        <w:rPr>
          <w:rFonts w:eastAsia="Calibri" w:cs="Times New Roman"/>
          <w:lang w:val="en-US" w:eastAsia="hr-HR"/>
        </w:rPr>
        <w:t xml:space="preserve"> </w:t>
      </w:r>
      <w:proofErr w:type="spellStart"/>
      <w:r w:rsidR="00CD5C56">
        <w:rPr>
          <w:rFonts w:eastAsia="Calibri" w:cs="Times New Roman"/>
          <w:lang w:val="en-US" w:eastAsia="hr-HR"/>
        </w:rPr>
        <w:t>Županijskom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povjerenstvu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nadležnim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ministarstvima</w:t>
      </w:r>
      <w:proofErr w:type="spellEnd"/>
      <w:r w:rsidR="00301039" w:rsidRPr="00301039">
        <w:rPr>
          <w:rFonts w:eastAsia="Calibri" w:cs="Times New Roman"/>
          <w:lang w:val="en-US" w:eastAsia="hr-HR"/>
        </w:rPr>
        <w:t xml:space="preserve"> u </w:t>
      </w:r>
      <w:proofErr w:type="spellStart"/>
      <w:r w:rsidR="00301039" w:rsidRPr="00301039">
        <w:rPr>
          <w:rFonts w:eastAsia="Calibri" w:cs="Times New Roman"/>
          <w:lang w:val="en-US" w:eastAsia="hr-HR"/>
        </w:rPr>
        <w:t>roku</w:t>
      </w:r>
      <w:proofErr w:type="spellEnd"/>
      <w:r w:rsidR="00301039" w:rsidRPr="00301039">
        <w:rPr>
          <w:rFonts w:eastAsia="Calibri" w:cs="Times New Roman"/>
          <w:lang w:val="en-US" w:eastAsia="hr-HR"/>
        </w:rPr>
        <w:t xml:space="preserve"> od </w:t>
      </w:r>
      <w:r w:rsidR="00BC2BB2">
        <w:rPr>
          <w:rFonts w:eastAsia="Calibri" w:cs="Times New Roman"/>
          <w:lang w:val="en-US" w:eastAsia="hr-HR"/>
        </w:rPr>
        <w:t>50</w:t>
      </w:r>
      <w:r w:rsidR="00301039" w:rsidRPr="00301039">
        <w:rPr>
          <w:rFonts w:eastAsia="Calibri" w:cs="Times New Roman"/>
          <w:lang w:val="en-US" w:eastAsia="hr-HR"/>
        </w:rPr>
        <w:t xml:space="preserve"> dana od dana </w:t>
      </w:r>
      <w:proofErr w:type="spellStart"/>
      <w:r w:rsidR="00301039" w:rsidRPr="00301039">
        <w:rPr>
          <w:rFonts w:eastAsia="Calibri" w:cs="Times New Roman"/>
          <w:lang w:val="en-US" w:eastAsia="hr-HR"/>
        </w:rPr>
        <w:t>donošenja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Odluke</w:t>
      </w:r>
      <w:proofErr w:type="spellEnd"/>
      <w:r w:rsidR="00301039" w:rsidRPr="00301039">
        <w:rPr>
          <w:rFonts w:eastAsia="Calibri" w:cs="Times New Roman"/>
          <w:lang w:val="en-US" w:eastAsia="hr-HR"/>
        </w:rPr>
        <w:t xml:space="preserve"> o </w:t>
      </w:r>
      <w:proofErr w:type="spellStart"/>
      <w:r w:rsidR="00301039" w:rsidRPr="00301039">
        <w:rPr>
          <w:rFonts w:eastAsia="Calibri" w:cs="Times New Roman"/>
          <w:lang w:val="en-US" w:eastAsia="hr-HR"/>
        </w:rPr>
        <w:t>proglašenju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preko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Registra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w:t>
      </w:r>
    </w:p>
    <w:p w14:paraId="31E1CB44" w14:textId="39B1DF66" w:rsidR="00301039" w:rsidRPr="00301039" w:rsidRDefault="00301039" w:rsidP="00EF77EA">
      <w:pPr>
        <w:spacing w:after="120" w:line="276" w:lineRule="auto"/>
        <w:ind w:firstLine="709"/>
        <w:rPr>
          <w:rFonts w:eastAsia="Calibri" w:cs="Times New Roman"/>
          <w:lang w:val="en-US" w:eastAsia="hr-HR"/>
        </w:rPr>
      </w:pPr>
      <w:proofErr w:type="spellStart"/>
      <w:r w:rsidRPr="00301039">
        <w:rPr>
          <w:rFonts w:eastAsia="Calibri" w:cs="Times New Roman"/>
          <w:lang w:val="en-US" w:eastAsia="hr-HR"/>
        </w:rPr>
        <w:t>Državno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povjerenstvo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provjerava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obrađuje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podatke</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konačnim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temelju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podataka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Registra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dokumentacije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utvrđuje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iznos</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pojedinu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vrstu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oštećenike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tako</w:t>
      </w:r>
      <w:proofErr w:type="spellEnd"/>
      <w:r w:rsidRPr="00301039">
        <w:rPr>
          <w:rFonts w:eastAsia="Calibri" w:cs="Times New Roman"/>
          <w:lang w:val="en-US" w:eastAsia="hr-HR"/>
        </w:rPr>
        <w:t xml:space="preserve"> da </w:t>
      </w:r>
      <w:proofErr w:type="spellStart"/>
      <w:r w:rsidRPr="00301039">
        <w:rPr>
          <w:rFonts w:eastAsia="Calibri" w:cs="Times New Roman"/>
          <w:lang w:val="en-US" w:eastAsia="hr-HR"/>
        </w:rPr>
        <w:t>određuje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postotak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isplate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novčanih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odnosu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iznos</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konačno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potvrđene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oštećenika</w:t>
      </w:r>
      <w:proofErr w:type="spellEnd"/>
      <w:r w:rsidRPr="00301039">
        <w:rPr>
          <w:rFonts w:eastAsia="Calibri" w:cs="Times New Roman"/>
          <w:lang w:val="en-US" w:eastAsia="hr-HR"/>
        </w:rPr>
        <w:t>.</w:t>
      </w:r>
    </w:p>
    <w:p w14:paraId="3E3FB683" w14:textId="77777777" w:rsidR="00301039" w:rsidRPr="00301039" w:rsidRDefault="00301039" w:rsidP="00EF77EA">
      <w:pPr>
        <w:spacing w:after="120" w:line="276" w:lineRule="auto"/>
        <w:ind w:firstLine="709"/>
        <w:rPr>
          <w:rFonts w:eastAsia="Calibri" w:cs="Times New Roman"/>
          <w:lang w:val="en-US" w:eastAsia="hr-HR"/>
        </w:rPr>
      </w:pPr>
      <w:r w:rsidRPr="00301039">
        <w:rPr>
          <w:rFonts w:eastAsia="Calibri" w:cs="Times New Roman"/>
          <w:lang w:val="en-US" w:eastAsia="hr-HR"/>
        </w:rPr>
        <w:t xml:space="preserve">Vlada </w:t>
      </w:r>
      <w:proofErr w:type="spellStart"/>
      <w:r w:rsidRPr="00301039">
        <w:rPr>
          <w:rFonts w:eastAsia="Calibri" w:cs="Times New Roman"/>
          <w:lang w:val="en-US" w:eastAsia="hr-HR"/>
        </w:rPr>
        <w:t>Republike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Hrvatske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prijedlog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Državnog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povjerenstva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procjenu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donosi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odluku</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dodjeli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w:t>
      </w:r>
    </w:p>
    <w:p w14:paraId="2D498C05" w14:textId="77777777" w:rsidR="00301039" w:rsidRPr="00301039" w:rsidRDefault="00301039" w:rsidP="00251F3E">
      <w:pPr>
        <w:pStyle w:val="Naslov3"/>
        <w:rPr>
          <w:rFonts w:eastAsiaTheme="majorEastAsia"/>
        </w:rPr>
      </w:pPr>
      <w:bookmarkStart w:id="44" w:name="_Toc52525214"/>
      <w:bookmarkStart w:id="45" w:name="_Toc147306723"/>
      <w:r w:rsidRPr="00301039">
        <w:rPr>
          <w:rFonts w:eastAsiaTheme="majorEastAsia"/>
        </w:rPr>
        <w:t>Izvori sredstva pomoći za ublažavanje i djelomično uklanjanje posljedica prirodnih nepogoda</w:t>
      </w:r>
      <w:bookmarkEnd w:id="44"/>
      <w:bookmarkEnd w:id="45"/>
    </w:p>
    <w:p w14:paraId="798D59C7" w14:textId="77777777" w:rsidR="00301039" w:rsidRPr="00301039" w:rsidRDefault="00301039" w:rsidP="00EF77EA">
      <w:pPr>
        <w:spacing w:after="120" w:line="276" w:lineRule="auto"/>
        <w:ind w:firstLine="708"/>
        <w:rPr>
          <w:rFonts w:eastAsia="Calibri" w:cs="Times New Roman"/>
          <w:lang w:val="en-US" w:eastAsia="hr-HR"/>
        </w:rPr>
      </w:pP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odnose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novčana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ostala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materijalna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oprema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zaštitu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fizičkih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pravnih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osoba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javne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infrastrukture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zdravlja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života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stanovništva</w:t>
      </w:r>
      <w:proofErr w:type="spellEnd"/>
      <w:r w:rsidRPr="00301039">
        <w:rPr>
          <w:rFonts w:eastAsia="Calibri" w:cs="Times New Roman"/>
          <w:lang w:val="en-US" w:eastAsia="hr-HR"/>
        </w:rPr>
        <w:t xml:space="preserve">. </w:t>
      </w:r>
    </w:p>
    <w:p w14:paraId="3EBA2FD0" w14:textId="77777777" w:rsidR="00301039" w:rsidRPr="00301039" w:rsidRDefault="00301039" w:rsidP="00EF77EA">
      <w:pPr>
        <w:spacing w:after="120" w:line="276" w:lineRule="auto"/>
        <w:ind w:firstLine="708"/>
        <w:rPr>
          <w:rFonts w:eastAsia="Calibri" w:cs="Times New Roman"/>
          <w:szCs w:val="24"/>
          <w:lang w:val="en-US" w:eastAsia="hr-HR"/>
        </w:rPr>
      </w:pPr>
      <w:proofErr w:type="spellStart"/>
      <w:r w:rsidRPr="00301039">
        <w:rPr>
          <w:rFonts w:eastAsia="Calibri" w:cs="Times New Roman"/>
          <w:szCs w:val="24"/>
          <w:lang w:val="en-US" w:eastAsia="hr-HR"/>
        </w:rPr>
        <w:t>Novčana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sredstva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i</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druge</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vrste</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pomoći</w:t>
      </w:r>
      <w:proofErr w:type="spellEnd"/>
      <w:r w:rsidRPr="00301039">
        <w:rPr>
          <w:rFonts w:eastAsia="Calibri" w:cs="Times New Roman"/>
          <w:szCs w:val="24"/>
          <w:lang w:val="en-US" w:eastAsia="hr-HR"/>
        </w:rPr>
        <w:t xml:space="preserve"> za </w:t>
      </w:r>
      <w:proofErr w:type="spellStart"/>
      <w:r w:rsidRPr="00301039">
        <w:rPr>
          <w:rFonts w:eastAsia="Calibri" w:cs="Times New Roman"/>
          <w:szCs w:val="24"/>
          <w:lang w:val="en-US" w:eastAsia="hr-HR"/>
        </w:rPr>
        <w:t>djelomičnu</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sanaciju</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šteta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od</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prirodnih</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nepogoda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na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imovini</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oštećenika</w:t>
      </w:r>
      <w:proofErr w:type="spellEnd"/>
      <w:r w:rsidRPr="00301039">
        <w:rPr>
          <w:rFonts w:eastAsia="Calibri" w:cs="Times New Roman"/>
          <w:szCs w:val="24"/>
          <w:lang w:val="en-US" w:eastAsia="hr-HR"/>
        </w:rPr>
        <w:t xml:space="preserve"> </w:t>
      </w:r>
      <w:proofErr w:type="spellStart"/>
      <w:r w:rsidRPr="00301039">
        <w:rPr>
          <w:rFonts w:eastAsia="Calibri" w:cs="Times New Roman"/>
          <w:szCs w:val="24"/>
          <w:lang w:val="en-US" w:eastAsia="hr-HR"/>
        </w:rPr>
        <w:t>osiguravaju</w:t>
      </w:r>
      <w:proofErr w:type="spellEnd"/>
      <w:r w:rsidRPr="00301039">
        <w:rPr>
          <w:rFonts w:eastAsia="Calibri" w:cs="Times New Roman"/>
          <w:szCs w:val="24"/>
          <w:lang w:val="en-US" w:eastAsia="hr-HR"/>
        </w:rPr>
        <w:t xml:space="preserve"> se </w:t>
      </w:r>
      <w:proofErr w:type="spellStart"/>
      <w:r w:rsidRPr="00301039">
        <w:rPr>
          <w:rFonts w:eastAsia="Calibri" w:cs="Times New Roman"/>
          <w:szCs w:val="24"/>
          <w:lang w:val="en-US" w:eastAsia="hr-HR"/>
        </w:rPr>
        <w:t>iz</w:t>
      </w:r>
      <w:proofErr w:type="spellEnd"/>
      <w:r w:rsidRPr="00301039">
        <w:rPr>
          <w:rFonts w:eastAsia="Calibri" w:cs="Times New Roman"/>
          <w:szCs w:val="24"/>
          <w:lang w:val="en-US" w:eastAsia="hr-HR"/>
        </w:rPr>
        <w:t xml:space="preserve">: </w:t>
      </w:r>
    </w:p>
    <w:p w14:paraId="07C9169B" w14:textId="77777777" w:rsidR="00301039" w:rsidRPr="00301039" w:rsidRDefault="00301039" w:rsidP="00EF77EA">
      <w:pPr>
        <w:numPr>
          <w:ilvl w:val="0"/>
          <w:numId w:val="29"/>
        </w:numPr>
        <w:spacing w:after="0" w:line="240" w:lineRule="auto"/>
        <w:ind w:left="714" w:right="68" w:hanging="357"/>
        <w:contextualSpacing/>
        <w:jc w:val="left"/>
        <w:rPr>
          <w:rFonts w:eastAsia="Calibri" w:cstheme="minorHAnsi"/>
          <w:szCs w:val="24"/>
        </w:rPr>
      </w:pPr>
      <w:r w:rsidRPr="00301039">
        <w:rPr>
          <w:rFonts w:eastAsia="Calibri" w:cstheme="minorHAnsi"/>
          <w:szCs w:val="24"/>
        </w:rPr>
        <w:t>Državnog proračuna s proračunskog razdjela ministarstva nadležnog za financije,</w:t>
      </w:r>
    </w:p>
    <w:p w14:paraId="4874FC32" w14:textId="77777777" w:rsidR="00301039" w:rsidRPr="00301039" w:rsidRDefault="00301039" w:rsidP="00EF77EA">
      <w:pPr>
        <w:numPr>
          <w:ilvl w:val="0"/>
          <w:numId w:val="29"/>
        </w:numPr>
        <w:spacing w:after="0" w:line="240" w:lineRule="auto"/>
        <w:ind w:left="714" w:right="68" w:hanging="357"/>
        <w:contextualSpacing/>
        <w:jc w:val="left"/>
        <w:rPr>
          <w:rFonts w:eastAsia="Calibri" w:cstheme="minorHAnsi"/>
          <w:szCs w:val="24"/>
        </w:rPr>
      </w:pPr>
      <w:r w:rsidRPr="00301039">
        <w:rPr>
          <w:rFonts w:eastAsia="Calibri" w:cstheme="minorHAnsi"/>
          <w:szCs w:val="24"/>
        </w:rPr>
        <w:t xml:space="preserve">Fondova Europske unije, i </w:t>
      </w:r>
    </w:p>
    <w:p w14:paraId="4AFBD35E" w14:textId="77777777" w:rsidR="00301039" w:rsidRPr="00301039" w:rsidRDefault="00301039" w:rsidP="00EF77EA">
      <w:pPr>
        <w:numPr>
          <w:ilvl w:val="0"/>
          <w:numId w:val="29"/>
        </w:numPr>
        <w:spacing w:after="120" w:line="240" w:lineRule="auto"/>
        <w:ind w:left="714" w:right="68" w:hanging="357"/>
        <w:jc w:val="left"/>
        <w:rPr>
          <w:rFonts w:eastAsia="Calibri" w:cstheme="minorHAnsi"/>
          <w:szCs w:val="24"/>
        </w:rPr>
      </w:pPr>
      <w:r w:rsidRPr="00301039">
        <w:rPr>
          <w:rFonts w:eastAsia="Calibri" w:cstheme="minorHAnsi"/>
          <w:szCs w:val="24"/>
        </w:rPr>
        <w:t>Donacija.</w:t>
      </w:r>
    </w:p>
    <w:p w14:paraId="39E8A8BF" w14:textId="77777777" w:rsidR="00301039" w:rsidRPr="00301039" w:rsidRDefault="00301039" w:rsidP="00EF77EA">
      <w:pPr>
        <w:spacing w:after="120" w:line="276" w:lineRule="auto"/>
        <w:ind w:firstLine="708"/>
        <w:rPr>
          <w:rFonts w:eastAsia="Calibri" w:cs="Times New Roman"/>
          <w:lang w:val="en-US" w:eastAsia="hr-HR"/>
        </w:rPr>
      </w:pP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fondova</w:t>
      </w:r>
      <w:proofErr w:type="spellEnd"/>
      <w:r w:rsidRPr="00301039">
        <w:rPr>
          <w:rFonts w:eastAsia="Calibri" w:cs="Times New Roman"/>
          <w:lang w:val="en-US" w:eastAsia="hr-HR"/>
        </w:rPr>
        <w:t xml:space="preserve"> EU se ne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unaprijed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njihova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provodi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posebnim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uređuje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korištenje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fondova</w:t>
      </w:r>
      <w:proofErr w:type="spellEnd"/>
      <w:r w:rsidRPr="00301039">
        <w:rPr>
          <w:rFonts w:eastAsia="Calibri" w:cs="Times New Roman"/>
          <w:lang w:val="en-US" w:eastAsia="hr-HR"/>
        </w:rPr>
        <w:t xml:space="preserve"> EU.</w:t>
      </w:r>
    </w:p>
    <w:p w14:paraId="2D9E7AEF" w14:textId="61F70B62" w:rsidR="00301039" w:rsidRPr="00301039" w:rsidRDefault="00301039" w:rsidP="00EF77EA">
      <w:pPr>
        <w:spacing w:after="120" w:line="276" w:lineRule="auto"/>
        <w:ind w:firstLine="708"/>
        <w:rPr>
          <w:rFonts w:eastAsia="Calibri" w:cs="Times New Roman"/>
          <w:lang w:val="en-US" w:eastAsia="hr-HR"/>
        </w:rPr>
      </w:pP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strogo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namjenska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raspoređuju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postotku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lastRenderedPageBreak/>
        <w:t>vrijednosti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potvrđene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konačne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procjene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čemu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odlučuju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nadležna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Navedena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nepovratna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namjenska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se ne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koristiti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kreditna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zadržati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prihod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proračuna</w:t>
      </w:r>
      <w:proofErr w:type="spellEnd"/>
      <w:r w:rsidRPr="00301039">
        <w:rPr>
          <w:rFonts w:eastAsia="Calibri" w:cs="Times New Roman"/>
          <w:lang w:val="en-US" w:eastAsia="hr-HR"/>
        </w:rPr>
        <w:t xml:space="preserve"> </w:t>
      </w:r>
      <w:r w:rsidR="0066392C">
        <w:rPr>
          <w:rFonts w:eastAsia="Calibri" w:cs="Times New Roman"/>
          <w:lang w:val="en-US" w:eastAsia="hr-HR"/>
        </w:rPr>
        <w:t xml:space="preserve">Grada </w:t>
      </w:r>
      <w:proofErr w:type="spellStart"/>
      <w:r w:rsidR="0066392C">
        <w:rPr>
          <w:rFonts w:eastAsia="Calibri" w:cs="Times New Roman"/>
          <w:lang w:val="en-US" w:eastAsia="hr-HR"/>
        </w:rPr>
        <w:t>Zlatara</w:t>
      </w:r>
      <w:proofErr w:type="spellEnd"/>
      <w:r w:rsidRPr="00301039">
        <w:rPr>
          <w:rFonts w:eastAsia="Calibri" w:cs="Times New Roman"/>
          <w:lang w:val="en-US" w:eastAsia="hr-HR"/>
        </w:rPr>
        <w:t xml:space="preserve">. </w:t>
      </w:r>
    </w:p>
    <w:p w14:paraId="33DEEA9B" w14:textId="1604B681" w:rsidR="00301039" w:rsidRPr="00301039" w:rsidRDefault="00301039" w:rsidP="00EF77EA">
      <w:pPr>
        <w:spacing w:after="120" w:line="276" w:lineRule="auto"/>
        <w:ind w:firstLine="708"/>
        <w:rPr>
          <w:rFonts w:eastAsia="Calibri" w:cs="Times New Roman"/>
          <w:lang w:val="en-US" w:eastAsia="hr-HR"/>
        </w:rPr>
      </w:pPr>
      <w:proofErr w:type="spellStart"/>
      <w:r w:rsidRPr="00301039">
        <w:rPr>
          <w:rFonts w:eastAsia="Calibri" w:cs="Times New Roman"/>
          <w:lang w:val="en-US" w:eastAsia="hr-HR"/>
        </w:rPr>
        <w:t>Gradonačelni</w:t>
      </w:r>
      <w:r w:rsidR="002812D5">
        <w:rPr>
          <w:rFonts w:eastAsia="Calibri" w:cs="Times New Roman"/>
          <w:lang w:val="en-US" w:eastAsia="hr-HR"/>
        </w:rPr>
        <w:t>ca</w:t>
      </w:r>
      <w:proofErr w:type="spellEnd"/>
      <w:r w:rsidRPr="00301039">
        <w:rPr>
          <w:rFonts w:eastAsia="Calibri" w:cs="Times New Roman"/>
          <w:lang w:val="en-US" w:eastAsia="hr-HR"/>
        </w:rPr>
        <w:t xml:space="preserve"> </w:t>
      </w:r>
      <w:r w:rsidR="0066392C">
        <w:rPr>
          <w:rFonts w:eastAsia="Calibri" w:cs="Times New Roman"/>
          <w:lang w:val="en-US" w:eastAsia="hr-HR"/>
        </w:rPr>
        <w:t xml:space="preserve">Grada </w:t>
      </w:r>
      <w:proofErr w:type="spellStart"/>
      <w:r w:rsidR="0066392C">
        <w:rPr>
          <w:rFonts w:eastAsia="Calibri" w:cs="Times New Roman"/>
          <w:lang w:val="en-US" w:eastAsia="hr-HR"/>
        </w:rPr>
        <w:t>Zlatara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krajnji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korisnici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odgovorni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namjensko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korištenje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w:t>
      </w:r>
    </w:p>
    <w:p w14:paraId="09DB169A" w14:textId="77777777" w:rsidR="00301039" w:rsidRPr="00301039" w:rsidRDefault="00301039" w:rsidP="00EF77EA">
      <w:pPr>
        <w:spacing w:after="120" w:line="276" w:lineRule="auto"/>
        <w:ind w:firstLine="708"/>
        <w:rPr>
          <w:rFonts w:eastAsia="Times New Roman" w:cs="Times New Roman"/>
          <w:color w:val="000000"/>
          <w:szCs w:val="24"/>
          <w:lang w:val="en-US" w:eastAsia="hr-HR"/>
        </w:rPr>
      </w:pPr>
      <w:proofErr w:type="spellStart"/>
      <w:r w:rsidRPr="00301039">
        <w:rPr>
          <w:rFonts w:eastAsia="Times New Roman" w:cs="Times New Roman"/>
          <w:color w:val="000000"/>
          <w:szCs w:val="24"/>
          <w:lang w:val="en-US" w:eastAsia="hr-HR"/>
        </w:rPr>
        <w:t>Pomoć</w:t>
      </w:r>
      <w:proofErr w:type="spellEnd"/>
      <w:r w:rsidRPr="00301039">
        <w:rPr>
          <w:rFonts w:eastAsia="Times New Roman" w:cs="Times New Roman"/>
          <w:color w:val="000000"/>
          <w:szCs w:val="24"/>
          <w:lang w:val="en-US" w:eastAsia="hr-HR"/>
        </w:rPr>
        <w:t xml:space="preserve"> za </w:t>
      </w:r>
      <w:proofErr w:type="spellStart"/>
      <w:r w:rsidRPr="00301039">
        <w:rPr>
          <w:rFonts w:eastAsia="Times New Roman" w:cs="Times New Roman"/>
          <w:color w:val="000000"/>
          <w:szCs w:val="24"/>
          <w:lang w:val="en-US" w:eastAsia="hr-HR"/>
        </w:rPr>
        <w:t>ublažavanje</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i</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djelomično</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uklanjanje</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posljedica</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prirodnih</w:t>
      </w:r>
      <w:proofErr w:type="spellEnd"/>
      <w:r w:rsidRPr="00301039">
        <w:rPr>
          <w:rFonts w:eastAsia="Times New Roman" w:cs="Times New Roman"/>
          <w:color w:val="000000"/>
          <w:szCs w:val="24"/>
          <w:lang w:val="en-US" w:eastAsia="hr-HR"/>
        </w:rPr>
        <w:t xml:space="preserve"> </w:t>
      </w:r>
      <w:proofErr w:type="spellStart"/>
      <w:r w:rsidRPr="00301039">
        <w:rPr>
          <w:rFonts w:eastAsia="Times New Roman" w:cs="Times New Roman"/>
          <w:color w:val="000000"/>
          <w:szCs w:val="24"/>
          <w:lang w:val="en-US" w:eastAsia="hr-HR"/>
        </w:rPr>
        <w:t>nepogoda</w:t>
      </w:r>
      <w:proofErr w:type="spellEnd"/>
      <w:r w:rsidRPr="00301039">
        <w:rPr>
          <w:rFonts w:eastAsia="Times New Roman" w:cs="Times New Roman"/>
          <w:color w:val="000000"/>
          <w:szCs w:val="24"/>
          <w:lang w:val="en-US" w:eastAsia="hr-HR"/>
        </w:rPr>
        <w:t xml:space="preserve"> ne </w:t>
      </w:r>
      <w:proofErr w:type="spellStart"/>
      <w:r w:rsidRPr="00301039">
        <w:rPr>
          <w:rFonts w:eastAsia="Times New Roman" w:cs="Times New Roman"/>
          <w:color w:val="000000"/>
          <w:szCs w:val="24"/>
          <w:lang w:val="en-US" w:eastAsia="hr-HR"/>
        </w:rPr>
        <w:t>dodjeljuje</w:t>
      </w:r>
      <w:proofErr w:type="spellEnd"/>
      <w:r w:rsidRPr="00301039">
        <w:rPr>
          <w:rFonts w:eastAsia="Times New Roman" w:cs="Times New Roman"/>
          <w:color w:val="000000"/>
          <w:szCs w:val="24"/>
          <w:lang w:val="en-US" w:eastAsia="hr-HR"/>
        </w:rPr>
        <w:t xml:space="preserve"> se za:</w:t>
      </w:r>
    </w:p>
    <w:p w14:paraId="34FEC0B4"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osigurana</w:t>
      </w:r>
      <w:proofErr w:type="spellEnd"/>
      <w:r w:rsidRPr="00301039">
        <w:rPr>
          <w:rFonts w:eastAsia="Calibri" w:cs="Times New Roman"/>
          <w:lang w:val="en-US" w:eastAsia="hr-HR"/>
        </w:rPr>
        <w:t>,</w:t>
      </w:r>
    </w:p>
    <w:p w14:paraId="2C337A0E"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a </w:t>
      </w:r>
      <w:proofErr w:type="spellStart"/>
      <w:r w:rsidRPr="00301039">
        <w:rPr>
          <w:rFonts w:eastAsia="Calibri" w:cs="Times New Roman"/>
          <w:lang w:val="en-US" w:eastAsia="hr-HR"/>
        </w:rPr>
        <w:t>izazvane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namjerno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krajnjeg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nemara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nisu</w:t>
      </w:r>
      <w:proofErr w:type="spellEnd"/>
      <w:r w:rsidRPr="00301039">
        <w:rPr>
          <w:rFonts w:eastAsia="Calibri" w:cs="Times New Roman"/>
          <w:lang w:val="en-US" w:eastAsia="hr-HR"/>
        </w:rPr>
        <w:t xml:space="preserve"> bile </w:t>
      </w:r>
      <w:proofErr w:type="spellStart"/>
      <w:r w:rsidRPr="00301039">
        <w:rPr>
          <w:rFonts w:eastAsia="Calibri" w:cs="Times New Roman"/>
          <w:lang w:val="en-US" w:eastAsia="hr-HR"/>
        </w:rPr>
        <w:t>poduzete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propisane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strane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vlasnika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w:t>
      </w:r>
    </w:p>
    <w:p w14:paraId="4DDE3B8F"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neizravne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w:t>
      </w:r>
    </w:p>
    <w:p w14:paraId="619FB9EF"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nezakonito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izgrađenim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zgradama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javne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namjene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gospodarskim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zgradama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stambenim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zgradama</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doneseno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rješenje</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izvedenom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posebnim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kada</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prije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nastanka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pokrenut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postupak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donošenja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rješenja</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izvedenom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stanju</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kojem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slučaju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će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dodijeljena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oštećenik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dostavi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pravomoćno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rješenje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nadležnog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iznimno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dodijeliti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nezakonito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izgrađenim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stambenim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zgradama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korisnicima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socijalne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skrbi</w:t>
      </w:r>
      <w:proofErr w:type="spellEnd"/>
      <w:r w:rsidRPr="00301039">
        <w:rPr>
          <w:rFonts w:eastAsia="Calibri" w:cs="Times New Roman"/>
          <w:lang w:val="en-US" w:eastAsia="hr-HR"/>
        </w:rPr>
        <w:t xml:space="preserve"> s </w:t>
      </w:r>
      <w:proofErr w:type="spellStart"/>
      <w:r w:rsidRPr="00301039">
        <w:rPr>
          <w:rFonts w:eastAsia="Calibri" w:cs="Times New Roman"/>
          <w:lang w:val="en-US" w:eastAsia="hr-HR"/>
        </w:rPr>
        <w:t>priznatim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pravom</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sustavu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socijalne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skrbi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određenim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uređuje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socijalne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skrbi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pripadajućim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aktima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nadležnih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tijela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državne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uprave</w:t>
      </w:r>
      <w:proofErr w:type="spellEnd"/>
      <w:r w:rsidRPr="00301039">
        <w:rPr>
          <w:rFonts w:eastAsia="Calibri" w:cs="Times New Roman"/>
          <w:lang w:val="en-US" w:eastAsia="hr-HR"/>
        </w:rPr>
        <w:t>),</w:t>
      </w:r>
    </w:p>
    <w:p w14:paraId="47ACEF9F"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građevini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je, u </w:t>
      </w:r>
      <w:proofErr w:type="spellStart"/>
      <w:r w:rsidRPr="00301039">
        <w:rPr>
          <w:rFonts w:eastAsia="Calibri" w:cs="Times New Roman"/>
          <w:lang w:val="en-US" w:eastAsia="hr-HR"/>
        </w:rPr>
        <w:t>skladu</w:t>
      </w:r>
      <w:proofErr w:type="spellEnd"/>
      <w:r w:rsidRPr="00301039">
        <w:rPr>
          <w:rFonts w:eastAsia="Calibri" w:cs="Times New Roman"/>
          <w:lang w:val="en-US" w:eastAsia="hr-HR"/>
        </w:rPr>
        <w:t xml:space="preserve"> s </w:t>
      </w:r>
      <w:proofErr w:type="spellStart"/>
      <w:r w:rsidRPr="00301039">
        <w:rPr>
          <w:rFonts w:eastAsia="Calibri" w:cs="Times New Roman"/>
          <w:lang w:val="en-US" w:eastAsia="hr-HR"/>
        </w:rPr>
        <w:t>propisima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uređuje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kulturnog</w:t>
      </w:r>
      <w:proofErr w:type="spellEnd"/>
      <w:r w:rsidRPr="00301039">
        <w:rPr>
          <w:rFonts w:eastAsia="Calibri" w:cs="Times New Roman"/>
          <w:lang w:val="en-US" w:eastAsia="hr-HR"/>
        </w:rPr>
        <w:t xml:space="preserve"> dobra, </w:t>
      </w:r>
      <w:proofErr w:type="spellStart"/>
      <w:r w:rsidRPr="00301039">
        <w:rPr>
          <w:rFonts w:eastAsia="Calibri" w:cs="Times New Roman"/>
          <w:lang w:val="en-US" w:eastAsia="hr-HR"/>
        </w:rPr>
        <w:t>aktom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proglašeno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kulturnim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dobrom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je u </w:t>
      </w:r>
      <w:proofErr w:type="spellStart"/>
      <w:r w:rsidRPr="00301039">
        <w:rPr>
          <w:rFonts w:eastAsia="Calibri" w:cs="Times New Roman"/>
          <w:lang w:val="en-US" w:eastAsia="hr-HR"/>
        </w:rPr>
        <w:t>vrijeme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nastanka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postupku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proglašavanja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kulturnim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dobrom</w:t>
      </w:r>
      <w:proofErr w:type="spellEnd"/>
      <w:r w:rsidRPr="00301039">
        <w:rPr>
          <w:rFonts w:eastAsia="Calibri" w:cs="Times New Roman"/>
          <w:lang w:val="en-US" w:eastAsia="hr-HR"/>
        </w:rPr>
        <w:t>,</w:t>
      </w:r>
    </w:p>
    <w:p w14:paraId="507192E2" w14:textId="77777777" w:rsidR="00301039" w:rsidRPr="00301039" w:rsidRDefault="00301039" w:rsidP="00DB6ECC">
      <w:pPr>
        <w:numPr>
          <w:ilvl w:val="0"/>
          <w:numId w:val="39"/>
        </w:numPr>
        <w:spacing w:after="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propisan</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način</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zadanom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roku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unesene</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Registar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odredbama</w:t>
      </w:r>
      <w:proofErr w:type="spellEnd"/>
      <w:r w:rsidRPr="00301039">
        <w:rPr>
          <w:rFonts w:eastAsia="Calibri" w:cs="Times New Roman"/>
          <w:lang w:val="en-US" w:eastAsia="hr-HR"/>
        </w:rPr>
        <w:t xml:space="preserve"> </w:t>
      </w:r>
      <w:proofErr w:type="spellStart"/>
      <w:r w:rsidRPr="00301039">
        <w:rPr>
          <w:rFonts w:eastAsia="Calibri" w:cs="Times New Roman"/>
          <w:i/>
          <w:iCs/>
          <w:lang w:val="en-US" w:eastAsia="hr-HR"/>
        </w:rPr>
        <w:t>Zakona</w:t>
      </w:r>
      <w:proofErr w:type="spellEnd"/>
      <w:r w:rsidRPr="00301039">
        <w:rPr>
          <w:rFonts w:eastAsia="Calibri" w:cs="Times New Roman"/>
          <w:lang w:val="en-US" w:eastAsia="hr-HR"/>
        </w:rPr>
        <w:t>,</w:t>
      </w:r>
    </w:p>
    <w:p w14:paraId="301CC610" w14:textId="7E55E3B3" w:rsidR="00301039" w:rsidRPr="00301039" w:rsidRDefault="00301039" w:rsidP="00DB6ECC">
      <w:pPr>
        <w:numPr>
          <w:ilvl w:val="0"/>
          <w:numId w:val="39"/>
        </w:numPr>
        <w:spacing w:after="120" w:line="276" w:lineRule="auto"/>
        <w:ind w:left="714" w:hanging="357"/>
        <w:rPr>
          <w:rFonts w:eastAsia="Calibri" w:cs="Times New Roman"/>
          <w:lang w:val="en-US" w:eastAsia="hr-HR"/>
        </w:rPr>
      </w:pP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slučaju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osigurljivih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rizika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osigurana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ako</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vrijednost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manja</w:t>
      </w:r>
      <w:proofErr w:type="spellEnd"/>
      <w:r w:rsidRPr="00301039">
        <w:rPr>
          <w:rFonts w:eastAsia="Calibri" w:cs="Times New Roman"/>
          <w:lang w:val="en-US" w:eastAsia="hr-HR"/>
        </w:rPr>
        <w:t xml:space="preserve"> od 60 % </w:t>
      </w:r>
      <w:proofErr w:type="spellStart"/>
      <w:r w:rsidRPr="00301039">
        <w:rPr>
          <w:rFonts w:eastAsia="Calibri" w:cs="Times New Roman"/>
          <w:lang w:val="en-US" w:eastAsia="hr-HR"/>
        </w:rPr>
        <w:t>vrijednosti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iznimno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oštećenicima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dodijeliti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sredstva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slučajevima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otežanih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gospodarskih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uvjeta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socijalnih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zdravstvenih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razloga</w:t>
      </w:r>
      <w:proofErr w:type="spellEnd"/>
      <w:r w:rsidRPr="00301039">
        <w:rPr>
          <w:rFonts w:eastAsia="Calibri" w:cs="Times New Roman"/>
          <w:lang w:val="en-US" w:eastAsia="hr-HR"/>
        </w:rPr>
        <w:t xml:space="preserve"> koji </w:t>
      </w:r>
      <w:proofErr w:type="spellStart"/>
      <w:r w:rsidRPr="00301039">
        <w:rPr>
          <w:rFonts w:eastAsia="Calibri" w:cs="Times New Roman"/>
          <w:lang w:val="en-US" w:eastAsia="hr-HR"/>
        </w:rPr>
        <w:t>ugrožavaju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život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stanovništva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zahvaćenom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nepogodom</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čemu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odlučuje</w:t>
      </w:r>
      <w:proofErr w:type="spellEnd"/>
      <w:r w:rsidR="00A440D8">
        <w:rPr>
          <w:rFonts w:eastAsia="Calibri" w:cs="Times New Roman"/>
          <w:lang w:val="en-US" w:eastAsia="hr-HR"/>
        </w:rPr>
        <w:t xml:space="preserve"> Gradsko </w:t>
      </w:r>
      <w:proofErr w:type="spellStart"/>
      <w:r w:rsidR="00A440D8">
        <w:rPr>
          <w:rFonts w:eastAsia="Calibri" w:cs="Times New Roman"/>
          <w:lang w:val="en-US" w:eastAsia="hr-HR"/>
        </w:rPr>
        <w:t>povjerenstvo</w:t>
      </w:r>
      <w:proofErr w:type="spellEnd"/>
      <w:r w:rsidR="00A440D8">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prijedlog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gradonačelni</w:t>
      </w:r>
      <w:r w:rsidR="002812D5">
        <w:rPr>
          <w:rFonts w:eastAsia="Calibri" w:cs="Times New Roman"/>
          <w:lang w:val="en-US" w:eastAsia="hr-HR"/>
        </w:rPr>
        <w:t>ce</w:t>
      </w:r>
      <w:proofErr w:type="spellEnd"/>
      <w:r w:rsidRPr="00301039">
        <w:rPr>
          <w:rFonts w:eastAsia="Calibri" w:cs="Times New Roman"/>
          <w:lang w:val="en-US" w:eastAsia="hr-HR"/>
        </w:rPr>
        <w:t xml:space="preserve"> </w:t>
      </w:r>
      <w:r w:rsidR="0066392C">
        <w:rPr>
          <w:rFonts w:eastAsia="Calibri" w:cs="Times New Roman"/>
          <w:lang w:val="en-US" w:eastAsia="hr-HR"/>
        </w:rPr>
        <w:t xml:space="preserve">Grada </w:t>
      </w:r>
      <w:proofErr w:type="spellStart"/>
      <w:r w:rsidR="0066392C">
        <w:rPr>
          <w:rFonts w:eastAsia="Calibri" w:cs="Times New Roman"/>
          <w:lang w:val="en-US" w:eastAsia="hr-HR"/>
        </w:rPr>
        <w:t>Zlatara</w:t>
      </w:r>
      <w:proofErr w:type="spellEnd"/>
      <w:r w:rsidRPr="00301039">
        <w:rPr>
          <w:rFonts w:eastAsia="Calibri" w:cs="Times New Roman"/>
          <w:lang w:val="en-US" w:eastAsia="hr-HR"/>
        </w:rPr>
        <w:t>).</w:t>
      </w:r>
    </w:p>
    <w:p w14:paraId="5AE7251C" w14:textId="5EE03815" w:rsidR="00301039" w:rsidRDefault="00301039" w:rsidP="00EF77EA">
      <w:pPr>
        <w:spacing w:after="120" w:line="276" w:lineRule="auto"/>
        <w:ind w:firstLine="708"/>
        <w:rPr>
          <w:rFonts w:eastAsia="Calibri" w:cs="Times New Roman"/>
          <w:lang w:val="en-US" w:eastAsia="hr-HR"/>
        </w:rPr>
      </w:pPr>
      <w:proofErr w:type="spellStart"/>
      <w:r w:rsidRPr="0053712B">
        <w:rPr>
          <w:rFonts w:eastAsia="Calibri" w:cs="Times New Roman"/>
          <w:lang w:val="en-US" w:eastAsia="hr-HR"/>
        </w:rPr>
        <w:t>Prilikom</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dodjele</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pomoći</w:t>
      </w:r>
      <w:proofErr w:type="spellEnd"/>
      <w:r w:rsidRPr="0053712B">
        <w:rPr>
          <w:rFonts w:eastAsia="Calibri" w:cs="Times New Roman"/>
          <w:lang w:val="en-US" w:eastAsia="hr-HR"/>
        </w:rPr>
        <w:t xml:space="preserve"> za </w:t>
      </w:r>
      <w:proofErr w:type="spellStart"/>
      <w:r w:rsidRPr="0053712B">
        <w:rPr>
          <w:rFonts w:eastAsia="Calibri" w:cs="Times New Roman"/>
          <w:lang w:val="en-US" w:eastAsia="hr-HR"/>
        </w:rPr>
        <w:t>ublažavanje</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djelomično</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uklanjanje</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posljedica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prirodnih</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nepogoda</w:t>
      </w:r>
      <w:proofErr w:type="spellEnd"/>
      <w:r w:rsidR="00A50C84">
        <w:rPr>
          <w:rFonts w:eastAsia="Calibri" w:cs="Times New Roman"/>
          <w:lang w:val="en-US" w:eastAsia="hr-HR"/>
        </w:rPr>
        <w:t xml:space="preserve">, </w:t>
      </w:r>
      <w:proofErr w:type="spellStart"/>
      <w:r w:rsidRPr="0053712B">
        <w:rPr>
          <w:rFonts w:eastAsia="Calibri" w:cs="Times New Roman"/>
          <w:lang w:val="en-US" w:eastAsia="hr-HR"/>
        </w:rPr>
        <w:t>poduzetnicima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na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osnovi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različitih</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mjera</w:t>
      </w:r>
      <w:proofErr w:type="spellEnd"/>
      <w:r w:rsidRPr="0053712B">
        <w:rPr>
          <w:rFonts w:eastAsia="Calibri" w:cs="Times New Roman"/>
          <w:lang w:val="en-US" w:eastAsia="hr-HR"/>
        </w:rPr>
        <w:t xml:space="preserve">, a to se </w:t>
      </w:r>
      <w:proofErr w:type="spellStart"/>
      <w:r w:rsidRPr="0053712B">
        <w:rPr>
          <w:rFonts w:eastAsia="Calibri" w:cs="Times New Roman"/>
          <w:lang w:val="en-US" w:eastAsia="hr-HR"/>
        </w:rPr>
        <w:t>posebno</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odnosi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na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dodjelu</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novčanih</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sredstava</w:t>
      </w:r>
      <w:proofErr w:type="spellEnd"/>
      <w:r w:rsidRPr="0053712B">
        <w:rPr>
          <w:rFonts w:eastAsia="Calibri" w:cs="Times New Roman"/>
          <w:lang w:val="en-US" w:eastAsia="hr-HR"/>
        </w:rPr>
        <w:t xml:space="preserve"> u </w:t>
      </w:r>
      <w:proofErr w:type="spellStart"/>
      <w:r w:rsidRPr="0053712B">
        <w:rPr>
          <w:rFonts w:eastAsia="Calibri" w:cs="Times New Roman"/>
          <w:lang w:val="en-US" w:eastAsia="hr-HR"/>
        </w:rPr>
        <w:t>obliku</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subvencija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ili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dodjelu</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novčanih</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sredstava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putem</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ostalih</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vrsta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programa</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čiji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su</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korisnici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poduzetnici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postupa</w:t>
      </w:r>
      <w:proofErr w:type="spellEnd"/>
      <w:r w:rsidRPr="0053712B">
        <w:rPr>
          <w:rFonts w:eastAsia="Calibri" w:cs="Times New Roman"/>
          <w:lang w:val="en-US" w:eastAsia="hr-HR"/>
        </w:rPr>
        <w:t xml:space="preserve"> se </w:t>
      </w:r>
      <w:proofErr w:type="spellStart"/>
      <w:r w:rsidRPr="0053712B">
        <w:rPr>
          <w:rFonts w:eastAsia="Calibri" w:cs="Times New Roman"/>
          <w:lang w:val="en-US" w:eastAsia="hr-HR"/>
        </w:rPr>
        <w:t>sukladno</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pravilima</w:t>
      </w:r>
      <w:proofErr w:type="spellEnd"/>
      <w:r w:rsidRPr="0053712B">
        <w:rPr>
          <w:rFonts w:eastAsia="Calibri" w:cs="Times New Roman"/>
          <w:lang w:val="en-US" w:eastAsia="hr-HR"/>
        </w:rPr>
        <w:t xml:space="preserve"> o </w:t>
      </w:r>
      <w:proofErr w:type="spellStart"/>
      <w:r w:rsidRPr="0053712B">
        <w:rPr>
          <w:rFonts w:eastAsia="Calibri" w:cs="Times New Roman"/>
          <w:lang w:val="en-US" w:eastAsia="hr-HR"/>
        </w:rPr>
        <w:t>državnim</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potporama</w:t>
      </w:r>
      <w:proofErr w:type="spellEnd"/>
      <w:r w:rsidRPr="0053712B">
        <w:rPr>
          <w:rFonts w:eastAsia="Calibri" w:cs="Times New Roman"/>
          <w:lang w:val="en-US" w:eastAsia="hr-HR"/>
        </w:rPr>
        <w:t xml:space="preserve"> u </w:t>
      </w:r>
      <w:proofErr w:type="spellStart"/>
      <w:r w:rsidRPr="0053712B">
        <w:rPr>
          <w:rFonts w:eastAsia="Calibri" w:cs="Times New Roman"/>
          <w:lang w:val="en-US" w:eastAsia="hr-HR"/>
        </w:rPr>
        <w:t>industriji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ili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poljoprivredi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šumarstvu</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i</w:t>
      </w:r>
      <w:proofErr w:type="spellEnd"/>
      <w:r w:rsidRPr="0053712B">
        <w:rPr>
          <w:rFonts w:eastAsia="Calibri" w:cs="Times New Roman"/>
          <w:lang w:val="en-US" w:eastAsia="hr-HR"/>
        </w:rPr>
        <w:t xml:space="preserve"> </w:t>
      </w:r>
      <w:proofErr w:type="spellStart"/>
      <w:r w:rsidRPr="0053712B">
        <w:rPr>
          <w:rFonts w:eastAsia="Calibri" w:cs="Times New Roman"/>
          <w:lang w:val="en-US" w:eastAsia="hr-HR"/>
        </w:rPr>
        <w:t>ribarstvu</w:t>
      </w:r>
      <w:proofErr w:type="spellEnd"/>
      <w:r w:rsidRPr="0053712B">
        <w:rPr>
          <w:rFonts w:eastAsia="Calibri" w:cs="Times New Roman"/>
          <w:lang w:val="en-US" w:eastAsia="hr-HR"/>
        </w:rPr>
        <w:t>.</w:t>
      </w:r>
    </w:p>
    <w:p w14:paraId="70878015" w14:textId="77777777" w:rsidR="00301039" w:rsidRPr="00301039" w:rsidRDefault="00301039" w:rsidP="00251F3E">
      <w:pPr>
        <w:pStyle w:val="Naslov3"/>
        <w:rPr>
          <w:rFonts w:eastAsiaTheme="majorEastAsia"/>
        </w:rPr>
      </w:pPr>
      <w:bookmarkStart w:id="46" w:name="_Toc147306724"/>
      <w:r w:rsidRPr="00301039">
        <w:rPr>
          <w:rFonts w:eastAsiaTheme="majorEastAsia"/>
        </w:rPr>
        <w:lastRenderedPageBreak/>
        <w:t>Izvješće o utrošku sredstava za ublažavanje i djelomično uklanjanje posljedica prirodnih nepogoda</w:t>
      </w:r>
      <w:bookmarkEnd w:id="46"/>
    </w:p>
    <w:p w14:paraId="19498876" w14:textId="400D3B78" w:rsidR="00301039" w:rsidRPr="00301039" w:rsidRDefault="00A440D8" w:rsidP="00EF77EA">
      <w:pPr>
        <w:spacing w:after="120" w:line="276" w:lineRule="auto"/>
        <w:ind w:firstLine="708"/>
        <w:rPr>
          <w:rFonts w:eastAsia="Calibri" w:cs="Times New Roman"/>
          <w:lang w:val="en-US" w:eastAsia="hr-HR"/>
        </w:rPr>
      </w:pPr>
      <w:r>
        <w:rPr>
          <w:rFonts w:eastAsia="Calibri" w:cs="Times New Roman"/>
          <w:lang w:val="en-US" w:eastAsia="hr-HR"/>
        </w:rPr>
        <w:t xml:space="preserve">Gradsko </w:t>
      </w:r>
      <w:proofErr w:type="spellStart"/>
      <w:r>
        <w:rPr>
          <w:rFonts w:eastAsia="Calibri" w:cs="Times New Roman"/>
          <w:lang w:val="en-US" w:eastAsia="hr-HR"/>
        </w:rPr>
        <w:t>p</w:t>
      </w:r>
      <w:r w:rsidR="00301039" w:rsidRPr="00A440D8">
        <w:rPr>
          <w:rFonts w:eastAsia="Calibri" w:cs="Times New Roman"/>
          <w:lang w:val="en-US" w:eastAsia="hr-HR"/>
        </w:rPr>
        <w:t>ovjerenstvo</w:t>
      </w:r>
      <w:proofErr w:type="spellEnd"/>
      <w:r>
        <w:rPr>
          <w:rFonts w:eastAsia="Calibri" w:cs="Times New Roman"/>
          <w:lang w:val="en-US" w:eastAsia="hr-HR"/>
        </w:rPr>
        <w:t xml:space="preserve"> </w:t>
      </w:r>
      <w:proofErr w:type="spellStart"/>
      <w:r w:rsidR="00301039" w:rsidRPr="00301039">
        <w:rPr>
          <w:rFonts w:eastAsia="Calibri" w:cs="Times New Roman"/>
          <w:lang w:val="en-US" w:eastAsia="hr-HR"/>
        </w:rPr>
        <w:t>podnosi</w:t>
      </w:r>
      <w:proofErr w:type="spellEnd"/>
      <w:r w:rsidR="00301039" w:rsidRPr="00301039">
        <w:rPr>
          <w:rFonts w:eastAsia="Calibri" w:cs="Times New Roman"/>
          <w:lang w:val="en-US" w:eastAsia="hr-HR"/>
        </w:rPr>
        <w:t xml:space="preserve"> </w:t>
      </w:r>
      <w:proofErr w:type="spellStart"/>
      <w:r w:rsidR="00CD5C56">
        <w:rPr>
          <w:rFonts w:eastAsia="Calibri" w:cs="Times New Roman"/>
          <w:lang w:val="en-US" w:eastAsia="hr-HR"/>
        </w:rPr>
        <w:t>Županijskom</w:t>
      </w:r>
      <w:proofErr w:type="spellEnd"/>
      <w:r w:rsidR="00CD5C56">
        <w:rPr>
          <w:rFonts w:eastAsia="Calibri" w:cs="Times New Roman"/>
          <w:lang w:val="en-US" w:eastAsia="hr-HR"/>
        </w:rPr>
        <w:t xml:space="preserve"> </w:t>
      </w:r>
      <w:proofErr w:type="spellStart"/>
      <w:r w:rsidR="00301039" w:rsidRPr="00301039">
        <w:rPr>
          <w:rFonts w:eastAsia="Calibri" w:cs="Times New Roman"/>
          <w:lang w:val="en-US" w:eastAsia="hr-HR"/>
        </w:rPr>
        <w:t>povjerenstvu</w:t>
      </w:r>
      <w:proofErr w:type="spellEnd"/>
      <w:r w:rsidR="002812D5">
        <w:rPr>
          <w:rFonts w:eastAsia="Calibri" w:cs="Times New Roman"/>
          <w:lang w:val="en-US" w:eastAsia="hr-HR"/>
        </w:rPr>
        <w:t>,</w:t>
      </w:r>
      <w:r w:rsidR="00301039" w:rsidRPr="00301039">
        <w:rPr>
          <w:rFonts w:eastAsia="Calibri" w:cs="Times New Roman"/>
          <w:lang w:val="en-US" w:eastAsia="hr-HR"/>
        </w:rPr>
        <w:t xml:space="preserve"> </w:t>
      </w:r>
      <w:proofErr w:type="spellStart"/>
      <w:r w:rsidR="00411155">
        <w:rPr>
          <w:rFonts w:eastAsia="Calibri" w:cs="Times New Roman"/>
          <w:lang w:val="en-US" w:eastAsia="hr-HR"/>
        </w:rPr>
        <w:t>I</w:t>
      </w:r>
      <w:r w:rsidR="00301039" w:rsidRPr="00301039">
        <w:rPr>
          <w:rFonts w:eastAsia="Calibri" w:cs="Times New Roman"/>
          <w:lang w:val="en-US" w:eastAsia="hr-HR"/>
        </w:rPr>
        <w:t>zvješće</w:t>
      </w:r>
      <w:proofErr w:type="spellEnd"/>
      <w:r w:rsidR="00301039" w:rsidRPr="00301039">
        <w:rPr>
          <w:rFonts w:eastAsia="Calibri" w:cs="Times New Roman"/>
          <w:lang w:val="en-US" w:eastAsia="hr-HR"/>
        </w:rPr>
        <w:t xml:space="preserve"> o </w:t>
      </w:r>
      <w:proofErr w:type="spellStart"/>
      <w:r w:rsidR="00301039" w:rsidRPr="00301039">
        <w:rPr>
          <w:rFonts w:eastAsia="Calibri" w:cs="Times New Roman"/>
          <w:lang w:val="en-US" w:eastAsia="hr-HR"/>
        </w:rPr>
        <w:t>utrošku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dodijeljenih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sredstava</w:t>
      </w:r>
      <w:proofErr w:type="spellEnd"/>
      <w:r w:rsidR="00301039" w:rsidRPr="00301039">
        <w:rPr>
          <w:rFonts w:eastAsia="Calibri" w:cs="Times New Roman"/>
          <w:lang w:val="en-US" w:eastAsia="hr-HR"/>
        </w:rPr>
        <w:t xml:space="preserve"> za </w:t>
      </w:r>
      <w:proofErr w:type="spellStart"/>
      <w:r w:rsidR="00301039" w:rsidRPr="00301039">
        <w:rPr>
          <w:rFonts w:eastAsia="Calibri" w:cs="Times New Roman"/>
          <w:lang w:val="en-US" w:eastAsia="hr-HR"/>
        </w:rPr>
        <w:t>ublažavanje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djelomično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uklanjanje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posljedica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prirodnih</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stavke</w:t>
      </w:r>
      <w:proofErr w:type="spellEnd"/>
      <w:r w:rsidR="00301039" w:rsidRPr="00301039">
        <w:rPr>
          <w:rFonts w:eastAsia="Calibri" w:cs="Times New Roman"/>
          <w:lang w:val="en-US" w:eastAsia="hr-HR"/>
        </w:rPr>
        <w:t xml:space="preserve"> za </w:t>
      </w:r>
      <w:proofErr w:type="spellStart"/>
      <w:r w:rsidR="00301039" w:rsidRPr="00301039">
        <w:rPr>
          <w:rFonts w:eastAsia="Calibri" w:cs="Times New Roman"/>
          <w:lang w:val="en-US" w:eastAsia="hr-HR"/>
        </w:rPr>
        <w:t>prirodne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nepogode</w:t>
      </w:r>
      <w:proofErr w:type="spellEnd"/>
      <w:r w:rsidR="00301039" w:rsidRPr="00301039">
        <w:rPr>
          <w:rFonts w:eastAsia="Calibri" w:cs="Times New Roman"/>
          <w:lang w:val="en-US" w:eastAsia="hr-HR"/>
        </w:rPr>
        <w:t xml:space="preserve"> u </w:t>
      </w:r>
      <w:proofErr w:type="spellStart"/>
      <w:r w:rsidR="00301039" w:rsidRPr="00301039">
        <w:rPr>
          <w:rFonts w:eastAsia="Calibri" w:cs="Times New Roman"/>
          <w:lang w:val="en-US" w:eastAsia="hr-HR"/>
        </w:rPr>
        <w:t>državnom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proračunu</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Republike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Hrvatske</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preko</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Registra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šteta</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i</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pisanim</w:t>
      </w:r>
      <w:proofErr w:type="spellEnd"/>
      <w:r w:rsidR="00301039" w:rsidRPr="00301039">
        <w:rPr>
          <w:rFonts w:eastAsia="Calibri" w:cs="Times New Roman"/>
          <w:lang w:val="en-US" w:eastAsia="hr-HR"/>
        </w:rPr>
        <w:t xml:space="preserve"> </w:t>
      </w:r>
      <w:proofErr w:type="spellStart"/>
      <w:r w:rsidR="00301039" w:rsidRPr="00301039">
        <w:rPr>
          <w:rFonts w:eastAsia="Calibri" w:cs="Times New Roman"/>
          <w:lang w:val="en-US" w:eastAsia="hr-HR"/>
        </w:rPr>
        <w:t>putem</w:t>
      </w:r>
      <w:proofErr w:type="spellEnd"/>
      <w:r w:rsidR="00301039" w:rsidRPr="00301039">
        <w:rPr>
          <w:rFonts w:eastAsia="Calibri" w:cs="Times New Roman"/>
          <w:lang w:val="en-US" w:eastAsia="hr-HR"/>
        </w:rPr>
        <w:t>.</w:t>
      </w:r>
    </w:p>
    <w:p w14:paraId="3504E0D3" w14:textId="5A68F9BF" w:rsidR="00301039" w:rsidRPr="00301039" w:rsidRDefault="00301039" w:rsidP="00EF77EA">
      <w:pPr>
        <w:spacing w:after="120" w:line="276" w:lineRule="auto"/>
        <w:ind w:firstLine="708"/>
        <w:rPr>
          <w:rFonts w:eastAsia="Calibri" w:cs="Times New Roman"/>
          <w:lang w:val="en-US" w:eastAsia="hr-HR"/>
        </w:rPr>
      </w:pPr>
      <w:proofErr w:type="spellStart"/>
      <w:r w:rsidRPr="00301039">
        <w:rPr>
          <w:rFonts w:eastAsia="Calibri" w:cs="Times New Roman"/>
          <w:lang w:val="en-US" w:eastAsia="hr-HR"/>
        </w:rPr>
        <w:t>Oblik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način</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unosa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podataka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Registar</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propisan</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Pravilnikom</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registru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r w:rsidR="002812D5">
        <w:rPr>
          <w:rFonts w:eastAsia="Calibri" w:cs="Times New Roman"/>
          <w:lang w:val="en-US" w:eastAsia="hr-HR"/>
        </w:rPr>
        <w:t>“</w:t>
      </w:r>
      <w:proofErr w:type="spellStart"/>
      <w:r w:rsidRPr="00301039">
        <w:rPr>
          <w:rFonts w:eastAsia="Calibri" w:cs="Times New Roman"/>
          <w:lang w:val="en-US" w:eastAsia="hr-HR"/>
        </w:rPr>
        <w:t>Narodne</w:t>
      </w:r>
      <w:proofErr w:type="spellEnd"/>
      <w:r w:rsidRPr="00301039">
        <w:rPr>
          <w:rFonts w:eastAsia="Calibri" w:cs="Times New Roman"/>
          <w:lang w:val="en-US" w:eastAsia="hr-HR"/>
        </w:rPr>
        <w:t xml:space="preserve"> novine</w:t>
      </w:r>
      <w:r w:rsidR="002812D5">
        <w:rPr>
          <w:rFonts w:eastAsia="Calibri" w:cs="Times New Roman"/>
          <w:lang w:val="en-US" w:eastAsia="hr-HR"/>
        </w:rPr>
        <w:t xml:space="preserve">”, </w:t>
      </w:r>
      <w:proofErr w:type="spellStart"/>
      <w:r w:rsidR="002812D5">
        <w:rPr>
          <w:rFonts w:eastAsia="Calibri" w:cs="Times New Roman"/>
          <w:lang w:val="en-US" w:eastAsia="hr-HR"/>
        </w:rPr>
        <w:t>broj</w:t>
      </w:r>
      <w:proofErr w:type="spellEnd"/>
      <w:r w:rsidRPr="00301039">
        <w:rPr>
          <w:rFonts w:eastAsia="Calibri" w:cs="Times New Roman"/>
          <w:lang w:val="en-US" w:eastAsia="hr-HR"/>
        </w:rPr>
        <w:t xml:space="preserve"> 65/19).</w:t>
      </w:r>
    </w:p>
    <w:p w14:paraId="1731BCD8" w14:textId="07163A33" w:rsidR="00301039" w:rsidRPr="00301039" w:rsidRDefault="00251F3E" w:rsidP="00251F3E">
      <w:pPr>
        <w:pStyle w:val="Naslov2"/>
        <w:rPr>
          <w:rFonts w:eastAsiaTheme="majorEastAsia"/>
        </w:rPr>
      </w:pPr>
      <w:r>
        <w:rPr>
          <w:rFonts w:eastAsiaTheme="majorEastAsia"/>
        </w:rPr>
        <w:t xml:space="preserve"> </w:t>
      </w:r>
      <w:bookmarkStart w:id="47" w:name="_Toc147306725"/>
      <w:r w:rsidR="00301039" w:rsidRPr="00301039">
        <w:rPr>
          <w:rFonts w:eastAsiaTheme="majorEastAsia"/>
        </w:rPr>
        <w:t>NAČIN DODJELE I RASPODJELA SREDSTAVA ŽURNE POMOĆI</w:t>
      </w:r>
      <w:bookmarkEnd w:id="47"/>
    </w:p>
    <w:p w14:paraId="6A267B2A" w14:textId="77777777" w:rsidR="00301039" w:rsidRPr="00301039" w:rsidRDefault="00301039" w:rsidP="00EF77EA">
      <w:pPr>
        <w:spacing w:after="120" w:line="276" w:lineRule="auto"/>
        <w:ind w:firstLine="708"/>
        <w:rPr>
          <w:rFonts w:eastAsia="Calibri" w:cs="Times New Roman"/>
          <w:lang w:val="en-US" w:eastAsia="hr-HR"/>
        </w:rPr>
      </w:pPr>
      <w:proofErr w:type="spellStart"/>
      <w:r w:rsidRPr="00301039">
        <w:rPr>
          <w:rFonts w:eastAsia="Calibri" w:cs="Times New Roman"/>
          <w:lang w:val="en-US" w:eastAsia="hr-HR"/>
        </w:rPr>
        <w:t>Žurna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dodjeljuje</w:t>
      </w:r>
      <w:proofErr w:type="spellEnd"/>
      <w:r w:rsidRPr="00301039">
        <w:rPr>
          <w:rFonts w:eastAsia="Calibri" w:cs="Times New Roman"/>
          <w:lang w:val="en-US" w:eastAsia="hr-HR"/>
        </w:rPr>
        <w:t xml:space="preserve"> se u </w:t>
      </w:r>
      <w:proofErr w:type="spellStart"/>
      <w:r w:rsidRPr="00301039">
        <w:rPr>
          <w:rFonts w:eastAsia="Calibri" w:cs="Times New Roman"/>
          <w:lang w:val="en-US" w:eastAsia="hr-HR"/>
        </w:rPr>
        <w:t>svrhu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tekućoj</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kalendarskoj</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godini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podmirenje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troškova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sanacije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javnoj</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infrastrukturi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troškova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nabave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opreme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saniranje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podmirenje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drugih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troškova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saniranja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ne </w:t>
      </w:r>
      <w:proofErr w:type="spellStart"/>
      <w:r w:rsidRPr="00301039">
        <w:rPr>
          <w:rFonts w:eastAsia="Calibri" w:cs="Times New Roman"/>
          <w:lang w:val="en-US" w:eastAsia="hr-HR"/>
        </w:rPr>
        <w:t>postoje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dostatni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financijski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izvori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namijenjeni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sprječavanju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daljnjih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ugroziti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gospodarsko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funkcioniranje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djelovati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život</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zdravlje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stanovništva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onečistiti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okoliš</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dodjeljuje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oštećenicima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fizičkim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osobama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nisu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poduzetnici</w:t>
      </w:r>
      <w:proofErr w:type="spellEnd"/>
      <w:r w:rsidRPr="00301039">
        <w:rPr>
          <w:rFonts w:eastAsia="Calibri" w:cs="Times New Roman"/>
          <w:lang w:val="en-US" w:eastAsia="hr-HR"/>
        </w:rPr>
        <w:t xml:space="preserve">, a koji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pretrpjeli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imovini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posebice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ugroženim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skupinama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starijima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bolesnima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ostalima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kojima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ugroza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zdravlja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života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zahvaćenom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prirodnom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nepogodom</w:t>
      </w:r>
      <w:proofErr w:type="spellEnd"/>
      <w:r w:rsidRPr="00301039">
        <w:rPr>
          <w:rFonts w:eastAsia="Calibri" w:cs="Times New Roman"/>
          <w:lang w:val="en-US" w:eastAsia="hr-HR"/>
        </w:rPr>
        <w:t>.</w:t>
      </w:r>
    </w:p>
    <w:p w14:paraId="614FEC26" w14:textId="77777777" w:rsidR="00301039" w:rsidRPr="00301039" w:rsidRDefault="00301039" w:rsidP="00EF77EA">
      <w:pPr>
        <w:spacing w:after="120" w:line="276" w:lineRule="auto"/>
        <w:ind w:firstLine="708"/>
        <w:rPr>
          <w:rFonts w:eastAsia="Calibri" w:cs="Times New Roman"/>
          <w:lang w:val="en-US" w:eastAsia="hr-HR"/>
        </w:rPr>
      </w:pPr>
      <w:proofErr w:type="spellStart"/>
      <w:r w:rsidRPr="00301039">
        <w:rPr>
          <w:rFonts w:eastAsia="Calibri" w:cs="Times New Roman"/>
          <w:lang w:val="en-US" w:eastAsia="hr-HR"/>
        </w:rPr>
        <w:t>Žurna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w:t>
      </w:r>
      <w:proofErr w:type="spellEnd"/>
      <w:r w:rsidRPr="00301039">
        <w:rPr>
          <w:rFonts w:eastAsia="Calibri" w:cs="Times New Roman"/>
          <w:lang w:val="en-US" w:eastAsia="hr-HR"/>
        </w:rPr>
        <w:t xml:space="preserve"> Vlade </w:t>
      </w:r>
      <w:proofErr w:type="spellStart"/>
      <w:r w:rsidRPr="00301039">
        <w:rPr>
          <w:rFonts w:eastAsia="Calibri" w:cs="Times New Roman"/>
          <w:lang w:val="en-US" w:eastAsia="hr-HR"/>
        </w:rPr>
        <w:t>Republike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Hrvatske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dodjeljuje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temelju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odluke</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dodjeli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prijedlog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Državnog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županijskog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općinskog</w:t>
      </w:r>
      <w:proofErr w:type="spellEnd"/>
      <w:r w:rsidRPr="00301039">
        <w:rPr>
          <w:rFonts w:eastAsia="Calibri" w:cs="Times New Roman"/>
          <w:lang w:val="en-US" w:eastAsia="hr-HR"/>
        </w:rPr>
        <w:t>/</w:t>
      </w:r>
      <w:proofErr w:type="spellStart"/>
      <w:r w:rsidRPr="00301039">
        <w:rPr>
          <w:rFonts w:eastAsia="Calibri" w:cs="Times New Roman"/>
          <w:lang w:val="en-US" w:eastAsia="hr-HR"/>
        </w:rPr>
        <w:t>gradskog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povjerenstva</w:t>
      </w:r>
      <w:proofErr w:type="spellEnd"/>
      <w:r w:rsidRPr="00301039">
        <w:rPr>
          <w:rFonts w:eastAsia="Calibri" w:cs="Times New Roman"/>
          <w:lang w:val="en-US" w:eastAsia="hr-HR"/>
        </w:rPr>
        <w:t>.</w:t>
      </w:r>
    </w:p>
    <w:p w14:paraId="52234B3D" w14:textId="5FADA615" w:rsidR="00301039" w:rsidRPr="00301039" w:rsidRDefault="00301039" w:rsidP="00EF77EA">
      <w:pPr>
        <w:spacing w:after="120" w:line="276" w:lineRule="auto"/>
        <w:ind w:firstLine="708"/>
        <w:rPr>
          <w:rFonts w:eastAsia="Calibri" w:cs="Times New Roman"/>
          <w:lang w:val="en-US" w:eastAsia="hr-HR"/>
        </w:rPr>
      </w:pPr>
      <w:r w:rsidRPr="00301039">
        <w:rPr>
          <w:rFonts w:eastAsia="Calibri" w:cs="Times New Roman"/>
          <w:lang w:val="en-US" w:eastAsia="hr-HR"/>
        </w:rPr>
        <w:t>Grad</w:t>
      </w:r>
      <w:r w:rsidR="00A440D8">
        <w:rPr>
          <w:rFonts w:eastAsia="Calibri" w:cs="Times New Roman"/>
          <w:lang w:val="en-US" w:eastAsia="hr-HR"/>
        </w:rPr>
        <w:t xml:space="preserve"> Z</w:t>
      </w:r>
      <w:r w:rsidR="00411155">
        <w:rPr>
          <w:rFonts w:eastAsia="Calibri" w:cs="Times New Roman"/>
          <w:lang w:val="en-US" w:eastAsia="hr-HR"/>
        </w:rPr>
        <w:t>latar</w:t>
      </w:r>
      <w:r w:rsidR="00A440D8">
        <w:rPr>
          <w:rFonts w:eastAsia="Calibri" w:cs="Times New Roman"/>
          <w:lang w:val="en-US" w:eastAsia="hr-HR"/>
        </w:rPr>
        <w:t xml:space="preserve"> </w:t>
      </w:r>
      <w:proofErr w:type="spellStart"/>
      <w:r w:rsidRPr="00301039">
        <w:rPr>
          <w:rFonts w:eastAsia="Calibri" w:cs="Times New Roman"/>
          <w:lang w:val="en-US" w:eastAsia="hr-HR"/>
        </w:rPr>
        <w:t>može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isplatiti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raspoloživih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proračuna</w:t>
      </w:r>
      <w:proofErr w:type="spellEnd"/>
      <w:r w:rsidRPr="00301039">
        <w:rPr>
          <w:rFonts w:eastAsia="Calibri" w:cs="Times New Roman"/>
          <w:lang w:val="en-US" w:eastAsia="hr-HR"/>
        </w:rPr>
        <w:t xml:space="preserve">. </w:t>
      </w:r>
    </w:p>
    <w:p w14:paraId="2F0A5068" w14:textId="50FD4976" w:rsidR="00301039" w:rsidRPr="00301039" w:rsidRDefault="006F6495" w:rsidP="00EF77EA">
      <w:pPr>
        <w:spacing w:after="120" w:line="276" w:lineRule="auto"/>
        <w:ind w:firstLine="708"/>
        <w:rPr>
          <w:rFonts w:eastAsia="Calibri" w:cs="Times New Roman"/>
          <w:lang w:val="en-US" w:eastAsia="hr-HR"/>
        </w:rPr>
      </w:pPr>
      <w:proofErr w:type="spellStart"/>
      <w:r w:rsidRPr="006F6495">
        <w:rPr>
          <w:rFonts w:eastAsia="Calibri" w:cs="Times New Roman"/>
          <w:lang w:val="en-US" w:eastAsia="hr-HR"/>
        </w:rPr>
        <w:t>Sukladno</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članku</w:t>
      </w:r>
      <w:proofErr w:type="spellEnd"/>
      <w:r w:rsidRPr="006F6495">
        <w:rPr>
          <w:rFonts w:eastAsia="Calibri" w:cs="Times New Roman"/>
          <w:lang w:val="en-US" w:eastAsia="hr-HR"/>
        </w:rPr>
        <w:t xml:space="preserve"> 65. </w:t>
      </w:r>
      <w:proofErr w:type="spellStart"/>
      <w:r w:rsidRPr="006F6495">
        <w:rPr>
          <w:rFonts w:eastAsia="Calibri" w:cs="Times New Roman"/>
          <w:lang w:val="en-US" w:eastAsia="hr-HR"/>
        </w:rPr>
        <w:t>Zakona</w:t>
      </w:r>
      <w:proofErr w:type="spellEnd"/>
      <w:r w:rsidRPr="006F6495">
        <w:rPr>
          <w:rFonts w:eastAsia="Calibri" w:cs="Times New Roman"/>
          <w:lang w:val="en-US" w:eastAsia="hr-HR"/>
        </w:rPr>
        <w:t xml:space="preserve"> o </w:t>
      </w:r>
      <w:proofErr w:type="spellStart"/>
      <w:r w:rsidRPr="006F6495">
        <w:rPr>
          <w:rFonts w:eastAsia="Calibri" w:cs="Times New Roman"/>
          <w:lang w:val="en-US" w:eastAsia="hr-HR"/>
        </w:rPr>
        <w:t>proračunu</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Narodne</w:t>
      </w:r>
      <w:proofErr w:type="spellEnd"/>
      <w:r w:rsidRPr="006F6495">
        <w:rPr>
          <w:rFonts w:eastAsia="Calibri" w:cs="Times New Roman"/>
          <w:lang w:val="en-US" w:eastAsia="hr-HR"/>
        </w:rPr>
        <w:t xml:space="preserve"> novine”, </w:t>
      </w:r>
      <w:proofErr w:type="spellStart"/>
      <w:r w:rsidRPr="006F6495">
        <w:rPr>
          <w:rFonts w:eastAsia="Calibri" w:cs="Times New Roman"/>
          <w:lang w:val="en-US" w:eastAsia="hr-HR"/>
        </w:rPr>
        <w:t>broj</w:t>
      </w:r>
      <w:proofErr w:type="spellEnd"/>
      <w:r w:rsidRPr="006F6495">
        <w:rPr>
          <w:rFonts w:eastAsia="Calibri" w:cs="Times New Roman"/>
          <w:lang w:val="en-US" w:eastAsia="hr-HR"/>
        </w:rPr>
        <w:t xml:space="preserve"> 144/21) </w:t>
      </w:r>
      <w:proofErr w:type="spellStart"/>
      <w:r w:rsidRPr="006F6495">
        <w:rPr>
          <w:rFonts w:eastAsia="Calibri" w:cs="Times New Roman"/>
          <w:lang w:val="en-US" w:eastAsia="hr-HR"/>
        </w:rPr>
        <w:t>sredstva</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proračunske</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zalihe</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koriste</w:t>
      </w:r>
      <w:proofErr w:type="spellEnd"/>
      <w:r w:rsidRPr="006F6495">
        <w:rPr>
          <w:rFonts w:eastAsia="Calibri" w:cs="Times New Roman"/>
          <w:lang w:val="en-US" w:eastAsia="hr-HR"/>
        </w:rPr>
        <w:t xml:space="preserve"> se za </w:t>
      </w:r>
      <w:proofErr w:type="spellStart"/>
      <w:r w:rsidRPr="006F6495">
        <w:rPr>
          <w:rFonts w:eastAsia="Calibri" w:cs="Times New Roman"/>
          <w:lang w:val="en-US" w:eastAsia="hr-HR"/>
        </w:rPr>
        <w:t>financiranje</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rashoda</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nastalih</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pri</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otklanjanju</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posljedica</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elementarnih</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nepogoda</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epidemija</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ekoloških</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i</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ostalih</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nepredvidivih</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nesreća</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odnosno</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izvanrednih</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događaja</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tijekom</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godine</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Nadalje</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člankom</w:t>
      </w:r>
      <w:proofErr w:type="spellEnd"/>
      <w:r w:rsidRPr="006F6495">
        <w:rPr>
          <w:rFonts w:eastAsia="Calibri" w:cs="Times New Roman"/>
          <w:lang w:val="en-US" w:eastAsia="hr-HR"/>
        </w:rPr>
        <w:t xml:space="preserve"> 66. </w:t>
      </w:r>
      <w:proofErr w:type="spellStart"/>
      <w:r w:rsidRPr="006F6495">
        <w:rPr>
          <w:rFonts w:eastAsia="Calibri" w:cs="Times New Roman"/>
          <w:lang w:val="en-US" w:eastAsia="hr-HR"/>
        </w:rPr>
        <w:t>istog</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Zakona</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utvrđeno</w:t>
      </w:r>
      <w:proofErr w:type="spellEnd"/>
      <w:r w:rsidRPr="006F6495">
        <w:rPr>
          <w:rFonts w:eastAsia="Calibri" w:cs="Times New Roman"/>
          <w:lang w:val="en-US" w:eastAsia="hr-HR"/>
        </w:rPr>
        <w:t xml:space="preserve"> je da o </w:t>
      </w:r>
      <w:proofErr w:type="spellStart"/>
      <w:r w:rsidRPr="006F6495">
        <w:rPr>
          <w:rFonts w:eastAsia="Calibri" w:cs="Times New Roman"/>
          <w:lang w:val="en-US" w:eastAsia="hr-HR"/>
        </w:rPr>
        <w:t>korištenju</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sredstava</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proračunske</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zalihe</w:t>
      </w:r>
      <w:proofErr w:type="spellEnd"/>
      <w:r w:rsidRPr="006F6495">
        <w:rPr>
          <w:rFonts w:eastAsia="Calibri" w:cs="Times New Roman"/>
          <w:lang w:val="en-US" w:eastAsia="hr-HR"/>
        </w:rPr>
        <w:t xml:space="preserve"> </w:t>
      </w:r>
      <w:proofErr w:type="spellStart"/>
      <w:r w:rsidRPr="006F6495">
        <w:rPr>
          <w:rFonts w:eastAsia="Calibri" w:cs="Times New Roman"/>
          <w:lang w:val="en-US" w:eastAsia="hr-HR"/>
        </w:rPr>
        <w:t>odlučuje</w:t>
      </w:r>
      <w:proofErr w:type="spellEnd"/>
      <w:r w:rsidRPr="006F6495">
        <w:rPr>
          <w:rFonts w:eastAsia="Calibri" w:cs="Times New Roman"/>
          <w:lang w:val="en-US" w:eastAsia="hr-HR"/>
        </w:rPr>
        <w:t xml:space="preserve"> </w:t>
      </w:r>
      <w:proofErr w:type="spellStart"/>
      <w:r w:rsidR="00301039" w:rsidRPr="00301039">
        <w:rPr>
          <w:rFonts w:eastAsia="Calibri" w:cs="Times New Roman"/>
          <w:lang w:val="en-US" w:eastAsia="hr-HR"/>
        </w:rPr>
        <w:t>gradonačelni</w:t>
      </w:r>
      <w:r w:rsidR="00411155">
        <w:rPr>
          <w:rFonts w:eastAsia="Calibri" w:cs="Times New Roman"/>
          <w:lang w:val="en-US" w:eastAsia="hr-HR"/>
        </w:rPr>
        <w:t>ca</w:t>
      </w:r>
      <w:proofErr w:type="spellEnd"/>
      <w:r w:rsidR="00301039" w:rsidRPr="00301039">
        <w:rPr>
          <w:rFonts w:eastAsia="Calibri" w:cs="Times New Roman"/>
          <w:lang w:val="en-US" w:eastAsia="hr-HR"/>
        </w:rPr>
        <w:t xml:space="preserve"> </w:t>
      </w:r>
      <w:r w:rsidR="0066392C">
        <w:rPr>
          <w:rFonts w:eastAsia="Calibri" w:cs="Times New Roman"/>
          <w:lang w:val="en-US" w:eastAsia="hr-HR"/>
        </w:rPr>
        <w:t xml:space="preserve">Grada </w:t>
      </w:r>
      <w:proofErr w:type="spellStart"/>
      <w:r w:rsidR="0066392C">
        <w:rPr>
          <w:rFonts w:eastAsia="Calibri" w:cs="Times New Roman"/>
          <w:lang w:val="en-US" w:eastAsia="hr-HR"/>
        </w:rPr>
        <w:t>Zlatara</w:t>
      </w:r>
      <w:proofErr w:type="spellEnd"/>
      <w:r w:rsidR="00301039" w:rsidRPr="00301039">
        <w:rPr>
          <w:rFonts w:eastAsia="Calibri" w:cs="Times New Roman"/>
          <w:lang w:val="en-US" w:eastAsia="hr-HR"/>
        </w:rPr>
        <w:t>.</w:t>
      </w:r>
    </w:p>
    <w:p w14:paraId="39BB792D" w14:textId="4BE278FB" w:rsidR="00301039" w:rsidRPr="00301039" w:rsidRDefault="00301039" w:rsidP="00EF77EA">
      <w:pPr>
        <w:spacing w:after="120" w:line="276" w:lineRule="auto"/>
        <w:ind w:firstLine="708"/>
        <w:rPr>
          <w:rFonts w:eastAsia="Calibri" w:cs="Times New Roman"/>
          <w:lang w:val="en-US" w:eastAsia="hr-HR"/>
        </w:rPr>
      </w:pPr>
      <w:proofErr w:type="spellStart"/>
      <w:r w:rsidRPr="00301039">
        <w:rPr>
          <w:rFonts w:eastAsia="Calibri" w:cs="Times New Roman"/>
          <w:lang w:val="en-US" w:eastAsia="hr-HR"/>
        </w:rPr>
        <w:t>Prijedlog</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Gradsko</w:t>
      </w:r>
      <w:r w:rsidR="0053712B">
        <w:rPr>
          <w:rFonts w:eastAsia="Calibri" w:cs="Times New Roman"/>
          <w:lang w:val="en-US" w:eastAsia="hr-HR"/>
        </w:rPr>
        <w:t>m</w:t>
      </w:r>
      <w:proofErr w:type="spellEnd"/>
      <w:r w:rsidR="0053712B">
        <w:rPr>
          <w:rFonts w:eastAsia="Calibri" w:cs="Times New Roman"/>
          <w:lang w:val="en-US" w:eastAsia="hr-HR"/>
        </w:rPr>
        <w:t xml:space="preserve"> </w:t>
      </w:r>
      <w:proofErr w:type="spellStart"/>
      <w:r w:rsidR="0053712B">
        <w:rPr>
          <w:rFonts w:eastAsia="Calibri" w:cs="Times New Roman"/>
          <w:lang w:val="en-US" w:eastAsia="hr-HR"/>
        </w:rPr>
        <w:t>vijeću</w:t>
      </w:r>
      <w:proofErr w:type="spellEnd"/>
      <w:r w:rsidR="0053712B">
        <w:rPr>
          <w:rFonts w:eastAsia="Calibri" w:cs="Times New Roman"/>
          <w:lang w:val="en-US" w:eastAsia="hr-HR"/>
        </w:rPr>
        <w:t xml:space="preserve"> </w:t>
      </w:r>
      <w:proofErr w:type="spellStart"/>
      <w:r w:rsidRPr="00301039">
        <w:rPr>
          <w:rFonts w:eastAsia="Calibri" w:cs="Times New Roman"/>
          <w:lang w:val="en-US" w:eastAsia="hr-HR"/>
        </w:rPr>
        <w:t>upućuje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gradonačelni</w:t>
      </w:r>
      <w:r w:rsidR="00411155">
        <w:rPr>
          <w:rFonts w:eastAsia="Calibri" w:cs="Times New Roman"/>
          <w:lang w:val="en-US" w:eastAsia="hr-HR"/>
        </w:rPr>
        <w:t>ca</w:t>
      </w:r>
      <w:proofErr w:type="spellEnd"/>
      <w:r w:rsidR="0053712B">
        <w:rPr>
          <w:rFonts w:eastAsia="Calibri" w:cs="Times New Roman"/>
          <w:lang w:val="en-US" w:eastAsia="hr-HR"/>
        </w:rPr>
        <w:t>.</w:t>
      </w:r>
    </w:p>
    <w:p w14:paraId="6824938E" w14:textId="4A480428" w:rsidR="00301039" w:rsidRPr="00301039" w:rsidRDefault="00301039" w:rsidP="00EF77EA">
      <w:pPr>
        <w:spacing w:after="120" w:line="276" w:lineRule="auto"/>
        <w:ind w:firstLine="708"/>
        <w:rPr>
          <w:rFonts w:eastAsia="Calibri" w:cs="Times New Roman"/>
          <w:lang w:val="en-US" w:eastAsia="hr-HR"/>
        </w:rPr>
      </w:pPr>
      <w:r w:rsidRPr="00301039">
        <w:rPr>
          <w:rFonts w:eastAsia="Calibri" w:cs="Times New Roman"/>
          <w:lang w:val="en-US" w:eastAsia="hr-HR"/>
        </w:rPr>
        <w:t>Gradsk</w:t>
      </w:r>
      <w:r w:rsidR="0053712B">
        <w:rPr>
          <w:rFonts w:eastAsia="Calibri" w:cs="Times New Roman"/>
          <w:lang w:val="en-US" w:eastAsia="hr-HR"/>
        </w:rPr>
        <w:t xml:space="preserve">o </w:t>
      </w:r>
      <w:proofErr w:type="spellStart"/>
      <w:r w:rsidR="0053712B">
        <w:rPr>
          <w:rFonts w:eastAsia="Calibri" w:cs="Times New Roman"/>
          <w:lang w:val="en-US" w:eastAsia="hr-HR"/>
        </w:rPr>
        <w:t>vijeće</w:t>
      </w:r>
      <w:proofErr w:type="spellEnd"/>
      <w:r w:rsidR="0053712B">
        <w:rPr>
          <w:rFonts w:eastAsia="Calibri" w:cs="Times New Roman"/>
          <w:lang w:val="en-US" w:eastAsia="hr-HR"/>
        </w:rPr>
        <w:t xml:space="preserve"> </w:t>
      </w:r>
      <w:proofErr w:type="spellStart"/>
      <w:r w:rsidRPr="00301039">
        <w:rPr>
          <w:rFonts w:eastAsia="Calibri" w:cs="Times New Roman"/>
          <w:lang w:val="en-US" w:eastAsia="hr-HR"/>
        </w:rPr>
        <w:t>donosi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Odluku</w:t>
      </w:r>
      <w:proofErr w:type="spellEnd"/>
      <w:r w:rsidRPr="00301039">
        <w:rPr>
          <w:rFonts w:eastAsia="Calibri" w:cs="Times New Roman"/>
          <w:lang w:val="en-US" w:eastAsia="hr-HR"/>
        </w:rPr>
        <w:t xml:space="preserve"> o </w:t>
      </w:r>
      <w:proofErr w:type="spellStart"/>
      <w:r w:rsidRPr="00301039">
        <w:rPr>
          <w:rFonts w:eastAsia="Calibri" w:cs="Times New Roman"/>
          <w:lang w:val="en-US" w:eastAsia="hr-HR"/>
        </w:rPr>
        <w:t>dodjeli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žurne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kojom</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određuje</w:t>
      </w:r>
      <w:proofErr w:type="spellEnd"/>
      <w:r w:rsidRPr="00301039">
        <w:rPr>
          <w:rFonts w:eastAsia="Calibri" w:cs="Times New Roman"/>
          <w:lang w:val="en-US" w:eastAsia="hr-HR"/>
        </w:rPr>
        <w:t>:</w:t>
      </w:r>
    </w:p>
    <w:p w14:paraId="5E3D911D" w14:textId="77777777" w:rsidR="00301039" w:rsidRPr="00301039" w:rsidRDefault="00301039" w:rsidP="0053712B">
      <w:pPr>
        <w:numPr>
          <w:ilvl w:val="0"/>
          <w:numId w:val="30"/>
        </w:numPr>
        <w:spacing w:after="0" w:line="276" w:lineRule="auto"/>
        <w:ind w:left="714" w:right="68" w:hanging="357"/>
        <w:jc w:val="left"/>
        <w:rPr>
          <w:rFonts w:eastAsia="Times New Roman" w:cstheme="minorHAnsi"/>
          <w:color w:val="000000"/>
          <w:lang w:eastAsia="hr-HR"/>
        </w:rPr>
      </w:pPr>
      <w:r w:rsidRPr="00301039">
        <w:rPr>
          <w:rFonts w:eastAsia="Times New Roman" w:cstheme="minorHAnsi"/>
          <w:color w:val="000000"/>
          <w:lang w:eastAsia="hr-HR"/>
        </w:rPr>
        <w:t>vrijednost novčanih sredstava žurne pomoći,</w:t>
      </w:r>
    </w:p>
    <w:p w14:paraId="7AF50044" w14:textId="77777777" w:rsidR="00301039" w:rsidRPr="00301039" w:rsidRDefault="00301039" w:rsidP="0053712B">
      <w:pPr>
        <w:numPr>
          <w:ilvl w:val="0"/>
          <w:numId w:val="30"/>
        </w:numPr>
        <w:spacing w:after="0" w:line="276" w:lineRule="auto"/>
        <w:ind w:left="714" w:right="68" w:hanging="357"/>
        <w:jc w:val="left"/>
        <w:rPr>
          <w:rFonts w:eastAsia="Times New Roman" w:cstheme="minorHAnsi"/>
          <w:color w:val="000000"/>
          <w:lang w:eastAsia="hr-HR"/>
        </w:rPr>
      </w:pPr>
      <w:r w:rsidRPr="00301039">
        <w:rPr>
          <w:rFonts w:eastAsia="Times New Roman" w:cstheme="minorHAnsi"/>
          <w:color w:val="000000"/>
          <w:lang w:eastAsia="hr-HR"/>
        </w:rPr>
        <w:t xml:space="preserve">kriteriji, način raspodjele i namjena žurne pomoći, </w:t>
      </w:r>
    </w:p>
    <w:p w14:paraId="24181EC6" w14:textId="77777777" w:rsidR="00301039" w:rsidRPr="00301039" w:rsidRDefault="00301039" w:rsidP="0053712B">
      <w:pPr>
        <w:numPr>
          <w:ilvl w:val="0"/>
          <w:numId w:val="30"/>
        </w:numPr>
        <w:spacing w:after="120" w:line="276" w:lineRule="auto"/>
        <w:ind w:left="714" w:right="68" w:hanging="357"/>
        <w:jc w:val="left"/>
        <w:rPr>
          <w:rFonts w:eastAsia="Times New Roman" w:cstheme="minorHAnsi"/>
          <w:color w:val="000000"/>
          <w:lang w:eastAsia="hr-HR"/>
        </w:rPr>
      </w:pPr>
      <w:r w:rsidRPr="00301039">
        <w:rPr>
          <w:rFonts w:eastAsia="Times New Roman" w:cstheme="minorHAnsi"/>
          <w:color w:val="000000"/>
          <w:lang w:eastAsia="hr-HR"/>
        </w:rPr>
        <w:t>drugi uvjeti i postupanja u raspodjeli žurne pomoći.</w:t>
      </w:r>
    </w:p>
    <w:p w14:paraId="4C616553" w14:textId="2B761732" w:rsidR="00301039" w:rsidRDefault="00301039" w:rsidP="00EF77EA">
      <w:pPr>
        <w:spacing w:after="120" w:line="276" w:lineRule="auto"/>
        <w:ind w:firstLine="708"/>
        <w:rPr>
          <w:rFonts w:eastAsia="Calibri" w:cs="Times New Roman"/>
          <w:lang w:val="en-US" w:eastAsia="hr-HR"/>
        </w:rPr>
      </w:pPr>
      <w:proofErr w:type="spellStart"/>
      <w:r w:rsidRPr="00301039">
        <w:rPr>
          <w:rFonts w:eastAsia="Calibri" w:cs="Times New Roman"/>
          <w:lang w:val="en-US" w:eastAsia="hr-HR"/>
        </w:rPr>
        <w:t>Žurna</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pomoć</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pravilu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dodjeljuje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predujam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ne </w:t>
      </w:r>
      <w:proofErr w:type="spellStart"/>
      <w:r w:rsidRPr="00301039">
        <w:rPr>
          <w:rFonts w:eastAsia="Calibri" w:cs="Times New Roman"/>
          <w:lang w:val="en-US" w:eastAsia="hr-HR"/>
        </w:rPr>
        <w:t>isključuje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postupku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redovne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dodjele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sredstava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pomoći</w:t>
      </w:r>
      <w:proofErr w:type="spellEnd"/>
      <w:r w:rsidRPr="00301039">
        <w:rPr>
          <w:rFonts w:eastAsia="Calibri" w:cs="Times New Roman"/>
          <w:lang w:val="en-US" w:eastAsia="hr-HR"/>
        </w:rPr>
        <w:t xml:space="preserve"> za </w:t>
      </w:r>
      <w:proofErr w:type="spellStart"/>
      <w:r w:rsidRPr="00301039">
        <w:rPr>
          <w:rFonts w:eastAsia="Calibri" w:cs="Times New Roman"/>
          <w:lang w:val="en-US" w:eastAsia="hr-HR"/>
        </w:rPr>
        <w:t>ublažavanje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djelomično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uklanjanje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w:t>
      </w:r>
    </w:p>
    <w:p w14:paraId="501F1C83" w14:textId="77777777" w:rsidR="00A04552" w:rsidRDefault="00A04552" w:rsidP="00A04552">
      <w:pPr>
        <w:pStyle w:val="Naslov1"/>
        <w:rPr>
          <w:rFonts w:eastAsia="Calibri"/>
        </w:rPr>
      </w:pPr>
      <w:bookmarkStart w:id="48" w:name="_Toc85097698"/>
      <w:bookmarkStart w:id="49" w:name="_Toc147306726"/>
      <w:r w:rsidRPr="00D62F73">
        <w:rPr>
          <w:rFonts w:eastAsia="Calibri"/>
        </w:rPr>
        <w:lastRenderedPageBreak/>
        <w:t>UTJECAJ KLIMATSKIH PROMJENA NA PRIRODNE NEPOGODE</w:t>
      </w:r>
      <w:bookmarkEnd w:id="48"/>
      <w:bookmarkEnd w:id="49"/>
    </w:p>
    <w:p w14:paraId="5495B2D1" w14:textId="77777777" w:rsidR="00A04552" w:rsidRDefault="00A04552" w:rsidP="00EF77EA">
      <w:pPr>
        <w:pStyle w:val="Odlomakpopisa10"/>
        <w:ind w:firstLine="709"/>
      </w:pPr>
      <w:r>
        <w:t xml:space="preserve">Međuvladin panel za klimatske promjene (eng. </w:t>
      </w:r>
      <w:proofErr w:type="spellStart"/>
      <w:r>
        <w:t>Intergovernmental</w:t>
      </w:r>
      <w:proofErr w:type="spellEnd"/>
      <w:r>
        <w:t xml:space="preserve"> Panel on </w:t>
      </w:r>
      <w:proofErr w:type="spellStart"/>
      <w:r>
        <w:t>Climate</w:t>
      </w:r>
      <w:proofErr w:type="spellEnd"/>
      <w:r>
        <w:t xml:space="preserve"> </w:t>
      </w:r>
      <w:proofErr w:type="spellStart"/>
      <w:r>
        <w:t>Change</w:t>
      </w:r>
      <w:proofErr w:type="spellEnd"/>
      <w:r>
        <w:t xml:space="preserve"> – IPCC) definira klimatsku promjenu kao „svaku promjenu u klimi tijekom vremena, bilo zbog prirodnih promjena ili promjena koje su rezultat ljudskih aktivnosti“. Definicija klimatskih promjena prema Okvirnoj konvenciji Ujedinjenih naroda o promjeni klime (UNFCCC) se posebno oslanja na ljudsko djelovanje kao: „promjena klime koja se pripisuje izravno ili neizravno ljudskim aktivnostima koje mijenjaju sastav globalne atmosfere i koja je, pored prirodnih klimatskih varijabilnosti, promatrana tijekom usporedivih razdoblja“.</w:t>
      </w:r>
    </w:p>
    <w:p w14:paraId="0DF9E4FB" w14:textId="77777777" w:rsidR="00A04552" w:rsidRDefault="00A04552" w:rsidP="00EF77EA">
      <w:pPr>
        <w:pStyle w:val="Odlomakpopisa10"/>
        <w:ind w:firstLine="709"/>
        <w:rPr>
          <w:lang w:eastAsia="zh-CN"/>
        </w:rPr>
      </w:pPr>
      <w:r>
        <w:t xml:space="preserve">IPCC definira prilagodnu klimatskim promjenama </w:t>
      </w:r>
      <w:r>
        <w:rPr>
          <w:lang w:eastAsia="zh-CN"/>
        </w:rPr>
        <w:t>prilagodbu kao „prilagodbu u prirodnim ili ljudskim sustavima kao odgovor na stvarne ili očekivane klimatske podražaje ili njihove učinke koji ublažavaju štetu ili iskorištavaju korisne mogućnosti“. Prilagodba se također može shvatiti kao učenje kako živjeti s posljedicama klimatskih promjena. Prilagodbu na klimatske promjene možemo sagledati i kao prilagodbu na prirodnu varijabilnost/promjenjivost tj. pojavu ekstrema neovisno o tome povećava li se njihova frekvencija, trajanje ili prostorni obuhvat.</w:t>
      </w:r>
    </w:p>
    <w:p w14:paraId="46D2179F" w14:textId="77777777" w:rsidR="00A04552" w:rsidRDefault="00A04552" w:rsidP="00EF77EA">
      <w:pPr>
        <w:pStyle w:val="Odlomakpopisa10"/>
        <w:ind w:firstLine="709"/>
        <w:rPr>
          <w:lang w:eastAsia="zh-CN"/>
        </w:rPr>
      </w:pPr>
      <w:r>
        <w:rPr>
          <w:lang w:eastAsia="zh-CN"/>
        </w:rPr>
        <w:t xml:space="preserve">Klimatske promjene predstavljaju jednu od najvećih prijetnji današnjem društvu. </w:t>
      </w:r>
      <w:r w:rsidRPr="008B37E9">
        <w:rPr>
          <w:lang w:eastAsia="zh-CN"/>
        </w:rPr>
        <w:t xml:space="preserve">Klimatske promjene predstavljaju rastuću prijetnju u 21. stoljeću i predstavljaju izazov za cijelo čovječanstvo jer utječu na sve aspekte okoliša i gospodarstva te ugrožavaju održivi razvoj društva. Klimatske promjene utječu na učestalost i intenzitet ekstremnih vremenskih nepogoda (ekstremne padaline, poplave i bujice, erozije, oluje, suša, toplinski valovi, požari) i na postepene klimatske promjene (porast temperature zraka, tla i vodenih površina, podizanje razine mora, </w:t>
      </w:r>
      <w:proofErr w:type="spellStart"/>
      <w:r w:rsidRPr="008B37E9">
        <w:rPr>
          <w:lang w:eastAsia="zh-CN"/>
        </w:rPr>
        <w:t>zakiseljavanje</w:t>
      </w:r>
      <w:proofErr w:type="spellEnd"/>
      <w:r w:rsidRPr="008B37E9">
        <w:rPr>
          <w:lang w:eastAsia="zh-CN"/>
        </w:rPr>
        <w:t xml:space="preserve"> mora, širenje sušnih područja).</w:t>
      </w:r>
      <w:r>
        <w:rPr>
          <w:lang w:eastAsia="zh-CN"/>
        </w:rPr>
        <w:t xml:space="preserve"> Zbog navedenih razloga je </w:t>
      </w:r>
      <w:r w:rsidRPr="008B37E9">
        <w:rPr>
          <w:lang w:eastAsia="zh-CN"/>
        </w:rPr>
        <w:t xml:space="preserve">Hrvatski Sabor </w:t>
      </w:r>
      <w:r>
        <w:rPr>
          <w:lang w:eastAsia="zh-CN"/>
        </w:rPr>
        <w:t xml:space="preserve">7. travnja </w:t>
      </w:r>
      <w:r w:rsidRPr="008B37E9">
        <w:rPr>
          <w:lang w:eastAsia="zh-CN"/>
        </w:rPr>
        <w:t xml:space="preserve">2020. godine usvojio Strategiju prilagodbe klimatskim promjenama u Republici Hrvatskoj za razdoblje do 2040. godine s pogledom na 2070. godinu </w:t>
      </w:r>
      <w:r>
        <w:rPr>
          <w:lang w:eastAsia="zh-CN"/>
        </w:rPr>
        <w:t>(„Narodne novine“, broj 46/20)</w:t>
      </w:r>
      <w:r w:rsidRPr="008B37E9">
        <w:rPr>
          <w:lang w:eastAsia="zh-CN"/>
        </w:rPr>
        <w:t>, čija uloga je osvijestiti važnost i prijetnje klimatskih promjena za društvo te nužnost integracije koncepta prilagodbe klimatskim promjenama u postojeće i nove politike, kako bi se smanjila ranjivost i smanjili nepotrebni troškovi sanacija od posljedica.</w:t>
      </w:r>
    </w:p>
    <w:p w14:paraId="04E10F93" w14:textId="77777777" w:rsidR="00A04552" w:rsidRDefault="00A04552" w:rsidP="00EF77EA">
      <w:pPr>
        <w:pStyle w:val="Odlomakpopisa10"/>
        <w:ind w:firstLine="709"/>
        <w:rPr>
          <w:lang w:eastAsia="zh-CN"/>
        </w:rPr>
      </w:pPr>
      <w:r w:rsidRPr="00CA6E85">
        <w:rPr>
          <w:lang w:eastAsia="zh-CN"/>
        </w:rPr>
        <w:t>U Strategiji je navedeno da osim na nacionalnoj razini, problematici prilagodbe klimatskim promjenama treba na jednako ozbiljan način pristupiti na područnoj (regionalnoj) i lokalnoj razini prije svega jer je u mnogim aspektima prilagodba klimatskim promjenama pitanje od lokalnog značaja te se dionici na tim razinama smatraju ključnima u poduzimanju mjera prilagodbe. Tu spadaju djelatnosti koje, u manjoj ili većoj mjeri, imaju dodirnih točaka s aktivnostima prilagodbe klimatskim promjenama: uređenje naselja i stanovanja, komunalno gospodarstvo, prostorno i urbanističko planiranje, zaštita i unaprjeđenje prirodnog okoliša, protupožarna i civilna zaštita. Za što učinkovitije djelovanje JLP(R)S-a prema prilagodbi klimatskim promjenama, potrebno je značajno jačati njihove kompetencije i kapacitete. Kako na strateškoj razini (izrada regionalnih razvojnih i prostornih planova koji će uključivati komponentu prilagodbe klimatskih promjenama), tako i na tehničkoj razini obukom službenika i stručnjaka u pojedinim područjima prilagodbe klimatskim promjenama.</w:t>
      </w:r>
    </w:p>
    <w:p w14:paraId="491F2197" w14:textId="77777777" w:rsidR="00A04552" w:rsidRDefault="00A04552" w:rsidP="00EF77EA">
      <w:pPr>
        <w:pStyle w:val="Odlomakpopisa10"/>
        <w:ind w:firstLine="709"/>
        <w:rPr>
          <w:lang w:eastAsia="zh-CN"/>
        </w:rPr>
      </w:pPr>
      <w:r>
        <w:rPr>
          <w:lang w:eastAsia="zh-CN"/>
        </w:rPr>
        <w:lastRenderedPageBreak/>
        <w:t xml:space="preserve">Strategija se temelji se na analizi onih sektora i međusektorskih područja koji su relevantni za prilagodbu zbog njihove socioekonomske važnosti za Republiku Hrvatsku i/ili su od važnosti za prirodu i okoliš. U tu je svrhu odabrano 8 ključnih sektora (vodni resursi, poljoprivreda, šumarstvo, ribarstvo, bioraznolikost, energetika, turizam i zdravlje) i 2 međusektorska tematska područja (prostorno planiranje i uređenje te upravljanje rizicima). U Strategiji je prikazan utjecaj i izazovi prilagodbe klimatskim promjena te mjere i aktivnosti kao mogući odgovori na smanjenje visoke ranjivosti. Mjere su grupirane prema hitnosti i značaju provedbe u 3 temeljne kategorije: </w:t>
      </w:r>
    </w:p>
    <w:p w14:paraId="4A58779F" w14:textId="77777777" w:rsidR="00A04552" w:rsidRDefault="00A04552" w:rsidP="00A04552">
      <w:pPr>
        <w:pStyle w:val="Odlomakpopisa"/>
        <w:numPr>
          <w:ilvl w:val="0"/>
          <w:numId w:val="42"/>
        </w:numPr>
        <w:rPr>
          <w:lang w:eastAsia="zh-CN"/>
        </w:rPr>
      </w:pPr>
      <w:proofErr w:type="spellStart"/>
      <w:r>
        <w:rPr>
          <w:lang w:eastAsia="zh-CN"/>
        </w:rPr>
        <w:t>mjere</w:t>
      </w:r>
      <w:proofErr w:type="spellEnd"/>
      <w:r>
        <w:rPr>
          <w:lang w:eastAsia="zh-CN"/>
        </w:rPr>
        <w:t xml:space="preserve"> </w:t>
      </w:r>
      <w:proofErr w:type="spellStart"/>
      <w:r>
        <w:rPr>
          <w:lang w:eastAsia="zh-CN"/>
        </w:rPr>
        <w:t>vrlo</w:t>
      </w:r>
      <w:proofErr w:type="spellEnd"/>
      <w:r>
        <w:rPr>
          <w:lang w:eastAsia="zh-CN"/>
        </w:rPr>
        <w:t xml:space="preserve"> </w:t>
      </w:r>
      <w:proofErr w:type="spellStart"/>
      <w:r>
        <w:rPr>
          <w:lang w:eastAsia="zh-CN"/>
        </w:rPr>
        <w:t>visoke</w:t>
      </w:r>
      <w:proofErr w:type="spellEnd"/>
      <w:r>
        <w:rPr>
          <w:lang w:eastAsia="zh-CN"/>
        </w:rPr>
        <w:t xml:space="preserve"> </w:t>
      </w:r>
      <w:proofErr w:type="spellStart"/>
      <w:r>
        <w:rPr>
          <w:lang w:eastAsia="zh-CN"/>
        </w:rPr>
        <w:t>važnosti</w:t>
      </w:r>
      <w:proofErr w:type="spellEnd"/>
      <w:r>
        <w:rPr>
          <w:lang w:eastAsia="zh-CN"/>
        </w:rPr>
        <w:t xml:space="preserve"> </w:t>
      </w:r>
      <w:proofErr w:type="spellStart"/>
      <w:r>
        <w:rPr>
          <w:lang w:eastAsia="zh-CN"/>
        </w:rPr>
        <w:t>provedbe</w:t>
      </w:r>
      <w:proofErr w:type="spellEnd"/>
      <w:r>
        <w:rPr>
          <w:lang w:eastAsia="zh-CN"/>
        </w:rPr>
        <w:t xml:space="preserve">, </w:t>
      </w:r>
    </w:p>
    <w:p w14:paraId="3EF1D977" w14:textId="77777777" w:rsidR="00A04552" w:rsidRDefault="00A04552" w:rsidP="00A04552">
      <w:pPr>
        <w:pStyle w:val="Odlomakpopisa"/>
        <w:numPr>
          <w:ilvl w:val="0"/>
          <w:numId w:val="42"/>
        </w:numPr>
        <w:rPr>
          <w:lang w:eastAsia="zh-CN"/>
        </w:rPr>
      </w:pPr>
      <w:proofErr w:type="spellStart"/>
      <w:r>
        <w:rPr>
          <w:lang w:eastAsia="zh-CN"/>
        </w:rPr>
        <w:t>mjere</w:t>
      </w:r>
      <w:proofErr w:type="spellEnd"/>
      <w:r>
        <w:rPr>
          <w:lang w:eastAsia="zh-CN"/>
        </w:rPr>
        <w:t xml:space="preserve"> </w:t>
      </w:r>
      <w:proofErr w:type="spellStart"/>
      <w:r>
        <w:rPr>
          <w:lang w:eastAsia="zh-CN"/>
        </w:rPr>
        <w:t>visoke</w:t>
      </w:r>
      <w:proofErr w:type="spellEnd"/>
      <w:r>
        <w:rPr>
          <w:lang w:eastAsia="zh-CN"/>
        </w:rPr>
        <w:t xml:space="preserve"> </w:t>
      </w:r>
      <w:proofErr w:type="spellStart"/>
      <w:r>
        <w:rPr>
          <w:lang w:eastAsia="zh-CN"/>
        </w:rPr>
        <w:t>važnosti</w:t>
      </w:r>
      <w:proofErr w:type="spellEnd"/>
      <w:r>
        <w:rPr>
          <w:lang w:eastAsia="zh-CN"/>
        </w:rPr>
        <w:t xml:space="preserve"> </w:t>
      </w:r>
      <w:proofErr w:type="spellStart"/>
      <w:r>
        <w:rPr>
          <w:lang w:eastAsia="zh-CN"/>
        </w:rPr>
        <w:t>provedbe</w:t>
      </w:r>
      <w:proofErr w:type="spellEnd"/>
    </w:p>
    <w:p w14:paraId="5F3087BD" w14:textId="77777777" w:rsidR="00A04552" w:rsidRDefault="00A04552" w:rsidP="00A04552">
      <w:pPr>
        <w:pStyle w:val="Odlomakpopisa"/>
        <w:numPr>
          <w:ilvl w:val="0"/>
          <w:numId w:val="42"/>
        </w:numPr>
        <w:rPr>
          <w:lang w:eastAsia="zh-CN"/>
        </w:rPr>
      </w:pPr>
      <w:proofErr w:type="spellStart"/>
      <w:r>
        <w:rPr>
          <w:lang w:eastAsia="zh-CN"/>
        </w:rPr>
        <w:t>mjere</w:t>
      </w:r>
      <w:proofErr w:type="spellEnd"/>
      <w:r>
        <w:rPr>
          <w:lang w:eastAsia="zh-CN"/>
        </w:rPr>
        <w:t xml:space="preserve"> </w:t>
      </w:r>
      <w:proofErr w:type="spellStart"/>
      <w:r>
        <w:rPr>
          <w:lang w:eastAsia="zh-CN"/>
        </w:rPr>
        <w:t>srednje</w:t>
      </w:r>
      <w:proofErr w:type="spellEnd"/>
      <w:r>
        <w:rPr>
          <w:lang w:eastAsia="zh-CN"/>
        </w:rPr>
        <w:t xml:space="preserve"> </w:t>
      </w:r>
      <w:proofErr w:type="spellStart"/>
      <w:r>
        <w:rPr>
          <w:lang w:eastAsia="zh-CN"/>
        </w:rPr>
        <w:t>važnosti</w:t>
      </w:r>
      <w:proofErr w:type="spellEnd"/>
      <w:r>
        <w:rPr>
          <w:lang w:eastAsia="zh-CN"/>
        </w:rPr>
        <w:t xml:space="preserve"> </w:t>
      </w:r>
      <w:proofErr w:type="spellStart"/>
      <w:r>
        <w:rPr>
          <w:lang w:eastAsia="zh-CN"/>
        </w:rPr>
        <w:t>provedbe</w:t>
      </w:r>
      <w:proofErr w:type="spellEnd"/>
      <w:r>
        <w:rPr>
          <w:lang w:eastAsia="zh-CN"/>
        </w:rPr>
        <w:t>.</w:t>
      </w:r>
    </w:p>
    <w:p w14:paraId="63D451DF" w14:textId="7DBC9ECD" w:rsidR="00A04552" w:rsidRDefault="00A04552" w:rsidP="00EF77EA">
      <w:pPr>
        <w:ind w:firstLine="709"/>
        <w:rPr>
          <w:lang w:eastAsia="zh-CN"/>
        </w:rPr>
      </w:pPr>
      <w:r w:rsidRPr="0047397C">
        <w:rPr>
          <w:lang w:eastAsia="zh-CN"/>
        </w:rPr>
        <w:t>Nacionalna razvojna strategija Republike Hrvatske do 2030. godine</w:t>
      </w:r>
      <w:r>
        <w:rPr>
          <w:lang w:eastAsia="zh-CN"/>
        </w:rPr>
        <w:t xml:space="preserve"> („Narodne novine“, broj 13/21) kao dugoročni akt strateškog planiranja koji definira nacionalnu politiku regionalnog razvoja usvojena je na sjednici Hrvatskog sabora 5. veljače 2021. godine. </w:t>
      </w:r>
      <w:r w:rsidRPr="0047397C">
        <w:rPr>
          <w:lang w:eastAsia="zh-CN"/>
        </w:rPr>
        <w:t xml:space="preserve">Nacionalna razvojna strategija </w:t>
      </w:r>
      <w:r>
        <w:rPr>
          <w:lang w:eastAsia="zh-CN"/>
        </w:rPr>
        <w:t>kao hijerarhijski najviši akt strateškog planiranja u Republici Hrvatskoj služi za oblikovanje i provedbu razvojnih politika Republike Hrvatske. Ostali akti strateškog planiranja (između ostalog razvojni planovi) ne mogu biti u suprotnosti s Nacionalnom razvojnom strategijom. Prema Nacionalnoj razvojnoj strategiji, Ujedinjeni narodi procjenjuju da će klimatske promjene do 2030. godine uzrokovati pad gospodarske produktivnosti koji će koštati do 2.000 milijarde dolara godišnje, dok Međunarodna organizacija rada predviđa da će globalno zatopljenje samo u ovom desetljeću uništiti preko 80 milijuna radnih mjesta. Usto procjenjuje se da bi, bez hitne akcije, klimatske promjene mogle do 2030. godine siromaštvu izložiti dodatnih 100 milijuna ljudi u svijetu. Svi ti izazovi povezani s okolišem i globalnim zatopljenjem, u središte pozornosti postavljaju način korištenja prirodnih resursa radi osiguranja dovoljne količine zdrave hrane, vode i „čiste“ energije jer klimatske promjene već imaju stvarne i mjerljive učinke na ljudsko zdravlje.</w:t>
      </w:r>
      <w:r w:rsidRPr="00F03CAF">
        <w:t xml:space="preserve"> </w:t>
      </w:r>
      <w:r w:rsidRPr="00F03CAF">
        <w:rPr>
          <w:lang w:eastAsia="zh-CN"/>
        </w:rPr>
        <w:t>Ti će se učinci povećavati, a najviše će biti pogođeni siromašni i osjetljive skupine.</w:t>
      </w:r>
      <w:r>
        <w:rPr>
          <w:lang w:eastAsia="zh-CN"/>
        </w:rPr>
        <w:t xml:space="preserve"> Za Republiku Hrvatsku </w:t>
      </w:r>
      <w:r w:rsidRPr="00F03CAF">
        <w:rPr>
          <w:lang w:eastAsia="zh-CN"/>
        </w:rPr>
        <w:t xml:space="preserve"> će to ponajprije značiti smanjenje bioraznolikosti, više ekstremnih vremenskih prilika, poplava, suša i požara te zabrinjavajući nastavak porasta razine mora, što su izazovi koji zahtijevaju ambiciozni zajednički i globalni odgovor na tragu Europskog zelenog plana</w:t>
      </w:r>
    </w:p>
    <w:p w14:paraId="6355CDA6" w14:textId="77777777" w:rsidR="00A04552" w:rsidRDefault="00A04552" w:rsidP="00EF77EA">
      <w:pPr>
        <w:ind w:firstLine="709"/>
        <w:rPr>
          <w:lang w:eastAsia="zh-CN"/>
        </w:rPr>
      </w:pPr>
      <w:r w:rsidRPr="00CA0D8E">
        <w:rPr>
          <w:lang w:eastAsia="zh-CN"/>
        </w:rPr>
        <w:t>Projekcije klimatskih parametara za Republiku Hrvatsku prema scenariju RCP4.5</w:t>
      </w:r>
      <w:r>
        <w:rPr>
          <w:lang w:eastAsia="zh-CN"/>
        </w:rPr>
        <w:t xml:space="preserve"> (umjereni scenarij rasta koncentracije stakleničkih plinova) </w:t>
      </w:r>
      <w:r w:rsidRPr="00CA0D8E">
        <w:rPr>
          <w:lang w:eastAsia="zh-CN"/>
        </w:rPr>
        <w:t>u odnosu na razdoblje 1971. – 2000.</w:t>
      </w:r>
      <w:r>
        <w:rPr>
          <w:lang w:eastAsia="zh-CN"/>
        </w:rPr>
        <w:t xml:space="preserve"> prikazane su u nastavnoj tablici:</w:t>
      </w:r>
    </w:p>
    <w:p w14:paraId="6DBF39E3" w14:textId="7BBEB00D" w:rsidR="00A04552" w:rsidRDefault="00A04552" w:rsidP="00A04552">
      <w:pPr>
        <w:pStyle w:val="Opisslike"/>
        <w:keepNext/>
        <w:spacing w:line="276" w:lineRule="auto"/>
        <w:jc w:val="center"/>
      </w:pPr>
      <w:bookmarkStart w:id="50" w:name="_Toc85098151"/>
      <w:bookmarkStart w:id="51" w:name="_Toc117763217"/>
      <w:r>
        <w:t xml:space="preserve">Tablica </w:t>
      </w:r>
      <w:fldSimple w:instr=" SEQ Tablica \* ARABIC ">
        <w:r>
          <w:rPr>
            <w:noProof/>
          </w:rPr>
          <w:t>10</w:t>
        </w:r>
      </w:fldSimple>
      <w:r>
        <w:t xml:space="preserve">. </w:t>
      </w:r>
      <w:r w:rsidRPr="00CA0D8E">
        <w:t>Projekcije klimatskih parametara za Republiku Hrvatsku prema scenariju RCP4.5 u odnosu na razdoblje 1971. – 2000.</w:t>
      </w:r>
      <w:bookmarkEnd w:id="50"/>
      <w:bookmarkEnd w:id="51"/>
    </w:p>
    <w:tbl>
      <w:tblPr>
        <w:tblW w:w="5000" w:type="pct"/>
        <w:tblInd w:w="-8" w:type="dxa"/>
        <w:tblCellMar>
          <w:left w:w="0" w:type="dxa"/>
          <w:right w:w="0" w:type="dxa"/>
        </w:tblCellMar>
        <w:tblLook w:val="04A0" w:firstRow="1" w:lastRow="0" w:firstColumn="1" w:lastColumn="0" w:noHBand="0" w:noVBand="1"/>
      </w:tblPr>
      <w:tblGrid>
        <w:gridCol w:w="1297"/>
        <w:gridCol w:w="1420"/>
        <w:gridCol w:w="3355"/>
        <w:gridCol w:w="2982"/>
      </w:tblGrid>
      <w:tr w:rsidR="00A04552" w:rsidRPr="0060182E" w14:paraId="67315592" w14:textId="77777777" w:rsidTr="00A04552">
        <w:trPr>
          <w:tblHeader/>
        </w:trPr>
        <w:tc>
          <w:tcPr>
            <w:tcW w:w="1500" w:type="pct"/>
            <w:gridSpan w:val="2"/>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1C9879" w14:textId="77777777" w:rsidR="00A04552" w:rsidRPr="0060182E" w:rsidRDefault="00A04552" w:rsidP="006C1A05">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Klimatski parametar</w:t>
            </w:r>
          </w:p>
        </w:tc>
        <w:tc>
          <w:tcPr>
            <w:tcW w:w="3500" w:type="pct"/>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124015" w14:textId="77777777" w:rsidR="00A04552" w:rsidRPr="0060182E" w:rsidRDefault="00A04552" w:rsidP="006C1A05">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Projekcije buduće klime prema scenariju RCP4.5 u odnosu na razdoblje 1971. – 2000. godine dobivene klimatskim modeliranjem</w:t>
            </w:r>
          </w:p>
        </w:tc>
      </w:tr>
      <w:tr w:rsidR="00A04552" w:rsidRPr="0060182E" w14:paraId="3E6A9598" w14:textId="77777777" w:rsidTr="00A04552">
        <w:trPr>
          <w:tblHeader/>
        </w:trPr>
        <w:tc>
          <w:tcPr>
            <w:tcW w:w="1500" w:type="pct"/>
            <w:gridSpan w:val="2"/>
            <w:vMerge/>
            <w:tcBorders>
              <w:top w:val="single" w:sz="6" w:space="0" w:color="auto"/>
              <w:left w:val="single" w:sz="6" w:space="0" w:color="auto"/>
              <w:bottom w:val="single" w:sz="6" w:space="0" w:color="auto"/>
              <w:right w:val="single" w:sz="6" w:space="0" w:color="auto"/>
            </w:tcBorders>
            <w:vAlign w:val="center"/>
            <w:hideMark/>
          </w:tcPr>
          <w:p w14:paraId="6AACAA1D" w14:textId="77777777" w:rsidR="00A04552" w:rsidRPr="0060182E" w:rsidRDefault="00A04552" w:rsidP="006C1A05">
            <w:pPr>
              <w:spacing w:after="0" w:line="276" w:lineRule="auto"/>
              <w:jc w:val="center"/>
              <w:rPr>
                <w:rFonts w:eastAsiaTheme="minorHAnsi" w:cstheme="minorHAnsi"/>
                <w:b/>
                <w:bCs/>
                <w:sz w:val="20"/>
                <w:szCs w:val="20"/>
                <w:lang w:eastAsia="hr-HR"/>
              </w:rPr>
            </w:pP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06FFD6" w14:textId="77777777" w:rsidR="00A04552" w:rsidRPr="0060182E" w:rsidRDefault="00A04552" w:rsidP="006C1A05">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2011. – 2040.</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91A4C3" w14:textId="77777777" w:rsidR="00A04552" w:rsidRPr="0060182E" w:rsidRDefault="00A04552" w:rsidP="006C1A05">
            <w:pPr>
              <w:spacing w:after="0" w:line="276" w:lineRule="auto"/>
              <w:jc w:val="center"/>
              <w:rPr>
                <w:rFonts w:eastAsiaTheme="minorHAnsi" w:cstheme="minorHAnsi"/>
                <w:b/>
                <w:bCs/>
                <w:sz w:val="20"/>
                <w:szCs w:val="20"/>
                <w:lang w:eastAsia="hr-HR"/>
              </w:rPr>
            </w:pPr>
            <w:r w:rsidRPr="0060182E">
              <w:rPr>
                <w:rFonts w:eastAsiaTheme="minorHAnsi" w:cstheme="minorHAnsi"/>
                <w:b/>
                <w:bCs/>
                <w:sz w:val="20"/>
                <w:szCs w:val="20"/>
                <w:bdr w:val="none" w:sz="0" w:space="0" w:color="auto" w:frame="1"/>
                <w:lang w:eastAsia="hr-HR"/>
              </w:rPr>
              <w:t>2041. – 2070.</w:t>
            </w:r>
          </w:p>
        </w:tc>
      </w:tr>
      <w:tr w:rsidR="00A04552" w:rsidRPr="0060182E" w14:paraId="13F694A0" w14:textId="77777777" w:rsidTr="00A04552">
        <w:trPr>
          <w:trHeight w:val="20"/>
        </w:trPr>
        <w:tc>
          <w:tcPr>
            <w:tcW w:w="1500" w:type="pct"/>
            <w:gridSpan w:val="2"/>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F9D05F"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OBORINE</w:t>
            </w: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BB926C"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 xml:space="preserve">Srednja godišnja količina: malo smanjenje (osim manji porast u SZ </w:t>
            </w:r>
            <w:r w:rsidRPr="0060182E">
              <w:rPr>
                <w:rFonts w:eastAsiaTheme="minorHAnsi" w:cstheme="minorHAnsi"/>
                <w:sz w:val="20"/>
                <w:szCs w:val="20"/>
                <w:lang w:eastAsia="hr-HR"/>
              </w:rPr>
              <w:lastRenderedPageBreak/>
              <w:t>Hrvatskoj)</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ECFEC4"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lastRenderedPageBreak/>
              <w:t xml:space="preserve">Srednja godišnja količina: daljnji trend smanjenja (do 5 %) u gotovo </w:t>
            </w:r>
            <w:r w:rsidRPr="0060182E">
              <w:rPr>
                <w:rFonts w:eastAsiaTheme="minorHAnsi" w:cstheme="minorHAnsi"/>
                <w:sz w:val="20"/>
                <w:szCs w:val="20"/>
                <w:lang w:eastAsia="hr-HR"/>
              </w:rPr>
              <w:lastRenderedPageBreak/>
              <w:t>cijeloj Hrvatske osim u SZ dijelovima</w:t>
            </w:r>
          </w:p>
        </w:tc>
      </w:tr>
      <w:tr w:rsidR="00A04552" w:rsidRPr="0060182E" w14:paraId="00D3CDE6" w14:textId="77777777" w:rsidTr="00A04552">
        <w:tc>
          <w:tcPr>
            <w:tcW w:w="1500" w:type="pct"/>
            <w:gridSpan w:val="2"/>
            <w:vMerge/>
            <w:tcBorders>
              <w:top w:val="single" w:sz="6" w:space="0" w:color="auto"/>
              <w:left w:val="single" w:sz="6" w:space="0" w:color="auto"/>
              <w:bottom w:val="single" w:sz="6" w:space="0" w:color="auto"/>
              <w:right w:val="single" w:sz="6" w:space="0" w:color="auto"/>
            </w:tcBorders>
            <w:vAlign w:val="center"/>
            <w:hideMark/>
          </w:tcPr>
          <w:p w14:paraId="75B0757E" w14:textId="77777777" w:rsidR="00A04552" w:rsidRPr="0060182E" w:rsidRDefault="00A04552" w:rsidP="006C1A05">
            <w:pPr>
              <w:spacing w:after="0" w:line="276" w:lineRule="auto"/>
              <w:rPr>
                <w:rFonts w:eastAsiaTheme="minorHAnsi" w:cstheme="minorHAnsi"/>
                <w:sz w:val="20"/>
                <w:szCs w:val="20"/>
                <w:lang w:eastAsia="hr-HR"/>
              </w:rPr>
            </w:pP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986BE5"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Sezone: različit predznak; zima i proljeće u većem dijelu Hrvatske manji porast + 5 – 10 %, a ljeto i jesen smanjenje (najviše – 5 – 10 % u J Lici i S Dalmaciji)</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6FF341"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Sezone: smanjenje u svim sezonama (do 10 % gorje i S Dalmacija) osim zimi (povećanje 5 – 10 % S Hrvatska)</w:t>
            </w:r>
          </w:p>
        </w:tc>
      </w:tr>
      <w:tr w:rsidR="00A04552" w:rsidRPr="0060182E" w14:paraId="3D2B7711" w14:textId="77777777" w:rsidTr="00A04552">
        <w:tc>
          <w:tcPr>
            <w:tcW w:w="1500" w:type="pct"/>
            <w:gridSpan w:val="2"/>
            <w:vMerge/>
            <w:tcBorders>
              <w:top w:val="single" w:sz="6" w:space="0" w:color="auto"/>
              <w:left w:val="single" w:sz="6" w:space="0" w:color="auto"/>
              <w:bottom w:val="single" w:sz="6" w:space="0" w:color="auto"/>
              <w:right w:val="single" w:sz="6" w:space="0" w:color="auto"/>
            </w:tcBorders>
            <w:vAlign w:val="center"/>
            <w:hideMark/>
          </w:tcPr>
          <w:p w14:paraId="588E9664" w14:textId="77777777" w:rsidR="00A04552" w:rsidRPr="0060182E" w:rsidRDefault="00A04552" w:rsidP="006C1A05">
            <w:pPr>
              <w:spacing w:after="0" w:line="276" w:lineRule="auto"/>
              <w:rPr>
                <w:rFonts w:eastAsiaTheme="minorHAnsi" w:cstheme="minorHAnsi"/>
                <w:sz w:val="20"/>
                <w:szCs w:val="20"/>
                <w:lang w:eastAsia="hr-HR"/>
              </w:rPr>
            </w:pP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2C701D"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Smanjenje broja kišnih razdoblja (osim u središnjoj Hrvatskoj gdje bi se malo povećao). Broj sušnih razdoblja bi se povećao</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D60285"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Broj sušnih razdoblja bi se povećao</w:t>
            </w:r>
          </w:p>
        </w:tc>
      </w:tr>
      <w:tr w:rsidR="00A04552" w:rsidRPr="0060182E" w14:paraId="563B26BE" w14:textId="77777777" w:rsidTr="00A04552">
        <w:tc>
          <w:tcPr>
            <w:tcW w:w="1500" w:type="pct"/>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839D58"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SNJEŽNI POKROV</w:t>
            </w: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380E77"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Smanjenje (najveće u Gorskom kotaru, do 50 %)</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8FA85F"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Daljnje smanjenje (naročito planinski krajevi)</w:t>
            </w:r>
          </w:p>
        </w:tc>
      </w:tr>
      <w:tr w:rsidR="00A04552" w:rsidRPr="0060182E" w14:paraId="1E6C8581" w14:textId="77777777" w:rsidTr="00A04552">
        <w:tc>
          <w:tcPr>
            <w:tcW w:w="1500" w:type="pct"/>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4A25E2"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POVRŠINSKO OTJECANJE</w:t>
            </w: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9C274B"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Nema većih promjena u većini krajeva; no u gorskim predjelima i zaleđu Dalmacije smanjenje do 10 %</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9C3A11"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Smanjenje otjecanja u cijeloj Hrvatskoj (osobito u proljeće)</w:t>
            </w:r>
          </w:p>
        </w:tc>
      </w:tr>
      <w:tr w:rsidR="00A04552" w:rsidRPr="0060182E" w14:paraId="26C35462" w14:textId="77777777" w:rsidTr="00A04552">
        <w:tc>
          <w:tcPr>
            <w:tcW w:w="1500" w:type="pct"/>
            <w:gridSpan w:val="2"/>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4A6BD9"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TEMPERATURA ZRAKA</w:t>
            </w: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183055"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Srednja: porast 1 – 1,4 °C (sve sezone, cijela Hrvatska)</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03182E"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Srednja: porast 1,5 – 2,2 °C (sve sezone, cijela Hrvatska – naročito kontinent)</w:t>
            </w:r>
          </w:p>
        </w:tc>
      </w:tr>
      <w:tr w:rsidR="00A04552" w:rsidRPr="0060182E" w14:paraId="6C3B328C" w14:textId="77777777" w:rsidTr="00A04552">
        <w:tc>
          <w:tcPr>
            <w:tcW w:w="1500" w:type="pct"/>
            <w:gridSpan w:val="2"/>
            <w:vMerge/>
            <w:tcBorders>
              <w:top w:val="single" w:sz="6" w:space="0" w:color="auto"/>
              <w:left w:val="single" w:sz="6" w:space="0" w:color="auto"/>
              <w:bottom w:val="single" w:sz="6" w:space="0" w:color="auto"/>
              <w:right w:val="single" w:sz="6" w:space="0" w:color="auto"/>
            </w:tcBorders>
            <w:vAlign w:val="center"/>
            <w:hideMark/>
          </w:tcPr>
          <w:p w14:paraId="2E890BDE" w14:textId="77777777" w:rsidR="00A04552" w:rsidRPr="0060182E" w:rsidRDefault="00A04552" w:rsidP="006C1A05">
            <w:pPr>
              <w:spacing w:after="0" w:line="276" w:lineRule="auto"/>
              <w:rPr>
                <w:rFonts w:eastAsiaTheme="minorHAnsi" w:cstheme="minorHAnsi"/>
                <w:sz w:val="20"/>
                <w:szCs w:val="20"/>
                <w:lang w:eastAsia="hr-HR"/>
              </w:rPr>
            </w:pP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991C70"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Maksimalna: porast u svim sezonama 1 – 1,5 °C</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E4D7E5"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Maksimalna: porast do 2,2 °C u ljeto (do 2,3 °C na otocima)</w:t>
            </w:r>
          </w:p>
        </w:tc>
      </w:tr>
      <w:tr w:rsidR="00A04552" w:rsidRPr="0060182E" w14:paraId="7C17CB38" w14:textId="77777777" w:rsidTr="00A04552">
        <w:tc>
          <w:tcPr>
            <w:tcW w:w="1500" w:type="pct"/>
            <w:gridSpan w:val="2"/>
            <w:vMerge/>
            <w:tcBorders>
              <w:top w:val="single" w:sz="6" w:space="0" w:color="auto"/>
              <w:left w:val="single" w:sz="6" w:space="0" w:color="auto"/>
              <w:bottom w:val="single" w:sz="6" w:space="0" w:color="auto"/>
              <w:right w:val="single" w:sz="6" w:space="0" w:color="auto"/>
            </w:tcBorders>
            <w:vAlign w:val="center"/>
            <w:hideMark/>
          </w:tcPr>
          <w:p w14:paraId="360F1434" w14:textId="77777777" w:rsidR="00A04552" w:rsidRPr="0060182E" w:rsidRDefault="00A04552" w:rsidP="006C1A05">
            <w:pPr>
              <w:spacing w:after="0" w:line="276" w:lineRule="auto"/>
              <w:rPr>
                <w:rFonts w:eastAsiaTheme="minorHAnsi" w:cstheme="minorHAnsi"/>
                <w:sz w:val="20"/>
                <w:szCs w:val="20"/>
                <w:lang w:eastAsia="hr-HR"/>
              </w:rPr>
            </w:pP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86E5BB"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Minimalna: najveći porast zimi, 1,2 – 1,4 °C</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2824C8"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Minimalna: najveći porast na kontinentu zimi 2,1 – 2,4 °C; a 1,8 – 2 °C primorski krajevi</w:t>
            </w:r>
          </w:p>
        </w:tc>
      </w:tr>
      <w:tr w:rsidR="00A04552" w:rsidRPr="0060182E" w14:paraId="4094B9DC" w14:textId="77777777" w:rsidTr="00A04552">
        <w:tc>
          <w:tcPr>
            <w:tcW w:w="716" w:type="pct"/>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DC16E3"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EKSTREMNI VREMENSKI UVJETI</w:t>
            </w:r>
          </w:p>
        </w:tc>
        <w:tc>
          <w:tcPr>
            <w:tcW w:w="78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66C4EE" w14:textId="77777777" w:rsidR="00A04552" w:rsidRPr="0060182E" w:rsidRDefault="00A04552" w:rsidP="006C1A05">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Vrućina (broj dana s </w:t>
            </w:r>
            <w:proofErr w:type="spellStart"/>
            <w:r w:rsidRPr="0060182E">
              <w:rPr>
                <w:rFonts w:eastAsiaTheme="minorHAnsi" w:cstheme="minorHAnsi"/>
                <w:sz w:val="20"/>
                <w:szCs w:val="20"/>
                <w:lang w:eastAsia="hr-HR"/>
              </w:rPr>
              <w:t>Tmax</w:t>
            </w:r>
            <w:proofErr w:type="spellEnd"/>
            <w:r w:rsidRPr="0060182E">
              <w:rPr>
                <w:rFonts w:eastAsiaTheme="minorHAnsi" w:cstheme="minorHAnsi"/>
                <w:sz w:val="20"/>
                <w:szCs w:val="20"/>
                <w:lang w:eastAsia="hr-HR"/>
              </w:rPr>
              <w:t xml:space="preserve"> &gt; +30 °C)</w:t>
            </w: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9D965C"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6 do 8 dana više od referentnog razdoblja (referentno razdoblje: 15 – 25 dana godišnje)</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E9E0E3A"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Do 12 dana više od referentnog razdoblja</w:t>
            </w:r>
          </w:p>
        </w:tc>
      </w:tr>
      <w:tr w:rsidR="00A04552" w:rsidRPr="0060182E" w14:paraId="01831090" w14:textId="77777777" w:rsidTr="00A04552">
        <w:tc>
          <w:tcPr>
            <w:tcW w:w="716" w:type="pct"/>
            <w:vMerge/>
            <w:tcBorders>
              <w:top w:val="single" w:sz="6" w:space="0" w:color="auto"/>
              <w:left w:val="single" w:sz="6" w:space="0" w:color="auto"/>
              <w:bottom w:val="single" w:sz="6" w:space="0" w:color="auto"/>
              <w:right w:val="single" w:sz="6" w:space="0" w:color="auto"/>
            </w:tcBorders>
            <w:vAlign w:val="center"/>
            <w:hideMark/>
          </w:tcPr>
          <w:p w14:paraId="24AB1141" w14:textId="77777777" w:rsidR="00A04552" w:rsidRPr="0060182E" w:rsidRDefault="00A04552" w:rsidP="006C1A05">
            <w:pPr>
              <w:spacing w:after="0" w:line="276" w:lineRule="auto"/>
              <w:rPr>
                <w:rFonts w:eastAsiaTheme="minorHAnsi" w:cstheme="minorHAnsi"/>
                <w:sz w:val="20"/>
                <w:szCs w:val="20"/>
                <w:lang w:eastAsia="hr-HR"/>
              </w:rPr>
            </w:pPr>
          </w:p>
        </w:tc>
        <w:tc>
          <w:tcPr>
            <w:tcW w:w="78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C1A668" w14:textId="77777777" w:rsidR="00A04552" w:rsidRPr="0060182E" w:rsidRDefault="00A04552" w:rsidP="006C1A05">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Hladnoća (broj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&lt; -10 °C)</w:t>
            </w: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19BBAD"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 xml:space="preserve">Smanjenje broja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&lt; -10 °C i porast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vrijednosti (1,2 – 1,4 °C)</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4191CC"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 xml:space="preserve">Daljnje smanjenje broja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&lt; -10 °C</w:t>
            </w:r>
          </w:p>
        </w:tc>
      </w:tr>
      <w:tr w:rsidR="00A04552" w:rsidRPr="0060182E" w14:paraId="24B32A9A" w14:textId="77777777" w:rsidTr="00A04552">
        <w:tc>
          <w:tcPr>
            <w:tcW w:w="716" w:type="pct"/>
            <w:vMerge/>
            <w:tcBorders>
              <w:top w:val="single" w:sz="6" w:space="0" w:color="auto"/>
              <w:left w:val="single" w:sz="6" w:space="0" w:color="auto"/>
              <w:bottom w:val="single" w:sz="6" w:space="0" w:color="auto"/>
              <w:right w:val="single" w:sz="6" w:space="0" w:color="auto"/>
            </w:tcBorders>
            <w:vAlign w:val="center"/>
            <w:hideMark/>
          </w:tcPr>
          <w:p w14:paraId="1C1F0270" w14:textId="77777777" w:rsidR="00A04552" w:rsidRPr="0060182E" w:rsidRDefault="00A04552" w:rsidP="006C1A05">
            <w:pPr>
              <w:spacing w:after="0" w:line="276" w:lineRule="auto"/>
              <w:rPr>
                <w:rFonts w:eastAsiaTheme="minorHAnsi" w:cstheme="minorHAnsi"/>
                <w:sz w:val="20"/>
                <w:szCs w:val="20"/>
                <w:lang w:eastAsia="hr-HR"/>
              </w:rPr>
            </w:pPr>
          </w:p>
        </w:tc>
        <w:tc>
          <w:tcPr>
            <w:tcW w:w="78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AD36E9" w14:textId="77777777" w:rsidR="00A04552" w:rsidRPr="0060182E" w:rsidRDefault="00A04552" w:rsidP="006C1A05">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 xml:space="preserve">Tople noći (broj dana s </w:t>
            </w:r>
            <w:proofErr w:type="spellStart"/>
            <w:r w:rsidRPr="0060182E">
              <w:rPr>
                <w:rFonts w:eastAsiaTheme="minorHAnsi" w:cstheme="minorHAnsi"/>
                <w:sz w:val="20"/>
                <w:szCs w:val="20"/>
                <w:lang w:eastAsia="hr-HR"/>
              </w:rPr>
              <w:t>Tmin</w:t>
            </w:r>
            <w:proofErr w:type="spellEnd"/>
            <w:r w:rsidRPr="0060182E">
              <w:rPr>
                <w:rFonts w:eastAsiaTheme="minorHAnsi" w:cstheme="minorHAnsi"/>
                <w:sz w:val="20"/>
                <w:szCs w:val="20"/>
                <w:lang w:eastAsia="hr-HR"/>
              </w:rPr>
              <w:t xml:space="preserve"> ≥ +20 °C)</w:t>
            </w: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208523"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U porastu</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A074F2"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U porastu</w:t>
            </w:r>
          </w:p>
        </w:tc>
      </w:tr>
      <w:tr w:rsidR="00A04552" w:rsidRPr="0060182E" w14:paraId="4A58CE97" w14:textId="77777777" w:rsidTr="00A04552">
        <w:tc>
          <w:tcPr>
            <w:tcW w:w="716" w:type="pct"/>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7622C0"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VJETAR</w:t>
            </w:r>
          </w:p>
        </w:tc>
        <w:tc>
          <w:tcPr>
            <w:tcW w:w="78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1FDA32" w14:textId="77777777" w:rsidR="00A04552" w:rsidRPr="0060182E" w:rsidRDefault="00A04552" w:rsidP="006C1A05">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Sr. brzina na 10 m</w:t>
            </w: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027DB7"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Zima i proljeće bez promjene, no ljeti i osobito u jesen na Jadranu porast do 20 – 25 %</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9DAF3E"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Zima i proljeće uglavnom bez promjene, no trend jačanja ljeti i u jesen na Jadranu.</w:t>
            </w:r>
          </w:p>
        </w:tc>
      </w:tr>
      <w:tr w:rsidR="00A04552" w:rsidRPr="0060182E" w14:paraId="6DEA3035" w14:textId="77777777" w:rsidTr="00A04552">
        <w:tc>
          <w:tcPr>
            <w:tcW w:w="716" w:type="pct"/>
            <w:vMerge/>
            <w:tcBorders>
              <w:top w:val="single" w:sz="6" w:space="0" w:color="auto"/>
              <w:left w:val="single" w:sz="6" w:space="0" w:color="auto"/>
              <w:bottom w:val="single" w:sz="6" w:space="0" w:color="auto"/>
              <w:right w:val="single" w:sz="6" w:space="0" w:color="auto"/>
            </w:tcBorders>
            <w:vAlign w:val="center"/>
            <w:hideMark/>
          </w:tcPr>
          <w:p w14:paraId="4BFA545E" w14:textId="77777777" w:rsidR="00A04552" w:rsidRPr="0060182E" w:rsidRDefault="00A04552" w:rsidP="006C1A05">
            <w:pPr>
              <w:spacing w:after="0" w:line="276" w:lineRule="auto"/>
              <w:rPr>
                <w:rFonts w:eastAsiaTheme="minorHAnsi" w:cstheme="minorHAnsi"/>
                <w:sz w:val="20"/>
                <w:szCs w:val="20"/>
                <w:lang w:eastAsia="hr-HR"/>
              </w:rPr>
            </w:pPr>
          </w:p>
        </w:tc>
        <w:tc>
          <w:tcPr>
            <w:tcW w:w="784"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8367FF" w14:textId="77777777" w:rsidR="00A04552" w:rsidRPr="0060182E" w:rsidRDefault="00A04552" w:rsidP="006C1A05">
            <w:pPr>
              <w:spacing w:after="0" w:line="276" w:lineRule="auto"/>
              <w:jc w:val="left"/>
              <w:rPr>
                <w:rFonts w:eastAsiaTheme="minorHAnsi" w:cstheme="minorHAnsi"/>
                <w:sz w:val="20"/>
                <w:szCs w:val="20"/>
                <w:lang w:eastAsia="hr-HR"/>
              </w:rPr>
            </w:pPr>
            <w:r w:rsidRPr="0060182E">
              <w:rPr>
                <w:rFonts w:eastAsiaTheme="minorHAnsi" w:cstheme="minorHAnsi"/>
                <w:sz w:val="20"/>
                <w:szCs w:val="20"/>
                <w:lang w:eastAsia="hr-HR"/>
              </w:rPr>
              <w:t>Max. brzina na 10 m</w:t>
            </w: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399747" w14:textId="77777777" w:rsidR="00A04552"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Na godišnjoj razini: bez promjene (najveće vrijednosti na otocima J Dalmacije)</w:t>
            </w:r>
          </w:p>
          <w:p w14:paraId="5D6D3903"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 sezonama: smanjenje zimi na J Jadranu i zaleđu</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310719"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 sezonama: smanjenje u svim sezonama osim ljeti. Najveće smanjenje zimi na J Jadranu</w:t>
            </w:r>
          </w:p>
        </w:tc>
      </w:tr>
      <w:tr w:rsidR="00A04552" w:rsidRPr="0060182E" w14:paraId="400662AB" w14:textId="77777777" w:rsidTr="00A04552">
        <w:tc>
          <w:tcPr>
            <w:tcW w:w="1500" w:type="pct"/>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485132"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EVAPOTRANSPIRACIJA</w:t>
            </w: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5FD365"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Povećanje u proljeće i ljeti 5 – 10 % (vanjski otoci i Z Istra &gt; 10 %)</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3D7035"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Povećanje do 10 % za veći dio Hrvatske, pa do 15 % na obali i zaleđu te do 20 % na vanjskim otocima.</w:t>
            </w:r>
          </w:p>
        </w:tc>
      </w:tr>
      <w:tr w:rsidR="00A04552" w:rsidRPr="0060182E" w14:paraId="3F533300" w14:textId="77777777" w:rsidTr="00A04552">
        <w:tc>
          <w:tcPr>
            <w:tcW w:w="1500" w:type="pct"/>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04038D"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VLAŽNOST ZRAKA</w:t>
            </w: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09125D"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Porast cijele godine (najviše ljeti na Jadranu)</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1240F9"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Porast cijele godine (najviše ljeti na Jadranu)</w:t>
            </w:r>
          </w:p>
        </w:tc>
      </w:tr>
      <w:tr w:rsidR="00A04552" w:rsidRPr="0060182E" w14:paraId="5708AC4C" w14:textId="77777777" w:rsidTr="00A04552">
        <w:tc>
          <w:tcPr>
            <w:tcW w:w="1500" w:type="pct"/>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D856B9"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VLAŽNOST TLA</w:t>
            </w: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83DB3D"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Smanjenje u sjevernoj Hrvatskoj</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7E7984"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Smanjenje u cijeloj Hrvatskoj (najviše ljeto i u jesen).</w:t>
            </w:r>
          </w:p>
        </w:tc>
      </w:tr>
      <w:tr w:rsidR="00A04552" w:rsidRPr="0060182E" w14:paraId="5834A155" w14:textId="77777777" w:rsidTr="00A04552">
        <w:tc>
          <w:tcPr>
            <w:tcW w:w="1500" w:type="pct"/>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C6B64E"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SUNČEVO ZRAČENJE (TOK ULAZNE SUNČANE ENERGIJE)</w:t>
            </w: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4C87E2"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Ljeti i u jesen porast u cijeloj Hrvatskoj, u proljeće porast u sjevernoj Hrvatskoj, a smanjenje u zapadnoj Hrvatskoj; zimi smanjenje u cijeloj Hrvatskoj.</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05AFC3"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Povećanje u svim sezonama osim zimi (najveći porast u gorskoj i središnjoj Hrvatskoj)</w:t>
            </w:r>
          </w:p>
        </w:tc>
      </w:tr>
      <w:tr w:rsidR="00A04552" w:rsidRPr="0060182E" w14:paraId="59D9C75F" w14:textId="77777777" w:rsidTr="00A04552">
        <w:tc>
          <w:tcPr>
            <w:tcW w:w="1500" w:type="pct"/>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1E1D61"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SREDNJA RAZINA MORA</w:t>
            </w:r>
          </w:p>
        </w:tc>
        <w:tc>
          <w:tcPr>
            <w:tcW w:w="1853"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5A1AD4"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2046. – 2065.</w:t>
            </w:r>
          </w:p>
          <w:p w14:paraId="27C43C51"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19 – 33 cm (IPCC AR5)</w:t>
            </w:r>
          </w:p>
        </w:tc>
        <w:tc>
          <w:tcPr>
            <w:tcW w:w="1646" w:type="pc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4AA84C"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2081. – 2100.</w:t>
            </w:r>
          </w:p>
          <w:p w14:paraId="01274048" w14:textId="77777777" w:rsidR="00A04552" w:rsidRPr="0060182E" w:rsidRDefault="00A04552" w:rsidP="006C1A05">
            <w:pPr>
              <w:spacing w:after="0" w:line="276" w:lineRule="auto"/>
              <w:rPr>
                <w:rFonts w:eastAsiaTheme="minorHAnsi" w:cstheme="minorHAnsi"/>
                <w:sz w:val="20"/>
                <w:szCs w:val="20"/>
                <w:lang w:eastAsia="hr-HR"/>
              </w:rPr>
            </w:pPr>
            <w:r w:rsidRPr="0060182E">
              <w:rPr>
                <w:rFonts w:eastAsiaTheme="minorHAnsi" w:cstheme="minorHAnsi"/>
                <w:sz w:val="20"/>
                <w:szCs w:val="20"/>
                <w:lang w:eastAsia="hr-HR"/>
              </w:rPr>
              <w:t>32 – 65 cm (procjena prosječnih srednjih vrijednosti za Jadran iz raznih izvora)</w:t>
            </w:r>
          </w:p>
        </w:tc>
      </w:tr>
    </w:tbl>
    <w:p w14:paraId="12C270B7" w14:textId="77777777" w:rsidR="00A04552" w:rsidRDefault="00A04552" w:rsidP="00A04552">
      <w:pPr>
        <w:pStyle w:val="1Odlomakpopisa1"/>
        <w:ind w:firstLine="0"/>
        <w:jc w:val="center"/>
        <w:rPr>
          <w:sz w:val="20"/>
          <w:szCs w:val="20"/>
        </w:rPr>
      </w:pPr>
      <w:r w:rsidRPr="009414CD">
        <w:rPr>
          <w:sz w:val="20"/>
          <w:szCs w:val="20"/>
        </w:rPr>
        <w:t xml:space="preserve">Izvor: </w:t>
      </w:r>
      <w:proofErr w:type="spellStart"/>
      <w:r w:rsidRPr="009414CD">
        <w:rPr>
          <w:sz w:val="20"/>
          <w:szCs w:val="20"/>
        </w:rPr>
        <w:t>Strategija</w:t>
      </w:r>
      <w:proofErr w:type="spellEnd"/>
      <w:r w:rsidRPr="009414CD">
        <w:rPr>
          <w:sz w:val="20"/>
          <w:szCs w:val="20"/>
        </w:rPr>
        <w:t xml:space="preserve"> </w:t>
      </w:r>
      <w:proofErr w:type="spellStart"/>
      <w:r w:rsidRPr="009414CD">
        <w:rPr>
          <w:sz w:val="20"/>
          <w:szCs w:val="20"/>
        </w:rPr>
        <w:t>prilagodbe</w:t>
      </w:r>
      <w:proofErr w:type="spellEnd"/>
      <w:r w:rsidRPr="009414CD">
        <w:rPr>
          <w:sz w:val="20"/>
          <w:szCs w:val="20"/>
        </w:rPr>
        <w:t xml:space="preserve"> </w:t>
      </w:r>
      <w:proofErr w:type="spellStart"/>
      <w:r w:rsidRPr="009414CD">
        <w:rPr>
          <w:sz w:val="20"/>
          <w:szCs w:val="20"/>
        </w:rPr>
        <w:t>klimatskim</w:t>
      </w:r>
      <w:proofErr w:type="spellEnd"/>
      <w:r w:rsidRPr="009414CD">
        <w:rPr>
          <w:sz w:val="20"/>
          <w:szCs w:val="20"/>
        </w:rPr>
        <w:t xml:space="preserve"> </w:t>
      </w:r>
      <w:proofErr w:type="spellStart"/>
      <w:r w:rsidRPr="009414CD">
        <w:rPr>
          <w:sz w:val="20"/>
          <w:szCs w:val="20"/>
        </w:rPr>
        <w:t>promjenama</w:t>
      </w:r>
      <w:proofErr w:type="spellEnd"/>
      <w:r w:rsidRPr="009414CD">
        <w:rPr>
          <w:sz w:val="20"/>
          <w:szCs w:val="20"/>
        </w:rPr>
        <w:t xml:space="preserve"> u </w:t>
      </w:r>
      <w:proofErr w:type="spellStart"/>
      <w:r w:rsidRPr="009414CD">
        <w:rPr>
          <w:sz w:val="20"/>
          <w:szCs w:val="20"/>
        </w:rPr>
        <w:t>Republici</w:t>
      </w:r>
      <w:proofErr w:type="spellEnd"/>
      <w:r w:rsidRPr="009414CD">
        <w:rPr>
          <w:sz w:val="20"/>
          <w:szCs w:val="20"/>
        </w:rPr>
        <w:t xml:space="preserve"> </w:t>
      </w:r>
      <w:proofErr w:type="spellStart"/>
      <w:r w:rsidRPr="009414CD">
        <w:rPr>
          <w:sz w:val="20"/>
          <w:szCs w:val="20"/>
        </w:rPr>
        <w:t>Hrvatskoj</w:t>
      </w:r>
      <w:proofErr w:type="spellEnd"/>
      <w:r w:rsidRPr="009414CD">
        <w:rPr>
          <w:sz w:val="20"/>
          <w:szCs w:val="20"/>
        </w:rPr>
        <w:t xml:space="preserve"> za </w:t>
      </w:r>
      <w:proofErr w:type="spellStart"/>
      <w:r w:rsidRPr="009414CD">
        <w:rPr>
          <w:sz w:val="20"/>
          <w:szCs w:val="20"/>
        </w:rPr>
        <w:t>razdoblje</w:t>
      </w:r>
      <w:proofErr w:type="spellEnd"/>
      <w:r w:rsidRPr="009414CD">
        <w:rPr>
          <w:sz w:val="20"/>
          <w:szCs w:val="20"/>
        </w:rPr>
        <w:t xml:space="preserve"> do 2040. </w:t>
      </w:r>
      <w:proofErr w:type="spellStart"/>
      <w:r w:rsidRPr="009414CD">
        <w:rPr>
          <w:sz w:val="20"/>
          <w:szCs w:val="20"/>
        </w:rPr>
        <w:t>godine</w:t>
      </w:r>
      <w:proofErr w:type="spellEnd"/>
      <w:r w:rsidRPr="009414CD">
        <w:rPr>
          <w:sz w:val="20"/>
          <w:szCs w:val="20"/>
        </w:rPr>
        <w:t xml:space="preserve"> s </w:t>
      </w:r>
      <w:proofErr w:type="spellStart"/>
      <w:r w:rsidRPr="009414CD">
        <w:rPr>
          <w:sz w:val="20"/>
          <w:szCs w:val="20"/>
        </w:rPr>
        <w:t>pogledom</w:t>
      </w:r>
      <w:proofErr w:type="spellEnd"/>
      <w:r w:rsidRPr="009414CD">
        <w:rPr>
          <w:sz w:val="20"/>
          <w:szCs w:val="20"/>
        </w:rPr>
        <w:t xml:space="preserve"> </w:t>
      </w:r>
      <w:proofErr w:type="spellStart"/>
      <w:r w:rsidRPr="009414CD">
        <w:rPr>
          <w:sz w:val="20"/>
          <w:szCs w:val="20"/>
        </w:rPr>
        <w:t>na</w:t>
      </w:r>
      <w:proofErr w:type="spellEnd"/>
      <w:r w:rsidRPr="009414CD">
        <w:rPr>
          <w:sz w:val="20"/>
          <w:szCs w:val="20"/>
        </w:rPr>
        <w:t xml:space="preserve"> 2070. </w:t>
      </w:r>
      <w:proofErr w:type="spellStart"/>
      <w:r w:rsidRPr="009414CD">
        <w:rPr>
          <w:sz w:val="20"/>
          <w:szCs w:val="20"/>
        </w:rPr>
        <w:t>godinu</w:t>
      </w:r>
      <w:proofErr w:type="spellEnd"/>
    </w:p>
    <w:p w14:paraId="486ADC52" w14:textId="77777777" w:rsidR="00A04552" w:rsidRDefault="00A04552" w:rsidP="00EF77EA">
      <w:pPr>
        <w:pStyle w:val="1Odlomakpopisa1"/>
      </w:pPr>
      <w:r w:rsidRPr="00BC5324">
        <w:t xml:space="preserve">Hrvatska je </w:t>
      </w:r>
      <w:proofErr w:type="spellStart"/>
      <w:r w:rsidRPr="00BC5324">
        <w:t>jedna</w:t>
      </w:r>
      <w:proofErr w:type="spellEnd"/>
      <w:r w:rsidRPr="00BC5324">
        <w:t xml:space="preserve"> od </w:t>
      </w:r>
      <w:proofErr w:type="spellStart"/>
      <w:r w:rsidRPr="00BC5324">
        <w:t>članica</w:t>
      </w:r>
      <w:proofErr w:type="spellEnd"/>
      <w:r w:rsidRPr="00BC5324">
        <w:t xml:space="preserve"> </w:t>
      </w:r>
      <w:proofErr w:type="spellStart"/>
      <w:r w:rsidRPr="00BC5324">
        <w:t>Europske</w:t>
      </w:r>
      <w:proofErr w:type="spellEnd"/>
      <w:r w:rsidRPr="00BC5324">
        <w:t xml:space="preserve"> </w:t>
      </w:r>
      <w:proofErr w:type="spellStart"/>
      <w:r w:rsidRPr="00BC5324">
        <w:t>unije</w:t>
      </w:r>
      <w:proofErr w:type="spellEnd"/>
      <w:r w:rsidRPr="00BC5324">
        <w:t xml:space="preserve"> </w:t>
      </w:r>
      <w:proofErr w:type="spellStart"/>
      <w:r w:rsidRPr="00BC5324">
        <w:t>koja</w:t>
      </w:r>
      <w:proofErr w:type="spellEnd"/>
      <w:r w:rsidRPr="00BC5324">
        <w:t xml:space="preserve"> je </w:t>
      </w:r>
      <w:proofErr w:type="spellStart"/>
      <w:r w:rsidRPr="00BC5324">
        <w:t>najviše</w:t>
      </w:r>
      <w:proofErr w:type="spellEnd"/>
      <w:r w:rsidRPr="00BC5324">
        <w:t xml:space="preserve"> </w:t>
      </w:r>
      <w:proofErr w:type="spellStart"/>
      <w:r w:rsidRPr="00BC5324">
        <w:t>izložena</w:t>
      </w:r>
      <w:proofErr w:type="spellEnd"/>
      <w:r w:rsidRPr="00BC5324">
        <w:t xml:space="preserve"> </w:t>
      </w:r>
      <w:proofErr w:type="spellStart"/>
      <w:r w:rsidRPr="00BC5324">
        <w:t>rizicima</w:t>
      </w:r>
      <w:proofErr w:type="spellEnd"/>
      <w:r w:rsidRPr="00BC5324">
        <w:t xml:space="preserve"> </w:t>
      </w:r>
      <w:proofErr w:type="spellStart"/>
      <w:r w:rsidRPr="00BC5324">
        <w:t>od</w:t>
      </w:r>
      <w:proofErr w:type="spellEnd"/>
      <w:r w:rsidRPr="00BC5324">
        <w:t xml:space="preserve"> </w:t>
      </w:r>
      <w:proofErr w:type="spellStart"/>
      <w:r w:rsidRPr="00BC5324">
        <w:t>klimatskih</w:t>
      </w:r>
      <w:proofErr w:type="spellEnd"/>
      <w:r w:rsidRPr="00BC5324">
        <w:t xml:space="preserve"> </w:t>
      </w:r>
      <w:proofErr w:type="spellStart"/>
      <w:r w:rsidRPr="00BC5324">
        <w:t>promjena</w:t>
      </w:r>
      <w:proofErr w:type="spellEnd"/>
      <w:r w:rsidRPr="00BC5324">
        <w:t xml:space="preserve"> </w:t>
      </w:r>
      <w:proofErr w:type="spellStart"/>
      <w:r w:rsidRPr="00BC5324">
        <w:t>zbog</w:t>
      </w:r>
      <w:proofErr w:type="spellEnd"/>
      <w:r w:rsidRPr="00BC5324">
        <w:t xml:space="preserve"> </w:t>
      </w:r>
      <w:proofErr w:type="spellStart"/>
      <w:r w:rsidRPr="00BC5324">
        <w:t>povećanja</w:t>
      </w:r>
      <w:proofErr w:type="spellEnd"/>
      <w:r w:rsidRPr="00BC5324">
        <w:t xml:space="preserve"> temperature, </w:t>
      </w:r>
      <w:proofErr w:type="spellStart"/>
      <w:r w:rsidRPr="00BC5324">
        <w:t>smanjivanja</w:t>
      </w:r>
      <w:proofErr w:type="spellEnd"/>
      <w:r w:rsidRPr="00BC5324">
        <w:t xml:space="preserve"> </w:t>
      </w:r>
      <w:proofErr w:type="spellStart"/>
      <w:r w:rsidRPr="00BC5324">
        <w:t>oborina</w:t>
      </w:r>
      <w:proofErr w:type="spellEnd"/>
      <w:r w:rsidRPr="00BC5324">
        <w:t xml:space="preserve">, </w:t>
      </w:r>
      <w:proofErr w:type="spellStart"/>
      <w:r w:rsidRPr="00BC5324">
        <w:t>mogućnosti</w:t>
      </w:r>
      <w:proofErr w:type="spellEnd"/>
      <w:r w:rsidRPr="00BC5324">
        <w:t xml:space="preserve"> </w:t>
      </w:r>
      <w:proofErr w:type="spellStart"/>
      <w:r w:rsidRPr="00BC5324">
        <w:t>pojave</w:t>
      </w:r>
      <w:proofErr w:type="spellEnd"/>
      <w:r w:rsidRPr="00BC5324">
        <w:t xml:space="preserve"> </w:t>
      </w:r>
      <w:proofErr w:type="spellStart"/>
      <w:r w:rsidRPr="00BC5324">
        <w:t>ekstremnih</w:t>
      </w:r>
      <w:proofErr w:type="spellEnd"/>
      <w:r w:rsidRPr="00BC5324">
        <w:t xml:space="preserve"> </w:t>
      </w:r>
      <w:proofErr w:type="spellStart"/>
      <w:r w:rsidRPr="00BC5324">
        <w:t>vremenskih</w:t>
      </w:r>
      <w:proofErr w:type="spellEnd"/>
      <w:r w:rsidRPr="00BC5324">
        <w:t xml:space="preserve"> </w:t>
      </w:r>
      <w:proofErr w:type="spellStart"/>
      <w:r w:rsidRPr="00BC5324">
        <w:t>prilika</w:t>
      </w:r>
      <w:proofErr w:type="spellEnd"/>
      <w:r w:rsidRPr="00BC5324">
        <w:t xml:space="preserve"> </w:t>
      </w:r>
      <w:proofErr w:type="spellStart"/>
      <w:r w:rsidRPr="00BC5324">
        <w:t>kao</w:t>
      </w:r>
      <w:proofErr w:type="spellEnd"/>
      <w:r w:rsidRPr="00BC5324">
        <w:t xml:space="preserve"> </w:t>
      </w:r>
      <w:proofErr w:type="spellStart"/>
      <w:r w:rsidRPr="00BC5324">
        <w:t>što</w:t>
      </w:r>
      <w:proofErr w:type="spellEnd"/>
      <w:r w:rsidRPr="00BC5324">
        <w:t xml:space="preserve"> </w:t>
      </w:r>
      <w:proofErr w:type="spellStart"/>
      <w:r w:rsidRPr="00BC5324">
        <w:t>su</w:t>
      </w:r>
      <w:proofErr w:type="spellEnd"/>
      <w:r w:rsidRPr="00BC5324">
        <w:t xml:space="preserve"> </w:t>
      </w:r>
      <w:proofErr w:type="spellStart"/>
      <w:r w:rsidRPr="00BC5324">
        <w:t>poplave</w:t>
      </w:r>
      <w:proofErr w:type="spellEnd"/>
      <w:r w:rsidRPr="00BC5324">
        <w:t xml:space="preserve"> </w:t>
      </w:r>
      <w:proofErr w:type="spellStart"/>
      <w:r w:rsidRPr="00BC5324">
        <w:t>i</w:t>
      </w:r>
      <w:proofErr w:type="spellEnd"/>
      <w:r w:rsidRPr="00BC5324">
        <w:t xml:space="preserve"> </w:t>
      </w:r>
      <w:proofErr w:type="spellStart"/>
      <w:r w:rsidRPr="00BC5324">
        <w:t>suše</w:t>
      </w:r>
      <w:proofErr w:type="spellEnd"/>
      <w:r w:rsidRPr="00BC5324">
        <w:t xml:space="preserve">, </w:t>
      </w:r>
      <w:proofErr w:type="spellStart"/>
      <w:r w:rsidRPr="00BC5324">
        <w:t>ali</w:t>
      </w:r>
      <w:proofErr w:type="spellEnd"/>
      <w:r w:rsidRPr="00BC5324">
        <w:t xml:space="preserve"> </w:t>
      </w:r>
      <w:proofErr w:type="spellStart"/>
      <w:r w:rsidRPr="00BC5324">
        <w:t>i</w:t>
      </w:r>
      <w:proofErr w:type="spellEnd"/>
      <w:r w:rsidRPr="00BC5324">
        <w:t xml:space="preserve"> </w:t>
      </w:r>
      <w:proofErr w:type="spellStart"/>
      <w:r w:rsidRPr="00BC5324">
        <w:t>daljnjeg</w:t>
      </w:r>
      <w:proofErr w:type="spellEnd"/>
      <w:r w:rsidRPr="00BC5324">
        <w:t xml:space="preserve"> </w:t>
      </w:r>
      <w:proofErr w:type="spellStart"/>
      <w:r w:rsidRPr="00BC5324">
        <w:t>podizanja</w:t>
      </w:r>
      <w:proofErr w:type="spellEnd"/>
      <w:r w:rsidRPr="00BC5324">
        <w:t xml:space="preserve"> </w:t>
      </w:r>
      <w:proofErr w:type="spellStart"/>
      <w:r w:rsidRPr="00BC5324">
        <w:t>razine</w:t>
      </w:r>
      <w:proofErr w:type="spellEnd"/>
      <w:r w:rsidRPr="00BC5324">
        <w:t xml:space="preserve"> mora. </w:t>
      </w:r>
      <w:proofErr w:type="spellStart"/>
      <w:r w:rsidRPr="00BC5324">
        <w:t>Sve</w:t>
      </w:r>
      <w:proofErr w:type="spellEnd"/>
      <w:r w:rsidRPr="00BC5324">
        <w:t xml:space="preserve"> to </w:t>
      </w:r>
      <w:proofErr w:type="spellStart"/>
      <w:r w:rsidRPr="00BC5324">
        <w:t>ukazuje</w:t>
      </w:r>
      <w:proofErr w:type="spellEnd"/>
      <w:r w:rsidRPr="00BC5324">
        <w:t xml:space="preserve"> da </w:t>
      </w:r>
      <w:proofErr w:type="spellStart"/>
      <w:r w:rsidRPr="00BC5324">
        <w:t>klimatske</w:t>
      </w:r>
      <w:proofErr w:type="spellEnd"/>
      <w:r w:rsidRPr="00BC5324">
        <w:t xml:space="preserve"> </w:t>
      </w:r>
      <w:proofErr w:type="spellStart"/>
      <w:r w:rsidRPr="00BC5324">
        <w:t>promjene</w:t>
      </w:r>
      <w:proofErr w:type="spellEnd"/>
      <w:r w:rsidRPr="00BC5324">
        <w:t xml:space="preserve"> </w:t>
      </w:r>
      <w:proofErr w:type="spellStart"/>
      <w:r w:rsidRPr="00BC5324">
        <w:t>imaju</w:t>
      </w:r>
      <w:proofErr w:type="spellEnd"/>
      <w:r w:rsidRPr="00BC5324">
        <w:t xml:space="preserve"> </w:t>
      </w:r>
      <w:proofErr w:type="spellStart"/>
      <w:r w:rsidRPr="00BC5324">
        <w:t>potencijal</w:t>
      </w:r>
      <w:proofErr w:type="spellEnd"/>
      <w:r w:rsidRPr="00BC5324">
        <w:t xml:space="preserve"> </w:t>
      </w:r>
      <w:proofErr w:type="spellStart"/>
      <w:r w:rsidRPr="00BC5324">
        <w:t>uzrokovati</w:t>
      </w:r>
      <w:proofErr w:type="spellEnd"/>
      <w:r w:rsidRPr="00BC5324">
        <w:t xml:space="preserve"> </w:t>
      </w:r>
      <w:proofErr w:type="spellStart"/>
      <w:r w:rsidRPr="00BC5324">
        <w:t>značajne</w:t>
      </w:r>
      <w:proofErr w:type="spellEnd"/>
      <w:r w:rsidRPr="00BC5324">
        <w:t xml:space="preserve"> </w:t>
      </w:r>
      <w:proofErr w:type="spellStart"/>
      <w:r w:rsidRPr="00BC5324">
        <w:t>štete</w:t>
      </w:r>
      <w:proofErr w:type="spellEnd"/>
      <w:r w:rsidRPr="00BC5324">
        <w:t xml:space="preserve"> za </w:t>
      </w:r>
      <w:proofErr w:type="spellStart"/>
      <w:r w:rsidRPr="00BC5324">
        <w:t>ljudsko</w:t>
      </w:r>
      <w:proofErr w:type="spellEnd"/>
      <w:r w:rsidRPr="00BC5324">
        <w:t xml:space="preserve"> </w:t>
      </w:r>
      <w:proofErr w:type="spellStart"/>
      <w:r w:rsidRPr="00BC5324">
        <w:t>zdravlje</w:t>
      </w:r>
      <w:proofErr w:type="spellEnd"/>
      <w:r w:rsidRPr="00BC5324">
        <w:t xml:space="preserve">, </w:t>
      </w:r>
      <w:proofErr w:type="spellStart"/>
      <w:r w:rsidRPr="00BC5324">
        <w:t>fizičke</w:t>
      </w:r>
      <w:proofErr w:type="spellEnd"/>
      <w:r w:rsidRPr="00BC5324">
        <w:t xml:space="preserve"> </w:t>
      </w:r>
      <w:proofErr w:type="spellStart"/>
      <w:r w:rsidRPr="00BC5324">
        <w:t>objekte</w:t>
      </w:r>
      <w:proofErr w:type="spellEnd"/>
      <w:r w:rsidRPr="00BC5324">
        <w:t xml:space="preserve"> </w:t>
      </w:r>
      <w:proofErr w:type="spellStart"/>
      <w:r w:rsidRPr="00BC5324">
        <w:t>i</w:t>
      </w:r>
      <w:proofErr w:type="spellEnd"/>
      <w:r w:rsidRPr="00BC5324">
        <w:t xml:space="preserve"> </w:t>
      </w:r>
      <w:proofErr w:type="spellStart"/>
      <w:r w:rsidRPr="00BC5324">
        <w:t>gospodarsku</w:t>
      </w:r>
      <w:proofErr w:type="spellEnd"/>
      <w:r w:rsidRPr="00BC5324">
        <w:t xml:space="preserve"> </w:t>
      </w:r>
      <w:proofErr w:type="spellStart"/>
      <w:r w:rsidRPr="00BC5324">
        <w:t>aktivnost</w:t>
      </w:r>
      <w:proofErr w:type="spellEnd"/>
      <w:r w:rsidRPr="00BC5324">
        <w:t xml:space="preserve">, </w:t>
      </w:r>
      <w:proofErr w:type="spellStart"/>
      <w:r w:rsidRPr="00BC5324">
        <w:t>naročito</w:t>
      </w:r>
      <w:proofErr w:type="spellEnd"/>
      <w:r w:rsidRPr="00BC5324">
        <w:t xml:space="preserve"> u </w:t>
      </w:r>
      <w:proofErr w:type="spellStart"/>
      <w:r w:rsidRPr="00BC5324">
        <w:t>poljoprivredi</w:t>
      </w:r>
      <w:proofErr w:type="spellEnd"/>
      <w:r w:rsidRPr="00BC5324">
        <w:t xml:space="preserve">, </w:t>
      </w:r>
      <w:proofErr w:type="spellStart"/>
      <w:r w:rsidRPr="00BC5324">
        <w:t>ribarstvu</w:t>
      </w:r>
      <w:proofErr w:type="spellEnd"/>
      <w:r w:rsidRPr="00BC5324">
        <w:t xml:space="preserve">, </w:t>
      </w:r>
      <w:proofErr w:type="spellStart"/>
      <w:r w:rsidRPr="00BC5324">
        <w:t>bioraznolikosti</w:t>
      </w:r>
      <w:proofErr w:type="spellEnd"/>
      <w:r w:rsidRPr="00BC5324">
        <w:t xml:space="preserve">, </w:t>
      </w:r>
      <w:proofErr w:type="spellStart"/>
      <w:r w:rsidRPr="00BC5324">
        <w:t>turizmu</w:t>
      </w:r>
      <w:proofErr w:type="spellEnd"/>
      <w:r w:rsidRPr="00BC5324">
        <w:t xml:space="preserve">, </w:t>
      </w:r>
      <w:proofErr w:type="spellStart"/>
      <w:r w:rsidRPr="00BC5324">
        <w:t>prometu</w:t>
      </w:r>
      <w:proofErr w:type="spellEnd"/>
      <w:r w:rsidRPr="00BC5324">
        <w:t xml:space="preserve">, </w:t>
      </w:r>
      <w:proofErr w:type="spellStart"/>
      <w:r w:rsidRPr="00BC5324">
        <w:t>proizvodnji</w:t>
      </w:r>
      <w:proofErr w:type="spellEnd"/>
      <w:r w:rsidRPr="00BC5324">
        <w:t xml:space="preserve"> </w:t>
      </w:r>
      <w:proofErr w:type="spellStart"/>
      <w:r w:rsidRPr="00BC5324">
        <w:t>električne</w:t>
      </w:r>
      <w:proofErr w:type="spellEnd"/>
      <w:r w:rsidRPr="00BC5324">
        <w:t xml:space="preserve"> </w:t>
      </w:r>
      <w:proofErr w:type="spellStart"/>
      <w:r w:rsidRPr="00BC5324">
        <w:t>energije</w:t>
      </w:r>
      <w:proofErr w:type="spellEnd"/>
      <w:r w:rsidRPr="00BC5324">
        <w:t xml:space="preserve"> </w:t>
      </w:r>
      <w:proofErr w:type="spellStart"/>
      <w:r w:rsidRPr="00BC5324">
        <w:t>i</w:t>
      </w:r>
      <w:proofErr w:type="spellEnd"/>
      <w:r w:rsidRPr="00BC5324">
        <w:t xml:space="preserve"> sl.</w:t>
      </w:r>
    </w:p>
    <w:p w14:paraId="7273B7A3" w14:textId="77777777" w:rsidR="00CC5392" w:rsidRDefault="00A04552" w:rsidP="00EF77EA">
      <w:pPr>
        <w:pStyle w:val="1Odlomakpopisa1"/>
      </w:pPr>
      <w:proofErr w:type="spellStart"/>
      <w:r>
        <w:t>Utjecaj</w:t>
      </w:r>
      <w:proofErr w:type="spellEnd"/>
      <w:r>
        <w:t xml:space="preserve"> </w:t>
      </w:r>
      <w:proofErr w:type="spellStart"/>
      <w:r>
        <w:t>klimatskih</w:t>
      </w:r>
      <w:proofErr w:type="spellEnd"/>
      <w:r>
        <w:t xml:space="preserve"> </w:t>
      </w:r>
      <w:proofErr w:type="spellStart"/>
      <w:r>
        <w:t>promjena</w:t>
      </w:r>
      <w:proofErr w:type="spellEnd"/>
      <w:r>
        <w:t xml:space="preserve"> </w:t>
      </w:r>
      <w:proofErr w:type="spellStart"/>
      <w:r>
        <w:t>na</w:t>
      </w:r>
      <w:proofErr w:type="spellEnd"/>
      <w:r>
        <w:t xml:space="preserve"> </w:t>
      </w:r>
      <w:proofErr w:type="spellStart"/>
      <w:r>
        <w:t>prirodne</w:t>
      </w:r>
      <w:proofErr w:type="spellEnd"/>
      <w:r>
        <w:t xml:space="preserve"> </w:t>
      </w:r>
      <w:proofErr w:type="spellStart"/>
      <w:r>
        <w:t>nepogode</w:t>
      </w:r>
      <w:proofErr w:type="spellEnd"/>
      <w:r>
        <w:t xml:space="preserve"> </w:t>
      </w:r>
      <w:proofErr w:type="spellStart"/>
      <w:r>
        <w:t>prikazan</w:t>
      </w:r>
      <w:proofErr w:type="spellEnd"/>
      <w:r>
        <w:t xml:space="preserve"> je u </w:t>
      </w:r>
      <w:proofErr w:type="spellStart"/>
      <w:r>
        <w:t>nastavnoj</w:t>
      </w:r>
      <w:proofErr w:type="spellEnd"/>
      <w:r>
        <w:t xml:space="preserve"> </w:t>
      </w:r>
      <w:proofErr w:type="spellStart"/>
      <w:r>
        <w:t>tablici</w:t>
      </w:r>
      <w:proofErr w:type="spellEnd"/>
      <w:r>
        <w:t xml:space="preserve">: </w:t>
      </w:r>
    </w:p>
    <w:p w14:paraId="1166F533" w14:textId="77777777" w:rsidR="00A04552" w:rsidRDefault="00A04552" w:rsidP="00A04552">
      <w:pPr>
        <w:pStyle w:val="Opisslike"/>
        <w:keepNext/>
        <w:spacing w:line="276" w:lineRule="auto"/>
        <w:jc w:val="center"/>
      </w:pPr>
      <w:bookmarkStart w:id="52" w:name="_Toc85098152"/>
      <w:bookmarkStart w:id="53" w:name="_Toc117763218"/>
      <w:r>
        <w:t xml:space="preserve">Tablica </w:t>
      </w:r>
      <w:fldSimple w:instr=" SEQ Tablica \* ARABIC ">
        <w:r>
          <w:rPr>
            <w:noProof/>
          </w:rPr>
          <w:t>11</w:t>
        </w:r>
      </w:fldSimple>
      <w:r>
        <w:t>.</w:t>
      </w:r>
      <w:r w:rsidRPr="002C6F61">
        <w:t xml:space="preserve"> Utjecaj klimatskih promjena na prirodne nepogode</w:t>
      </w:r>
      <w:bookmarkEnd w:id="52"/>
      <w:bookmarkEnd w:id="53"/>
    </w:p>
    <w:tbl>
      <w:tblPr>
        <w:tblStyle w:val="Reetkatablice"/>
        <w:tblW w:w="0" w:type="auto"/>
        <w:tblLook w:val="04A0" w:firstRow="1" w:lastRow="0" w:firstColumn="1" w:lastColumn="0" w:noHBand="0" w:noVBand="1"/>
      </w:tblPr>
      <w:tblGrid>
        <w:gridCol w:w="9060"/>
      </w:tblGrid>
      <w:tr w:rsidR="00A04552" w14:paraId="6FFE7899" w14:textId="77777777" w:rsidTr="006C1A05">
        <w:tc>
          <w:tcPr>
            <w:tcW w:w="9060" w:type="dxa"/>
            <w:vAlign w:val="center"/>
          </w:tcPr>
          <w:p w14:paraId="35D964D8" w14:textId="77777777" w:rsidR="00A04552" w:rsidRDefault="00A04552" w:rsidP="006C1A05">
            <w:pPr>
              <w:pStyle w:val="1Odlomakpopisa1"/>
              <w:spacing w:after="0"/>
              <w:ind w:firstLine="0"/>
              <w:jc w:val="center"/>
              <w:rPr>
                <w:sz w:val="20"/>
              </w:rPr>
            </w:pPr>
            <w:r w:rsidRPr="00E25C06">
              <w:rPr>
                <w:rFonts w:cstheme="minorHAnsi"/>
                <w:b/>
                <w:bCs/>
                <w:sz w:val="20"/>
              </w:rPr>
              <w:t>UTJECAJ KLIMATSKIH PROMJENA NA POTRES</w:t>
            </w:r>
          </w:p>
        </w:tc>
      </w:tr>
      <w:tr w:rsidR="00A04552" w14:paraId="21E140BC" w14:textId="77777777" w:rsidTr="006C1A05">
        <w:tc>
          <w:tcPr>
            <w:tcW w:w="9060" w:type="dxa"/>
            <w:vAlign w:val="center"/>
          </w:tcPr>
          <w:p w14:paraId="10658663" w14:textId="77777777" w:rsidR="00A04552" w:rsidRDefault="00A04552" w:rsidP="006C1A05">
            <w:pPr>
              <w:pStyle w:val="1Odlomakpopisa1"/>
              <w:spacing w:after="0"/>
              <w:ind w:firstLine="0"/>
              <w:rPr>
                <w:sz w:val="20"/>
              </w:rPr>
            </w:pPr>
            <w:proofErr w:type="spellStart"/>
            <w:r w:rsidRPr="00E25C06">
              <w:rPr>
                <w:rFonts w:cstheme="minorHAnsi"/>
                <w:sz w:val="20"/>
              </w:rPr>
              <w:t>Prilagodba</w:t>
            </w:r>
            <w:proofErr w:type="spellEnd"/>
            <w:r w:rsidRPr="00E25C06">
              <w:rPr>
                <w:rFonts w:cstheme="minorHAnsi"/>
                <w:sz w:val="20"/>
              </w:rPr>
              <w:t xml:space="preserve"> </w:t>
            </w:r>
            <w:proofErr w:type="spellStart"/>
            <w:r w:rsidRPr="00E25C06">
              <w:rPr>
                <w:rFonts w:cstheme="minorHAnsi"/>
                <w:sz w:val="20"/>
              </w:rPr>
              <w:t>klimatskim</w:t>
            </w:r>
            <w:proofErr w:type="spellEnd"/>
            <w:r w:rsidRPr="00E25C06">
              <w:rPr>
                <w:rFonts w:cstheme="minorHAnsi"/>
                <w:sz w:val="20"/>
              </w:rPr>
              <w:t xml:space="preserve"> </w:t>
            </w:r>
            <w:proofErr w:type="spellStart"/>
            <w:r w:rsidRPr="00E25C06">
              <w:rPr>
                <w:rFonts w:cstheme="minorHAnsi"/>
                <w:sz w:val="20"/>
              </w:rPr>
              <w:t>promjenama</w:t>
            </w:r>
            <w:proofErr w:type="spellEnd"/>
            <w:r w:rsidRPr="00E25C06">
              <w:rPr>
                <w:rFonts w:cstheme="minorHAnsi"/>
                <w:sz w:val="20"/>
              </w:rPr>
              <w:t xml:space="preserve"> </w:t>
            </w:r>
            <w:proofErr w:type="spellStart"/>
            <w:r w:rsidRPr="00E25C06">
              <w:rPr>
                <w:rFonts w:cstheme="minorHAnsi"/>
                <w:sz w:val="20"/>
              </w:rPr>
              <w:t>bavi</w:t>
            </w:r>
            <w:proofErr w:type="spellEnd"/>
            <w:r w:rsidRPr="00E25C06">
              <w:rPr>
                <w:rFonts w:cstheme="minorHAnsi"/>
                <w:sz w:val="20"/>
              </w:rPr>
              <w:t xml:space="preserve"> se </w:t>
            </w:r>
            <w:proofErr w:type="spellStart"/>
            <w:r w:rsidRPr="00E25C06">
              <w:rPr>
                <w:rFonts w:cstheme="minorHAnsi"/>
                <w:sz w:val="20"/>
              </w:rPr>
              <w:t>postojećim</w:t>
            </w:r>
            <w:proofErr w:type="spellEnd"/>
            <w:r w:rsidRPr="00E25C06">
              <w:rPr>
                <w:rFonts w:cstheme="minorHAnsi"/>
                <w:sz w:val="20"/>
              </w:rPr>
              <w:t xml:space="preserve">, </w:t>
            </w:r>
            <w:proofErr w:type="spellStart"/>
            <w:r w:rsidRPr="00E25C06">
              <w:rPr>
                <w:rFonts w:cstheme="minorHAnsi"/>
                <w:sz w:val="20"/>
              </w:rPr>
              <w:t>ali</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očekivanim</w:t>
            </w:r>
            <w:proofErr w:type="spellEnd"/>
            <w:r w:rsidRPr="00E25C06">
              <w:rPr>
                <w:rFonts w:cstheme="minorHAnsi"/>
                <w:sz w:val="20"/>
              </w:rPr>
              <w:t xml:space="preserve"> </w:t>
            </w:r>
            <w:proofErr w:type="spellStart"/>
            <w:r w:rsidRPr="00E25C06">
              <w:rPr>
                <w:rFonts w:cstheme="minorHAnsi"/>
                <w:sz w:val="20"/>
              </w:rPr>
              <w:t>utjecajima</w:t>
            </w:r>
            <w:proofErr w:type="spellEnd"/>
            <w:r w:rsidRPr="00E25C06">
              <w:rPr>
                <w:rFonts w:cstheme="minorHAnsi"/>
                <w:sz w:val="20"/>
              </w:rPr>
              <w:t xml:space="preserve"> </w:t>
            </w:r>
            <w:proofErr w:type="spellStart"/>
            <w:r w:rsidRPr="00E25C06">
              <w:rPr>
                <w:rFonts w:cstheme="minorHAnsi"/>
                <w:sz w:val="20"/>
              </w:rPr>
              <w:t>klime</w:t>
            </w:r>
            <w:proofErr w:type="spellEnd"/>
            <w:r w:rsidRPr="00E25C06">
              <w:rPr>
                <w:rFonts w:cstheme="minorHAnsi"/>
                <w:sz w:val="20"/>
              </w:rPr>
              <w:t xml:space="preserve">. S </w:t>
            </w:r>
            <w:proofErr w:type="spellStart"/>
            <w:r w:rsidRPr="00E25C06">
              <w:rPr>
                <w:rFonts w:cstheme="minorHAnsi"/>
                <w:sz w:val="20"/>
              </w:rPr>
              <w:t>obzirom</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specifičnost</w:t>
            </w:r>
            <w:proofErr w:type="spellEnd"/>
            <w:r w:rsidRPr="00E25C06">
              <w:rPr>
                <w:rFonts w:cstheme="minorHAnsi"/>
                <w:sz w:val="20"/>
              </w:rPr>
              <w:t xml:space="preserve"> </w:t>
            </w:r>
            <w:proofErr w:type="spellStart"/>
            <w:r w:rsidRPr="00E25C06">
              <w:rPr>
                <w:rFonts w:cstheme="minorHAnsi"/>
                <w:sz w:val="20"/>
              </w:rPr>
              <w:t>prirodne</w:t>
            </w:r>
            <w:proofErr w:type="spellEnd"/>
            <w:r w:rsidRPr="00E25C06">
              <w:rPr>
                <w:rFonts w:cstheme="minorHAnsi"/>
                <w:sz w:val="20"/>
              </w:rPr>
              <w:t xml:space="preserve"> </w:t>
            </w:r>
            <w:proofErr w:type="spellStart"/>
            <w:r w:rsidRPr="00E25C06">
              <w:rPr>
                <w:rFonts w:cstheme="minorHAnsi"/>
                <w:sz w:val="20"/>
              </w:rPr>
              <w:t>nepogode</w:t>
            </w:r>
            <w:proofErr w:type="spellEnd"/>
            <w:r w:rsidRPr="00E25C06">
              <w:rPr>
                <w:rFonts w:cstheme="minorHAnsi"/>
                <w:sz w:val="20"/>
              </w:rPr>
              <w:t xml:space="preserve"> </w:t>
            </w:r>
            <w:proofErr w:type="spellStart"/>
            <w:r w:rsidRPr="00E25C06">
              <w:rPr>
                <w:rFonts w:cstheme="minorHAnsi"/>
                <w:sz w:val="20"/>
              </w:rPr>
              <w:t>klimatske</w:t>
            </w:r>
            <w:proofErr w:type="spellEnd"/>
            <w:r w:rsidRPr="00E25C06">
              <w:rPr>
                <w:rFonts w:cstheme="minorHAnsi"/>
                <w:sz w:val="20"/>
              </w:rPr>
              <w:t xml:space="preserve"> </w:t>
            </w:r>
            <w:proofErr w:type="spellStart"/>
            <w:r w:rsidRPr="00E25C06">
              <w:rPr>
                <w:rFonts w:cstheme="minorHAnsi"/>
                <w:sz w:val="20"/>
              </w:rPr>
              <w:t>promjene</w:t>
            </w:r>
            <w:proofErr w:type="spellEnd"/>
            <w:r w:rsidRPr="00E25C06">
              <w:rPr>
                <w:rFonts w:cstheme="minorHAnsi"/>
                <w:sz w:val="20"/>
              </w:rPr>
              <w:t xml:space="preserve"> </w:t>
            </w:r>
            <w:proofErr w:type="spellStart"/>
            <w:r w:rsidRPr="00E25C06">
              <w:rPr>
                <w:rFonts w:cstheme="minorHAnsi"/>
                <w:sz w:val="20"/>
              </w:rPr>
              <w:t>nemaju</w:t>
            </w:r>
            <w:proofErr w:type="spellEnd"/>
            <w:r w:rsidRPr="00E25C06">
              <w:rPr>
                <w:rFonts w:cstheme="minorHAnsi"/>
                <w:sz w:val="20"/>
              </w:rPr>
              <w:t xml:space="preserve"> </w:t>
            </w:r>
            <w:proofErr w:type="spellStart"/>
            <w:r w:rsidRPr="00E25C06">
              <w:rPr>
                <w:rFonts w:cstheme="minorHAnsi"/>
                <w:sz w:val="20"/>
              </w:rPr>
              <w:t>utjecaj</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pojavnost</w:t>
            </w:r>
            <w:proofErr w:type="spellEnd"/>
            <w:r w:rsidRPr="00E25C06">
              <w:rPr>
                <w:rFonts w:cstheme="minorHAnsi"/>
                <w:sz w:val="20"/>
              </w:rPr>
              <w:t xml:space="preserve"> </w:t>
            </w:r>
            <w:proofErr w:type="spellStart"/>
            <w:r w:rsidRPr="00E25C06">
              <w:rPr>
                <w:rFonts w:cstheme="minorHAnsi"/>
                <w:sz w:val="20"/>
              </w:rPr>
              <w:t>prirodne</w:t>
            </w:r>
            <w:proofErr w:type="spellEnd"/>
            <w:r w:rsidRPr="00E25C06">
              <w:rPr>
                <w:rFonts w:cstheme="minorHAnsi"/>
                <w:sz w:val="20"/>
              </w:rPr>
              <w:t xml:space="preserve"> </w:t>
            </w:r>
            <w:proofErr w:type="spellStart"/>
            <w:r w:rsidRPr="00E25C06">
              <w:rPr>
                <w:rFonts w:cstheme="minorHAnsi"/>
                <w:sz w:val="20"/>
              </w:rPr>
              <w:t>nepogode</w:t>
            </w:r>
            <w:proofErr w:type="spellEnd"/>
            <w:r w:rsidRPr="00E25C06">
              <w:rPr>
                <w:rFonts w:cstheme="minorHAnsi"/>
                <w:sz w:val="20"/>
              </w:rPr>
              <w:t>.</w:t>
            </w:r>
          </w:p>
        </w:tc>
      </w:tr>
      <w:tr w:rsidR="00A04552" w14:paraId="3201CC0A" w14:textId="77777777" w:rsidTr="006C1A05">
        <w:tc>
          <w:tcPr>
            <w:tcW w:w="9060" w:type="dxa"/>
            <w:vAlign w:val="center"/>
          </w:tcPr>
          <w:p w14:paraId="597D2BAF" w14:textId="77777777" w:rsidR="00A04552" w:rsidRDefault="00A04552" w:rsidP="006C1A05">
            <w:pPr>
              <w:pStyle w:val="1Odlomakpopisa1"/>
              <w:spacing w:after="0"/>
              <w:ind w:firstLine="0"/>
              <w:jc w:val="center"/>
              <w:rPr>
                <w:sz w:val="20"/>
              </w:rPr>
            </w:pPr>
            <w:r w:rsidRPr="00E25C06">
              <w:rPr>
                <w:rFonts w:cstheme="minorHAnsi"/>
                <w:b/>
                <w:bCs/>
                <w:sz w:val="20"/>
              </w:rPr>
              <w:t xml:space="preserve">UTJECAJ KLIMATSKIH PROMJENA NA OLUJNI </w:t>
            </w:r>
            <w:r>
              <w:rPr>
                <w:rFonts w:cstheme="minorHAnsi"/>
                <w:b/>
                <w:bCs/>
                <w:sz w:val="20"/>
              </w:rPr>
              <w:t xml:space="preserve">I </w:t>
            </w:r>
            <w:r w:rsidRPr="00E25C06">
              <w:rPr>
                <w:rFonts w:cstheme="minorHAnsi"/>
                <w:b/>
                <w:bCs/>
                <w:sz w:val="20"/>
              </w:rPr>
              <w:t>ORKANSKI VJETAR</w:t>
            </w:r>
          </w:p>
        </w:tc>
      </w:tr>
      <w:tr w:rsidR="00A04552" w14:paraId="5B095AB5" w14:textId="77777777" w:rsidTr="006C1A05">
        <w:tc>
          <w:tcPr>
            <w:tcW w:w="9060" w:type="dxa"/>
            <w:vAlign w:val="center"/>
          </w:tcPr>
          <w:p w14:paraId="09FD71F4" w14:textId="77777777" w:rsidR="00A04552" w:rsidRDefault="00A04552" w:rsidP="006C1A05">
            <w:pPr>
              <w:spacing w:line="276" w:lineRule="auto"/>
              <w:rPr>
                <w:sz w:val="20"/>
              </w:rPr>
            </w:pPr>
            <w:r w:rsidRPr="00E25C06">
              <w:rPr>
                <w:rFonts w:cstheme="minorHAnsi"/>
                <w:sz w:val="20"/>
                <w:lang w:val="en-US"/>
              </w:rPr>
              <w:t xml:space="preserve">U </w:t>
            </w:r>
            <w:proofErr w:type="spellStart"/>
            <w:r w:rsidRPr="00E25C06">
              <w:rPr>
                <w:rFonts w:cstheme="minorHAnsi"/>
                <w:sz w:val="20"/>
                <w:lang w:val="en-US"/>
              </w:rPr>
              <w:t>odnosu</w:t>
            </w:r>
            <w:proofErr w:type="spellEnd"/>
            <w:r w:rsidRPr="00E25C06">
              <w:rPr>
                <w:rFonts w:cstheme="minorHAnsi"/>
                <w:sz w:val="20"/>
                <w:lang w:val="en-US"/>
              </w:rPr>
              <w:t xml:space="preserve"> </w:t>
            </w:r>
            <w:proofErr w:type="spellStart"/>
            <w:r w:rsidRPr="00E25C06">
              <w:rPr>
                <w:rFonts w:cstheme="minorHAnsi"/>
                <w:sz w:val="20"/>
                <w:lang w:val="en-US"/>
              </w:rPr>
              <w:t>na</w:t>
            </w:r>
            <w:proofErr w:type="spellEnd"/>
            <w:r w:rsidRPr="00E25C06">
              <w:rPr>
                <w:rFonts w:cstheme="minorHAnsi"/>
                <w:sz w:val="20"/>
                <w:lang w:val="en-US"/>
              </w:rPr>
              <w:t xml:space="preserve"> </w:t>
            </w:r>
            <w:proofErr w:type="spellStart"/>
            <w:r w:rsidRPr="00E25C06">
              <w:rPr>
                <w:rFonts w:cstheme="minorHAnsi"/>
                <w:sz w:val="20"/>
                <w:lang w:val="en-US"/>
              </w:rPr>
              <w:t>oluje</w:t>
            </w:r>
            <w:proofErr w:type="spellEnd"/>
            <w:r>
              <w:rPr>
                <w:rFonts w:cstheme="minorHAnsi"/>
                <w:sz w:val="20"/>
                <w:lang w:val="en-US"/>
              </w:rPr>
              <w:t>,</w:t>
            </w:r>
            <w:r w:rsidRPr="00E25C06">
              <w:rPr>
                <w:rFonts w:cstheme="minorHAnsi"/>
                <w:sz w:val="20"/>
                <w:lang w:val="en-US"/>
              </w:rPr>
              <w:t xml:space="preserve"> </w:t>
            </w:r>
            <w:proofErr w:type="spellStart"/>
            <w:r w:rsidRPr="00E25C06">
              <w:rPr>
                <w:rFonts w:cstheme="minorHAnsi"/>
                <w:sz w:val="20"/>
                <w:lang w:val="en-US"/>
              </w:rPr>
              <w:t>studije</w:t>
            </w:r>
            <w:proofErr w:type="spellEnd"/>
            <w:r w:rsidRPr="00E25C06">
              <w:rPr>
                <w:rFonts w:cstheme="minorHAnsi"/>
                <w:sz w:val="20"/>
                <w:lang w:val="en-US"/>
              </w:rPr>
              <w:t xml:space="preserve"> se </w:t>
            </w:r>
            <w:proofErr w:type="spellStart"/>
            <w:r w:rsidRPr="00E25C06">
              <w:rPr>
                <w:rFonts w:cstheme="minorHAnsi"/>
                <w:sz w:val="20"/>
                <w:lang w:val="en-US"/>
              </w:rPr>
              <w:t>uglavnom</w:t>
            </w:r>
            <w:proofErr w:type="spellEnd"/>
            <w:r w:rsidRPr="00E25C06">
              <w:rPr>
                <w:rFonts w:cstheme="minorHAnsi"/>
                <w:sz w:val="20"/>
                <w:lang w:val="en-US"/>
              </w:rPr>
              <w:t xml:space="preserve"> </w:t>
            </w:r>
            <w:proofErr w:type="spellStart"/>
            <w:r w:rsidRPr="00E25C06">
              <w:rPr>
                <w:rFonts w:cstheme="minorHAnsi"/>
                <w:sz w:val="20"/>
                <w:lang w:val="en-US"/>
              </w:rPr>
              <w:t>slažu</w:t>
            </w:r>
            <w:proofErr w:type="spellEnd"/>
            <w:r w:rsidRPr="00E25C06">
              <w:rPr>
                <w:rFonts w:cstheme="minorHAnsi"/>
                <w:sz w:val="20"/>
                <w:lang w:val="en-US"/>
              </w:rPr>
              <w:t xml:space="preserve"> o </w:t>
            </w:r>
            <w:proofErr w:type="spellStart"/>
            <w:r w:rsidRPr="00E25C06">
              <w:rPr>
                <w:rFonts w:cstheme="minorHAnsi"/>
                <w:sz w:val="20"/>
                <w:lang w:val="en-US"/>
              </w:rPr>
              <w:t>porastu</w:t>
            </w:r>
            <w:proofErr w:type="spellEnd"/>
            <w:r w:rsidRPr="00E25C06">
              <w:rPr>
                <w:rFonts w:cstheme="minorHAnsi"/>
                <w:sz w:val="20"/>
                <w:lang w:val="en-US"/>
              </w:rPr>
              <w:t xml:space="preserve"> </w:t>
            </w:r>
            <w:proofErr w:type="spellStart"/>
            <w:r w:rsidRPr="00E25C06">
              <w:rPr>
                <w:rFonts w:cstheme="minorHAnsi"/>
                <w:sz w:val="20"/>
                <w:lang w:val="en-US"/>
              </w:rPr>
              <w:t>najjačih</w:t>
            </w:r>
            <w:proofErr w:type="spellEnd"/>
            <w:r w:rsidRPr="00E25C06">
              <w:rPr>
                <w:rFonts w:cstheme="minorHAnsi"/>
                <w:sz w:val="20"/>
                <w:lang w:val="en-US"/>
              </w:rPr>
              <w:t xml:space="preserve"> </w:t>
            </w:r>
            <w:proofErr w:type="spellStart"/>
            <w:r w:rsidRPr="00E25C06">
              <w:rPr>
                <w:rFonts w:cstheme="minorHAnsi"/>
                <w:sz w:val="20"/>
                <w:lang w:val="en-US"/>
              </w:rPr>
              <w:t>oluja</w:t>
            </w:r>
            <w:proofErr w:type="spellEnd"/>
            <w:r w:rsidRPr="00E25C06">
              <w:rPr>
                <w:rFonts w:cstheme="minorHAnsi"/>
                <w:sz w:val="20"/>
                <w:lang w:val="en-US"/>
              </w:rPr>
              <w:t xml:space="preserve"> </w:t>
            </w:r>
            <w:proofErr w:type="spellStart"/>
            <w:r w:rsidRPr="00E25C06">
              <w:rPr>
                <w:rFonts w:cstheme="minorHAnsi"/>
                <w:sz w:val="20"/>
                <w:lang w:val="en-US"/>
              </w:rPr>
              <w:t>i</w:t>
            </w:r>
            <w:proofErr w:type="spellEnd"/>
            <w:r w:rsidRPr="00E25C06">
              <w:rPr>
                <w:rFonts w:cstheme="minorHAnsi"/>
                <w:sz w:val="20"/>
                <w:lang w:val="en-US"/>
              </w:rPr>
              <w:t xml:space="preserve"> </w:t>
            </w:r>
            <w:proofErr w:type="spellStart"/>
            <w:r w:rsidRPr="00E25C06">
              <w:rPr>
                <w:rFonts w:cstheme="minorHAnsi"/>
                <w:sz w:val="20"/>
                <w:lang w:val="en-US"/>
              </w:rPr>
              <w:t>onih</w:t>
            </w:r>
            <w:proofErr w:type="spellEnd"/>
            <w:r w:rsidRPr="00E25C06">
              <w:rPr>
                <w:rFonts w:cstheme="minorHAnsi"/>
                <w:sz w:val="20"/>
                <w:lang w:val="en-US"/>
              </w:rPr>
              <w:t xml:space="preserve"> koji </w:t>
            </w:r>
            <w:proofErr w:type="spellStart"/>
            <w:r w:rsidRPr="00E25C06">
              <w:rPr>
                <w:rFonts w:cstheme="minorHAnsi"/>
                <w:sz w:val="20"/>
                <w:lang w:val="en-US"/>
              </w:rPr>
              <w:t>proizvode</w:t>
            </w:r>
            <w:proofErr w:type="spellEnd"/>
            <w:r w:rsidRPr="00E25C06">
              <w:rPr>
                <w:rFonts w:cstheme="minorHAnsi"/>
                <w:sz w:val="20"/>
                <w:lang w:val="en-US"/>
              </w:rPr>
              <w:t xml:space="preserve"> </w:t>
            </w:r>
            <w:proofErr w:type="spellStart"/>
            <w:r w:rsidRPr="00E25C06">
              <w:rPr>
                <w:rFonts w:cstheme="minorHAnsi"/>
                <w:sz w:val="20"/>
                <w:lang w:val="en-US"/>
              </w:rPr>
              <w:t>najveću</w:t>
            </w:r>
            <w:proofErr w:type="spellEnd"/>
            <w:r w:rsidRPr="00E25C06">
              <w:rPr>
                <w:rFonts w:cstheme="minorHAnsi"/>
                <w:sz w:val="20"/>
                <w:lang w:val="en-US"/>
              </w:rPr>
              <w:t xml:space="preserve"> </w:t>
            </w:r>
            <w:proofErr w:type="spellStart"/>
            <w:r w:rsidRPr="00E25C06">
              <w:rPr>
                <w:rFonts w:cstheme="minorHAnsi"/>
                <w:sz w:val="20"/>
                <w:lang w:val="en-US"/>
              </w:rPr>
              <w:t>štetu</w:t>
            </w:r>
            <w:proofErr w:type="spellEnd"/>
            <w:r w:rsidRPr="00E25C06">
              <w:rPr>
                <w:rFonts w:cstheme="minorHAnsi"/>
                <w:sz w:val="20"/>
                <w:lang w:val="en-US"/>
              </w:rPr>
              <w:t xml:space="preserve"> u </w:t>
            </w:r>
            <w:proofErr w:type="spellStart"/>
            <w:r w:rsidRPr="00E25C06">
              <w:rPr>
                <w:rFonts w:cstheme="minorHAnsi"/>
                <w:sz w:val="20"/>
                <w:lang w:val="en-US"/>
              </w:rPr>
              <w:t>svim</w:t>
            </w:r>
            <w:proofErr w:type="spellEnd"/>
            <w:r w:rsidRPr="00E25C06">
              <w:rPr>
                <w:rFonts w:cstheme="minorHAnsi"/>
                <w:sz w:val="20"/>
                <w:lang w:val="en-US"/>
              </w:rPr>
              <w:t xml:space="preserve"> </w:t>
            </w:r>
            <w:proofErr w:type="spellStart"/>
            <w:r w:rsidRPr="00E25C06">
              <w:rPr>
                <w:rFonts w:cstheme="minorHAnsi"/>
                <w:sz w:val="20"/>
                <w:lang w:val="en-US"/>
              </w:rPr>
              <w:t>dijelovima</w:t>
            </w:r>
            <w:proofErr w:type="spellEnd"/>
            <w:r w:rsidRPr="00E25C06">
              <w:rPr>
                <w:rFonts w:cstheme="minorHAnsi"/>
                <w:sz w:val="20"/>
                <w:lang w:val="en-US"/>
              </w:rPr>
              <w:t xml:space="preserve"> Europe.</w:t>
            </w:r>
            <w:r>
              <w:rPr>
                <w:rFonts w:cstheme="minorHAnsi"/>
                <w:sz w:val="20"/>
                <w:lang w:val="en-US"/>
              </w:rPr>
              <w:t xml:space="preserve"> </w:t>
            </w:r>
            <w:proofErr w:type="spellStart"/>
            <w:r w:rsidRPr="00E25C06">
              <w:rPr>
                <w:rFonts w:cstheme="minorHAnsi"/>
                <w:sz w:val="20"/>
                <w:lang w:val="en-US"/>
              </w:rPr>
              <w:t>Olujni</w:t>
            </w:r>
            <w:proofErr w:type="spellEnd"/>
            <w:r w:rsidRPr="00E25C06">
              <w:rPr>
                <w:rFonts w:cstheme="minorHAnsi"/>
                <w:sz w:val="20"/>
                <w:lang w:val="en-US"/>
              </w:rPr>
              <w:t xml:space="preserve"> </w:t>
            </w:r>
            <w:proofErr w:type="spellStart"/>
            <w:r w:rsidRPr="00E25C06">
              <w:rPr>
                <w:rFonts w:cstheme="minorHAnsi"/>
                <w:sz w:val="20"/>
                <w:lang w:val="en-US"/>
              </w:rPr>
              <w:t>i</w:t>
            </w:r>
            <w:proofErr w:type="spellEnd"/>
            <w:r w:rsidRPr="00E25C06">
              <w:rPr>
                <w:rFonts w:cstheme="minorHAnsi"/>
                <w:sz w:val="20"/>
                <w:lang w:val="en-US"/>
              </w:rPr>
              <w:t xml:space="preserve"> </w:t>
            </w:r>
            <w:proofErr w:type="spellStart"/>
            <w:r w:rsidRPr="00E25C06">
              <w:rPr>
                <w:rFonts w:cstheme="minorHAnsi"/>
                <w:sz w:val="20"/>
                <w:lang w:val="en-US"/>
              </w:rPr>
              <w:t>orkanski</w:t>
            </w:r>
            <w:proofErr w:type="spellEnd"/>
            <w:r w:rsidRPr="00E25C06">
              <w:rPr>
                <w:rFonts w:cstheme="minorHAnsi"/>
                <w:sz w:val="20"/>
                <w:lang w:val="en-US"/>
              </w:rPr>
              <w:t xml:space="preserve"> </w:t>
            </w:r>
            <w:proofErr w:type="spellStart"/>
            <w:r w:rsidRPr="00E25C06">
              <w:rPr>
                <w:rFonts w:cstheme="minorHAnsi"/>
                <w:sz w:val="20"/>
                <w:lang w:val="en-US"/>
              </w:rPr>
              <w:t>vjetrovi</w:t>
            </w:r>
            <w:proofErr w:type="spellEnd"/>
            <w:r w:rsidRPr="00E25C06">
              <w:rPr>
                <w:rFonts w:cstheme="minorHAnsi"/>
                <w:sz w:val="20"/>
                <w:lang w:val="en-US"/>
              </w:rPr>
              <w:t xml:space="preserve"> </w:t>
            </w:r>
            <w:proofErr w:type="spellStart"/>
            <w:r w:rsidRPr="00E25C06">
              <w:rPr>
                <w:rFonts w:cstheme="minorHAnsi"/>
                <w:sz w:val="20"/>
                <w:lang w:val="en-US"/>
              </w:rPr>
              <w:t>pripadaju</w:t>
            </w:r>
            <w:proofErr w:type="spellEnd"/>
            <w:r w:rsidRPr="00E25C06">
              <w:rPr>
                <w:rFonts w:cstheme="minorHAnsi"/>
                <w:sz w:val="20"/>
                <w:lang w:val="en-US"/>
              </w:rPr>
              <w:t xml:space="preserve"> u </w:t>
            </w:r>
            <w:proofErr w:type="spellStart"/>
            <w:r w:rsidRPr="00E25C06">
              <w:rPr>
                <w:rFonts w:cstheme="minorHAnsi"/>
                <w:sz w:val="20"/>
                <w:lang w:val="en-US"/>
              </w:rPr>
              <w:t>ekstremne</w:t>
            </w:r>
            <w:proofErr w:type="spellEnd"/>
            <w:r w:rsidRPr="00E25C06">
              <w:rPr>
                <w:rFonts w:cstheme="minorHAnsi"/>
                <w:sz w:val="20"/>
                <w:lang w:val="en-US"/>
              </w:rPr>
              <w:t xml:space="preserve"> </w:t>
            </w:r>
            <w:proofErr w:type="spellStart"/>
            <w:r w:rsidRPr="00E25C06">
              <w:rPr>
                <w:rFonts w:cstheme="minorHAnsi"/>
                <w:sz w:val="20"/>
                <w:lang w:val="en-US"/>
              </w:rPr>
              <w:t>vremensku</w:t>
            </w:r>
            <w:proofErr w:type="spellEnd"/>
            <w:r w:rsidRPr="00E25C06">
              <w:rPr>
                <w:rFonts w:cstheme="minorHAnsi"/>
                <w:sz w:val="20"/>
                <w:lang w:val="en-US"/>
              </w:rPr>
              <w:t xml:space="preserve"> </w:t>
            </w:r>
            <w:proofErr w:type="spellStart"/>
            <w:r w:rsidRPr="00E25C06">
              <w:rPr>
                <w:rFonts w:cstheme="minorHAnsi"/>
                <w:sz w:val="20"/>
                <w:lang w:val="en-US"/>
              </w:rPr>
              <w:t>pojavu</w:t>
            </w:r>
            <w:proofErr w:type="spellEnd"/>
            <w:r w:rsidRPr="00E25C06">
              <w:rPr>
                <w:rFonts w:cstheme="minorHAnsi"/>
                <w:sz w:val="20"/>
                <w:lang w:val="en-US"/>
              </w:rPr>
              <w:t xml:space="preserve"> </w:t>
            </w:r>
            <w:proofErr w:type="spellStart"/>
            <w:r w:rsidRPr="00E25C06">
              <w:rPr>
                <w:rFonts w:cstheme="minorHAnsi"/>
                <w:sz w:val="20"/>
                <w:lang w:val="en-US"/>
              </w:rPr>
              <w:t>koje</w:t>
            </w:r>
            <w:proofErr w:type="spellEnd"/>
            <w:r w:rsidRPr="00E25C06">
              <w:rPr>
                <w:rFonts w:cstheme="minorHAnsi"/>
                <w:sz w:val="20"/>
                <w:lang w:val="en-US"/>
              </w:rPr>
              <w:t xml:space="preserve"> </w:t>
            </w:r>
            <w:proofErr w:type="spellStart"/>
            <w:r w:rsidRPr="00E25C06">
              <w:rPr>
                <w:rFonts w:cstheme="minorHAnsi"/>
                <w:sz w:val="20"/>
                <w:lang w:val="en-US"/>
              </w:rPr>
              <w:t>proizvode</w:t>
            </w:r>
            <w:proofErr w:type="spellEnd"/>
            <w:r w:rsidRPr="00E25C06">
              <w:rPr>
                <w:rFonts w:cstheme="minorHAnsi"/>
                <w:sz w:val="20"/>
                <w:lang w:val="en-US"/>
              </w:rPr>
              <w:t xml:space="preserve"> </w:t>
            </w:r>
            <w:proofErr w:type="spellStart"/>
            <w:r w:rsidRPr="00E25C06">
              <w:rPr>
                <w:rFonts w:cstheme="minorHAnsi"/>
                <w:sz w:val="20"/>
                <w:lang w:val="en-US"/>
              </w:rPr>
              <w:t>višestruke</w:t>
            </w:r>
            <w:proofErr w:type="spellEnd"/>
            <w:r w:rsidRPr="00E25C06">
              <w:rPr>
                <w:rFonts w:cstheme="minorHAnsi"/>
                <w:sz w:val="20"/>
                <w:lang w:val="en-US"/>
              </w:rPr>
              <w:t xml:space="preserve"> </w:t>
            </w:r>
            <w:proofErr w:type="spellStart"/>
            <w:r w:rsidRPr="00E25C06">
              <w:rPr>
                <w:rFonts w:cstheme="minorHAnsi"/>
                <w:sz w:val="20"/>
                <w:lang w:val="en-US"/>
              </w:rPr>
              <w:t>štete</w:t>
            </w:r>
            <w:proofErr w:type="spellEnd"/>
            <w:r w:rsidRPr="00E25C06">
              <w:rPr>
                <w:rFonts w:cstheme="minorHAnsi"/>
                <w:sz w:val="20"/>
                <w:lang w:val="en-US"/>
              </w:rPr>
              <w:t xml:space="preserve">, </w:t>
            </w:r>
            <w:proofErr w:type="spellStart"/>
            <w:r w:rsidRPr="00E25C06">
              <w:rPr>
                <w:rFonts w:cstheme="minorHAnsi"/>
                <w:sz w:val="20"/>
                <w:lang w:val="en-US"/>
              </w:rPr>
              <w:t>posebice</w:t>
            </w:r>
            <w:proofErr w:type="spellEnd"/>
            <w:r w:rsidRPr="00E25C06">
              <w:rPr>
                <w:rFonts w:cstheme="minorHAnsi"/>
                <w:sz w:val="20"/>
                <w:lang w:val="en-US"/>
              </w:rPr>
              <w:t xml:space="preserve"> u </w:t>
            </w:r>
            <w:proofErr w:type="spellStart"/>
            <w:r w:rsidRPr="00E25C06">
              <w:rPr>
                <w:rFonts w:cstheme="minorHAnsi"/>
                <w:sz w:val="20"/>
                <w:lang w:val="en-US"/>
              </w:rPr>
              <w:t>poljoprivredi</w:t>
            </w:r>
            <w:proofErr w:type="spellEnd"/>
            <w:r w:rsidRPr="00E25C06">
              <w:rPr>
                <w:rFonts w:cstheme="minorHAnsi"/>
                <w:sz w:val="20"/>
                <w:lang w:val="en-US"/>
              </w:rPr>
              <w:t xml:space="preserve"> od </w:t>
            </w:r>
            <w:proofErr w:type="spellStart"/>
            <w:r w:rsidRPr="00E25C06">
              <w:rPr>
                <w:rFonts w:cstheme="minorHAnsi"/>
                <w:sz w:val="20"/>
                <w:lang w:val="en-US"/>
              </w:rPr>
              <w:t>polijeganje</w:t>
            </w:r>
            <w:proofErr w:type="spellEnd"/>
            <w:r w:rsidRPr="00E25C06">
              <w:rPr>
                <w:rFonts w:cstheme="minorHAnsi"/>
                <w:sz w:val="20"/>
                <w:lang w:val="en-US"/>
              </w:rPr>
              <w:t xml:space="preserve"> </w:t>
            </w:r>
            <w:proofErr w:type="spellStart"/>
            <w:r w:rsidRPr="00E25C06">
              <w:rPr>
                <w:rFonts w:cstheme="minorHAnsi"/>
                <w:sz w:val="20"/>
                <w:lang w:val="en-US"/>
              </w:rPr>
              <w:t>usjeva</w:t>
            </w:r>
            <w:proofErr w:type="spellEnd"/>
            <w:r w:rsidRPr="00E25C06">
              <w:rPr>
                <w:rFonts w:cstheme="minorHAnsi"/>
                <w:sz w:val="20"/>
                <w:lang w:val="en-US"/>
              </w:rPr>
              <w:t xml:space="preserve">, </w:t>
            </w:r>
            <w:proofErr w:type="spellStart"/>
            <w:r w:rsidRPr="00E25C06">
              <w:rPr>
                <w:rFonts w:cstheme="minorHAnsi"/>
                <w:sz w:val="20"/>
                <w:lang w:val="en-US"/>
              </w:rPr>
              <w:t>uništavanja</w:t>
            </w:r>
            <w:proofErr w:type="spellEnd"/>
            <w:r w:rsidRPr="00E25C06">
              <w:rPr>
                <w:rFonts w:cstheme="minorHAnsi"/>
                <w:sz w:val="20"/>
                <w:lang w:val="en-US"/>
              </w:rPr>
              <w:t xml:space="preserve"> </w:t>
            </w:r>
            <w:proofErr w:type="spellStart"/>
            <w:r w:rsidRPr="00E25C06">
              <w:rPr>
                <w:rFonts w:cstheme="minorHAnsi"/>
                <w:sz w:val="20"/>
                <w:lang w:val="en-US"/>
              </w:rPr>
              <w:t>voćki</w:t>
            </w:r>
            <w:proofErr w:type="spellEnd"/>
            <w:r w:rsidRPr="00E25C06">
              <w:rPr>
                <w:rFonts w:cstheme="minorHAnsi"/>
                <w:sz w:val="20"/>
                <w:lang w:val="en-US"/>
              </w:rPr>
              <w:t xml:space="preserve">, </w:t>
            </w:r>
            <w:proofErr w:type="spellStart"/>
            <w:r w:rsidRPr="00E25C06">
              <w:rPr>
                <w:rFonts w:cstheme="minorHAnsi"/>
                <w:sz w:val="20"/>
                <w:lang w:val="en-US"/>
              </w:rPr>
              <w:t>vinograda</w:t>
            </w:r>
            <w:proofErr w:type="spellEnd"/>
            <w:r w:rsidRPr="00E25C06">
              <w:rPr>
                <w:rFonts w:cstheme="minorHAnsi"/>
                <w:sz w:val="20"/>
                <w:lang w:val="en-US"/>
              </w:rPr>
              <w:t xml:space="preserve"> </w:t>
            </w:r>
            <w:proofErr w:type="spellStart"/>
            <w:r w:rsidRPr="00E25C06">
              <w:rPr>
                <w:rFonts w:cstheme="minorHAnsi"/>
                <w:sz w:val="20"/>
                <w:lang w:val="en-US"/>
              </w:rPr>
              <w:t>i</w:t>
            </w:r>
            <w:proofErr w:type="spellEnd"/>
            <w:r w:rsidRPr="00E25C06">
              <w:rPr>
                <w:rFonts w:cstheme="minorHAnsi"/>
                <w:sz w:val="20"/>
                <w:lang w:val="en-US"/>
              </w:rPr>
              <w:t xml:space="preserve"> </w:t>
            </w:r>
            <w:proofErr w:type="spellStart"/>
            <w:r w:rsidRPr="00E25C06">
              <w:rPr>
                <w:rFonts w:cstheme="minorHAnsi"/>
                <w:sz w:val="20"/>
                <w:lang w:val="en-US"/>
              </w:rPr>
              <w:t>povrtnjaka</w:t>
            </w:r>
            <w:proofErr w:type="spellEnd"/>
            <w:r w:rsidRPr="00E25C06">
              <w:rPr>
                <w:rFonts w:cstheme="minorHAnsi"/>
                <w:sz w:val="20"/>
                <w:lang w:val="en-US"/>
              </w:rPr>
              <w:t xml:space="preserve">. </w:t>
            </w:r>
            <w:proofErr w:type="spellStart"/>
            <w:r w:rsidRPr="00E25C06">
              <w:rPr>
                <w:rFonts w:cstheme="minorHAnsi"/>
                <w:sz w:val="20"/>
                <w:lang w:val="en-US"/>
              </w:rPr>
              <w:lastRenderedPageBreak/>
              <w:t>Očekuje</w:t>
            </w:r>
            <w:proofErr w:type="spellEnd"/>
            <w:r w:rsidRPr="00E25C06">
              <w:rPr>
                <w:rFonts w:cstheme="minorHAnsi"/>
                <w:sz w:val="20"/>
                <w:lang w:val="en-US"/>
              </w:rPr>
              <w:t xml:space="preserve"> se </w:t>
            </w:r>
            <w:proofErr w:type="spellStart"/>
            <w:r w:rsidRPr="00E25C06">
              <w:rPr>
                <w:rFonts w:cstheme="minorHAnsi"/>
                <w:sz w:val="20"/>
                <w:lang w:val="en-US"/>
              </w:rPr>
              <w:t>utjecaj</w:t>
            </w:r>
            <w:proofErr w:type="spellEnd"/>
            <w:r w:rsidRPr="00E25C06">
              <w:rPr>
                <w:rFonts w:cstheme="minorHAnsi"/>
                <w:sz w:val="20"/>
                <w:lang w:val="en-US"/>
              </w:rPr>
              <w:t xml:space="preserve"> </w:t>
            </w:r>
            <w:proofErr w:type="spellStart"/>
            <w:r w:rsidRPr="00E25C06">
              <w:rPr>
                <w:rFonts w:cstheme="minorHAnsi"/>
                <w:sz w:val="20"/>
                <w:lang w:val="en-US"/>
              </w:rPr>
              <w:t>na</w:t>
            </w:r>
            <w:proofErr w:type="spellEnd"/>
            <w:r w:rsidRPr="00E25C06">
              <w:rPr>
                <w:rFonts w:cstheme="minorHAnsi"/>
                <w:sz w:val="20"/>
                <w:lang w:val="en-US"/>
              </w:rPr>
              <w:t xml:space="preserve"> </w:t>
            </w:r>
            <w:proofErr w:type="spellStart"/>
            <w:r w:rsidRPr="00E25C06">
              <w:rPr>
                <w:rFonts w:cstheme="minorHAnsi"/>
                <w:sz w:val="20"/>
                <w:lang w:val="en-US"/>
              </w:rPr>
              <w:t>bioraznolikost</w:t>
            </w:r>
            <w:proofErr w:type="spellEnd"/>
            <w:r w:rsidRPr="00E25C06">
              <w:rPr>
                <w:rFonts w:cstheme="minorHAnsi"/>
                <w:sz w:val="20"/>
                <w:lang w:val="en-US"/>
              </w:rPr>
              <w:t xml:space="preserve"> u </w:t>
            </w:r>
            <w:proofErr w:type="spellStart"/>
            <w:r w:rsidRPr="00E25C06">
              <w:rPr>
                <w:rFonts w:cstheme="minorHAnsi"/>
                <w:sz w:val="20"/>
                <w:lang w:val="en-US"/>
              </w:rPr>
              <w:t>smislu</w:t>
            </w:r>
            <w:proofErr w:type="spellEnd"/>
            <w:r w:rsidRPr="00E25C06">
              <w:rPr>
                <w:rFonts w:cstheme="minorHAnsi"/>
                <w:sz w:val="20"/>
                <w:lang w:val="en-US"/>
              </w:rPr>
              <w:t xml:space="preserve"> </w:t>
            </w:r>
            <w:proofErr w:type="spellStart"/>
            <w:r w:rsidRPr="00E25C06">
              <w:rPr>
                <w:rFonts w:cstheme="minorHAnsi"/>
                <w:sz w:val="20"/>
                <w:lang w:val="en-US"/>
              </w:rPr>
              <w:t>oštećivanja</w:t>
            </w:r>
            <w:proofErr w:type="spellEnd"/>
            <w:r w:rsidRPr="00E25C06">
              <w:rPr>
                <w:rFonts w:cstheme="minorHAnsi"/>
                <w:sz w:val="20"/>
                <w:lang w:val="en-US"/>
              </w:rPr>
              <w:t xml:space="preserve">, </w:t>
            </w:r>
            <w:proofErr w:type="spellStart"/>
            <w:r w:rsidRPr="00E25C06">
              <w:rPr>
                <w:rFonts w:cstheme="minorHAnsi"/>
                <w:sz w:val="20"/>
                <w:lang w:val="en-US"/>
              </w:rPr>
              <w:t>degradacije</w:t>
            </w:r>
            <w:proofErr w:type="spellEnd"/>
            <w:r w:rsidRPr="00E25C06">
              <w:rPr>
                <w:rFonts w:cstheme="minorHAnsi"/>
                <w:sz w:val="20"/>
                <w:lang w:val="en-US"/>
              </w:rPr>
              <w:t xml:space="preserve"> </w:t>
            </w:r>
            <w:proofErr w:type="spellStart"/>
            <w:r w:rsidRPr="00E25C06">
              <w:rPr>
                <w:rFonts w:cstheme="minorHAnsi"/>
                <w:sz w:val="20"/>
                <w:lang w:val="en-US"/>
              </w:rPr>
              <w:t>i</w:t>
            </w:r>
            <w:proofErr w:type="spellEnd"/>
            <w:r w:rsidRPr="00E25C06">
              <w:rPr>
                <w:rFonts w:cstheme="minorHAnsi"/>
                <w:sz w:val="20"/>
                <w:lang w:val="en-US"/>
              </w:rPr>
              <w:t xml:space="preserve"> </w:t>
            </w:r>
            <w:proofErr w:type="spellStart"/>
            <w:r w:rsidRPr="00E25C06">
              <w:rPr>
                <w:rFonts w:cstheme="minorHAnsi"/>
                <w:sz w:val="20"/>
                <w:lang w:val="en-US"/>
              </w:rPr>
              <w:t>izumiranja</w:t>
            </w:r>
            <w:proofErr w:type="spellEnd"/>
            <w:r w:rsidRPr="00E25C06">
              <w:rPr>
                <w:rFonts w:cstheme="minorHAnsi"/>
                <w:sz w:val="20"/>
                <w:lang w:val="en-US"/>
              </w:rPr>
              <w:t>.</w:t>
            </w:r>
          </w:p>
        </w:tc>
      </w:tr>
      <w:tr w:rsidR="00A04552" w14:paraId="6F9F556E" w14:textId="77777777" w:rsidTr="006C1A05">
        <w:tc>
          <w:tcPr>
            <w:tcW w:w="9060" w:type="dxa"/>
            <w:vAlign w:val="center"/>
          </w:tcPr>
          <w:p w14:paraId="10E9AD05" w14:textId="77777777" w:rsidR="00A04552" w:rsidRDefault="00A04552" w:rsidP="006C1A05">
            <w:pPr>
              <w:pStyle w:val="1Odlomakpopisa1"/>
              <w:spacing w:after="0"/>
              <w:ind w:firstLine="0"/>
              <w:jc w:val="center"/>
              <w:rPr>
                <w:sz w:val="20"/>
              </w:rPr>
            </w:pPr>
            <w:r w:rsidRPr="00E25C06">
              <w:rPr>
                <w:rFonts w:cstheme="minorHAnsi"/>
                <w:b/>
                <w:bCs/>
                <w:sz w:val="20"/>
              </w:rPr>
              <w:lastRenderedPageBreak/>
              <w:t>UTJECAJ KLIMATSKIH PROMJENA NA POŽAR</w:t>
            </w:r>
          </w:p>
        </w:tc>
      </w:tr>
      <w:tr w:rsidR="00A04552" w14:paraId="05BE496D" w14:textId="77777777" w:rsidTr="006C1A05">
        <w:tc>
          <w:tcPr>
            <w:tcW w:w="9060" w:type="dxa"/>
            <w:vAlign w:val="center"/>
          </w:tcPr>
          <w:p w14:paraId="4E9D5B24" w14:textId="4FC95386" w:rsidR="00A04552" w:rsidRDefault="00A04552" w:rsidP="006C1A05">
            <w:pPr>
              <w:pStyle w:val="1Odlomakpopisa1"/>
              <w:spacing w:after="0"/>
              <w:ind w:firstLine="0"/>
              <w:rPr>
                <w:sz w:val="20"/>
              </w:rPr>
            </w:pPr>
            <w:r w:rsidRPr="00E25C06">
              <w:rPr>
                <w:rFonts w:cstheme="minorHAnsi"/>
                <w:sz w:val="20"/>
              </w:rPr>
              <w:t>Prema Strategiji</w:t>
            </w:r>
            <w:r>
              <w:rPr>
                <w:rFonts w:cstheme="minorHAnsi"/>
                <w:sz w:val="20"/>
              </w:rPr>
              <w:t>,</w:t>
            </w:r>
            <w:r w:rsidRPr="00E25C06">
              <w:rPr>
                <w:rFonts w:cstheme="minorHAnsi"/>
                <w:sz w:val="20"/>
              </w:rPr>
              <w:t xml:space="preserve"> </w:t>
            </w:r>
            <w:proofErr w:type="spellStart"/>
            <w:r w:rsidRPr="00E25C06">
              <w:rPr>
                <w:rFonts w:cstheme="minorHAnsi"/>
                <w:sz w:val="20"/>
              </w:rPr>
              <w:t>klimatske</w:t>
            </w:r>
            <w:proofErr w:type="spellEnd"/>
            <w:r w:rsidRPr="00E25C06">
              <w:rPr>
                <w:rFonts w:cstheme="minorHAnsi"/>
                <w:sz w:val="20"/>
              </w:rPr>
              <w:t xml:space="preserve"> </w:t>
            </w:r>
            <w:proofErr w:type="spellStart"/>
            <w:r w:rsidRPr="00E25C06">
              <w:rPr>
                <w:rFonts w:cstheme="minorHAnsi"/>
                <w:sz w:val="20"/>
              </w:rPr>
              <w:t>promjene</w:t>
            </w:r>
            <w:proofErr w:type="spellEnd"/>
            <w:r w:rsidRPr="00E25C06">
              <w:rPr>
                <w:rFonts w:cstheme="minorHAnsi"/>
                <w:sz w:val="20"/>
              </w:rPr>
              <w:t xml:space="preserve"> </w:t>
            </w:r>
            <w:proofErr w:type="spellStart"/>
            <w:r w:rsidRPr="00E25C06">
              <w:rPr>
                <w:rFonts w:cstheme="minorHAnsi"/>
                <w:sz w:val="20"/>
              </w:rPr>
              <w:t>će</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ovu</w:t>
            </w:r>
            <w:proofErr w:type="spellEnd"/>
            <w:r w:rsidRPr="00E25C06">
              <w:rPr>
                <w:rFonts w:cstheme="minorHAnsi"/>
                <w:sz w:val="20"/>
              </w:rPr>
              <w:t xml:space="preserve"> </w:t>
            </w:r>
            <w:proofErr w:type="spellStart"/>
            <w:r w:rsidRPr="00E25C06">
              <w:rPr>
                <w:rFonts w:cstheme="minorHAnsi"/>
                <w:sz w:val="20"/>
              </w:rPr>
              <w:t>prirodnu</w:t>
            </w:r>
            <w:proofErr w:type="spellEnd"/>
            <w:r w:rsidRPr="00E25C06">
              <w:rPr>
                <w:rFonts w:cstheme="minorHAnsi"/>
                <w:sz w:val="20"/>
              </w:rPr>
              <w:t xml:space="preserve"> </w:t>
            </w:r>
            <w:proofErr w:type="spellStart"/>
            <w:r w:rsidRPr="00E25C06">
              <w:rPr>
                <w:rFonts w:cstheme="minorHAnsi"/>
                <w:sz w:val="20"/>
              </w:rPr>
              <w:t>nepogodu</w:t>
            </w:r>
            <w:proofErr w:type="spellEnd"/>
            <w:r w:rsidRPr="00E25C06">
              <w:rPr>
                <w:rFonts w:cstheme="minorHAnsi"/>
                <w:sz w:val="20"/>
              </w:rPr>
              <w:t xml:space="preserve"> </w:t>
            </w:r>
            <w:proofErr w:type="spellStart"/>
            <w:r w:rsidRPr="00E25C06">
              <w:rPr>
                <w:rFonts w:cstheme="minorHAnsi"/>
                <w:sz w:val="20"/>
              </w:rPr>
              <w:t>utjecati</w:t>
            </w:r>
            <w:proofErr w:type="spellEnd"/>
            <w:r w:rsidRPr="00E25C06">
              <w:rPr>
                <w:rFonts w:cstheme="minorHAnsi"/>
                <w:sz w:val="20"/>
              </w:rPr>
              <w:t xml:space="preserve"> u </w:t>
            </w:r>
            <w:proofErr w:type="spellStart"/>
            <w:r w:rsidRPr="00E25C06">
              <w:rPr>
                <w:rFonts w:cstheme="minorHAnsi"/>
                <w:sz w:val="20"/>
              </w:rPr>
              <w:t>dugoročnom</w:t>
            </w:r>
            <w:proofErr w:type="spellEnd"/>
            <w:r w:rsidRPr="00E25C06">
              <w:rPr>
                <w:rFonts w:cstheme="minorHAnsi"/>
                <w:sz w:val="20"/>
              </w:rPr>
              <w:t xml:space="preserve"> </w:t>
            </w:r>
            <w:proofErr w:type="spellStart"/>
            <w:r w:rsidRPr="00E25C06">
              <w:rPr>
                <w:rFonts w:cstheme="minorHAnsi"/>
                <w:sz w:val="20"/>
              </w:rPr>
              <w:t>razdoblju</w:t>
            </w:r>
            <w:proofErr w:type="spellEnd"/>
            <w:r w:rsidRPr="00E25C06">
              <w:rPr>
                <w:rFonts w:cstheme="minorHAnsi"/>
                <w:sz w:val="20"/>
              </w:rPr>
              <w:t xml:space="preserve">. </w:t>
            </w:r>
            <w:r>
              <w:rPr>
                <w:rFonts w:cstheme="minorHAnsi"/>
                <w:sz w:val="20"/>
              </w:rPr>
              <w:t>R</w:t>
            </w:r>
            <w:r w:rsidRPr="00E25C06">
              <w:rPr>
                <w:rFonts w:cstheme="minorHAnsi"/>
                <w:sz w:val="20"/>
              </w:rPr>
              <w:t xml:space="preserve">izik od </w:t>
            </w:r>
            <w:proofErr w:type="spellStart"/>
            <w:r w:rsidRPr="00E25C06">
              <w:rPr>
                <w:rFonts w:cstheme="minorHAnsi"/>
                <w:sz w:val="20"/>
              </w:rPr>
              <w:t>šumskih</w:t>
            </w:r>
            <w:proofErr w:type="spellEnd"/>
            <w:r w:rsidRPr="00E25C06">
              <w:rPr>
                <w:rFonts w:cstheme="minorHAnsi"/>
                <w:sz w:val="20"/>
              </w:rPr>
              <w:t xml:space="preserve"> </w:t>
            </w:r>
            <w:proofErr w:type="spellStart"/>
            <w:r w:rsidRPr="00E25C06">
              <w:rPr>
                <w:rFonts w:cstheme="minorHAnsi"/>
                <w:sz w:val="20"/>
              </w:rPr>
              <w:t>požara</w:t>
            </w:r>
            <w:proofErr w:type="spellEnd"/>
            <w:r w:rsidRPr="00E25C06">
              <w:rPr>
                <w:rFonts w:cstheme="minorHAnsi"/>
                <w:sz w:val="20"/>
              </w:rPr>
              <w:t xml:space="preserve"> </w:t>
            </w:r>
            <w:proofErr w:type="spellStart"/>
            <w:r w:rsidRPr="00E25C06">
              <w:rPr>
                <w:rFonts w:cstheme="minorHAnsi"/>
                <w:sz w:val="20"/>
              </w:rPr>
              <w:t>prema</w:t>
            </w:r>
            <w:proofErr w:type="spellEnd"/>
            <w:r w:rsidRPr="00E25C06">
              <w:rPr>
                <w:rFonts w:cstheme="minorHAnsi"/>
                <w:sz w:val="20"/>
              </w:rPr>
              <w:t xml:space="preserve"> </w:t>
            </w:r>
            <w:proofErr w:type="spellStart"/>
            <w:r w:rsidRPr="00E25C06">
              <w:rPr>
                <w:rFonts w:cstheme="minorHAnsi"/>
                <w:sz w:val="20"/>
              </w:rPr>
              <w:t>projekcijama</w:t>
            </w:r>
            <w:proofErr w:type="spellEnd"/>
            <w:r w:rsidRPr="00E25C06">
              <w:rPr>
                <w:rFonts w:cstheme="minorHAnsi"/>
                <w:sz w:val="20"/>
              </w:rPr>
              <w:t xml:space="preserve"> bit </w:t>
            </w:r>
            <w:proofErr w:type="spellStart"/>
            <w:r w:rsidRPr="00E25C06">
              <w:rPr>
                <w:rFonts w:cstheme="minorHAnsi"/>
                <w:sz w:val="20"/>
              </w:rPr>
              <w:t>će</w:t>
            </w:r>
            <w:proofErr w:type="spellEnd"/>
            <w:r w:rsidRPr="00E25C06">
              <w:rPr>
                <w:rFonts w:cstheme="minorHAnsi"/>
                <w:sz w:val="20"/>
              </w:rPr>
              <w:t xml:space="preserve"> </w:t>
            </w:r>
            <w:proofErr w:type="spellStart"/>
            <w:r w:rsidRPr="00E25C06">
              <w:rPr>
                <w:rFonts w:cstheme="minorHAnsi"/>
                <w:sz w:val="20"/>
              </w:rPr>
              <w:t>veći</w:t>
            </w:r>
            <w:proofErr w:type="spellEnd"/>
            <w:r w:rsidRPr="00E25C06">
              <w:rPr>
                <w:rFonts w:cstheme="minorHAnsi"/>
                <w:sz w:val="20"/>
              </w:rPr>
              <w:t xml:space="preserve"> za </w:t>
            </w:r>
            <w:proofErr w:type="spellStart"/>
            <w:r w:rsidRPr="00E25C06">
              <w:rPr>
                <w:rFonts w:cstheme="minorHAnsi"/>
                <w:sz w:val="20"/>
              </w:rPr>
              <w:t>područje</w:t>
            </w:r>
            <w:proofErr w:type="spellEnd"/>
            <w:r w:rsidRPr="00E25C06">
              <w:rPr>
                <w:rFonts w:cstheme="minorHAnsi"/>
                <w:sz w:val="20"/>
              </w:rPr>
              <w:t xml:space="preserve"> </w:t>
            </w:r>
            <w:proofErr w:type="spellStart"/>
            <w:r w:rsidRPr="00E25C06">
              <w:rPr>
                <w:rFonts w:cstheme="minorHAnsi"/>
                <w:sz w:val="20"/>
              </w:rPr>
              <w:t>cijele</w:t>
            </w:r>
            <w:proofErr w:type="spellEnd"/>
            <w:r w:rsidRPr="00E25C06">
              <w:rPr>
                <w:rFonts w:cstheme="minorHAnsi"/>
                <w:sz w:val="20"/>
              </w:rPr>
              <w:t xml:space="preserve"> </w:t>
            </w:r>
            <w:proofErr w:type="spellStart"/>
            <w:r w:rsidRPr="00E25C06">
              <w:rPr>
                <w:rFonts w:cstheme="minorHAnsi"/>
                <w:sz w:val="20"/>
              </w:rPr>
              <w:t>Republike</w:t>
            </w:r>
            <w:proofErr w:type="spellEnd"/>
            <w:r w:rsidRPr="00E25C06">
              <w:rPr>
                <w:rFonts w:cstheme="minorHAnsi"/>
                <w:sz w:val="20"/>
              </w:rPr>
              <w:t xml:space="preserve"> </w:t>
            </w:r>
            <w:proofErr w:type="spellStart"/>
            <w:r w:rsidRPr="00E25C06">
              <w:rPr>
                <w:rFonts w:cstheme="minorHAnsi"/>
                <w:sz w:val="20"/>
              </w:rPr>
              <w:t>Hrvatske</w:t>
            </w:r>
            <w:proofErr w:type="spellEnd"/>
            <w:r w:rsidRPr="00E25C06">
              <w:rPr>
                <w:rFonts w:cstheme="minorHAnsi"/>
                <w:sz w:val="20"/>
              </w:rPr>
              <w:t xml:space="preserve">, </w:t>
            </w:r>
            <w:proofErr w:type="spellStart"/>
            <w:r w:rsidRPr="00E25C06">
              <w:rPr>
                <w:rFonts w:cstheme="minorHAnsi"/>
                <w:sz w:val="20"/>
              </w:rPr>
              <w:t>što</w:t>
            </w:r>
            <w:proofErr w:type="spellEnd"/>
            <w:r w:rsidRPr="00E25C06">
              <w:rPr>
                <w:rFonts w:cstheme="minorHAnsi"/>
                <w:sz w:val="20"/>
              </w:rPr>
              <w:t xml:space="preserve"> </w:t>
            </w:r>
            <w:proofErr w:type="spellStart"/>
            <w:r w:rsidRPr="00E25C06">
              <w:rPr>
                <w:rFonts w:cstheme="minorHAnsi"/>
                <w:sz w:val="20"/>
              </w:rPr>
              <w:t>će</w:t>
            </w:r>
            <w:proofErr w:type="spellEnd"/>
            <w:r w:rsidRPr="00E25C06">
              <w:rPr>
                <w:rFonts w:cstheme="minorHAnsi"/>
                <w:sz w:val="20"/>
              </w:rPr>
              <w:t xml:space="preserve"> </w:t>
            </w:r>
            <w:proofErr w:type="spellStart"/>
            <w:r w:rsidRPr="00E25C06">
              <w:rPr>
                <w:rFonts w:cstheme="minorHAnsi"/>
                <w:sz w:val="20"/>
              </w:rPr>
              <w:t>proizvesti</w:t>
            </w:r>
            <w:proofErr w:type="spellEnd"/>
            <w:r w:rsidRPr="00E25C06">
              <w:rPr>
                <w:rFonts w:cstheme="minorHAnsi"/>
                <w:sz w:val="20"/>
              </w:rPr>
              <w:t xml:space="preserve"> </w:t>
            </w:r>
            <w:proofErr w:type="spellStart"/>
            <w:r w:rsidRPr="00E25C06">
              <w:rPr>
                <w:rFonts w:cstheme="minorHAnsi"/>
                <w:sz w:val="20"/>
              </w:rPr>
              <w:t>veće</w:t>
            </w:r>
            <w:proofErr w:type="spellEnd"/>
            <w:r w:rsidRPr="00E25C06">
              <w:rPr>
                <w:rFonts w:cstheme="minorHAnsi"/>
                <w:sz w:val="20"/>
              </w:rPr>
              <w:t xml:space="preserve"> </w:t>
            </w:r>
            <w:proofErr w:type="spellStart"/>
            <w:r w:rsidRPr="00E25C06">
              <w:rPr>
                <w:rFonts w:cstheme="minorHAnsi"/>
                <w:sz w:val="20"/>
              </w:rPr>
              <w:t>štete</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šumskim</w:t>
            </w:r>
            <w:proofErr w:type="spellEnd"/>
            <w:r w:rsidRPr="00E25C06">
              <w:rPr>
                <w:rFonts w:cstheme="minorHAnsi"/>
                <w:sz w:val="20"/>
              </w:rPr>
              <w:t xml:space="preserve"> </w:t>
            </w:r>
            <w:proofErr w:type="spellStart"/>
            <w:r w:rsidRPr="00E25C06">
              <w:rPr>
                <w:rFonts w:cstheme="minorHAnsi"/>
                <w:sz w:val="20"/>
              </w:rPr>
              <w:t>ekosustavima</w:t>
            </w:r>
            <w:proofErr w:type="spellEnd"/>
            <w:r w:rsidRPr="00E25C06">
              <w:rPr>
                <w:rFonts w:cstheme="minorHAnsi"/>
                <w:sz w:val="20"/>
              </w:rPr>
              <w:t xml:space="preserve">, </w:t>
            </w:r>
            <w:proofErr w:type="spellStart"/>
            <w:r w:rsidRPr="00E25C06">
              <w:rPr>
                <w:rFonts w:cstheme="minorHAnsi"/>
                <w:sz w:val="20"/>
              </w:rPr>
              <w:t>smanjenja</w:t>
            </w:r>
            <w:proofErr w:type="spellEnd"/>
            <w:r w:rsidRPr="00E25C06">
              <w:rPr>
                <w:rFonts w:cstheme="minorHAnsi"/>
                <w:sz w:val="20"/>
              </w:rPr>
              <w:t xml:space="preserve"> </w:t>
            </w:r>
            <w:proofErr w:type="spellStart"/>
            <w:r w:rsidRPr="00E25C06">
              <w:rPr>
                <w:rFonts w:cstheme="minorHAnsi"/>
                <w:sz w:val="20"/>
              </w:rPr>
              <w:t>vrijednosti</w:t>
            </w:r>
            <w:proofErr w:type="spellEnd"/>
            <w:r w:rsidRPr="00E25C06">
              <w:rPr>
                <w:rFonts w:cstheme="minorHAnsi"/>
                <w:sz w:val="20"/>
              </w:rPr>
              <w:t xml:space="preserve"> </w:t>
            </w:r>
            <w:proofErr w:type="spellStart"/>
            <w:r w:rsidRPr="00E25C06">
              <w:rPr>
                <w:rFonts w:cstheme="minorHAnsi"/>
                <w:sz w:val="20"/>
              </w:rPr>
              <w:t>drvnih</w:t>
            </w:r>
            <w:proofErr w:type="spellEnd"/>
            <w:r w:rsidRPr="00E25C06">
              <w:rPr>
                <w:rFonts w:cstheme="minorHAnsi"/>
                <w:sz w:val="20"/>
              </w:rPr>
              <w:t xml:space="preserve"> </w:t>
            </w:r>
            <w:proofErr w:type="spellStart"/>
            <w:r w:rsidRPr="00E25C06">
              <w:rPr>
                <w:rFonts w:cstheme="minorHAnsi"/>
                <w:sz w:val="20"/>
              </w:rPr>
              <w:t>sortimenata</w:t>
            </w:r>
            <w:proofErr w:type="spellEnd"/>
            <w:r w:rsidRPr="00E25C06">
              <w:rPr>
                <w:rFonts w:cstheme="minorHAnsi"/>
                <w:sz w:val="20"/>
              </w:rPr>
              <w:t xml:space="preserve">, </w:t>
            </w:r>
            <w:proofErr w:type="spellStart"/>
            <w:r w:rsidRPr="00E25C06">
              <w:rPr>
                <w:rFonts w:cstheme="minorHAnsi"/>
                <w:sz w:val="20"/>
              </w:rPr>
              <w:t>smanjenje</w:t>
            </w:r>
            <w:proofErr w:type="spellEnd"/>
            <w:r w:rsidRPr="00E25C06">
              <w:rPr>
                <w:rFonts w:cstheme="minorHAnsi"/>
                <w:sz w:val="20"/>
              </w:rPr>
              <w:t xml:space="preserve"> </w:t>
            </w:r>
            <w:proofErr w:type="spellStart"/>
            <w:r w:rsidRPr="00E25C06">
              <w:rPr>
                <w:rFonts w:cstheme="minorHAnsi"/>
                <w:sz w:val="20"/>
              </w:rPr>
              <w:t>populacije</w:t>
            </w:r>
            <w:proofErr w:type="spellEnd"/>
            <w:r w:rsidRPr="00E25C06">
              <w:rPr>
                <w:rFonts w:cstheme="minorHAnsi"/>
                <w:sz w:val="20"/>
              </w:rPr>
              <w:t xml:space="preserve"> </w:t>
            </w:r>
            <w:proofErr w:type="spellStart"/>
            <w:r w:rsidRPr="00E25C06">
              <w:rPr>
                <w:rFonts w:cstheme="minorHAnsi"/>
                <w:sz w:val="20"/>
              </w:rPr>
              <w:t>šumskih</w:t>
            </w:r>
            <w:proofErr w:type="spellEnd"/>
            <w:r w:rsidRPr="00E25C06">
              <w:rPr>
                <w:rFonts w:cstheme="minorHAnsi"/>
                <w:sz w:val="20"/>
              </w:rPr>
              <w:t xml:space="preserve"> </w:t>
            </w:r>
            <w:proofErr w:type="spellStart"/>
            <w:r w:rsidRPr="00E25C06">
              <w:rPr>
                <w:rFonts w:cstheme="minorHAnsi"/>
                <w:sz w:val="20"/>
              </w:rPr>
              <w:t>vrsta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gubitka</w:t>
            </w:r>
            <w:proofErr w:type="spellEnd"/>
            <w:r w:rsidRPr="00E25C06">
              <w:rPr>
                <w:rFonts w:cstheme="minorHAnsi"/>
                <w:sz w:val="20"/>
              </w:rPr>
              <w:t xml:space="preserve"> </w:t>
            </w:r>
            <w:proofErr w:type="spellStart"/>
            <w:r w:rsidRPr="00E25C06">
              <w:rPr>
                <w:rFonts w:cstheme="minorHAnsi"/>
                <w:sz w:val="20"/>
              </w:rPr>
              <w:t>općekorisnih</w:t>
            </w:r>
            <w:proofErr w:type="spellEnd"/>
            <w:r w:rsidRPr="00E25C06">
              <w:rPr>
                <w:rFonts w:cstheme="minorHAnsi"/>
                <w:sz w:val="20"/>
              </w:rPr>
              <w:t xml:space="preserve"> </w:t>
            </w:r>
            <w:proofErr w:type="spellStart"/>
            <w:r w:rsidRPr="00E25C06">
              <w:rPr>
                <w:rFonts w:cstheme="minorHAnsi"/>
                <w:sz w:val="20"/>
              </w:rPr>
              <w:t>funkcija</w:t>
            </w:r>
            <w:proofErr w:type="spellEnd"/>
            <w:r w:rsidRPr="00E25C06">
              <w:rPr>
                <w:rFonts w:cstheme="minorHAnsi"/>
                <w:sz w:val="20"/>
              </w:rPr>
              <w:t xml:space="preserve"> </w:t>
            </w:r>
            <w:proofErr w:type="spellStart"/>
            <w:r w:rsidRPr="00E25C06">
              <w:rPr>
                <w:rFonts w:cstheme="minorHAnsi"/>
                <w:sz w:val="20"/>
              </w:rPr>
              <w:t>šuma</w:t>
            </w:r>
            <w:proofErr w:type="spellEnd"/>
            <w:r w:rsidRPr="00E25C06">
              <w:rPr>
                <w:rFonts w:cstheme="minorHAnsi"/>
                <w:sz w:val="20"/>
              </w:rPr>
              <w:t xml:space="preserve">. </w:t>
            </w:r>
            <w:proofErr w:type="spellStart"/>
            <w:r w:rsidRPr="00E25C06">
              <w:rPr>
                <w:rFonts w:cstheme="minorHAnsi"/>
                <w:sz w:val="20"/>
              </w:rPr>
              <w:t>Požari</w:t>
            </w:r>
            <w:proofErr w:type="spellEnd"/>
            <w:r w:rsidRPr="00E25C06">
              <w:rPr>
                <w:rFonts w:cstheme="minorHAnsi"/>
                <w:sz w:val="20"/>
              </w:rPr>
              <w:t xml:space="preserve"> </w:t>
            </w:r>
            <w:proofErr w:type="spellStart"/>
            <w:r w:rsidRPr="00E25C06">
              <w:rPr>
                <w:rFonts w:cstheme="minorHAnsi"/>
                <w:sz w:val="20"/>
              </w:rPr>
              <w:t>otvorenog</w:t>
            </w:r>
            <w:proofErr w:type="spellEnd"/>
            <w:r w:rsidRPr="00E25C06">
              <w:rPr>
                <w:rFonts w:cstheme="minorHAnsi"/>
                <w:sz w:val="20"/>
              </w:rPr>
              <w:t xml:space="preserve"> </w:t>
            </w:r>
            <w:proofErr w:type="spellStart"/>
            <w:r w:rsidRPr="00E25C06">
              <w:rPr>
                <w:rFonts w:cstheme="minorHAnsi"/>
                <w:sz w:val="20"/>
              </w:rPr>
              <w:t>tipa</w:t>
            </w:r>
            <w:proofErr w:type="spellEnd"/>
            <w:r w:rsidRPr="00E25C06">
              <w:rPr>
                <w:rFonts w:cstheme="minorHAnsi"/>
                <w:sz w:val="20"/>
              </w:rPr>
              <w:t xml:space="preserve"> </w:t>
            </w:r>
            <w:proofErr w:type="spellStart"/>
            <w:r w:rsidRPr="00E25C06">
              <w:rPr>
                <w:rFonts w:cstheme="minorHAnsi"/>
                <w:sz w:val="20"/>
              </w:rPr>
              <w:t>imat</w:t>
            </w:r>
            <w:proofErr w:type="spellEnd"/>
            <w:r w:rsidRPr="00E25C06">
              <w:rPr>
                <w:rFonts w:cstheme="minorHAnsi"/>
                <w:sz w:val="20"/>
              </w:rPr>
              <w:t xml:space="preserve"> </w:t>
            </w:r>
            <w:proofErr w:type="spellStart"/>
            <w:r w:rsidRPr="00E25C06">
              <w:rPr>
                <w:rFonts w:cstheme="minorHAnsi"/>
                <w:sz w:val="20"/>
              </w:rPr>
              <w:t>će</w:t>
            </w:r>
            <w:proofErr w:type="spellEnd"/>
            <w:r w:rsidRPr="00E25C06">
              <w:rPr>
                <w:rFonts w:cstheme="minorHAnsi"/>
                <w:sz w:val="20"/>
              </w:rPr>
              <w:t xml:space="preserve"> </w:t>
            </w:r>
            <w:proofErr w:type="spellStart"/>
            <w:r w:rsidRPr="00E25C06">
              <w:rPr>
                <w:rFonts w:cstheme="minorHAnsi"/>
                <w:sz w:val="20"/>
              </w:rPr>
              <w:t>utjecaj</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prostorno</w:t>
            </w:r>
            <w:proofErr w:type="spellEnd"/>
            <w:r w:rsidRPr="00E25C06">
              <w:rPr>
                <w:rFonts w:cstheme="minorHAnsi"/>
                <w:sz w:val="20"/>
              </w:rPr>
              <w:t xml:space="preserve"> </w:t>
            </w:r>
            <w:proofErr w:type="spellStart"/>
            <w:r w:rsidRPr="00E25C06">
              <w:rPr>
                <w:rFonts w:cstheme="minorHAnsi"/>
                <w:sz w:val="20"/>
              </w:rPr>
              <w:t>planiranje</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uređenje</w:t>
            </w:r>
            <w:proofErr w:type="spellEnd"/>
            <w:r w:rsidRPr="00E25C06">
              <w:rPr>
                <w:rFonts w:cstheme="minorHAnsi"/>
                <w:sz w:val="20"/>
              </w:rPr>
              <w:t>.</w:t>
            </w:r>
          </w:p>
        </w:tc>
      </w:tr>
      <w:tr w:rsidR="00A04552" w14:paraId="389A67F2" w14:textId="77777777" w:rsidTr="006C1A05">
        <w:tc>
          <w:tcPr>
            <w:tcW w:w="9060" w:type="dxa"/>
            <w:vAlign w:val="center"/>
          </w:tcPr>
          <w:p w14:paraId="701389CD" w14:textId="77777777" w:rsidR="00A04552" w:rsidRDefault="00A04552" w:rsidP="006C1A05">
            <w:pPr>
              <w:pStyle w:val="1Odlomakpopisa1"/>
              <w:spacing w:after="0"/>
              <w:ind w:firstLine="0"/>
              <w:jc w:val="center"/>
              <w:rPr>
                <w:sz w:val="20"/>
              </w:rPr>
            </w:pPr>
            <w:r w:rsidRPr="00E25C06">
              <w:rPr>
                <w:rFonts w:cstheme="minorHAnsi"/>
                <w:b/>
                <w:bCs/>
                <w:sz w:val="20"/>
              </w:rPr>
              <w:t>UTJECAJ KLIMATSKIH PROMJENA NA POPLAVU</w:t>
            </w:r>
          </w:p>
        </w:tc>
      </w:tr>
      <w:tr w:rsidR="00A04552" w14:paraId="0F3BDE4A" w14:textId="77777777" w:rsidTr="006C1A05">
        <w:tc>
          <w:tcPr>
            <w:tcW w:w="9060" w:type="dxa"/>
            <w:vAlign w:val="center"/>
          </w:tcPr>
          <w:p w14:paraId="16928D1A" w14:textId="77777777" w:rsidR="00A04552" w:rsidRDefault="00A04552" w:rsidP="006C1A05">
            <w:pPr>
              <w:pStyle w:val="1Odlomakpopisa1"/>
              <w:spacing w:after="0"/>
              <w:ind w:firstLine="0"/>
              <w:rPr>
                <w:sz w:val="20"/>
              </w:rPr>
            </w:pPr>
            <w:r w:rsidRPr="00E25C06">
              <w:rPr>
                <w:rFonts w:cstheme="minorHAnsi"/>
                <w:sz w:val="20"/>
              </w:rPr>
              <w:t xml:space="preserve">U </w:t>
            </w:r>
            <w:proofErr w:type="spellStart"/>
            <w:r w:rsidRPr="00E25C06">
              <w:rPr>
                <w:rFonts w:cstheme="minorHAnsi"/>
                <w:sz w:val="20"/>
              </w:rPr>
              <w:t>sljedećim</w:t>
            </w:r>
            <w:proofErr w:type="spellEnd"/>
            <w:r w:rsidRPr="00E25C06">
              <w:rPr>
                <w:rFonts w:cstheme="minorHAnsi"/>
                <w:sz w:val="20"/>
              </w:rPr>
              <w:t xml:space="preserve"> </w:t>
            </w:r>
            <w:proofErr w:type="spellStart"/>
            <w:r w:rsidRPr="00E25C06">
              <w:rPr>
                <w:rFonts w:cstheme="minorHAnsi"/>
                <w:sz w:val="20"/>
              </w:rPr>
              <w:t>razdobljima</w:t>
            </w:r>
            <w:proofErr w:type="spellEnd"/>
            <w:r w:rsidRPr="00E25C06">
              <w:rPr>
                <w:rFonts w:cstheme="minorHAnsi"/>
                <w:sz w:val="20"/>
              </w:rPr>
              <w:t xml:space="preserve"> </w:t>
            </w:r>
            <w:proofErr w:type="spellStart"/>
            <w:r w:rsidRPr="00E25C06">
              <w:rPr>
                <w:rFonts w:cstheme="minorHAnsi"/>
                <w:sz w:val="20"/>
              </w:rPr>
              <w:t>očekuje</w:t>
            </w:r>
            <w:proofErr w:type="spellEnd"/>
            <w:r w:rsidRPr="00E25C06">
              <w:rPr>
                <w:rFonts w:cstheme="minorHAnsi"/>
                <w:sz w:val="20"/>
              </w:rPr>
              <w:t xml:space="preserve"> se </w:t>
            </w:r>
            <w:proofErr w:type="spellStart"/>
            <w:r w:rsidRPr="00E25C06">
              <w:rPr>
                <w:rFonts w:cstheme="minorHAnsi"/>
                <w:sz w:val="20"/>
              </w:rPr>
              <w:t>ranjivost</w:t>
            </w:r>
            <w:proofErr w:type="spellEnd"/>
            <w:r w:rsidRPr="00E25C06">
              <w:rPr>
                <w:rFonts w:cstheme="minorHAnsi"/>
                <w:sz w:val="20"/>
              </w:rPr>
              <w:t xml:space="preserve"> u </w:t>
            </w:r>
            <w:proofErr w:type="spellStart"/>
            <w:r w:rsidRPr="00E25C06">
              <w:rPr>
                <w:rFonts w:cstheme="minorHAnsi"/>
                <w:sz w:val="20"/>
              </w:rPr>
              <w:t>segmentu</w:t>
            </w:r>
            <w:proofErr w:type="spellEnd"/>
            <w:r w:rsidRPr="00E25C06">
              <w:rPr>
                <w:rFonts w:cstheme="minorHAnsi"/>
                <w:sz w:val="20"/>
              </w:rPr>
              <w:t xml:space="preserve"> </w:t>
            </w:r>
            <w:proofErr w:type="spellStart"/>
            <w:r w:rsidRPr="00E25C06">
              <w:rPr>
                <w:rFonts w:cstheme="minorHAnsi"/>
                <w:sz w:val="20"/>
              </w:rPr>
              <w:t>poljoprivrede</w:t>
            </w:r>
            <w:proofErr w:type="spellEnd"/>
            <w:r w:rsidRPr="00E25C06">
              <w:rPr>
                <w:rFonts w:cstheme="minorHAnsi"/>
                <w:sz w:val="20"/>
              </w:rPr>
              <w:t xml:space="preserve"> (</w:t>
            </w:r>
            <w:proofErr w:type="spellStart"/>
            <w:r w:rsidRPr="00E25C06">
              <w:rPr>
                <w:rFonts w:cstheme="minorHAnsi"/>
                <w:sz w:val="20"/>
              </w:rPr>
              <w:t>poplave</w:t>
            </w:r>
            <w:proofErr w:type="spellEnd"/>
            <w:r w:rsidRPr="00E25C06">
              <w:rPr>
                <w:rFonts w:cstheme="minorHAnsi"/>
                <w:sz w:val="20"/>
              </w:rPr>
              <w:t xml:space="preserve"> </w:t>
            </w:r>
            <w:proofErr w:type="spellStart"/>
            <w:r w:rsidRPr="00E25C06">
              <w:rPr>
                <w:rFonts w:cstheme="minorHAnsi"/>
                <w:sz w:val="20"/>
              </w:rPr>
              <w:t>mogu</w:t>
            </w:r>
            <w:proofErr w:type="spellEnd"/>
            <w:r w:rsidRPr="00E25C06">
              <w:rPr>
                <w:rFonts w:cstheme="minorHAnsi"/>
                <w:sz w:val="20"/>
              </w:rPr>
              <w:t xml:space="preserve"> </w:t>
            </w:r>
            <w:proofErr w:type="spellStart"/>
            <w:r w:rsidRPr="00E25C06">
              <w:rPr>
                <w:rFonts w:cstheme="minorHAnsi"/>
                <w:sz w:val="20"/>
              </w:rPr>
              <w:t>smanjiti</w:t>
            </w:r>
            <w:proofErr w:type="spellEnd"/>
            <w:r w:rsidRPr="00E25C06">
              <w:rPr>
                <w:rFonts w:cstheme="minorHAnsi"/>
                <w:sz w:val="20"/>
              </w:rPr>
              <w:t xml:space="preserve"> </w:t>
            </w:r>
            <w:proofErr w:type="spellStart"/>
            <w:r w:rsidRPr="00E25C06">
              <w:rPr>
                <w:rFonts w:cstheme="minorHAnsi"/>
                <w:sz w:val="20"/>
              </w:rPr>
              <w:t>ili</w:t>
            </w:r>
            <w:proofErr w:type="spellEnd"/>
            <w:r w:rsidRPr="00E25C06">
              <w:rPr>
                <w:rFonts w:cstheme="minorHAnsi"/>
                <w:sz w:val="20"/>
              </w:rPr>
              <w:t xml:space="preserve"> </w:t>
            </w:r>
            <w:proofErr w:type="spellStart"/>
            <w:r w:rsidRPr="00E25C06">
              <w:rPr>
                <w:rFonts w:cstheme="minorHAnsi"/>
                <w:sz w:val="20"/>
              </w:rPr>
              <w:t>posve</w:t>
            </w:r>
            <w:proofErr w:type="spellEnd"/>
            <w:r w:rsidRPr="00E25C06">
              <w:rPr>
                <w:rFonts w:cstheme="minorHAnsi"/>
                <w:sz w:val="20"/>
              </w:rPr>
              <w:t xml:space="preserve"> </w:t>
            </w:r>
            <w:proofErr w:type="spellStart"/>
            <w:r w:rsidRPr="00E25C06">
              <w:rPr>
                <w:rFonts w:cstheme="minorHAnsi"/>
                <w:sz w:val="20"/>
              </w:rPr>
              <w:t>uništiti</w:t>
            </w:r>
            <w:proofErr w:type="spellEnd"/>
            <w:r w:rsidRPr="00E25C06">
              <w:rPr>
                <w:rFonts w:cstheme="minorHAnsi"/>
                <w:sz w:val="20"/>
              </w:rPr>
              <w:t xml:space="preserve"> </w:t>
            </w:r>
            <w:proofErr w:type="spellStart"/>
            <w:r w:rsidRPr="00E25C06">
              <w:rPr>
                <w:rFonts w:cstheme="minorHAnsi"/>
                <w:sz w:val="20"/>
              </w:rPr>
              <w:t>prinose</w:t>
            </w:r>
            <w:proofErr w:type="spellEnd"/>
            <w:r w:rsidRPr="00E25C06">
              <w:rPr>
                <w:rFonts w:cstheme="minorHAnsi"/>
                <w:sz w:val="20"/>
              </w:rPr>
              <w:t xml:space="preserve">), </w:t>
            </w:r>
            <w:proofErr w:type="spellStart"/>
            <w:r w:rsidRPr="00E25C06">
              <w:rPr>
                <w:rFonts w:cstheme="minorHAnsi"/>
                <w:sz w:val="20"/>
              </w:rPr>
              <w:t>energetike</w:t>
            </w:r>
            <w:proofErr w:type="spellEnd"/>
            <w:r w:rsidRPr="00E25C06">
              <w:rPr>
                <w:rFonts w:cstheme="minorHAnsi"/>
                <w:sz w:val="20"/>
              </w:rPr>
              <w:t xml:space="preserve"> (</w:t>
            </w:r>
            <w:proofErr w:type="spellStart"/>
            <w:r w:rsidRPr="00E25C06">
              <w:rPr>
                <w:rFonts w:cstheme="minorHAnsi"/>
                <w:sz w:val="20"/>
              </w:rPr>
              <w:t>mogu</w:t>
            </w:r>
            <w:proofErr w:type="spellEnd"/>
            <w:r w:rsidRPr="00E25C06">
              <w:rPr>
                <w:rFonts w:cstheme="minorHAnsi"/>
                <w:sz w:val="20"/>
              </w:rPr>
              <w:t xml:space="preserve"> </w:t>
            </w:r>
            <w:proofErr w:type="spellStart"/>
            <w:r w:rsidRPr="00E25C06">
              <w:rPr>
                <w:rFonts w:cstheme="minorHAnsi"/>
                <w:sz w:val="20"/>
              </w:rPr>
              <w:t>dovesti</w:t>
            </w:r>
            <w:proofErr w:type="spellEnd"/>
            <w:r w:rsidRPr="00E25C06">
              <w:rPr>
                <w:rFonts w:cstheme="minorHAnsi"/>
                <w:sz w:val="20"/>
              </w:rPr>
              <w:t xml:space="preserve"> do </w:t>
            </w:r>
            <w:proofErr w:type="spellStart"/>
            <w:r w:rsidRPr="00E25C06">
              <w:rPr>
                <w:rFonts w:cstheme="minorHAnsi"/>
                <w:sz w:val="20"/>
              </w:rPr>
              <w:t>oštećenja</w:t>
            </w:r>
            <w:proofErr w:type="spellEnd"/>
            <w:r w:rsidRPr="00E25C06">
              <w:rPr>
                <w:rFonts w:cstheme="minorHAnsi"/>
                <w:sz w:val="20"/>
              </w:rPr>
              <w:t xml:space="preserve"> </w:t>
            </w:r>
            <w:proofErr w:type="spellStart"/>
            <w:r w:rsidRPr="00E25C06">
              <w:rPr>
                <w:rFonts w:cstheme="minorHAnsi"/>
                <w:sz w:val="20"/>
              </w:rPr>
              <w:t>energetskih</w:t>
            </w:r>
            <w:proofErr w:type="spellEnd"/>
            <w:r w:rsidRPr="00E25C06">
              <w:rPr>
                <w:rFonts w:cstheme="minorHAnsi"/>
                <w:sz w:val="20"/>
              </w:rPr>
              <w:t xml:space="preserve"> </w:t>
            </w:r>
            <w:proofErr w:type="spellStart"/>
            <w:r w:rsidRPr="00E25C06">
              <w:rPr>
                <w:rFonts w:cstheme="minorHAnsi"/>
                <w:sz w:val="20"/>
              </w:rPr>
              <w:t>postrojenja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infrastrukture</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izgrađenog</w:t>
            </w:r>
            <w:proofErr w:type="spellEnd"/>
            <w:r w:rsidRPr="00E25C06">
              <w:rPr>
                <w:rFonts w:cstheme="minorHAnsi"/>
                <w:sz w:val="20"/>
              </w:rPr>
              <w:t xml:space="preserve"> </w:t>
            </w:r>
            <w:proofErr w:type="spellStart"/>
            <w:r w:rsidRPr="00E25C06">
              <w:rPr>
                <w:rFonts w:cstheme="minorHAnsi"/>
                <w:sz w:val="20"/>
              </w:rPr>
              <w:t>okoliša</w:t>
            </w:r>
            <w:proofErr w:type="spellEnd"/>
            <w:r w:rsidRPr="00E25C06">
              <w:rPr>
                <w:rFonts w:cstheme="minorHAnsi"/>
                <w:sz w:val="20"/>
              </w:rPr>
              <w:t xml:space="preserve"> (</w:t>
            </w:r>
            <w:proofErr w:type="spellStart"/>
            <w:r w:rsidRPr="00E25C06">
              <w:rPr>
                <w:rFonts w:cstheme="minorHAnsi"/>
                <w:sz w:val="20"/>
              </w:rPr>
              <w:t>poplave</w:t>
            </w:r>
            <w:proofErr w:type="spellEnd"/>
            <w:r w:rsidRPr="00E25C06">
              <w:rPr>
                <w:rFonts w:cstheme="minorHAnsi"/>
                <w:sz w:val="20"/>
              </w:rPr>
              <w:t xml:space="preserve"> u </w:t>
            </w:r>
            <w:proofErr w:type="spellStart"/>
            <w:r w:rsidRPr="00E25C06">
              <w:rPr>
                <w:rFonts w:cstheme="minorHAnsi"/>
                <w:sz w:val="20"/>
              </w:rPr>
              <w:t>naseljima</w:t>
            </w:r>
            <w:proofErr w:type="spellEnd"/>
            <w:r w:rsidRPr="00E25C06">
              <w:rPr>
                <w:rFonts w:cstheme="minorHAnsi"/>
                <w:sz w:val="20"/>
              </w:rPr>
              <w:t xml:space="preserve"> </w:t>
            </w:r>
            <w:proofErr w:type="spellStart"/>
            <w:r w:rsidRPr="00E25C06">
              <w:rPr>
                <w:rFonts w:cstheme="minorHAnsi"/>
                <w:sz w:val="20"/>
              </w:rPr>
              <w:t>kao</w:t>
            </w:r>
            <w:proofErr w:type="spellEnd"/>
            <w:r w:rsidRPr="00E25C06">
              <w:rPr>
                <w:rFonts w:cstheme="minorHAnsi"/>
                <w:sz w:val="20"/>
              </w:rPr>
              <w:t xml:space="preserve"> </w:t>
            </w:r>
            <w:proofErr w:type="spellStart"/>
            <w:r w:rsidRPr="00E25C06">
              <w:rPr>
                <w:rFonts w:cstheme="minorHAnsi"/>
                <w:sz w:val="20"/>
              </w:rPr>
              <w:t>posljedice</w:t>
            </w:r>
            <w:proofErr w:type="spellEnd"/>
            <w:r w:rsidRPr="00E25C06">
              <w:rPr>
                <w:rFonts w:cstheme="minorHAnsi"/>
                <w:sz w:val="20"/>
              </w:rPr>
              <w:t xml:space="preserve"> </w:t>
            </w:r>
            <w:proofErr w:type="spellStart"/>
            <w:r w:rsidRPr="00E25C06">
              <w:rPr>
                <w:rFonts w:cstheme="minorHAnsi"/>
                <w:sz w:val="20"/>
              </w:rPr>
              <w:t>veće</w:t>
            </w:r>
            <w:proofErr w:type="spellEnd"/>
            <w:r w:rsidRPr="00E25C06">
              <w:rPr>
                <w:rFonts w:cstheme="minorHAnsi"/>
                <w:sz w:val="20"/>
              </w:rPr>
              <w:t xml:space="preserve"> </w:t>
            </w:r>
            <w:proofErr w:type="spellStart"/>
            <w:r w:rsidRPr="00E25C06">
              <w:rPr>
                <w:rFonts w:cstheme="minorHAnsi"/>
                <w:sz w:val="20"/>
              </w:rPr>
              <w:t>učestalosti</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intenziteta</w:t>
            </w:r>
            <w:proofErr w:type="spellEnd"/>
            <w:r w:rsidRPr="00E25C06">
              <w:rPr>
                <w:rFonts w:cstheme="minorHAnsi"/>
                <w:sz w:val="20"/>
              </w:rPr>
              <w:t xml:space="preserve"> </w:t>
            </w:r>
            <w:proofErr w:type="spellStart"/>
            <w:r w:rsidRPr="00E25C06">
              <w:rPr>
                <w:rFonts w:cstheme="minorHAnsi"/>
                <w:sz w:val="20"/>
              </w:rPr>
              <w:t>ekstremnih</w:t>
            </w:r>
            <w:proofErr w:type="spellEnd"/>
            <w:r w:rsidRPr="00E25C06">
              <w:rPr>
                <w:rFonts w:cstheme="minorHAnsi"/>
                <w:sz w:val="20"/>
              </w:rPr>
              <w:t xml:space="preserve"> </w:t>
            </w:r>
            <w:proofErr w:type="spellStart"/>
            <w:r w:rsidRPr="00E25C06">
              <w:rPr>
                <w:rFonts w:cstheme="minorHAnsi"/>
                <w:sz w:val="20"/>
              </w:rPr>
              <w:t>vremenskih</w:t>
            </w:r>
            <w:proofErr w:type="spellEnd"/>
            <w:r w:rsidRPr="00E25C06">
              <w:rPr>
                <w:rFonts w:cstheme="minorHAnsi"/>
                <w:sz w:val="20"/>
              </w:rPr>
              <w:t xml:space="preserve"> </w:t>
            </w:r>
            <w:proofErr w:type="spellStart"/>
            <w:r w:rsidRPr="00E25C06">
              <w:rPr>
                <w:rFonts w:cstheme="minorHAnsi"/>
                <w:sz w:val="20"/>
              </w:rPr>
              <w:t>prilika</w:t>
            </w:r>
            <w:proofErr w:type="spellEnd"/>
            <w:r w:rsidRPr="00E25C06">
              <w:rPr>
                <w:rFonts w:cstheme="minorHAnsi"/>
                <w:sz w:val="20"/>
              </w:rPr>
              <w:t xml:space="preserve"> </w:t>
            </w:r>
            <w:proofErr w:type="spellStart"/>
            <w:r w:rsidRPr="00E25C06">
              <w:rPr>
                <w:rFonts w:cstheme="minorHAnsi"/>
                <w:sz w:val="20"/>
              </w:rPr>
              <w:t>koje</w:t>
            </w:r>
            <w:proofErr w:type="spellEnd"/>
            <w:r w:rsidRPr="00E25C06">
              <w:rPr>
                <w:rFonts w:cstheme="minorHAnsi"/>
                <w:sz w:val="20"/>
              </w:rPr>
              <w:t xml:space="preserve"> </w:t>
            </w:r>
            <w:proofErr w:type="spellStart"/>
            <w:r w:rsidRPr="00E25C06">
              <w:rPr>
                <w:rFonts w:cstheme="minorHAnsi"/>
                <w:sz w:val="20"/>
              </w:rPr>
              <w:t>obilježavaju</w:t>
            </w:r>
            <w:proofErr w:type="spellEnd"/>
            <w:r w:rsidRPr="00E25C06">
              <w:rPr>
                <w:rFonts w:cstheme="minorHAnsi"/>
                <w:sz w:val="20"/>
              </w:rPr>
              <w:t xml:space="preserve"> </w:t>
            </w:r>
            <w:proofErr w:type="spellStart"/>
            <w:r w:rsidRPr="00E25C06">
              <w:rPr>
                <w:rFonts w:cstheme="minorHAnsi"/>
                <w:sz w:val="20"/>
              </w:rPr>
              <w:t>velike</w:t>
            </w:r>
            <w:proofErr w:type="spellEnd"/>
            <w:r w:rsidRPr="00E25C06">
              <w:rPr>
                <w:rFonts w:cstheme="minorHAnsi"/>
                <w:sz w:val="20"/>
              </w:rPr>
              <w:t xml:space="preserve"> </w:t>
            </w:r>
            <w:proofErr w:type="spellStart"/>
            <w:r w:rsidRPr="00E25C06">
              <w:rPr>
                <w:rFonts w:cstheme="minorHAnsi"/>
                <w:sz w:val="20"/>
              </w:rPr>
              <w:t>količine</w:t>
            </w:r>
            <w:proofErr w:type="spellEnd"/>
            <w:r w:rsidRPr="00E25C06">
              <w:rPr>
                <w:rFonts w:cstheme="minorHAnsi"/>
                <w:sz w:val="20"/>
              </w:rPr>
              <w:t xml:space="preserve"> </w:t>
            </w:r>
            <w:proofErr w:type="spellStart"/>
            <w:r w:rsidRPr="00E25C06">
              <w:rPr>
                <w:rFonts w:cstheme="minorHAnsi"/>
                <w:sz w:val="20"/>
              </w:rPr>
              <w:t>oborine</w:t>
            </w:r>
            <w:proofErr w:type="spellEnd"/>
            <w:r w:rsidRPr="00E25C06">
              <w:rPr>
                <w:rFonts w:cstheme="minorHAnsi"/>
                <w:sz w:val="20"/>
              </w:rPr>
              <w:t xml:space="preserve"> u </w:t>
            </w:r>
            <w:proofErr w:type="spellStart"/>
            <w:r w:rsidRPr="00E25C06">
              <w:rPr>
                <w:rFonts w:cstheme="minorHAnsi"/>
                <w:sz w:val="20"/>
              </w:rPr>
              <w:t>kratkom</w:t>
            </w:r>
            <w:proofErr w:type="spellEnd"/>
            <w:r w:rsidRPr="00E25C06">
              <w:rPr>
                <w:rFonts w:cstheme="minorHAnsi"/>
                <w:sz w:val="20"/>
              </w:rPr>
              <w:t xml:space="preserve"> </w:t>
            </w:r>
            <w:proofErr w:type="spellStart"/>
            <w:r w:rsidRPr="00E25C06">
              <w:rPr>
                <w:rFonts w:cstheme="minorHAnsi"/>
                <w:sz w:val="20"/>
              </w:rPr>
              <w:t>razdoblju</w:t>
            </w:r>
            <w:proofErr w:type="spellEnd"/>
            <w:r w:rsidRPr="00E25C06">
              <w:rPr>
                <w:rFonts w:cstheme="minorHAnsi"/>
                <w:sz w:val="20"/>
              </w:rPr>
              <w:t>).</w:t>
            </w:r>
          </w:p>
        </w:tc>
      </w:tr>
      <w:tr w:rsidR="00A04552" w14:paraId="443DDB21" w14:textId="77777777" w:rsidTr="006C1A05">
        <w:tc>
          <w:tcPr>
            <w:tcW w:w="9060" w:type="dxa"/>
            <w:vAlign w:val="center"/>
          </w:tcPr>
          <w:p w14:paraId="06CB6712" w14:textId="77777777" w:rsidR="00A04552" w:rsidRDefault="00A04552" w:rsidP="006C1A05">
            <w:pPr>
              <w:pStyle w:val="1Odlomakpopisa1"/>
              <w:spacing w:after="0"/>
              <w:ind w:firstLine="0"/>
              <w:jc w:val="center"/>
              <w:rPr>
                <w:sz w:val="20"/>
              </w:rPr>
            </w:pPr>
            <w:r w:rsidRPr="00E25C06">
              <w:rPr>
                <w:rFonts w:cstheme="minorHAnsi"/>
                <w:b/>
                <w:bCs/>
                <w:sz w:val="20"/>
              </w:rPr>
              <w:t>UTJECAJ KLIMATSKIH PROMJENA NA TUČU</w:t>
            </w:r>
          </w:p>
        </w:tc>
      </w:tr>
      <w:tr w:rsidR="00A04552" w14:paraId="3ACB7441" w14:textId="77777777" w:rsidTr="006C1A05">
        <w:tc>
          <w:tcPr>
            <w:tcW w:w="9060" w:type="dxa"/>
            <w:vAlign w:val="center"/>
          </w:tcPr>
          <w:p w14:paraId="140C66AB" w14:textId="77777777" w:rsidR="00A04552" w:rsidRDefault="00A04552" w:rsidP="006C1A05">
            <w:pPr>
              <w:pStyle w:val="1Odlomakpopisa1"/>
              <w:spacing w:after="0"/>
              <w:ind w:firstLine="0"/>
              <w:rPr>
                <w:sz w:val="20"/>
              </w:rPr>
            </w:pPr>
            <w:proofErr w:type="spellStart"/>
            <w:r w:rsidRPr="00E25C06">
              <w:rPr>
                <w:rFonts w:cstheme="minorHAnsi"/>
                <w:sz w:val="20"/>
              </w:rPr>
              <w:t>Poljoprivreda</w:t>
            </w:r>
            <w:proofErr w:type="spellEnd"/>
            <w:r w:rsidRPr="00E25C06">
              <w:rPr>
                <w:rFonts w:cstheme="minorHAnsi"/>
                <w:sz w:val="20"/>
              </w:rPr>
              <w:t xml:space="preserve"> je </w:t>
            </w:r>
            <w:proofErr w:type="spellStart"/>
            <w:r w:rsidRPr="00E25C06">
              <w:rPr>
                <w:rFonts w:cstheme="minorHAnsi"/>
                <w:sz w:val="20"/>
              </w:rPr>
              <w:t>posebno</w:t>
            </w:r>
            <w:proofErr w:type="spellEnd"/>
            <w:r w:rsidRPr="00E25C06">
              <w:rPr>
                <w:rFonts w:cstheme="minorHAnsi"/>
                <w:sz w:val="20"/>
              </w:rPr>
              <w:t xml:space="preserve"> </w:t>
            </w:r>
            <w:proofErr w:type="spellStart"/>
            <w:r w:rsidRPr="00E25C06">
              <w:rPr>
                <w:rFonts w:cstheme="minorHAnsi"/>
                <w:sz w:val="20"/>
              </w:rPr>
              <w:t>osjetljiva</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klimatske</w:t>
            </w:r>
            <w:proofErr w:type="spellEnd"/>
            <w:r w:rsidRPr="00E25C06">
              <w:rPr>
                <w:rFonts w:cstheme="minorHAnsi"/>
                <w:sz w:val="20"/>
              </w:rPr>
              <w:t xml:space="preserve"> </w:t>
            </w:r>
            <w:proofErr w:type="spellStart"/>
            <w:r w:rsidRPr="00E25C06">
              <w:rPr>
                <w:rFonts w:cstheme="minorHAnsi"/>
                <w:sz w:val="20"/>
              </w:rPr>
              <w:t>promjene</w:t>
            </w:r>
            <w:proofErr w:type="spellEnd"/>
            <w:r w:rsidRPr="00E25C06">
              <w:rPr>
                <w:rFonts w:cstheme="minorHAnsi"/>
                <w:sz w:val="20"/>
              </w:rPr>
              <w:t xml:space="preserve"> </w:t>
            </w:r>
            <w:proofErr w:type="spellStart"/>
            <w:r w:rsidRPr="00E25C06">
              <w:rPr>
                <w:rFonts w:cstheme="minorHAnsi"/>
                <w:sz w:val="20"/>
              </w:rPr>
              <w:t>jer</w:t>
            </w:r>
            <w:proofErr w:type="spellEnd"/>
            <w:r w:rsidRPr="00E25C06">
              <w:rPr>
                <w:rFonts w:cstheme="minorHAnsi"/>
                <w:sz w:val="20"/>
              </w:rPr>
              <w:t xml:space="preserve"> je </w:t>
            </w:r>
            <w:proofErr w:type="spellStart"/>
            <w:r w:rsidRPr="00E25C06">
              <w:rPr>
                <w:rFonts w:cstheme="minorHAnsi"/>
                <w:sz w:val="20"/>
              </w:rPr>
              <w:t>općenito</w:t>
            </w:r>
            <w:proofErr w:type="spellEnd"/>
            <w:r w:rsidRPr="00E25C06">
              <w:rPr>
                <w:rFonts w:cstheme="minorHAnsi"/>
                <w:sz w:val="20"/>
              </w:rPr>
              <w:t xml:space="preserve"> </w:t>
            </w:r>
            <w:proofErr w:type="spellStart"/>
            <w:r w:rsidRPr="00E25C06">
              <w:rPr>
                <w:rFonts w:cstheme="minorHAnsi"/>
                <w:sz w:val="20"/>
              </w:rPr>
              <w:t>jako</w:t>
            </w:r>
            <w:proofErr w:type="spellEnd"/>
            <w:r w:rsidRPr="00E25C06">
              <w:rPr>
                <w:rFonts w:cstheme="minorHAnsi"/>
                <w:sz w:val="20"/>
              </w:rPr>
              <w:t xml:space="preserve"> </w:t>
            </w:r>
            <w:proofErr w:type="spellStart"/>
            <w:r w:rsidRPr="00E25C06">
              <w:rPr>
                <w:rFonts w:cstheme="minorHAnsi"/>
                <w:sz w:val="20"/>
              </w:rPr>
              <w:t>ovisna</w:t>
            </w:r>
            <w:proofErr w:type="spellEnd"/>
            <w:r w:rsidRPr="00E25C06">
              <w:rPr>
                <w:rFonts w:cstheme="minorHAnsi"/>
                <w:sz w:val="20"/>
              </w:rPr>
              <w:t xml:space="preserve"> o </w:t>
            </w:r>
            <w:proofErr w:type="spellStart"/>
            <w:r w:rsidRPr="00E25C06">
              <w:rPr>
                <w:rFonts w:cstheme="minorHAnsi"/>
                <w:sz w:val="20"/>
              </w:rPr>
              <w:t>vremenskim</w:t>
            </w:r>
            <w:proofErr w:type="spellEnd"/>
            <w:r w:rsidRPr="00E25C06">
              <w:rPr>
                <w:rFonts w:cstheme="minorHAnsi"/>
                <w:sz w:val="20"/>
              </w:rPr>
              <w:t xml:space="preserve"> </w:t>
            </w:r>
            <w:proofErr w:type="spellStart"/>
            <w:r w:rsidRPr="00E25C06">
              <w:rPr>
                <w:rFonts w:cstheme="minorHAnsi"/>
                <w:sz w:val="20"/>
              </w:rPr>
              <w:t>prilikama</w:t>
            </w:r>
            <w:proofErr w:type="spellEnd"/>
            <w:r w:rsidRPr="00E25C06">
              <w:rPr>
                <w:rFonts w:cstheme="minorHAnsi"/>
                <w:sz w:val="20"/>
              </w:rPr>
              <w:t xml:space="preserve">. </w:t>
            </w:r>
            <w:proofErr w:type="spellStart"/>
            <w:r w:rsidRPr="00E25C06">
              <w:rPr>
                <w:rFonts w:cstheme="minorHAnsi"/>
                <w:sz w:val="20"/>
              </w:rPr>
              <w:t>Sva</w:t>
            </w:r>
            <w:proofErr w:type="spellEnd"/>
            <w:r w:rsidRPr="00E25C06">
              <w:rPr>
                <w:rFonts w:cstheme="minorHAnsi"/>
                <w:sz w:val="20"/>
              </w:rPr>
              <w:t xml:space="preserve"> </w:t>
            </w:r>
            <w:proofErr w:type="spellStart"/>
            <w:r w:rsidRPr="00E25C06">
              <w:rPr>
                <w:rFonts w:cstheme="minorHAnsi"/>
                <w:sz w:val="20"/>
              </w:rPr>
              <w:t>izravna</w:t>
            </w:r>
            <w:proofErr w:type="spellEnd"/>
            <w:r w:rsidRPr="00E25C06">
              <w:rPr>
                <w:rFonts w:cstheme="minorHAnsi"/>
                <w:sz w:val="20"/>
              </w:rPr>
              <w:t xml:space="preserve"> </w:t>
            </w:r>
            <w:proofErr w:type="spellStart"/>
            <w:r w:rsidRPr="00E25C06">
              <w:rPr>
                <w:rFonts w:cstheme="minorHAnsi"/>
                <w:sz w:val="20"/>
              </w:rPr>
              <w:t>klimatska</w:t>
            </w:r>
            <w:proofErr w:type="spellEnd"/>
            <w:r w:rsidRPr="00E25C06">
              <w:rPr>
                <w:rFonts w:cstheme="minorHAnsi"/>
                <w:sz w:val="20"/>
              </w:rPr>
              <w:t xml:space="preserve"> </w:t>
            </w:r>
            <w:proofErr w:type="spellStart"/>
            <w:r w:rsidRPr="00E25C06">
              <w:rPr>
                <w:rFonts w:cstheme="minorHAnsi"/>
                <w:sz w:val="20"/>
              </w:rPr>
              <w:t>obilježja</w:t>
            </w:r>
            <w:proofErr w:type="spellEnd"/>
            <w:r w:rsidRPr="00E25C06">
              <w:rPr>
                <w:rFonts w:cstheme="minorHAnsi"/>
                <w:sz w:val="20"/>
              </w:rPr>
              <w:t xml:space="preserve"> – </w:t>
            </w:r>
            <w:proofErr w:type="spellStart"/>
            <w:r w:rsidRPr="00E25C06">
              <w:rPr>
                <w:rFonts w:cstheme="minorHAnsi"/>
                <w:sz w:val="20"/>
              </w:rPr>
              <w:t>temperatura</w:t>
            </w:r>
            <w:proofErr w:type="spellEnd"/>
            <w:r w:rsidRPr="00E25C06">
              <w:rPr>
                <w:rFonts w:cstheme="minorHAnsi"/>
                <w:sz w:val="20"/>
              </w:rPr>
              <w:t xml:space="preserve">, </w:t>
            </w:r>
            <w:proofErr w:type="spellStart"/>
            <w:r w:rsidRPr="00E25C06">
              <w:rPr>
                <w:rFonts w:cstheme="minorHAnsi"/>
                <w:sz w:val="20"/>
              </w:rPr>
              <w:t>oborine</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vremenski</w:t>
            </w:r>
            <w:proofErr w:type="spellEnd"/>
            <w:r w:rsidRPr="00E25C06">
              <w:rPr>
                <w:rFonts w:cstheme="minorHAnsi"/>
                <w:sz w:val="20"/>
              </w:rPr>
              <w:t xml:space="preserve"> </w:t>
            </w:r>
            <w:proofErr w:type="spellStart"/>
            <w:r w:rsidRPr="00E25C06">
              <w:rPr>
                <w:rFonts w:cstheme="minorHAnsi"/>
                <w:sz w:val="20"/>
              </w:rPr>
              <w:t>uvjeti</w:t>
            </w:r>
            <w:proofErr w:type="spellEnd"/>
            <w:r w:rsidRPr="00E25C06">
              <w:rPr>
                <w:rFonts w:cstheme="minorHAnsi"/>
                <w:sz w:val="20"/>
              </w:rPr>
              <w:t xml:space="preserve"> </w:t>
            </w:r>
            <w:proofErr w:type="spellStart"/>
            <w:r w:rsidRPr="00E25C06">
              <w:rPr>
                <w:rFonts w:cstheme="minorHAnsi"/>
                <w:sz w:val="20"/>
              </w:rPr>
              <w:t>utječu</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proizvodnju</w:t>
            </w:r>
            <w:proofErr w:type="spellEnd"/>
            <w:r w:rsidRPr="00E25C06">
              <w:rPr>
                <w:rFonts w:cstheme="minorHAnsi"/>
                <w:sz w:val="20"/>
              </w:rPr>
              <w:t xml:space="preserve">. </w:t>
            </w:r>
            <w:proofErr w:type="spellStart"/>
            <w:r w:rsidRPr="00E25C06">
              <w:rPr>
                <w:rFonts w:cstheme="minorHAnsi"/>
                <w:sz w:val="20"/>
              </w:rPr>
              <w:t>Zbog</w:t>
            </w:r>
            <w:proofErr w:type="spellEnd"/>
            <w:r w:rsidRPr="00E25C06">
              <w:rPr>
                <w:rFonts w:cstheme="minorHAnsi"/>
                <w:sz w:val="20"/>
              </w:rPr>
              <w:t xml:space="preserve"> </w:t>
            </w:r>
            <w:proofErr w:type="spellStart"/>
            <w:r w:rsidRPr="00E25C06">
              <w:rPr>
                <w:rFonts w:cstheme="minorHAnsi"/>
                <w:sz w:val="20"/>
              </w:rPr>
              <w:t>ukupne</w:t>
            </w:r>
            <w:proofErr w:type="spellEnd"/>
            <w:r w:rsidRPr="00E25C06">
              <w:rPr>
                <w:rFonts w:cstheme="minorHAnsi"/>
                <w:sz w:val="20"/>
              </w:rPr>
              <w:t xml:space="preserve"> </w:t>
            </w:r>
            <w:proofErr w:type="spellStart"/>
            <w:r w:rsidRPr="00E25C06">
              <w:rPr>
                <w:rFonts w:cstheme="minorHAnsi"/>
                <w:sz w:val="20"/>
              </w:rPr>
              <w:t>vrijednosti</w:t>
            </w:r>
            <w:proofErr w:type="spellEnd"/>
            <w:r w:rsidRPr="00E25C06">
              <w:rPr>
                <w:rFonts w:cstheme="minorHAnsi"/>
                <w:sz w:val="20"/>
              </w:rPr>
              <w:t xml:space="preserve">, </w:t>
            </w:r>
            <w:proofErr w:type="spellStart"/>
            <w:r w:rsidRPr="00E25C06">
              <w:rPr>
                <w:rFonts w:cstheme="minorHAnsi"/>
                <w:sz w:val="20"/>
              </w:rPr>
              <w:t>utjecaja</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sigurnost</w:t>
            </w:r>
            <w:proofErr w:type="spellEnd"/>
            <w:r w:rsidRPr="00E25C06">
              <w:rPr>
                <w:rFonts w:cstheme="minorHAnsi"/>
                <w:sz w:val="20"/>
              </w:rPr>
              <w:t xml:space="preserve"> </w:t>
            </w:r>
            <w:proofErr w:type="spellStart"/>
            <w:r w:rsidRPr="00E25C06">
              <w:rPr>
                <w:rFonts w:cstheme="minorHAnsi"/>
                <w:sz w:val="20"/>
              </w:rPr>
              <w:t>hrane</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radnih</w:t>
            </w:r>
            <w:proofErr w:type="spellEnd"/>
            <w:r w:rsidRPr="00E25C06">
              <w:rPr>
                <w:rFonts w:cstheme="minorHAnsi"/>
                <w:sz w:val="20"/>
              </w:rPr>
              <w:t xml:space="preserve"> </w:t>
            </w:r>
            <w:proofErr w:type="spellStart"/>
            <w:r w:rsidRPr="00E25C06">
              <w:rPr>
                <w:rFonts w:cstheme="minorHAnsi"/>
                <w:sz w:val="20"/>
              </w:rPr>
              <w:t>mjesta</w:t>
            </w:r>
            <w:proofErr w:type="spellEnd"/>
            <w:r w:rsidRPr="00E25C06">
              <w:rPr>
                <w:rFonts w:cstheme="minorHAnsi"/>
                <w:sz w:val="20"/>
              </w:rPr>
              <w:t xml:space="preserve"> </w:t>
            </w:r>
            <w:proofErr w:type="spellStart"/>
            <w:r w:rsidRPr="00E25C06">
              <w:rPr>
                <w:rFonts w:cstheme="minorHAnsi"/>
                <w:sz w:val="20"/>
              </w:rPr>
              <w:t>koja</w:t>
            </w:r>
            <w:proofErr w:type="spellEnd"/>
            <w:r w:rsidRPr="00E25C06">
              <w:rPr>
                <w:rFonts w:cstheme="minorHAnsi"/>
                <w:sz w:val="20"/>
              </w:rPr>
              <w:t xml:space="preserve"> </w:t>
            </w:r>
            <w:proofErr w:type="spellStart"/>
            <w:r w:rsidRPr="00E25C06">
              <w:rPr>
                <w:rFonts w:cstheme="minorHAnsi"/>
                <w:sz w:val="20"/>
              </w:rPr>
              <w:t>otvara</w:t>
            </w:r>
            <w:proofErr w:type="spellEnd"/>
            <w:r w:rsidRPr="00E25C06">
              <w:rPr>
                <w:rFonts w:cstheme="minorHAnsi"/>
                <w:sz w:val="20"/>
              </w:rPr>
              <w:t xml:space="preserve"> </w:t>
            </w:r>
            <w:proofErr w:type="spellStart"/>
            <w:r w:rsidRPr="00E25C06">
              <w:rPr>
                <w:rFonts w:cstheme="minorHAnsi"/>
                <w:sz w:val="20"/>
              </w:rPr>
              <w:t>poljoprivreda</w:t>
            </w:r>
            <w:proofErr w:type="spellEnd"/>
            <w:r w:rsidRPr="00E25C06">
              <w:rPr>
                <w:rFonts w:cstheme="minorHAnsi"/>
                <w:sz w:val="20"/>
              </w:rPr>
              <w:t xml:space="preserve"> je </w:t>
            </w:r>
            <w:proofErr w:type="spellStart"/>
            <w:r w:rsidRPr="00E25C06">
              <w:rPr>
                <w:rFonts w:cstheme="minorHAnsi"/>
                <w:sz w:val="20"/>
              </w:rPr>
              <w:t>važna</w:t>
            </w:r>
            <w:proofErr w:type="spellEnd"/>
            <w:r w:rsidRPr="00E25C06">
              <w:rPr>
                <w:rFonts w:cstheme="minorHAnsi"/>
                <w:sz w:val="20"/>
              </w:rPr>
              <w:t xml:space="preserve"> grana </w:t>
            </w:r>
            <w:proofErr w:type="spellStart"/>
            <w:r w:rsidRPr="00E25C06">
              <w:rPr>
                <w:rFonts w:cstheme="minorHAnsi"/>
                <w:sz w:val="20"/>
              </w:rPr>
              <w:t>hrvatskoga</w:t>
            </w:r>
            <w:proofErr w:type="spellEnd"/>
            <w:r w:rsidRPr="00E25C06">
              <w:rPr>
                <w:rFonts w:cstheme="minorHAnsi"/>
                <w:sz w:val="20"/>
              </w:rPr>
              <w:t xml:space="preserve"> </w:t>
            </w:r>
            <w:proofErr w:type="spellStart"/>
            <w:r w:rsidRPr="00E25C06">
              <w:rPr>
                <w:rFonts w:cstheme="minorHAnsi"/>
                <w:sz w:val="20"/>
              </w:rPr>
              <w:t>gospodarstva</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koju</w:t>
            </w:r>
            <w:proofErr w:type="spellEnd"/>
            <w:r w:rsidRPr="00E25C06">
              <w:rPr>
                <w:rFonts w:cstheme="minorHAnsi"/>
                <w:sz w:val="20"/>
              </w:rPr>
              <w:t xml:space="preserve"> </w:t>
            </w:r>
            <w:proofErr w:type="spellStart"/>
            <w:r w:rsidRPr="00E25C06">
              <w:rPr>
                <w:rFonts w:cstheme="minorHAnsi"/>
                <w:sz w:val="20"/>
              </w:rPr>
              <w:t>su</w:t>
            </w:r>
            <w:proofErr w:type="spellEnd"/>
            <w:r w:rsidRPr="00E25C06">
              <w:rPr>
                <w:rFonts w:cstheme="minorHAnsi"/>
                <w:sz w:val="20"/>
              </w:rPr>
              <w:t xml:space="preserve"> </w:t>
            </w:r>
            <w:proofErr w:type="spellStart"/>
            <w:r w:rsidRPr="00E25C06">
              <w:rPr>
                <w:rFonts w:cstheme="minorHAnsi"/>
                <w:sz w:val="20"/>
              </w:rPr>
              <w:t>već</w:t>
            </w:r>
            <w:proofErr w:type="spellEnd"/>
            <w:r w:rsidRPr="00E25C06">
              <w:rPr>
                <w:rFonts w:cstheme="minorHAnsi"/>
                <w:sz w:val="20"/>
              </w:rPr>
              <w:t xml:space="preserve"> u </w:t>
            </w:r>
            <w:proofErr w:type="spellStart"/>
            <w:r w:rsidRPr="00E25C06">
              <w:rPr>
                <w:rFonts w:cstheme="minorHAnsi"/>
                <w:sz w:val="20"/>
              </w:rPr>
              <w:t>proteklih</w:t>
            </w:r>
            <w:proofErr w:type="spellEnd"/>
            <w:r w:rsidRPr="00E25C06">
              <w:rPr>
                <w:rFonts w:cstheme="minorHAnsi"/>
                <w:sz w:val="20"/>
              </w:rPr>
              <w:t xml:space="preserve"> </w:t>
            </w:r>
            <w:proofErr w:type="spellStart"/>
            <w:r w:rsidRPr="00E25C06">
              <w:rPr>
                <w:rFonts w:cstheme="minorHAnsi"/>
                <w:sz w:val="20"/>
              </w:rPr>
              <w:t>nekoliko</w:t>
            </w:r>
            <w:proofErr w:type="spellEnd"/>
            <w:r w:rsidRPr="00E25C06">
              <w:rPr>
                <w:rFonts w:cstheme="minorHAnsi"/>
                <w:sz w:val="20"/>
              </w:rPr>
              <w:t xml:space="preserve"> </w:t>
            </w:r>
            <w:proofErr w:type="spellStart"/>
            <w:r w:rsidRPr="00E25C06">
              <w:rPr>
                <w:rFonts w:cstheme="minorHAnsi"/>
                <w:sz w:val="20"/>
              </w:rPr>
              <w:t>godina</w:t>
            </w:r>
            <w:proofErr w:type="spellEnd"/>
            <w:r w:rsidRPr="00E25C06">
              <w:rPr>
                <w:rFonts w:cstheme="minorHAnsi"/>
                <w:sz w:val="20"/>
              </w:rPr>
              <w:t xml:space="preserve"> </w:t>
            </w:r>
            <w:proofErr w:type="spellStart"/>
            <w:r w:rsidRPr="00E25C06">
              <w:rPr>
                <w:rFonts w:cstheme="minorHAnsi"/>
                <w:sz w:val="20"/>
              </w:rPr>
              <w:t>snažno</w:t>
            </w:r>
            <w:proofErr w:type="spellEnd"/>
            <w:r w:rsidRPr="00E25C06">
              <w:rPr>
                <w:rFonts w:cstheme="minorHAnsi"/>
                <w:sz w:val="20"/>
              </w:rPr>
              <w:t xml:space="preserve"> </w:t>
            </w:r>
            <w:proofErr w:type="spellStart"/>
            <w:r w:rsidRPr="00E25C06">
              <w:rPr>
                <w:rFonts w:cstheme="minorHAnsi"/>
                <w:sz w:val="20"/>
              </w:rPr>
              <w:t>utjecale</w:t>
            </w:r>
            <w:proofErr w:type="spellEnd"/>
            <w:r w:rsidRPr="00E25C06">
              <w:rPr>
                <w:rFonts w:cstheme="minorHAnsi"/>
                <w:sz w:val="20"/>
              </w:rPr>
              <w:t xml:space="preserve"> </w:t>
            </w:r>
            <w:proofErr w:type="spellStart"/>
            <w:r w:rsidRPr="00E25C06">
              <w:rPr>
                <w:rFonts w:cstheme="minorHAnsi"/>
                <w:sz w:val="20"/>
              </w:rPr>
              <w:t>klimatske</w:t>
            </w:r>
            <w:proofErr w:type="spellEnd"/>
            <w:r w:rsidRPr="00E25C06">
              <w:rPr>
                <w:rFonts w:cstheme="minorHAnsi"/>
                <w:sz w:val="20"/>
              </w:rPr>
              <w:t xml:space="preserve"> </w:t>
            </w:r>
            <w:proofErr w:type="spellStart"/>
            <w:r w:rsidRPr="00E25C06">
              <w:rPr>
                <w:rFonts w:cstheme="minorHAnsi"/>
                <w:sz w:val="20"/>
              </w:rPr>
              <w:t>promjene</w:t>
            </w:r>
            <w:proofErr w:type="spellEnd"/>
            <w:r w:rsidRPr="00E25C06">
              <w:rPr>
                <w:rFonts w:cstheme="minorHAnsi"/>
                <w:sz w:val="20"/>
              </w:rPr>
              <w:t xml:space="preserve">. Ranija </w:t>
            </w:r>
            <w:proofErr w:type="spellStart"/>
            <w:r w:rsidRPr="00E25C06">
              <w:rPr>
                <w:rFonts w:cstheme="minorHAnsi"/>
                <w:sz w:val="20"/>
              </w:rPr>
              <w:t>cvatnja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sazrijevanje</w:t>
            </w:r>
            <w:proofErr w:type="spellEnd"/>
            <w:r w:rsidRPr="00E25C06">
              <w:rPr>
                <w:rFonts w:cstheme="minorHAnsi"/>
                <w:sz w:val="20"/>
              </w:rPr>
              <w:t xml:space="preserve"> </w:t>
            </w:r>
            <w:proofErr w:type="spellStart"/>
            <w:r w:rsidRPr="00E25C06">
              <w:rPr>
                <w:rFonts w:cstheme="minorHAnsi"/>
                <w:sz w:val="20"/>
              </w:rPr>
              <w:t>pojedinih</w:t>
            </w:r>
            <w:proofErr w:type="spellEnd"/>
            <w:r w:rsidRPr="00E25C06">
              <w:rPr>
                <w:rFonts w:cstheme="minorHAnsi"/>
                <w:sz w:val="20"/>
              </w:rPr>
              <w:t xml:space="preserve"> </w:t>
            </w:r>
            <w:proofErr w:type="spellStart"/>
            <w:r w:rsidRPr="00E25C06">
              <w:rPr>
                <w:rFonts w:cstheme="minorHAnsi"/>
                <w:sz w:val="20"/>
              </w:rPr>
              <w:t>sorata</w:t>
            </w:r>
            <w:proofErr w:type="spellEnd"/>
            <w:r w:rsidRPr="00E25C06">
              <w:rPr>
                <w:rFonts w:cstheme="minorHAnsi"/>
                <w:sz w:val="20"/>
              </w:rPr>
              <w:t xml:space="preserve"> </w:t>
            </w:r>
            <w:proofErr w:type="spellStart"/>
            <w:r w:rsidRPr="00E25C06">
              <w:rPr>
                <w:rFonts w:cstheme="minorHAnsi"/>
                <w:sz w:val="20"/>
              </w:rPr>
              <w:t>grožđa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voća</w:t>
            </w:r>
            <w:proofErr w:type="spellEnd"/>
            <w:r w:rsidRPr="00E25C06">
              <w:rPr>
                <w:rFonts w:cstheme="minorHAnsi"/>
                <w:sz w:val="20"/>
              </w:rPr>
              <w:t xml:space="preserve"> </w:t>
            </w:r>
            <w:proofErr w:type="spellStart"/>
            <w:r w:rsidRPr="00E25C06">
              <w:rPr>
                <w:rFonts w:cstheme="minorHAnsi"/>
                <w:sz w:val="20"/>
              </w:rPr>
              <w:t>zbog</w:t>
            </w:r>
            <w:proofErr w:type="spellEnd"/>
            <w:r w:rsidRPr="00E25C06">
              <w:rPr>
                <w:rFonts w:cstheme="minorHAnsi"/>
                <w:sz w:val="20"/>
              </w:rPr>
              <w:t xml:space="preserve"> </w:t>
            </w:r>
            <w:proofErr w:type="spellStart"/>
            <w:r w:rsidRPr="00E25C06">
              <w:rPr>
                <w:rFonts w:cstheme="minorHAnsi"/>
                <w:sz w:val="20"/>
              </w:rPr>
              <w:t>toplije</w:t>
            </w:r>
            <w:proofErr w:type="spellEnd"/>
            <w:r w:rsidRPr="00E25C06">
              <w:rPr>
                <w:rFonts w:cstheme="minorHAnsi"/>
                <w:sz w:val="20"/>
              </w:rPr>
              <w:t xml:space="preserve"> </w:t>
            </w:r>
            <w:proofErr w:type="spellStart"/>
            <w:r w:rsidRPr="00E25C06">
              <w:rPr>
                <w:rFonts w:cstheme="minorHAnsi"/>
                <w:sz w:val="20"/>
              </w:rPr>
              <w:t>zime</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proljeća</w:t>
            </w:r>
            <w:proofErr w:type="spellEnd"/>
            <w:r w:rsidRPr="00E25C06">
              <w:rPr>
                <w:rFonts w:cstheme="minorHAnsi"/>
                <w:sz w:val="20"/>
              </w:rPr>
              <w:t xml:space="preserve"> </w:t>
            </w:r>
            <w:proofErr w:type="spellStart"/>
            <w:r w:rsidRPr="00E25C06">
              <w:rPr>
                <w:rFonts w:cstheme="minorHAnsi"/>
                <w:sz w:val="20"/>
              </w:rPr>
              <w:t>donekle</w:t>
            </w:r>
            <w:proofErr w:type="spellEnd"/>
            <w:r w:rsidRPr="00E25C06">
              <w:rPr>
                <w:rFonts w:cstheme="minorHAnsi"/>
                <w:sz w:val="20"/>
              </w:rPr>
              <w:t xml:space="preserve"> </w:t>
            </w:r>
            <w:proofErr w:type="spellStart"/>
            <w:r w:rsidRPr="00E25C06">
              <w:rPr>
                <w:rFonts w:cstheme="minorHAnsi"/>
                <w:sz w:val="20"/>
              </w:rPr>
              <w:t>pozitivno</w:t>
            </w:r>
            <w:proofErr w:type="spellEnd"/>
            <w:r w:rsidRPr="00E25C06">
              <w:rPr>
                <w:rFonts w:cstheme="minorHAnsi"/>
                <w:sz w:val="20"/>
              </w:rPr>
              <w:t xml:space="preserve"> </w:t>
            </w:r>
            <w:proofErr w:type="spellStart"/>
            <w:r w:rsidRPr="00E25C06">
              <w:rPr>
                <w:rFonts w:cstheme="minorHAnsi"/>
                <w:sz w:val="20"/>
              </w:rPr>
              <w:t>utječu</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poljoprivrednu</w:t>
            </w:r>
            <w:proofErr w:type="spellEnd"/>
            <w:r w:rsidRPr="00E25C06">
              <w:rPr>
                <w:rFonts w:cstheme="minorHAnsi"/>
                <w:sz w:val="20"/>
              </w:rPr>
              <w:t xml:space="preserve"> </w:t>
            </w:r>
            <w:proofErr w:type="spellStart"/>
            <w:r w:rsidRPr="00E25C06">
              <w:rPr>
                <w:rFonts w:cstheme="minorHAnsi"/>
                <w:sz w:val="20"/>
              </w:rPr>
              <w:t>proizvodnju</w:t>
            </w:r>
            <w:proofErr w:type="spellEnd"/>
            <w:r w:rsidRPr="00E25C06">
              <w:rPr>
                <w:rFonts w:cstheme="minorHAnsi"/>
                <w:sz w:val="20"/>
              </w:rPr>
              <w:t xml:space="preserve">, </w:t>
            </w:r>
            <w:proofErr w:type="spellStart"/>
            <w:r w:rsidRPr="00E25C06">
              <w:rPr>
                <w:rFonts w:cstheme="minorHAnsi"/>
                <w:sz w:val="20"/>
              </w:rPr>
              <w:t>što</w:t>
            </w:r>
            <w:proofErr w:type="spellEnd"/>
            <w:r w:rsidRPr="00E25C06">
              <w:rPr>
                <w:rFonts w:cstheme="minorHAnsi"/>
                <w:sz w:val="20"/>
              </w:rPr>
              <w:t xml:space="preserve"> </w:t>
            </w:r>
            <w:proofErr w:type="spellStart"/>
            <w:r w:rsidRPr="00E25C06">
              <w:rPr>
                <w:rFonts w:cstheme="minorHAnsi"/>
                <w:sz w:val="20"/>
              </w:rPr>
              <w:t>omogućuje</w:t>
            </w:r>
            <w:proofErr w:type="spellEnd"/>
            <w:r w:rsidRPr="00E25C06">
              <w:rPr>
                <w:rFonts w:cstheme="minorHAnsi"/>
                <w:sz w:val="20"/>
              </w:rPr>
              <w:t xml:space="preserve"> </w:t>
            </w:r>
            <w:proofErr w:type="spellStart"/>
            <w:r w:rsidRPr="00E25C06">
              <w:rPr>
                <w:rFonts w:cstheme="minorHAnsi"/>
                <w:sz w:val="20"/>
              </w:rPr>
              <w:t>veće</w:t>
            </w:r>
            <w:proofErr w:type="spellEnd"/>
            <w:r w:rsidRPr="00E25C06">
              <w:rPr>
                <w:rFonts w:cstheme="minorHAnsi"/>
                <w:sz w:val="20"/>
              </w:rPr>
              <w:t xml:space="preserve"> </w:t>
            </w:r>
            <w:proofErr w:type="spellStart"/>
            <w:r w:rsidRPr="00E25C06">
              <w:rPr>
                <w:rFonts w:cstheme="minorHAnsi"/>
                <w:sz w:val="20"/>
              </w:rPr>
              <w:t>prinose</w:t>
            </w:r>
            <w:proofErr w:type="spellEnd"/>
            <w:r w:rsidRPr="00E25C06">
              <w:rPr>
                <w:rFonts w:cstheme="minorHAnsi"/>
                <w:sz w:val="20"/>
              </w:rPr>
              <w:t xml:space="preserve">. </w:t>
            </w:r>
            <w:proofErr w:type="spellStart"/>
            <w:r w:rsidRPr="00E25C06">
              <w:rPr>
                <w:rFonts w:cstheme="minorHAnsi"/>
                <w:sz w:val="20"/>
              </w:rPr>
              <w:t>Međutim</w:t>
            </w:r>
            <w:proofErr w:type="spellEnd"/>
            <w:r w:rsidRPr="00E25C06">
              <w:rPr>
                <w:rFonts w:cstheme="minorHAnsi"/>
                <w:sz w:val="20"/>
              </w:rPr>
              <w:t xml:space="preserve">, </w:t>
            </w:r>
            <w:proofErr w:type="spellStart"/>
            <w:r w:rsidRPr="00E25C06">
              <w:rPr>
                <w:rFonts w:cstheme="minorHAnsi"/>
                <w:sz w:val="20"/>
              </w:rPr>
              <w:t>vinogradarske</w:t>
            </w:r>
            <w:proofErr w:type="spellEnd"/>
            <w:r w:rsidRPr="00E25C06">
              <w:rPr>
                <w:rFonts w:cstheme="minorHAnsi"/>
                <w:sz w:val="20"/>
              </w:rPr>
              <w:t xml:space="preserve"> </w:t>
            </w:r>
            <w:proofErr w:type="spellStart"/>
            <w:r w:rsidRPr="00E25C06">
              <w:rPr>
                <w:rFonts w:cstheme="minorHAnsi"/>
                <w:sz w:val="20"/>
              </w:rPr>
              <w:t>regije</w:t>
            </w:r>
            <w:proofErr w:type="spellEnd"/>
            <w:r w:rsidRPr="00E25C06">
              <w:rPr>
                <w:rFonts w:cstheme="minorHAnsi"/>
                <w:sz w:val="20"/>
              </w:rPr>
              <w:t xml:space="preserve"> </w:t>
            </w:r>
            <w:proofErr w:type="spellStart"/>
            <w:r w:rsidRPr="00E25C06">
              <w:rPr>
                <w:rFonts w:cstheme="minorHAnsi"/>
                <w:sz w:val="20"/>
              </w:rPr>
              <w:t>mogle</w:t>
            </w:r>
            <w:proofErr w:type="spellEnd"/>
            <w:r w:rsidRPr="00E25C06">
              <w:rPr>
                <w:rFonts w:cstheme="minorHAnsi"/>
                <w:sz w:val="20"/>
              </w:rPr>
              <w:t xml:space="preserve"> </w:t>
            </w:r>
            <w:proofErr w:type="spellStart"/>
            <w:r w:rsidRPr="00E25C06">
              <w:rPr>
                <w:rFonts w:cstheme="minorHAnsi"/>
                <w:sz w:val="20"/>
              </w:rPr>
              <w:t>bi</w:t>
            </w:r>
            <w:proofErr w:type="spellEnd"/>
            <w:r w:rsidRPr="00E25C06">
              <w:rPr>
                <w:rFonts w:cstheme="minorHAnsi"/>
                <w:sz w:val="20"/>
              </w:rPr>
              <w:t xml:space="preserve"> </w:t>
            </w:r>
            <w:proofErr w:type="spellStart"/>
            <w:r w:rsidRPr="00E25C06">
              <w:rPr>
                <w:rFonts w:cstheme="minorHAnsi"/>
                <w:sz w:val="20"/>
              </w:rPr>
              <w:t>proširiti</w:t>
            </w:r>
            <w:proofErr w:type="spellEnd"/>
            <w:r w:rsidRPr="00E25C06">
              <w:rPr>
                <w:rFonts w:cstheme="minorHAnsi"/>
                <w:sz w:val="20"/>
              </w:rPr>
              <w:t xml:space="preserve"> </w:t>
            </w:r>
            <w:proofErr w:type="spellStart"/>
            <w:r w:rsidRPr="00E25C06">
              <w:rPr>
                <w:rFonts w:cstheme="minorHAnsi"/>
                <w:sz w:val="20"/>
              </w:rPr>
              <w:t>svoje</w:t>
            </w:r>
            <w:proofErr w:type="spellEnd"/>
            <w:r w:rsidRPr="00E25C06">
              <w:rPr>
                <w:rFonts w:cstheme="minorHAnsi"/>
                <w:sz w:val="20"/>
              </w:rPr>
              <w:t xml:space="preserve"> </w:t>
            </w:r>
            <w:proofErr w:type="spellStart"/>
            <w:r w:rsidRPr="00E25C06">
              <w:rPr>
                <w:rFonts w:cstheme="minorHAnsi"/>
                <w:sz w:val="20"/>
              </w:rPr>
              <w:t>sortimente</w:t>
            </w:r>
            <w:proofErr w:type="spellEnd"/>
            <w:r w:rsidRPr="00E25C06">
              <w:rPr>
                <w:rFonts w:cstheme="minorHAnsi"/>
                <w:sz w:val="20"/>
              </w:rPr>
              <w:t xml:space="preserve">, </w:t>
            </w:r>
            <w:proofErr w:type="spellStart"/>
            <w:r w:rsidRPr="00E25C06">
              <w:rPr>
                <w:rFonts w:cstheme="minorHAnsi"/>
                <w:sz w:val="20"/>
              </w:rPr>
              <w:t>zbog</w:t>
            </w:r>
            <w:proofErr w:type="spellEnd"/>
            <w:r w:rsidRPr="00E25C06">
              <w:rPr>
                <w:rFonts w:cstheme="minorHAnsi"/>
                <w:sz w:val="20"/>
              </w:rPr>
              <w:t xml:space="preserve"> </w:t>
            </w:r>
            <w:proofErr w:type="spellStart"/>
            <w:r w:rsidRPr="00E25C06">
              <w:rPr>
                <w:rFonts w:cstheme="minorHAnsi"/>
                <w:sz w:val="20"/>
              </w:rPr>
              <w:t>čega</w:t>
            </w:r>
            <w:proofErr w:type="spellEnd"/>
            <w:r w:rsidRPr="00E25C06">
              <w:rPr>
                <w:rFonts w:cstheme="minorHAnsi"/>
                <w:sz w:val="20"/>
              </w:rPr>
              <w:t xml:space="preserve"> bi se </w:t>
            </w:r>
            <w:proofErr w:type="spellStart"/>
            <w:r w:rsidRPr="00E25C06">
              <w:rPr>
                <w:rFonts w:cstheme="minorHAnsi"/>
                <w:sz w:val="20"/>
              </w:rPr>
              <w:t>izgubila</w:t>
            </w:r>
            <w:proofErr w:type="spellEnd"/>
            <w:r w:rsidRPr="00E25C06">
              <w:rPr>
                <w:rFonts w:cstheme="minorHAnsi"/>
                <w:sz w:val="20"/>
              </w:rPr>
              <w:t xml:space="preserve"> </w:t>
            </w:r>
            <w:proofErr w:type="spellStart"/>
            <w:r w:rsidRPr="00E25C06">
              <w:rPr>
                <w:rFonts w:cstheme="minorHAnsi"/>
                <w:sz w:val="20"/>
              </w:rPr>
              <w:t>regionalna</w:t>
            </w:r>
            <w:proofErr w:type="spellEnd"/>
            <w:r w:rsidRPr="00E25C06">
              <w:rPr>
                <w:rFonts w:cstheme="minorHAnsi"/>
                <w:sz w:val="20"/>
              </w:rPr>
              <w:t xml:space="preserve"> </w:t>
            </w:r>
            <w:proofErr w:type="spellStart"/>
            <w:r w:rsidRPr="00E25C06">
              <w:rPr>
                <w:rFonts w:cstheme="minorHAnsi"/>
                <w:sz w:val="20"/>
              </w:rPr>
              <w:t>obilježja</w:t>
            </w:r>
            <w:proofErr w:type="spellEnd"/>
            <w:r w:rsidRPr="00E25C06">
              <w:rPr>
                <w:rFonts w:cstheme="minorHAnsi"/>
                <w:sz w:val="20"/>
              </w:rPr>
              <w:t xml:space="preserve"> vina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smanjila</w:t>
            </w:r>
            <w:proofErr w:type="spellEnd"/>
            <w:r w:rsidRPr="00E25C06">
              <w:rPr>
                <w:rFonts w:cstheme="minorHAnsi"/>
                <w:sz w:val="20"/>
              </w:rPr>
              <w:t xml:space="preserve"> </w:t>
            </w:r>
            <w:proofErr w:type="spellStart"/>
            <w:r w:rsidRPr="00E25C06">
              <w:rPr>
                <w:rFonts w:cstheme="minorHAnsi"/>
                <w:sz w:val="20"/>
              </w:rPr>
              <w:t>njihova</w:t>
            </w:r>
            <w:proofErr w:type="spellEnd"/>
            <w:r w:rsidRPr="00E25C06">
              <w:rPr>
                <w:rFonts w:cstheme="minorHAnsi"/>
                <w:sz w:val="20"/>
              </w:rPr>
              <w:t xml:space="preserve"> </w:t>
            </w:r>
            <w:proofErr w:type="spellStart"/>
            <w:r w:rsidRPr="00E25C06">
              <w:rPr>
                <w:rFonts w:cstheme="minorHAnsi"/>
                <w:sz w:val="20"/>
              </w:rPr>
              <w:t>konkurentnost</w:t>
            </w:r>
            <w:proofErr w:type="spellEnd"/>
            <w:r w:rsidRPr="00E25C06">
              <w:rPr>
                <w:rFonts w:cstheme="minorHAnsi"/>
                <w:sz w:val="20"/>
              </w:rPr>
              <w:t>.</w:t>
            </w:r>
          </w:p>
        </w:tc>
      </w:tr>
      <w:tr w:rsidR="00A04552" w14:paraId="373621C7" w14:textId="77777777" w:rsidTr="006C1A05">
        <w:tc>
          <w:tcPr>
            <w:tcW w:w="9060" w:type="dxa"/>
            <w:vAlign w:val="center"/>
          </w:tcPr>
          <w:p w14:paraId="2A37BC0E" w14:textId="77777777" w:rsidR="00A04552" w:rsidRDefault="00A04552" w:rsidP="006C1A05">
            <w:pPr>
              <w:pStyle w:val="1Odlomakpopisa1"/>
              <w:spacing w:after="0"/>
              <w:ind w:firstLine="0"/>
              <w:jc w:val="center"/>
              <w:rPr>
                <w:sz w:val="20"/>
              </w:rPr>
            </w:pPr>
            <w:r w:rsidRPr="00E25C06">
              <w:rPr>
                <w:rFonts w:cstheme="minorHAnsi"/>
                <w:b/>
                <w:bCs/>
                <w:sz w:val="20"/>
              </w:rPr>
              <w:t>UTJECAJ KLIMATSKIH PROMJENA NA MRAZ</w:t>
            </w:r>
          </w:p>
        </w:tc>
      </w:tr>
      <w:tr w:rsidR="00A04552" w14:paraId="3EB5067D" w14:textId="77777777" w:rsidTr="006C1A05">
        <w:tc>
          <w:tcPr>
            <w:tcW w:w="9060" w:type="dxa"/>
            <w:vAlign w:val="center"/>
          </w:tcPr>
          <w:p w14:paraId="32BAAE14" w14:textId="77777777" w:rsidR="00A04552" w:rsidRDefault="00A04552" w:rsidP="006C1A05">
            <w:pPr>
              <w:pStyle w:val="1Odlomakpopisa1"/>
              <w:spacing w:after="0"/>
              <w:ind w:firstLine="0"/>
              <w:rPr>
                <w:sz w:val="20"/>
              </w:rPr>
            </w:pPr>
            <w:proofErr w:type="spellStart"/>
            <w:r w:rsidRPr="00E25C06">
              <w:rPr>
                <w:rFonts w:cstheme="minorHAnsi"/>
                <w:sz w:val="20"/>
              </w:rPr>
              <w:t>Klimatske</w:t>
            </w:r>
            <w:proofErr w:type="spellEnd"/>
            <w:r w:rsidRPr="00E25C06">
              <w:rPr>
                <w:rFonts w:cstheme="minorHAnsi"/>
                <w:sz w:val="20"/>
              </w:rPr>
              <w:t xml:space="preserve"> </w:t>
            </w:r>
            <w:proofErr w:type="spellStart"/>
            <w:r w:rsidRPr="00E25C06">
              <w:rPr>
                <w:rFonts w:cstheme="minorHAnsi"/>
                <w:sz w:val="20"/>
              </w:rPr>
              <w:t>promjene</w:t>
            </w:r>
            <w:proofErr w:type="spellEnd"/>
            <w:r w:rsidRPr="00E25C06">
              <w:rPr>
                <w:rFonts w:cstheme="minorHAnsi"/>
                <w:sz w:val="20"/>
              </w:rPr>
              <w:t xml:space="preserve"> </w:t>
            </w:r>
            <w:proofErr w:type="spellStart"/>
            <w:r w:rsidRPr="00E25C06">
              <w:rPr>
                <w:rFonts w:cstheme="minorHAnsi"/>
                <w:sz w:val="20"/>
              </w:rPr>
              <w:t>postale</w:t>
            </w:r>
            <w:proofErr w:type="spellEnd"/>
            <w:r w:rsidRPr="00E25C06">
              <w:rPr>
                <w:rFonts w:cstheme="minorHAnsi"/>
                <w:sz w:val="20"/>
              </w:rPr>
              <w:t xml:space="preserve"> </w:t>
            </w:r>
            <w:proofErr w:type="spellStart"/>
            <w:r w:rsidRPr="00E25C06">
              <w:rPr>
                <w:rFonts w:cstheme="minorHAnsi"/>
                <w:sz w:val="20"/>
              </w:rPr>
              <w:t>su</w:t>
            </w:r>
            <w:proofErr w:type="spellEnd"/>
            <w:r w:rsidRPr="00E25C06">
              <w:rPr>
                <w:rFonts w:cstheme="minorHAnsi"/>
                <w:sz w:val="20"/>
              </w:rPr>
              <w:t xml:space="preserve"> </w:t>
            </w:r>
            <w:proofErr w:type="spellStart"/>
            <w:r w:rsidRPr="00E25C06">
              <w:rPr>
                <w:rFonts w:cstheme="minorHAnsi"/>
                <w:sz w:val="20"/>
              </w:rPr>
              <w:t>veliki</w:t>
            </w:r>
            <w:proofErr w:type="spellEnd"/>
            <w:r w:rsidRPr="00E25C06">
              <w:rPr>
                <w:rFonts w:cstheme="minorHAnsi"/>
                <w:sz w:val="20"/>
              </w:rPr>
              <w:t xml:space="preserve"> problem </w:t>
            </w:r>
            <w:proofErr w:type="spellStart"/>
            <w:r w:rsidRPr="00E25C06">
              <w:rPr>
                <w:rFonts w:cstheme="minorHAnsi"/>
                <w:sz w:val="20"/>
              </w:rPr>
              <w:t>današnjice</w:t>
            </w:r>
            <w:proofErr w:type="spellEnd"/>
            <w:r w:rsidRPr="00E25C06">
              <w:rPr>
                <w:rFonts w:cstheme="minorHAnsi"/>
                <w:sz w:val="20"/>
              </w:rPr>
              <w:t xml:space="preserve"> </w:t>
            </w:r>
            <w:proofErr w:type="spellStart"/>
            <w:r w:rsidRPr="00E25C06">
              <w:rPr>
                <w:rFonts w:cstheme="minorHAnsi"/>
                <w:sz w:val="20"/>
              </w:rPr>
              <w:t>te</w:t>
            </w:r>
            <w:proofErr w:type="spellEnd"/>
            <w:r w:rsidRPr="00E25C06">
              <w:rPr>
                <w:rFonts w:cstheme="minorHAnsi"/>
                <w:sz w:val="20"/>
              </w:rPr>
              <w:t xml:space="preserve"> se </w:t>
            </w:r>
            <w:proofErr w:type="spellStart"/>
            <w:r w:rsidRPr="00E25C06">
              <w:rPr>
                <w:rFonts w:cstheme="minorHAnsi"/>
                <w:sz w:val="20"/>
              </w:rPr>
              <w:t>njihov</w:t>
            </w:r>
            <w:proofErr w:type="spellEnd"/>
            <w:r w:rsidRPr="00E25C06">
              <w:rPr>
                <w:rFonts w:cstheme="minorHAnsi"/>
                <w:sz w:val="20"/>
              </w:rPr>
              <w:t xml:space="preserve"> </w:t>
            </w:r>
            <w:proofErr w:type="spellStart"/>
            <w:r w:rsidRPr="00E25C06">
              <w:rPr>
                <w:rFonts w:cstheme="minorHAnsi"/>
                <w:sz w:val="20"/>
              </w:rPr>
              <w:t>utjecaj</w:t>
            </w:r>
            <w:proofErr w:type="spellEnd"/>
            <w:r w:rsidRPr="00E25C06">
              <w:rPr>
                <w:rFonts w:cstheme="minorHAnsi"/>
                <w:sz w:val="20"/>
              </w:rPr>
              <w:t xml:space="preserve"> </w:t>
            </w:r>
            <w:proofErr w:type="spellStart"/>
            <w:r w:rsidRPr="00E25C06">
              <w:rPr>
                <w:rFonts w:cstheme="minorHAnsi"/>
                <w:sz w:val="20"/>
              </w:rPr>
              <w:t>uočava</w:t>
            </w:r>
            <w:proofErr w:type="spellEnd"/>
            <w:r w:rsidRPr="00E25C06">
              <w:rPr>
                <w:rFonts w:cstheme="minorHAnsi"/>
                <w:sz w:val="20"/>
              </w:rPr>
              <w:t xml:space="preserve"> u </w:t>
            </w:r>
            <w:proofErr w:type="spellStart"/>
            <w:r w:rsidRPr="00E25C06">
              <w:rPr>
                <w:rFonts w:cstheme="minorHAnsi"/>
                <w:sz w:val="20"/>
              </w:rPr>
              <w:t>poljoprivrednoj</w:t>
            </w:r>
            <w:proofErr w:type="spellEnd"/>
            <w:r w:rsidRPr="00E25C06">
              <w:rPr>
                <w:rFonts w:cstheme="minorHAnsi"/>
                <w:sz w:val="20"/>
              </w:rPr>
              <w:t xml:space="preserve"> </w:t>
            </w:r>
            <w:proofErr w:type="spellStart"/>
            <w:r w:rsidRPr="00E25C06">
              <w:rPr>
                <w:rFonts w:cstheme="minorHAnsi"/>
                <w:sz w:val="20"/>
              </w:rPr>
              <w:t>proizvodnji</w:t>
            </w:r>
            <w:proofErr w:type="spellEnd"/>
            <w:r w:rsidRPr="00E25C06">
              <w:rPr>
                <w:rFonts w:cstheme="minorHAnsi"/>
                <w:sz w:val="20"/>
              </w:rPr>
              <w:t xml:space="preserve">, </w:t>
            </w:r>
            <w:proofErr w:type="gramStart"/>
            <w:r w:rsidRPr="00E25C06">
              <w:rPr>
                <w:rFonts w:cstheme="minorHAnsi"/>
                <w:sz w:val="20"/>
              </w:rPr>
              <w:t>a</w:t>
            </w:r>
            <w:proofErr w:type="gramEnd"/>
            <w:r w:rsidRPr="00E25C06">
              <w:rPr>
                <w:rFonts w:cstheme="minorHAnsi"/>
                <w:sz w:val="20"/>
              </w:rPr>
              <w:t xml:space="preserve"> </w:t>
            </w:r>
            <w:proofErr w:type="spellStart"/>
            <w:r w:rsidRPr="00E25C06">
              <w:rPr>
                <w:rFonts w:cstheme="minorHAnsi"/>
                <w:sz w:val="20"/>
              </w:rPr>
              <w:t>isto</w:t>
            </w:r>
            <w:proofErr w:type="spellEnd"/>
            <w:r w:rsidRPr="00E25C06">
              <w:rPr>
                <w:rFonts w:cstheme="minorHAnsi"/>
                <w:sz w:val="20"/>
              </w:rPr>
              <w:t xml:space="preserve"> </w:t>
            </w:r>
            <w:proofErr w:type="spellStart"/>
            <w:r w:rsidRPr="00E25C06">
              <w:rPr>
                <w:rFonts w:cstheme="minorHAnsi"/>
                <w:sz w:val="20"/>
              </w:rPr>
              <w:t>tako</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u </w:t>
            </w:r>
            <w:proofErr w:type="spellStart"/>
            <w:r w:rsidRPr="00E25C06">
              <w:rPr>
                <w:rFonts w:cstheme="minorHAnsi"/>
                <w:sz w:val="20"/>
              </w:rPr>
              <w:t>voćarstvu</w:t>
            </w:r>
            <w:proofErr w:type="spellEnd"/>
            <w:r w:rsidRPr="00E25C06">
              <w:rPr>
                <w:rFonts w:cstheme="minorHAnsi"/>
                <w:sz w:val="20"/>
              </w:rPr>
              <w:t xml:space="preserve">. </w:t>
            </w:r>
            <w:proofErr w:type="spellStart"/>
            <w:r w:rsidRPr="00E25C06">
              <w:rPr>
                <w:rFonts w:cstheme="minorHAnsi"/>
                <w:sz w:val="20"/>
              </w:rPr>
              <w:t>Javljaju</w:t>
            </w:r>
            <w:proofErr w:type="spellEnd"/>
            <w:r w:rsidRPr="00E25C06">
              <w:rPr>
                <w:rFonts w:cstheme="minorHAnsi"/>
                <w:sz w:val="20"/>
              </w:rPr>
              <w:t xml:space="preserve"> se </w:t>
            </w:r>
            <w:proofErr w:type="spellStart"/>
            <w:r w:rsidRPr="00E25C06">
              <w:rPr>
                <w:rFonts w:cstheme="minorHAnsi"/>
                <w:sz w:val="20"/>
              </w:rPr>
              <w:t>mnogi</w:t>
            </w:r>
            <w:proofErr w:type="spellEnd"/>
            <w:r w:rsidRPr="00E25C06">
              <w:rPr>
                <w:rFonts w:cstheme="minorHAnsi"/>
                <w:sz w:val="20"/>
              </w:rPr>
              <w:t xml:space="preserve"> </w:t>
            </w:r>
            <w:proofErr w:type="spellStart"/>
            <w:r w:rsidRPr="00E25C06">
              <w:rPr>
                <w:rFonts w:cstheme="minorHAnsi"/>
                <w:sz w:val="20"/>
              </w:rPr>
              <w:t>problemi</w:t>
            </w:r>
            <w:proofErr w:type="spellEnd"/>
            <w:r w:rsidRPr="00E25C06">
              <w:rPr>
                <w:rFonts w:cstheme="minorHAnsi"/>
                <w:sz w:val="20"/>
              </w:rPr>
              <w:t xml:space="preserve"> </w:t>
            </w:r>
            <w:proofErr w:type="spellStart"/>
            <w:r w:rsidRPr="00E25C06">
              <w:rPr>
                <w:rFonts w:cstheme="minorHAnsi"/>
                <w:sz w:val="20"/>
              </w:rPr>
              <w:t>vezani</w:t>
            </w:r>
            <w:proofErr w:type="spellEnd"/>
            <w:r w:rsidRPr="00E25C06">
              <w:rPr>
                <w:rFonts w:cstheme="minorHAnsi"/>
                <w:sz w:val="20"/>
              </w:rPr>
              <w:t xml:space="preserve"> za </w:t>
            </w:r>
            <w:proofErr w:type="spellStart"/>
            <w:r w:rsidRPr="00E25C06">
              <w:rPr>
                <w:rFonts w:cstheme="minorHAnsi"/>
                <w:sz w:val="20"/>
              </w:rPr>
              <w:t>mirovanje</w:t>
            </w:r>
            <w:proofErr w:type="spellEnd"/>
            <w:r w:rsidRPr="00E25C06">
              <w:rPr>
                <w:rFonts w:cstheme="minorHAnsi"/>
                <w:sz w:val="20"/>
              </w:rPr>
              <w:t xml:space="preserve"> </w:t>
            </w:r>
            <w:proofErr w:type="spellStart"/>
            <w:r w:rsidRPr="00E25C06">
              <w:rPr>
                <w:rFonts w:cstheme="minorHAnsi"/>
                <w:sz w:val="20"/>
              </w:rPr>
              <w:t>voćnih</w:t>
            </w:r>
            <w:proofErr w:type="spellEnd"/>
            <w:r w:rsidRPr="00E25C06">
              <w:rPr>
                <w:rFonts w:cstheme="minorHAnsi"/>
                <w:sz w:val="20"/>
              </w:rPr>
              <w:t xml:space="preserve"> </w:t>
            </w:r>
            <w:proofErr w:type="spellStart"/>
            <w:r w:rsidRPr="00E25C06">
              <w:rPr>
                <w:rFonts w:cstheme="minorHAnsi"/>
                <w:sz w:val="20"/>
              </w:rPr>
              <w:t>vrsta</w:t>
            </w:r>
            <w:proofErr w:type="spellEnd"/>
            <w:r w:rsidRPr="00E25C06">
              <w:rPr>
                <w:rFonts w:cstheme="minorHAnsi"/>
                <w:sz w:val="20"/>
              </w:rPr>
              <w:t xml:space="preserve">, </w:t>
            </w:r>
            <w:proofErr w:type="spellStart"/>
            <w:r w:rsidRPr="00E25C06">
              <w:rPr>
                <w:rFonts w:cstheme="minorHAnsi"/>
                <w:sz w:val="20"/>
              </w:rPr>
              <w:t>prijevremenu</w:t>
            </w:r>
            <w:proofErr w:type="spellEnd"/>
            <w:r w:rsidRPr="00E25C06">
              <w:rPr>
                <w:rFonts w:cstheme="minorHAnsi"/>
                <w:sz w:val="20"/>
              </w:rPr>
              <w:t xml:space="preserve"> </w:t>
            </w:r>
            <w:proofErr w:type="spellStart"/>
            <w:r w:rsidRPr="00E25C06">
              <w:rPr>
                <w:rFonts w:cstheme="minorHAnsi"/>
                <w:sz w:val="20"/>
              </w:rPr>
              <w:t>cvatnju</w:t>
            </w:r>
            <w:proofErr w:type="spellEnd"/>
            <w:r w:rsidRPr="00E25C06">
              <w:rPr>
                <w:rFonts w:cstheme="minorHAnsi"/>
                <w:sz w:val="20"/>
              </w:rPr>
              <w:t xml:space="preserve">, </w:t>
            </w:r>
            <w:proofErr w:type="spellStart"/>
            <w:r w:rsidRPr="00E25C06">
              <w:rPr>
                <w:rFonts w:cstheme="minorHAnsi"/>
                <w:sz w:val="20"/>
              </w:rPr>
              <w:t>pojavu</w:t>
            </w:r>
            <w:proofErr w:type="spellEnd"/>
            <w:r w:rsidRPr="00E25C06">
              <w:rPr>
                <w:rFonts w:cstheme="minorHAnsi"/>
                <w:sz w:val="20"/>
              </w:rPr>
              <w:t xml:space="preserve"> </w:t>
            </w:r>
            <w:proofErr w:type="spellStart"/>
            <w:r w:rsidRPr="00E25C06">
              <w:rPr>
                <w:rFonts w:cstheme="minorHAnsi"/>
                <w:sz w:val="20"/>
              </w:rPr>
              <w:t>raznih</w:t>
            </w:r>
            <w:proofErr w:type="spellEnd"/>
            <w:r w:rsidRPr="00E25C06">
              <w:rPr>
                <w:rFonts w:cstheme="minorHAnsi"/>
                <w:sz w:val="20"/>
              </w:rPr>
              <w:t xml:space="preserve"> </w:t>
            </w:r>
            <w:proofErr w:type="spellStart"/>
            <w:r w:rsidRPr="00E25C06">
              <w:rPr>
                <w:rFonts w:cstheme="minorHAnsi"/>
                <w:sz w:val="20"/>
              </w:rPr>
              <w:t>nepogoda</w:t>
            </w:r>
            <w:proofErr w:type="spellEnd"/>
            <w:r w:rsidRPr="00E25C06">
              <w:rPr>
                <w:rFonts w:cstheme="minorHAnsi"/>
                <w:sz w:val="20"/>
              </w:rPr>
              <w:t xml:space="preserve"> (</w:t>
            </w:r>
            <w:proofErr w:type="spellStart"/>
            <w:r w:rsidRPr="00E25C06">
              <w:rPr>
                <w:rFonts w:cstheme="minorHAnsi"/>
                <w:sz w:val="20"/>
              </w:rPr>
              <w:t>mraza</w:t>
            </w:r>
            <w:proofErr w:type="spellEnd"/>
            <w:r w:rsidRPr="00E25C06">
              <w:rPr>
                <w:rFonts w:cstheme="minorHAnsi"/>
                <w:sz w:val="20"/>
              </w:rPr>
              <w:t xml:space="preserve">, </w:t>
            </w:r>
            <w:proofErr w:type="spellStart"/>
            <w:r w:rsidRPr="00E25C06">
              <w:rPr>
                <w:rFonts w:cstheme="minorHAnsi"/>
                <w:sz w:val="20"/>
              </w:rPr>
              <w:t>suše</w:t>
            </w:r>
            <w:proofErr w:type="spellEnd"/>
            <w:r w:rsidRPr="00E25C06">
              <w:rPr>
                <w:rFonts w:cstheme="minorHAnsi"/>
                <w:sz w:val="20"/>
              </w:rPr>
              <w:t xml:space="preserve">, </w:t>
            </w:r>
            <w:proofErr w:type="spellStart"/>
            <w:r w:rsidRPr="00E25C06">
              <w:rPr>
                <w:rFonts w:cstheme="minorHAnsi"/>
                <w:sz w:val="20"/>
              </w:rPr>
              <w:t>poplava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brojnih</w:t>
            </w:r>
            <w:proofErr w:type="spellEnd"/>
            <w:r w:rsidRPr="00E25C06">
              <w:rPr>
                <w:rFonts w:cstheme="minorHAnsi"/>
                <w:sz w:val="20"/>
              </w:rPr>
              <w:t xml:space="preserve"> </w:t>
            </w:r>
            <w:proofErr w:type="spellStart"/>
            <w:r w:rsidRPr="00E25C06">
              <w:rPr>
                <w:rFonts w:cstheme="minorHAnsi"/>
                <w:sz w:val="20"/>
              </w:rPr>
              <w:t>drugih</w:t>
            </w:r>
            <w:proofErr w:type="spellEnd"/>
            <w:r w:rsidRPr="00E25C06">
              <w:rPr>
                <w:rFonts w:cstheme="minorHAnsi"/>
                <w:sz w:val="20"/>
              </w:rPr>
              <w:t xml:space="preserve"> </w:t>
            </w:r>
            <w:proofErr w:type="spellStart"/>
            <w:r w:rsidRPr="00E25C06">
              <w:rPr>
                <w:rFonts w:cstheme="minorHAnsi"/>
                <w:sz w:val="20"/>
              </w:rPr>
              <w:t>stresnih</w:t>
            </w:r>
            <w:proofErr w:type="spellEnd"/>
            <w:r w:rsidRPr="00E25C06">
              <w:rPr>
                <w:rFonts w:cstheme="minorHAnsi"/>
                <w:sz w:val="20"/>
              </w:rPr>
              <w:t xml:space="preserve"> </w:t>
            </w:r>
            <w:proofErr w:type="spellStart"/>
            <w:r w:rsidRPr="00E25C06">
              <w:rPr>
                <w:rFonts w:cstheme="minorHAnsi"/>
                <w:sz w:val="20"/>
              </w:rPr>
              <w:t>čimbenika</w:t>
            </w:r>
            <w:proofErr w:type="spellEnd"/>
            <w:r w:rsidRPr="00E25C06">
              <w:rPr>
                <w:rFonts w:cstheme="minorHAnsi"/>
                <w:sz w:val="20"/>
              </w:rPr>
              <w:t xml:space="preserve"> koji </w:t>
            </w:r>
            <w:proofErr w:type="spellStart"/>
            <w:r w:rsidRPr="00E25C06">
              <w:rPr>
                <w:rFonts w:cstheme="minorHAnsi"/>
                <w:sz w:val="20"/>
              </w:rPr>
              <w:t>štetno</w:t>
            </w:r>
            <w:proofErr w:type="spellEnd"/>
            <w:r w:rsidRPr="00E25C06">
              <w:rPr>
                <w:rFonts w:cstheme="minorHAnsi"/>
                <w:sz w:val="20"/>
              </w:rPr>
              <w:t xml:space="preserve"> </w:t>
            </w:r>
            <w:proofErr w:type="spellStart"/>
            <w:r w:rsidRPr="00E25C06">
              <w:rPr>
                <w:rFonts w:cstheme="minorHAnsi"/>
                <w:sz w:val="20"/>
              </w:rPr>
              <w:t>djeluju</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voćne</w:t>
            </w:r>
            <w:proofErr w:type="spellEnd"/>
            <w:r w:rsidRPr="00E25C06">
              <w:rPr>
                <w:rFonts w:cstheme="minorHAnsi"/>
                <w:sz w:val="20"/>
              </w:rPr>
              <w:t xml:space="preserve"> </w:t>
            </w:r>
            <w:proofErr w:type="spellStart"/>
            <w:r w:rsidRPr="00E25C06">
              <w:rPr>
                <w:rFonts w:cstheme="minorHAnsi"/>
                <w:sz w:val="20"/>
              </w:rPr>
              <w:t>vrste</w:t>
            </w:r>
            <w:proofErr w:type="spellEnd"/>
            <w:r w:rsidRPr="00E25C06">
              <w:rPr>
                <w:rFonts w:cstheme="minorHAnsi"/>
                <w:sz w:val="20"/>
              </w:rPr>
              <w:t xml:space="preserve">. U </w:t>
            </w:r>
            <w:proofErr w:type="spellStart"/>
            <w:r w:rsidRPr="00E25C06">
              <w:rPr>
                <w:rFonts w:cstheme="minorHAnsi"/>
                <w:sz w:val="20"/>
              </w:rPr>
              <w:t>Republici</w:t>
            </w:r>
            <w:proofErr w:type="spellEnd"/>
            <w:r w:rsidRPr="00E25C06">
              <w:rPr>
                <w:rFonts w:cstheme="minorHAnsi"/>
                <w:sz w:val="20"/>
              </w:rPr>
              <w:t xml:space="preserve"> </w:t>
            </w:r>
            <w:proofErr w:type="spellStart"/>
            <w:r w:rsidRPr="00E25C06">
              <w:rPr>
                <w:rFonts w:cstheme="minorHAnsi"/>
                <w:sz w:val="20"/>
              </w:rPr>
              <w:t>Hrvatskoj</w:t>
            </w:r>
            <w:proofErr w:type="spellEnd"/>
            <w:r w:rsidRPr="00E25C06">
              <w:rPr>
                <w:rFonts w:cstheme="minorHAnsi"/>
                <w:sz w:val="20"/>
              </w:rPr>
              <w:t xml:space="preserve"> </w:t>
            </w:r>
            <w:proofErr w:type="spellStart"/>
            <w:r w:rsidRPr="00E25C06">
              <w:rPr>
                <w:rFonts w:cstheme="minorHAnsi"/>
                <w:sz w:val="20"/>
              </w:rPr>
              <w:t>prevladava</w:t>
            </w:r>
            <w:proofErr w:type="spellEnd"/>
            <w:r w:rsidRPr="00E25C06">
              <w:rPr>
                <w:rFonts w:cstheme="minorHAnsi"/>
                <w:sz w:val="20"/>
              </w:rPr>
              <w:t xml:space="preserve"> </w:t>
            </w:r>
            <w:proofErr w:type="spellStart"/>
            <w:r w:rsidRPr="00E25C06">
              <w:rPr>
                <w:rFonts w:cstheme="minorHAnsi"/>
                <w:sz w:val="20"/>
              </w:rPr>
              <w:t>umjerena</w:t>
            </w:r>
            <w:proofErr w:type="spellEnd"/>
            <w:r w:rsidRPr="00E25C06">
              <w:rPr>
                <w:rFonts w:cstheme="minorHAnsi"/>
                <w:sz w:val="20"/>
              </w:rPr>
              <w:t xml:space="preserve"> </w:t>
            </w:r>
            <w:proofErr w:type="spellStart"/>
            <w:r w:rsidRPr="00E25C06">
              <w:rPr>
                <w:rFonts w:cstheme="minorHAnsi"/>
                <w:sz w:val="20"/>
              </w:rPr>
              <w:t>klima</w:t>
            </w:r>
            <w:proofErr w:type="spellEnd"/>
            <w:r w:rsidRPr="00E25C06">
              <w:rPr>
                <w:rFonts w:cstheme="minorHAnsi"/>
                <w:sz w:val="20"/>
              </w:rPr>
              <w:t xml:space="preserve"> </w:t>
            </w:r>
            <w:proofErr w:type="spellStart"/>
            <w:r w:rsidRPr="00E25C06">
              <w:rPr>
                <w:rFonts w:cstheme="minorHAnsi"/>
                <w:sz w:val="20"/>
              </w:rPr>
              <w:t>te</w:t>
            </w:r>
            <w:proofErr w:type="spellEnd"/>
            <w:r w:rsidRPr="00E25C06">
              <w:rPr>
                <w:rFonts w:cstheme="minorHAnsi"/>
                <w:sz w:val="20"/>
              </w:rPr>
              <w:t xml:space="preserve"> se </w:t>
            </w:r>
            <w:proofErr w:type="spellStart"/>
            <w:r w:rsidRPr="00E25C06">
              <w:rPr>
                <w:rFonts w:cstheme="minorHAnsi"/>
                <w:sz w:val="20"/>
              </w:rPr>
              <w:t>posljednjih</w:t>
            </w:r>
            <w:proofErr w:type="spellEnd"/>
            <w:r w:rsidRPr="00E25C06">
              <w:rPr>
                <w:rFonts w:cstheme="minorHAnsi"/>
                <w:sz w:val="20"/>
              </w:rPr>
              <w:t xml:space="preserve"> </w:t>
            </w:r>
            <w:proofErr w:type="spellStart"/>
            <w:r w:rsidRPr="00E25C06">
              <w:rPr>
                <w:rFonts w:cstheme="minorHAnsi"/>
                <w:sz w:val="20"/>
              </w:rPr>
              <w:t>godina</w:t>
            </w:r>
            <w:proofErr w:type="spellEnd"/>
            <w:r w:rsidRPr="00E25C06">
              <w:rPr>
                <w:rFonts w:cstheme="minorHAnsi"/>
                <w:sz w:val="20"/>
              </w:rPr>
              <w:t xml:space="preserve"> </w:t>
            </w:r>
            <w:proofErr w:type="spellStart"/>
            <w:r w:rsidRPr="00E25C06">
              <w:rPr>
                <w:rFonts w:cstheme="minorHAnsi"/>
                <w:sz w:val="20"/>
              </w:rPr>
              <w:t>povećava</w:t>
            </w:r>
            <w:proofErr w:type="spellEnd"/>
            <w:r w:rsidRPr="00E25C06">
              <w:rPr>
                <w:rFonts w:cstheme="minorHAnsi"/>
                <w:sz w:val="20"/>
              </w:rPr>
              <w:t xml:space="preserve"> </w:t>
            </w:r>
            <w:proofErr w:type="spellStart"/>
            <w:r w:rsidRPr="00E25C06">
              <w:rPr>
                <w:rFonts w:cstheme="minorHAnsi"/>
                <w:sz w:val="20"/>
              </w:rPr>
              <w:t>srednja</w:t>
            </w:r>
            <w:proofErr w:type="spellEnd"/>
            <w:r w:rsidRPr="00E25C06">
              <w:rPr>
                <w:rFonts w:cstheme="minorHAnsi"/>
                <w:sz w:val="20"/>
              </w:rPr>
              <w:t xml:space="preserve"> </w:t>
            </w:r>
            <w:proofErr w:type="spellStart"/>
            <w:r w:rsidRPr="00E25C06">
              <w:rPr>
                <w:rFonts w:cstheme="minorHAnsi"/>
                <w:sz w:val="20"/>
              </w:rPr>
              <w:t>godišnja</w:t>
            </w:r>
            <w:proofErr w:type="spellEnd"/>
            <w:r w:rsidRPr="00E25C06">
              <w:rPr>
                <w:rFonts w:cstheme="minorHAnsi"/>
                <w:sz w:val="20"/>
              </w:rPr>
              <w:t xml:space="preserve"> </w:t>
            </w:r>
            <w:proofErr w:type="spellStart"/>
            <w:r w:rsidRPr="00E25C06">
              <w:rPr>
                <w:rFonts w:cstheme="minorHAnsi"/>
                <w:sz w:val="20"/>
              </w:rPr>
              <w:t>temperatura</w:t>
            </w:r>
            <w:proofErr w:type="spellEnd"/>
            <w:r w:rsidRPr="00E25C06">
              <w:rPr>
                <w:rFonts w:cstheme="minorHAnsi"/>
                <w:sz w:val="20"/>
              </w:rPr>
              <w:t xml:space="preserve">, </w:t>
            </w:r>
            <w:proofErr w:type="spellStart"/>
            <w:r w:rsidRPr="00E25C06">
              <w:rPr>
                <w:rFonts w:cstheme="minorHAnsi"/>
                <w:sz w:val="20"/>
              </w:rPr>
              <w:t>zime</w:t>
            </w:r>
            <w:proofErr w:type="spellEnd"/>
            <w:r w:rsidRPr="00E25C06">
              <w:rPr>
                <w:rFonts w:cstheme="minorHAnsi"/>
                <w:sz w:val="20"/>
              </w:rPr>
              <w:t xml:space="preserve"> </w:t>
            </w:r>
            <w:proofErr w:type="spellStart"/>
            <w:r w:rsidRPr="00E25C06">
              <w:rPr>
                <w:rFonts w:cstheme="minorHAnsi"/>
                <w:sz w:val="20"/>
              </w:rPr>
              <w:t>postaju</w:t>
            </w:r>
            <w:proofErr w:type="spellEnd"/>
            <w:r w:rsidRPr="00E25C06">
              <w:rPr>
                <w:rFonts w:cstheme="minorHAnsi"/>
                <w:sz w:val="20"/>
              </w:rPr>
              <w:t xml:space="preserve"> </w:t>
            </w:r>
            <w:proofErr w:type="spellStart"/>
            <w:r w:rsidRPr="00E25C06">
              <w:rPr>
                <w:rFonts w:cstheme="minorHAnsi"/>
                <w:sz w:val="20"/>
              </w:rPr>
              <w:t>sve</w:t>
            </w:r>
            <w:proofErr w:type="spellEnd"/>
            <w:r w:rsidRPr="00E25C06">
              <w:rPr>
                <w:rFonts w:cstheme="minorHAnsi"/>
                <w:sz w:val="20"/>
              </w:rPr>
              <w:t xml:space="preserve"> </w:t>
            </w:r>
            <w:proofErr w:type="spellStart"/>
            <w:r w:rsidRPr="00E25C06">
              <w:rPr>
                <w:rFonts w:cstheme="minorHAnsi"/>
                <w:sz w:val="20"/>
              </w:rPr>
              <w:t>blaže</w:t>
            </w:r>
            <w:proofErr w:type="spellEnd"/>
            <w:r w:rsidRPr="00E25C06">
              <w:rPr>
                <w:rFonts w:cstheme="minorHAnsi"/>
                <w:sz w:val="20"/>
              </w:rPr>
              <w:t xml:space="preserve">, a u </w:t>
            </w:r>
            <w:proofErr w:type="spellStart"/>
            <w:r w:rsidRPr="00E25C06">
              <w:rPr>
                <w:rFonts w:cstheme="minorHAnsi"/>
                <w:sz w:val="20"/>
              </w:rPr>
              <w:t>vegetaciji</w:t>
            </w:r>
            <w:proofErr w:type="spellEnd"/>
            <w:r w:rsidRPr="00E25C06">
              <w:rPr>
                <w:rFonts w:cstheme="minorHAnsi"/>
                <w:sz w:val="20"/>
              </w:rPr>
              <w:t xml:space="preserve"> se </w:t>
            </w:r>
            <w:proofErr w:type="spellStart"/>
            <w:r w:rsidRPr="00E25C06">
              <w:rPr>
                <w:rFonts w:cstheme="minorHAnsi"/>
                <w:sz w:val="20"/>
              </w:rPr>
              <w:t>javljaju</w:t>
            </w:r>
            <w:proofErr w:type="spellEnd"/>
            <w:r w:rsidRPr="00E25C06">
              <w:rPr>
                <w:rFonts w:cstheme="minorHAnsi"/>
                <w:sz w:val="20"/>
              </w:rPr>
              <w:t xml:space="preserve"> </w:t>
            </w:r>
            <w:proofErr w:type="spellStart"/>
            <w:r w:rsidRPr="00E25C06">
              <w:rPr>
                <w:rFonts w:cstheme="minorHAnsi"/>
                <w:sz w:val="20"/>
              </w:rPr>
              <w:t>mrazovi</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ekstremne</w:t>
            </w:r>
            <w:proofErr w:type="spellEnd"/>
            <w:r w:rsidRPr="00E25C06">
              <w:rPr>
                <w:rFonts w:cstheme="minorHAnsi"/>
                <w:sz w:val="20"/>
              </w:rPr>
              <w:t xml:space="preserve"> </w:t>
            </w:r>
            <w:proofErr w:type="spellStart"/>
            <w:r w:rsidRPr="00E25C06">
              <w:rPr>
                <w:rFonts w:cstheme="minorHAnsi"/>
                <w:sz w:val="20"/>
              </w:rPr>
              <w:t>suše</w:t>
            </w:r>
            <w:proofErr w:type="spellEnd"/>
            <w:r w:rsidRPr="00E25C06">
              <w:rPr>
                <w:rFonts w:cstheme="minorHAnsi"/>
                <w:sz w:val="20"/>
              </w:rPr>
              <w:t xml:space="preserve">. </w:t>
            </w:r>
            <w:proofErr w:type="spellStart"/>
            <w:r w:rsidRPr="00E25C06">
              <w:rPr>
                <w:rFonts w:cstheme="minorHAnsi"/>
                <w:sz w:val="20"/>
              </w:rPr>
              <w:t>Zadatak</w:t>
            </w:r>
            <w:proofErr w:type="spellEnd"/>
            <w:r w:rsidRPr="00E25C06">
              <w:rPr>
                <w:rFonts w:cstheme="minorHAnsi"/>
                <w:sz w:val="20"/>
              </w:rPr>
              <w:t xml:space="preserve"> </w:t>
            </w:r>
            <w:proofErr w:type="spellStart"/>
            <w:r w:rsidRPr="00E25C06">
              <w:rPr>
                <w:rFonts w:cstheme="minorHAnsi"/>
                <w:sz w:val="20"/>
              </w:rPr>
              <w:t>voćara</w:t>
            </w:r>
            <w:proofErr w:type="spellEnd"/>
            <w:r w:rsidRPr="00E25C06">
              <w:rPr>
                <w:rFonts w:cstheme="minorHAnsi"/>
                <w:sz w:val="20"/>
              </w:rPr>
              <w:t xml:space="preserve"> je </w:t>
            </w:r>
            <w:proofErr w:type="spellStart"/>
            <w:r w:rsidRPr="00E25C06">
              <w:rPr>
                <w:rFonts w:cstheme="minorHAnsi"/>
                <w:sz w:val="20"/>
              </w:rPr>
              <w:t>ublažiti</w:t>
            </w:r>
            <w:proofErr w:type="spellEnd"/>
            <w:r w:rsidRPr="00E25C06">
              <w:rPr>
                <w:rFonts w:cstheme="minorHAnsi"/>
                <w:sz w:val="20"/>
              </w:rPr>
              <w:t xml:space="preserve"> </w:t>
            </w:r>
            <w:proofErr w:type="spellStart"/>
            <w:r w:rsidRPr="00E25C06">
              <w:rPr>
                <w:rFonts w:cstheme="minorHAnsi"/>
                <w:sz w:val="20"/>
              </w:rPr>
              <w:t>negativno</w:t>
            </w:r>
            <w:proofErr w:type="spellEnd"/>
            <w:r w:rsidRPr="00E25C06">
              <w:rPr>
                <w:rFonts w:cstheme="minorHAnsi"/>
                <w:sz w:val="20"/>
              </w:rPr>
              <w:t xml:space="preserve"> </w:t>
            </w:r>
            <w:proofErr w:type="spellStart"/>
            <w:r w:rsidRPr="00E25C06">
              <w:rPr>
                <w:rFonts w:cstheme="minorHAnsi"/>
                <w:sz w:val="20"/>
              </w:rPr>
              <w:t>djelovanje</w:t>
            </w:r>
            <w:proofErr w:type="spellEnd"/>
            <w:r w:rsidRPr="00E25C06">
              <w:rPr>
                <w:rFonts w:cstheme="minorHAnsi"/>
                <w:sz w:val="20"/>
              </w:rPr>
              <w:t xml:space="preserve"> </w:t>
            </w:r>
            <w:proofErr w:type="spellStart"/>
            <w:r w:rsidRPr="00E25C06">
              <w:rPr>
                <w:rFonts w:cstheme="minorHAnsi"/>
                <w:sz w:val="20"/>
              </w:rPr>
              <w:t>klimatskih</w:t>
            </w:r>
            <w:proofErr w:type="spellEnd"/>
            <w:r w:rsidRPr="00E25C06">
              <w:rPr>
                <w:rFonts w:cstheme="minorHAnsi"/>
                <w:sz w:val="20"/>
              </w:rPr>
              <w:t xml:space="preserve"> </w:t>
            </w:r>
            <w:proofErr w:type="spellStart"/>
            <w:r w:rsidRPr="00E25C06">
              <w:rPr>
                <w:rFonts w:cstheme="minorHAnsi"/>
                <w:sz w:val="20"/>
              </w:rPr>
              <w:t>promjena</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proizvodnju</w:t>
            </w:r>
            <w:proofErr w:type="spellEnd"/>
            <w:r w:rsidRPr="00E25C06">
              <w:rPr>
                <w:rFonts w:cstheme="minorHAnsi"/>
                <w:sz w:val="20"/>
              </w:rPr>
              <w:t xml:space="preserve"> </w:t>
            </w:r>
            <w:proofErr w:type="spellStart"/>
            <w:r w:rsidRPr="00E25C06">
              <w:rPr>
                <w:rFonts w:cstheme="minorHAnsi"/>
                <w:sz w:val="20"/>
              </w:rPr>
              <w:t>voća</w:t>
            </w:r>
            <w:proofErr w:type="spellEnd"/>
            <w:r w:rsidRPr="00E25C06">
              <w:rPr>
                <w:rFonts w:cstheme="minorHAnsi"/>
                <w:sz w:val="20"/>
              </w:rPr>
              <w:t xml:space="preserve"> </w:t>
            </w:r>
            <w:proofErr w:type="spellStart"/>
            <w:r w:rsidRPr="00E25C06">
              <w:rPr>
                <w:rFonts w:cstheme="minorHAnsi"/>
                <w:sz w:val="20"/>
              </w:rPr>
              <w:t>te</w:t>
            </w:r>
            <w:proofErr w:type="spellEnd"/>
            <w:r w:rsidRPr="00E25C06">
              <w:rPr>
                <w:rFonts w:cstheme="minorHAnsi"/>
                <w:sz w:val="20"/>
              </w:rPr>
              <w:t xml:space="preserve"> </w:t>
            </w:r>
            <w:proofErr w:type="spellStart"/>
            <w:r w:rsidRPr="00E25C06">
              <w:rPr>
                <w:rFonts w:cstheme="minorHAnsi"/>
                <w:sz w:val="20"/>
              </w:rPr>
              <w:t>prilagoditi</w:t>
            </w:r>
            <w:proofErr w:type="spellEnd"/>
            <w:r w:rsidRPr="00E25C06">
              <w:rPr>
                <w:rFonts w:cstheme="minorHAnsi"/>
                <w:sz w:val="20"/>
              </w:rPr>
              <w:t xml:space="preserve"> </w:t>
            </w:r>
            <w:proofErr w:type="spellStart"/>
            <w:r w:rsidRPr="00E25C06">
              <w:rPr>
                <w:rFonts w:cstheme="minorHAnsi"/>
                <w:sz w:val="20"/>
              </w:rPr>
              <w:t>tehnologiju</w:t>
            </w:r>
            <w:proofErr w:type="spellEnd"/>
            <w:r w:rsidRPr="00E25C06">
              <w:rPr>
                <w:rFonts w:cstheme="minorHAnsi"/>
                <w:sz w:val="20"/>
              </w:rPr>
              <w:t xml:space="preserve"> </w:t>
            </w:r>
            <w:proofErr w:type="spellStart"/>
            <w:r w:rsidRPr="00E25C06">
              <w:rPr>
                <w:rFonts w:cstheme="minorHAnsi"/>
                <w:sz w:val="20"/>
              </w:rPr>
              <w:t>uzgoja</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sortiment</w:t>
            </w:r>
            <w:proofErr w:type="spellEnd"/>
            <w:r w:rsidRPr="00E25C06">
              <w:rPr>
                <w:rFonts w:cstheme="minorHAnsi"/>
                <w:sz w:val="20"/>
              </w:rPr>
              <w:t xml:space="preserve"> </w:t>
            </w:r>
            <w:proofErr w:type="spellStart"/>
            <w:r w:rsidRPr="00E25C06">
              <w:rPr>
                <w:rFonts w:cstheme="minorHAnsi"/>
                <w:sz w:val="20"/>
              </w:rPr>
              <w:t>voćne</w:t>
            </w:r>
            <w:proofErr w:type="spellEnd"/>
            <w:r w:rsidRPr="00E25C06">
              <w:rPr>
                <w:rFonts w:cstheme="minorHAnsi"/>
                <w:sz w:val="20"/>
              </w:rPr>
              <w:t xml:space="preserve"> </w:t>
            </w:r>
            <w:proofErr w:type="spellStart"/>
            <w:r w:rsidRPr="00E25C06">
              <w:rPr>
                <w:rFonts w:cstheme="minorHAnsi"/>
                <w:sz w:val="20"/>
              </w:rPr>
              <w:t>vrste</w:t>
            </w:r>
            <w:proofErr w:type="spellEnd"/>
            <w:r w:rsidRPr="00E25C06">
              <w:rPr>
                <w:rFonts w:cstheme="minorHAnsi"/>
                <w:sz w:val="20"/>
              </w:rPr>
              <w:t xml:space="preserve"> s </w:t>
            </w:r>
            <w:proofErr w:type="spellStart"/>
            <w:r w:rsidRPr="00E25C06">
              <w:rPr>
                <w:rFonts w:cstheme="minorHAnsi"/>
                <w:sz w:val="20"/>
              </w:rPr>
              <w:t>obzirom</w:t>
            </w:r>
            <w:proofErr w:type="spellEnd"/>
            <w:r w:rsidRPr="00E25C06">
              <w:rPr>
                <w:rFonts w:cstheme="minorHAnsi"/>
                <w:sz w:val="20"/>
              </w:rPr>
              <w:t xml:space="preserve"> </w:t>
            </w:r>
            <w:proofErr w:type="spellStart"/>
            <w:r w:rsidRPr="00E25C06">
              <w:rPr>
                <w:rFonts w:cstheme="minorHAnsi"/>
                <w:sz w:val="20"/>
              </w:rPr>
              <w:t>na</w:t>
            </w:r>
            <w:proofErr w:type="spellEnd"/>
            <w:r w:rsidRPr="00E25C06">
              <w:rPr>
                <w:rFonts w:cstheme="minorHAnsi"/>
                <w:sz w:val="20"/>
              </w:rPr>
              <w:t xml:space="preserve"> </w:t>
            </w:r>
            <w:proofErr w:type="spellStart"/>
            <w:r w:rsidRPr="00E25C06">
              <w:rPr>
                <w:rFonts w:cstheme="minorHAnsi"/>
                <w:sz w:val="20"/>
              </w:rPr>
              <w:t>klimu</w:t>
            </w:r>
            <w:proofErr w:type="spellEnd"/>
            <w:r w:rsidRPr="00E25C06">
              <w:rPr>
                <w:rFonts w:cstheme="minorHAnsi"/>
                <w:sz w:val="20"/>
              </w:rPr>
              <w:t xml:space="preserve"> </w:t>
            </w:r>
            <w:proofErr w:type="spellStart"/>
            <w:r w:rsidRPr="00E25C06">
              <w:rPr>
                <w:rFonts w:cstheme="minorHAnsi"/>
                <w:sz w:val="20"/>
              </w:rPr>
              <w:t>određenog</w:t>
            </w:r>
            <w:proofErr w:type="spellEnd"/>
            <w:r w:rsidRPr="00E25C06">
              <w:rPr>
                <w:rFonts w:cstheme="minorHAnsi"/>
                <w:sz w:val="20"/>
              </w:rPr>
              <w:t xml:space="preserve"> </w:t>
            </w:r>
            <w:proofErr w:type="spellStart"/>
            <w:r w:rsidRPr="00E25C06">
              <w:rPr>
                <w:rFonts w:cstheme="minorHAnsi"/>
                <w:sz w:val="20"/>
              </w:rPr>
              <w:t>područja</w:t>
            </w:r>
            <w:proofErr w:type="spellEnd"/>
            <w:r w:rsidRPr="00E25C06">
              <w:rPr>
                <w:rFonts w:cstheme="minorHAnsi"/>
                <w:sz w:val="20"/>
              </w:rPr>
              <w:t>.</w:t>
            </w:r>
          </w:p>
        </w:tc>
      </w:tr>
      <w:tr w:rsidR="00A04552" w14:paraId="00A7C6A7" w14:textId="77777777" w:rsidTr="006C1A05">
        <w:tc>
          <w:tcPr>
            <w:tcW w:w="9060" w:type="dxa"/>
            <w:vAlign w:val="center"/>
          </w:tcPr>
          <w:p w14:paraId="41C6BF5A" w14:textId="77777777" w:rsidR="00A04552" w:rsidRDefault="00A04552" w:rsidP="006C1A05">
            <w:pPr>
              <w:pStyle w:val="1Odlomakpopisa1"/>
              <w:spacing w:after="0"/>
              <w:ind w:firstLine="0"/>
              <w:jc w:val="center"/>
              <w:rPr>
                <w:sz w:val="20"/>
              </w:rPr>
            </w:pPr>
            <w:r w:rsidRPr="00E25C06">
              <w:rPr>
                <w:rFonts w:cstheme="minorHAnsi"/>
                <w:b/>
                <w:bCs/>
                <w:sz w:val="20"/>
              </w:rPr>
              <w:t>UTJECAJ KLIMATSKIH PROMJENA NA VELIKU VISINU SNIJEGA</w:t>
            </w:r>
          </w:p>
        </w:tc>
      </w:tr>
      <w:tr w:rsidR="00A04552" w14:paraId="29D8C14F" w14:textId="77777777" w:rsidTr="006C1A05">
        <w:tc>
          <w:tcPr>
            <w:tcW w:w="9060" w:type="dxa"/>
            <w:vAlign w:val="center"/>
          </w:tcPr>
          <w:p w14:paraId="3F7C97CF" w14:textId="77777777" w:rsidR="00A04552" w:rsidRDefault="00A04552" w:rsidP="006C1A05">
            <w:pPr>
              <w:pStyle w:val="1Odlomakpopisa1"/>
              <w:spacing w:after="0"/>
              <w:ind w:firstLine="0"/>
              <w:rPr>
                <w:sz w:val="20"/>
              </w:rPr>
            </w:pPr>
            <w:proofErr w:type="spellStart"/>
            <w:r w:rsidRPr="00E25C06">
              <w:rPr>
                <w:rFonts w:cstheme="minorHAnsi"/>
                <w:sz w:val="20"/>
              </w:rPr>
              <w:t>Jače</w:t>
            </w:r>
            <w:proofErr w:type="spellEnd"/>
            <w:r w:rsidRPr="00E25C06">
              <w:rPr>
                <w:rFonts w:cstheme="minorHAnsi"/>
                <w:sz w:val="20"/>
              </w:rPr>
              <w:t xml:space="preserve"> </w:t>
            </w:r>
            <w:proofErr w:type="spellStart"/>
            <w:r w:rsidRPr="00E25C06">
              <w:rPr>
                <w:rFonts w:cstheme="minorHAnsi"/>
                <w:sz w:val="20"/>
              </w:rPr>
              <w:t>smanjenje</w:t>
            </w:r>
            <w:proofErr w:type="spellEnd"/>
            <w:r w:rsidRPr="00E25C06">
              <w:rPr>
                <w:rFonts w:cstheme="minorHAnsi"/>
                <w:sz w:val="20"/>
              </w:rPr>
              <w:t xml:space="preserve"> </w:t>
            </w:r>
            <w:proofErr w:type="spellStart"/>
            <w:r w:rsidRPr="00E25C06">
              <w:rPr>
                <w:rFonts w:cstheme="minorHAnsi"/>
                <w:sz w:val="20"/>
              </w:rPr>
              <w:t>snježnog</w:t>
            </w:r>
            <w:proofErr w:type="spellEnd"/>
            <w:r w:rsidRPr="00E25C06">
              <w:rPr>
                <w:rFonts w:cstheme="minorHAnsi"/>
                <w:sz w:val="20"/>
              </w:rPr>
              <w:t xml:space="preserve"> </w:t>
            </w:r>
            <w:proofErr w:type="spellStart"/>
            <w:r w:rsidRPr="00E25C06">
              <w:rPr>
                <w:rFonts w:cstheme="minorHAnsi"/>
                <w:sz w:val="20"/>
              </w:rPr>
              <w:t>pokrova</w:t>
            </w:r>
            <w:proofErr w:type="spellEnd"/>
            <w:r w:rsidRPr="00E25C06">
              <w:rPr>
                <w:rFonts w:cstheme="minorHAnsi"/>
                <w:sz w:val="20"/>
              </w:rPr>
              <w:t xml:space="preserve"> u </w:t>
            </w:r>
            <w:proofErr w:type="spellStart"/>
            <w:r w:rsidRPr="00E25C06">
              <w:rPr>
                <w:rFonts w:cstheme="minorHAnsi"/>
                <w:sz w:val="20"/>
              </w:rPr>
              <w:t>budućoj</w:t>
            </w:r>
            <w:proofErr w:type="spellEnd"/>
            <w:r w:rsidRPr="00E25C06">
              <w:rPr>
                <w:rFonts w:cstheme="minorHAnsi"/>
                <w:sz w:val="20"/>
              </w:rPr>
              <w:t xml:space="preserve"> </w:t>
            </w:r>
            <w:proofErr w:type="spellStart"/>
            <w:r w:rsidRPr="00E25C06">
              <w:rPr>
                <w:rFonts w:cstheme="minorHAnsi"/>
                <w:sz w:val="20"/>
              </w:rPr>
              <w:t>klimi</w:t>
            </w:r>
            <w:proofErr w:type="spellEnd"/>
            <w:r w:rsidRPr="00E25C06">
              <w:rPr>
                <w:rFonts w:cstheme="minorHAnsi"/>
                <w:sz w:val="20"/>
              </w:rPr>
              <w:t xml:space="preserve"> </w:t>
            </w:r>
            <w:proofErr w:type="spellStart"/>
            <w:r w:rsidRPr="00E25C06">
              <w:rPr>
                <w:rFonts w:cstheme="minorHAnsi"/>
                <w:sz w:val="20"/>
              </w:rPr>
              <w:t>očekuje</w:t>
            </w:r>
            <w:proofErr w:type="spellEnd"/>
            <w:r w:rsidRPr="00E25C06">
              <w:rPr>
                <w:rFonts w:cstheme="minorHAnsi"/>
                <w:sz w:val="20"/>
              </w:rPr>
              <w:t xml:space="preserve"> se u </w:t>
            </w:r>
            <w:proofErr w:type="spellStart"/>
            <w:r w:rsidRPr="00E25C06">
              <w:rPr>
                <w:rFonts w:cstheme="minorHAnsi"/>
                <w:sz w:val="20"/>
              </w:rPr>
              <w:t>onim</w:t>
            </w:r>
            <w:proofErr w:type="spellEnd"/>
            <w:r w:rsidRPr="00E25C06">
              <w:rPr>
                <w:rFonts w:cstheme="minorHAnsi"/>
                <w:sz w:val="20"/>
              </w:rPr>
              <w:t xml:space="preserve"> </w:t>
            </w:r>
            <w:proofErr w:type="spellStart"/>
            <w:r w:rsidRPr="00E25C06">
              <w:rPr>
                <w:rFonts w:cstheme="minorHAnsi"/>
                <w:sz w:val="20"/>
              </w:rPr>
              <w:t>predjelima</w:t>
            </w:r>
            <w:proofErr w:type="spellEnd"/>
            <w:r w:rsidRPr="00E25C06">
              <w:rPr>
                <w:rFonts w:cstheme="minorHAnsi"/>
                <w:sz w:val="20"/>
              </w:rPr>
              <w:t xml:space="preserve"> koji </w:t>
            </w:r>
            <w:proofErr w:type="spellStart"/>
            <w:r w:rsidRPr="00E25C06">
              <w:rPr>
                <w:rFonts w:cstheme="minorHAnsi"/>
                <w:sz w:val="20"/>
              </w:rPr>
              <w:t>imaju</w:t>
            </w:r>
            <w:proofErr w:type="spellEnd"/>
            <w:r w:rsidRPr="00E25C06">
              <w:rPr>
                <w:rFonts w:cstheme="minorHAnsi"/>
                <w:sz w:val="20"/>
              </w:rPr>
              <w:t xml:space="preserve"> </w:t>
            </w:r>
            <w:proofErr w:type="spellStart"/>
            <w:r w:rsidRPr="00E25C06">
              <w:rPr>
                <w:rFonts w:cstheme="minorHAnsi"/>
                <w:sz w:val="20"/>
              </w:rPr>
              <w:t>najveće</w:t>
            </w:r>
            <w:proofErr w:type="spellEnd"/>
            <w:r w:rsidRPr="00E25C06">
              <w:rPr>
                <w:rFonts w:cstheme="minorHAnsi"/>
                <w:sz w:val="20"/>
              </w:rPr>
              <w:t xml:space="preserve"> </w:t>
            </w:r>
            <w:proofErr w:type="spellStart"/>
            <w:r w:rsidRPr="00E25C06">
              <w:rPr>
                <w:rFonts w:cstheme="minorHAnsi"/>
                <w:sz w:val="20"/>
              </w:rPr>
              <w:t>snježne</w:t>
            </w:r>
            <w:proofErr w:type="spellEnd"/>
            <w:r w:rsidRPr="00E25C06">
              <w:rPr>
                <w:rFonts w:cstheme="minorHAnsi"/>
                <w:sz w:val="20"/>
              </w:rPr>
              <w:t xml:space="preserve"> </w:t>
            </w:r>
            <w:proofErr w:type="spellStart"/>
            <w:r w:rsidRPr="00E25C06">
              <w:rPr>
                <w:rFonts w:cstheme="minorHAnsi"/>
                <w:sz w:val="20"/>
              </w:rPr>
              <w:t>pokrove</w:t>
            </w:r>
            <w:proofErr w:type="spellEnd"/>
            <w:r w:rsidRPr="00E25C06">
              <w:rPr>
                <w:rFonts w:cstheme="minorHAnsi"/>
                <w:sz w:val="20"/>
              </w:rPr>
              <w:t xml:space="preserve"> (Gorski </w:t>
            </w:r>
            <w:proofErr w:type="spellStart"/>
            <w:r w:rsidRPr="00E25C06">
              <w:rPr>
                <w:rFonts w:cstheme="minorHAnsi"/>
                <w:sz w:val="20"/>
              </w:rPr>
              <w:t>kotar</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ostali</w:t>
            </w:r>
            <w:proofErr w:type="spellEnd"/>
            <w:r w:rsidRPr="00E25C06">
              <w:rPr>
                <w:rFonts w:cstheme="minorHAnsi"/>
                <w:sz w:val="20"/>
              </w:rPr>
              <w:t xml:space="preserve"> </w:t>
            </w:r>
            <w:proofErr w:type="spellStart"/>
            <w:r w:rsidRPr="00E25C06">
              <w:rPr>
                <w:rFonts w:cstheme="minorHAnsi"/>
                <w:sz w:val="20"/>
              </w:rPr>
              <w:t>planinski</w:t>
            </w:r>
            <w:proofErr w:type="spellEnd"/>
            <w:r w:rsidRPr="00E25C06">
              <w:rPr>
                <w:rFonts w:cstheme="minorHAnsi"/>
                <w:sz w:val="20"/>
              </w:rPr>
              <w:t xml:space="preserve"> </w:t>
            </w:r>
            <w:proofErr w:type="spellStart"/>
            <w:r w:rsidRPr="00E25C06">
              <w:rPr>
                <w:rFonts w:cstheme="minorHAnsi"/>
                <w:sz w:val="20"/>
              </w:rPr>
              <w:t>krajevi</w:t>
            </w:r>
            <w:proofErr w:type="spellEnd"/>
            <w:r w:rsidRPr="00E25C06">
              <w:rPr>
                <w:rFonts w:cstheme="minorHAnsi"/>
                <w:sz w:val="20"/>
              </w:rPr>
              <w:t>).</w:t>
            </w:r>
          </w:p>
        </w:tc>
      </w:tr>
      <w:tr w:rsidR="00A04552" w14:paraId="7C33EC54" w14:textId="77777777" w:rsidTr="006C1A05">
        <w:tc>
          <w:tcPr>
            <w:tcW w:w="9060" w:type="dxa"/>
            <w:vAlign w:val="center"/>
          </w:tcPr>
          <w:p w14:paraId="7B7CC239" w14:textId="77777777" w:rsidR="00A04552" w:rsidRDefault="00A04552" w:rsidP="006C1A05">
            <w:pPr>
              <w:pStyle w:val="1Odlomakpopisa1"/>
              <w:spacing w:after="0"/>
              <w:ind w:firstLine="0"/>
              <w:jc w:val="center"/>
              <w:rPr>
                <w:sz w:val="20"/>
              </w:rPr>
            </w:pPr>
            <w:r w:rsidRPr="00E25C06">
              <w:rPr>
                <w:rFonts w:cstheme="minorHAnsi"/>
                <w:b/>
                <w:bCs/>
                <w:sz w:val="20"/>
              </w:rPr>
              <w:t>UTJECAJ KLIMATSKIH PROMJENA NA POJAVU TOPLINSKOG VALA I SUŠU</w:t>
            </w:r>
          </w:p>
        </w:tc>
      </w:tr>
      <w:tr w:rsidR="00A04552" w14:paraId="2EEEA0A0" w14:textId="77777777" w:rsidTr="006C1A05">
        <w:tc>
          <w:tcPr>
            <w:tcW w:w="9060" w:type="dxa"/>
            <w:vAlign w:val="center"/>
          </w:tcPr>
          <w:p w14:paraId="6EFE5ACF" w14:textId="77777777" w:rsidR="00A04552" w:rsidRDefault="00A04552" w:rsidP="006C1A05">
            <w:pPr>
              <w:pStyle w:val="1Odlomakpopisa1"/>
              <w:spacing w:after="0"/>
              <w:ind w:firstLine="0"/>
              <w:rPr>
                <w:sz w:val="20"/>
              </w:rPr>
            </w:pPr>
            <w:proofErr w:type="spellStart"/>
            <w:r w:rsidRPr="00E25C06">
              <w:rPr>
                <w:rFonts w:cstheme="minorHAnsi"/>
                <w:sz w:val="20"/>
              </w:rPr>
              <w:t>Povećanje</w:t>
            </w:r>
            <w:proofErr w:type="spellEnd"/>
            <w:r w:rsidRPr="00E25C06">
              <w:rPr>
                <w:rFonts w:cstheme="minorHAnsi"/>
                <w:sz w:val="20"/>
              </w:rPr>
              <w:t xml:space="preserve"> </w:t>
            </w:r>
            <w:proofErr w:type="spellStart"/>
            <w:r w:rsidRPr="00E25C06">
              <w:rPr>
                <w:rFonts w:cstheme="minorHAnsi"/>
                <w:sz w:val="20"/>
              </w:rPr>
              <w:t>broja</w:t>
            </w:r>
            <w:proofErr w:type="spellEnd"/>
            <w:r w:rsidRPr="00E25C06">
              <w:rPr>
                <w:rFonts w:cstheme="minorHAnsi"/>
                <w:sz w:val="20"/>
              </w:rPr>
              <w:t xml:space="preserve"> </w:t>
            </w:r>
            <w:proofErr w:type="spellStart"/>
            <w:r w:rsidRPr="00E25C06">
              <w:rPr>
                <w:rFonts w:cstheme="minorHAnsi"/>
                <w:sz w:val="20"/>
              </w:rPr>
              <w:t>sušnih</w:t>
            </w:r>
            <w:proofErr w:type="spellEnd"/>
            <w:r w:rsidRPr="00E25C06">
              <w:rPr>
                <w:rFonts w:cstheme="minorHAnsi"/>
                <w:sz w:val="20"/>
              </w:rPr>
              <w:t xml:space="preserve"> </w:t>
            </w:r>
            <w:proofErr w:type="spellStart"/>
            <w:r w:rsidRPr="00E25C06">
              <w:rPr>
                <w:rFonts w:cstheme="minorHAnsi"/>
                <w:sz w:val="20"/>
              </w:rPr>
              <w:t>razdoblja</w:t>
            </w:r>
            <w:proofErr w:type="spellEnd"/>
            <w:r w:rsidRPr="00E25C06">
              <w:rPr>
                <w:rFonts w:cstheme="minorHAnsi"/>
                <w:sz w:val="20"/>
              </w:rPr>
              <w:t xml:space="preserve"> </w:t>
            </w:r>
            <w:proofErr w:type="spellStart"/>
            <w:r w:rsidRPr="00E25C06">
              <w:rPr>
                <w:rFonts w:cstheme="minorHAnsi"/>
                <w:sz w:val="20"/>
              </w:rPr>
              <w:t>očekuje</w:t>
            </w:r>
            <w:proofErr w:type="spellEnd"/>
            <w:r w:rsidRPr="00E25C06">
              <w:rPr>
                <w:rFonts w:cstheme="minorHAnsi"/>
                <w:sz w:val="20"/>
              </w:rPr>
              <w:t xml:space="preserve"> se u </w:t>
            </w:r>
            <w:proofErr w:type="spellStart"/>
            <w:r w:rsidRPr="00E25C06">
              <w:rPr>
                <w:rFonts w:cstheme="minorHAnsi"/>
                <w:sz w:val="20"/>
              </w:rPr>
              <w:t>praktički</w:t>
            </w:r>
            <w:proofErr w:type="spellEnd"/>
            <w:r w:rsidRPr="00E25C06">
              <w:rPr>
                <w:rFonts w:cstheme="minorHAnsi"/>
                <w:sz w:val="20"/>
              </w:rPr>
              <w:t xml:space="preserve"> </w:t>
            </w:r>
            <w:proofErr w:type="spellStart"/>
            <w:r w:rsidRPr="00E25C06">
              <w:rPr>
                <w:rFonts w:cstheme="minorHAnsi"/>
                <w:sz w:val="20"/>
              </w:rPr>
              <w:t>svim</w:t>
            </w:r>
            <w:proofErr w:type="spellEnd"/>
            <w:r w:rsidRPr="00E25C06">
              <w:rPr>
                <w:rFonts w:cstheme="minorHAnsi"/>
                <w:sz w:val="20"/>
              </w:rPr>
              <w:t xml:space="preserve"> </w:t>
            </w:r>
            <w:proofErr w:type="spellStart"/>
            <w:r w:rsidRPr="00E25C06">
              <w:rPr>
                <w:rFonts w:cstheme="minorHAnsi"/>
                <w:sz w:val="20"/>
              </w:rPr>
              <w:t>sezonama</w:t>
            </w:r>
            <w:proofErr w:type="spellEnd"/>
            <w:r w:rsidRPr="00E25C06">
              <w:rPr>
                <w:rFonts w:cstheme="minorHAnsi"/>
                <w:sz w:val="20"/>
              </w:rPr>
              <w:t xml:space="preserve"> do </w:t>
            </w:r>
            <w:proofErr w:type="spellStart"/>
            <w:r w:rsidRPr="00E25C06">
              <w:rPr>
                <w:rFonts w:cstheme="minorHAnsi"/>
                <w:sz w:val="20"/>
              </w:rPr>
              <w:t>kraja</w:t>
            </w:r>
            <w:proofErr w:type="spellEnd"/>
            <w:r w:rsidRPr="00E25C06">
              <w:rPr>
                <w:rFonts w:cstheme="minorHAnsi"/>
                <w:sz w:val="20"/>
              </w:rPr>
              <w:t xml:space="preserve"> 2070. </w:t>
            </w:r>
            <w:proofErr w:type="spellStart"/>
            <w:r w:rsidRPr="00E25C06">
              <w:rPr>
                <w:rFonts w:cstheme="minorHAnsi"/>
                <w:sz w:val="20"/>
              </w:rPr>
              <w:t>godine</w:t>
            </w:r>
            <w:proofErr w:type="spellEnd"/>
            <w:r w:rsidRPr="00E25C06">
              <w:rPr>
                <w:rFonts w:cstheme="minorHAnsi"/>
                <w:sz w:val="20"/>
              </w:rPr>
              <w:t xml:space="preserve">. </w:t>
            </w:r>
            <w:proofErr w:type="spellStart"/>
            <w:r w:rsidRPr="00E25C06">
              <w:rPr>
                <w:rFonts w:cstheme="minorHAnsi"/>
                <w:sz w:val="20"/>
              </w:rPr>
              <w:t>Ljeti</w:t>
            </w:r>
            <w:proofErr w:type="spellEnd"/>
            <w:r w:rsidRPr="00E25C06">
              <w:rPr>
                <w:rFonts w:cstheme="minorHAnsi"/>
                <w:sz w:val="20"/>
              </w:rPr>
              <w:t xml:space="preserve"> se </w:t>
            </w:r>
            <w:proofErr w:type="spellStart"/>
            <w:r w:rsidRPr="00E25C06">
              <w:rPr>
                <w:rFonts w:cstheme="minorHAnsi"/>
                <w:sz w:val="20"/>
              </w:rPr>
              <w:t>očekuje</w:t>
            </w:r>
            <w:proofErr w:type="spellEnd"/>
            <w:r w:rsidRPr="00E25C06">
              <w:rPr>
                <w:rFonts w:cstheme="minorHAnsi"/>
                <w:sz w:val="20"/>
              </w:rPr>
              <w:t xml:space="preserve"> </w:t>
            </w:r>
            <w:proofErr w:type="spellStart"/>
            <w:r w:rsidRPr="00E25C06">
              <w:rPr>
                <w:rFonts w:cstheme="minorHAnsi"/>
                <w:sz w:val="20"/>
              </w:rPr>
              <w:t>porast</w:t>
            </w:r>
            <w:proofErr w:type="spellEnd"/>
            <w:r w:rsidRPr="00E25C06">
              <w:rPr>
                <w:rFonts w:cstheme="minorHAnsi"/>
                <w:sz w:val="20"/>
              </w:rPr>
              <w:t xml:space="preserve"> </w:t>
            </w:r>
            <w:proofErr w:type="spellStart"/>
            <w:r w:rsidRPr="00E25C06">
              <w:rPr>
                <w:rFonts w:cstheme="minorHAnsi"/>
                <w:sz w:val="20"/>
              </w:rPr>
              <w:t>broja</w:t>
            </w:r>
            <w:proofErr w:type="spellEnd"/>
            <w:r w:rsidRPr="00E25C06">
              <w:rPr>
                <w:rFonts w:cstheme="minorHAnsi"/>
                <w:sz w:val="20"/>
              </w:rPr>
              <w:t xml:space="preserve"> </w:t>
            </w:r>
            <w:proofErr w:type="spellStart"/>
            <w:r w:rsidRPr="00E25C06">
              <w:rPr>
                <w:rFonts w:cstheme="minorHAnsi"/>
                <w:sz w:val="20"/>
              </w:rPr>
              <w:t>vrućih</w:t>
            </w:r>
            <w:proofErr w:type="spellEnd"/>
            <w:r w:rsidRPr="00E25C06">
              <w:rPr>
                <w:rFonts w:cstheme="minorHAnsi"/>
                <w:sz w:val="20"/>
              </w:rPr>
              <w:t xml:space="preserve"> dana </w:t>
            </w:r>
            <w:proofErr w:type="spellStart"/>
            <w:r w:rsidRPr="00E25C06">
              <w:rPr>
                <w:rFonts w:cstheme="minorHAnsi"/>
                <w:sz w:val="20"/>
              </w:rPr>
              <w:t>što</w:t>
            </w:r>
            <w:proofErr w:type="spellEnd"/>
            <w:r w:rsidRPr="00E25C06">
              <w:rPr>
                <w:rFonts w:cstheme="minorHAnsi"/>
                <w:sz w:val="20"/>
              </w:rPr>
              <w:t xml:space="preserve"> </w:t>
            </w:r>
            <w:proofErr w:type="spellStart"/>
            <w:r w:rsidRPr="00E25C06">
              <w:rPr>
                <w:rFonts w:cstheme="minorHAnsi"/>
                <w:sz w:val="20"/>
              </w:rPr>
              <w:t>bi</w:t>
            </w:r>
            <w:proofErr w:type="spellEnd"/>
            <w:r w:rsidRPr="00E25C06">
              <w:rPr>
                <w:rFonts w:cstheme="minorHAnsi"/>
                <w:sz w:val="20"/>
              </w:rPr>
              <w:t xml:space="preserve"> </w:t>
            </w:r>
            <w:proofErr w:type="spellStart"/>
            <w:r w:rsidRPr="00E25C06">
              <w:rPr>
                <w:rFonts w:cstheme="minorHAnsi"/>
                <w:sz w:val="20"/>
              </w:rPr>
              <w:t>moglo</w:t>
            </w:r>
            <w:proofErr w:type="spellEnd"/>
            <w:r w:rsidRPr="00E25C06">
              <w:rPr>
                <w:rFonts w:cstheme="minorHAnsi"/>
                <w:sz w:val="20"/>
              </w:rPr>
              <w:t xml:space="preserve"> </w:t>
            </w:r>
            <w:proofErr w:type="spellStart"/>
            <w:r w:rsidRPr="00E25C06">
              <w:rPr>
                <w:rFonts w:cstheme="minorHAnsi"/>
                <w:sz w:val="20"/>
              </w:rPr>
              <w:t>prouzročiti</w:t>
            </w:r>
            <w:proofErr w:type="spellEnd"/>
            <w:r w:rsidRPr="00E25C06">
              <w:rPr>
                <w:rFonts w:cstheme="minorHAnsi"/>
                <w:sz w:val="20"/>
              </w:rPr>
              <w:t xml:space="preserve"> </w:t>
            </w:r>
            <w:proofErr w:type="spellStart"/>
            <w:r w:rsidRPr="00E25C06">
              <w:rPr>
                <w:rFonts w:cstheme="minorHAnsi"/>
                <w:sz w:val="20"/>
              </w:rPr>
              <w:t>i</w:t>
            </w:r>
            <w:proofErr w:type="spellEnd"/>
            <w:r w:rsidRPr="00E25C06">
              <w:rPr>
                <w:rFonts w:cstheme="minorHAnsi"/>
                <w:sz w:val="20"/>
              </w:rPr>
              <w:t xml:space="preserve"> </w:t>
            </w:r>
            <w:proofErr w:type="spellStart"/>
            <w:r w:rsidRPr="00E25C06">
              <w:rPr>
                <w:rFonts w:cstheme="minorHAnsi"/>
                <w:sz w:val="20"/>
              </w:rPr>
              <w:t>produžena</w:t>
            </w:r>
            <w:proofErr w:type="spellEnd"/>
            <w:r w:rsidRPr="00E25C06">
              <w:rPr>
                <w:rFonts w:cstheme="minorHAnsi"/>
                <w:sz w:val="20"/>
              </w:rPr>
              <w:t xml:space="preserve"> </w:t>
            </w:r>
            <w:proofErr w:type="spellStart"/>
            <w:r w:rsidRPr="00E25C06">
              <w:rPr>
                <w:rFonts w:cstheme="minorHAnsi"/>
                <w:sz w:val="20"/>
              </w:rPr>
              <w:t>razdoblja</w:t>
            </w:r>
            <w:proofErr w:type="spellEnd"/>
            <w:r w:rsidRPr="00E25C06">
              <w:rPr>
                <w:rFonts w:cstheme="minorHAnsi"/>
                <w:sz w:val="20"/>
              </w:rPr>
              <w:t xml:space="preserve"> s </w:t>
            </w:r>
            <w:proofErr w:type="spellStart"/>
            <w:r w:rsidRPr="00E25C06">
              <w:rPr>
                <w:rFonts w:cstheme="minorHAnsi"/>
                <w:sz w:val="20"/>
              </w:rPr>
              <w:t>visokom</w:t>
            </w:r>
            <w:proofErr w:type="spellEnd"/>
            <w:r w:rsidRPr="00E25C06">
              <w:rPr>
                <w:rFonts w:cstheme="minorHAnsi"/>
                <w:sz w:val="20"/>
              </w:rPr>
              <w:t xml:space="preserve"> </w:t>
            </w:r>
            <w:proofErr w:type="spellStart"/>
            <w:r w:rsidRPr="00E25C06">
              <w:rPr>
                <w:rFonts w:cstheme="minorHAnsi"/>
                <w:sz w:val="20"/>
              </w:rPr>
              <w:t>temperaturom</w:t>
            </w:r>
            <w:proofErr w:type="spellEnd"/>
            <w:r w:rsidRPr="00E25C06">
              <w:rPr>
                <w:rFonts w:cstheme="minorHAnsi"/>
                <w:sz w:val="20"/>
              </w:rPr>
              <w:t xml:space="preserve"> </w:t>
            </w:r>
            <w:proofErr w:type="spellStart"/>
            <w:r w:rsidRPr="00E25C06">
              <w:rPr>
                <w:rFonts w:cstheme="minorHAnsi"/>
                <w:sz w:val="20"/>
              </w:rPr>
              <w:t>zraka</w:t>
            </w:r>
            <w:proofErr w:type="spellEnd"/>
            <w:r w:rsidRPr="00E25C06">
              <w:rPr>
                <w:rFonts w:cstheme="minorHAnsi"/>
                <w:sz w:val="20"/>
              </w:rPr>
              <w:t xml:space="preserve"> (</w:t>
            </w:r>
            <w:proofErr w:type="spellStart"/>
            <w:r w:rsidRPr="00E25C06">
              <w:rPr>
                <w:rFonts w:cstheme="minorHAnsi"/>
                <w:sz w:val="20"/>
              </w:rPr>
              <w:t>toplinski</w:t>
            </w:r>
            <w:proofErr w:type="spellEnd"/>
            <w:r w:rsidRPr="00E25C06">
              <w:rPr>
                <w:rFonts w:cstheme="minorHAnsi"/>
                <w:sz w:val="20"/>
              </w:rPr>
              <w:t xml:space="preserve"> </w:t>
            </w:r>
            <w:proofErr w:type="spellStart"/>
            <w:r w:rsidRPr="00E25C06">
              <w:rPr>
                <w:rFonts w:cstheme="minorHAnsi"/>
                <w:sz w:val="20"/>
              </w:rPr>
              <w:t>valovi</w:t>
            </w:r>
            <w:proofErr w:type="spellEnd"/>
            <w:r w:rsidRPr="00E25C06">
              <w:rPr>
                <w:rFonts w:cstheme="minorHAnsi"/>
                <w:sz w:val="20"/>
              </w:rPr>
              <w:t>).</w:t>
            </w:r>
          </w:p>
        </w:tc>
      </w:tr>
    </w:tbl>
    <w:p w14:paraId="1394E37C" w14:textId="77777777" w:rsidR="00A04552" w:rsidRDefault="00A04552" w:rsidP="00A04552">
      <w:pPr>
        <w:pStyle w:val="1Odlomakpopisa1"/>
        <w:ind w:firstLine="0"/>
        <w:jc w:val="center"/>
        <w:rPr>
          <w:sz w:val="20"/>
          <w:szCs w:val="20"/>
        </w:rPr>
      </w:pPr>
      <w:r w:rsidRPr="002C6F61">
        <w:rPr>
          <w:sz w:val="20"/>
          <w:szCs w:val="20"/>
        </w:rPr>
        <w:t xml:space="preserve">Izvor: </w:t>
      </w:r>
      <w:proofErr w:type="spellStart"/>
      <w:r w:rsidRPr="002C6F61">
        <w:rPr>
          <w:sz w:val="20"/>
          <w:szCs w:val="20"/>
        </w:rPr>
        <w:t>Izvješće</w:t>
      </w:r>
      <w:proofErr w:type="spellEnd"/>
      <w:r w:rsidRPr="002C6F61">
        <w:rPr>
          <w:sz w:val="20"/>
          <w:szCs w:val="20"/>
        </w:rPr>
        <w:t xml:space="preserve"> </w:t>
      </w:r>
      <w:proofErr w:type="spellStart"/>
      <w:r w:rsidRPr="002C6F61">
        <w:rPr>
          <w:sz w:val="20"/>
          <w:szCs w:val="20"/>
        </w:rPr>
        <w:t>Europske</w:t>
      </w:r>
      <w:proofErr w:type="spellEnd"/>
      <w:r w:rsidRPr="002C6F61">
        <w:rPr>
          <w:sz w:val="20"/>
          <w:szCs w:val="20"/>
        </w:rPr>
        <w:t xml:space="preserve"> </w:t>
      </w:r>
      <w:proofErr w:type="spellStart"/>
      <w:r w:rsidRPr="002C6F61">
        <w:rPr>
          <w:sz w:val="20"/>
          <w:szCs w:val="20"/>
        </w:rPr>
        <w:t>agencije</w:t>
      </w:r>
      <w:proofErr w:type="spellEnd"/>
      <w:r w:rsidRPr="002C6F61">
        <w:rPr>
          <w:sz w:val="20"/>
          <w:szCs w:val="20"/>
        </w:rPr>
        <w:t xml:space="preserve"> za </w:t>
      </w:r>
      <w:proofErr w:type="spellStart"/>
      <w:r w:rsidRPr="002C6F61">
        <w:rPr>
          <w:sz w:val="20"/>
          <w:szCs w:val="20"/>
        </w:rPr>
        <w:t>okoliš</w:t>
      </w:r>
      <w:proofErr w:type="spellEnd"/>
      <w:r w:rsidRPr="002C6F61">
        <w:rPr>
          <w:sz w:val="20"/>
          <w:szCs w:val="20"/>
        </w:rPr>
        <w:t xml:space="preserve"> o </w:t>
      </w:r>
      <w:proofErr w:type="spellStart"/>
      <w:r w:rsidRPr="002C6F61">
        <w:rPr>
          <w:sz w:val="20"/>
          <w:szCs w:val="20"/>
        </w:rPr>
        <w:t>klimatskim</w:t>
      </w:r>
      <w:proofErr w:type="spellEnd"/>
      <w:r w:rsidRPr="002C6F61">
        <w:rPr>
          <w:sz w:val="20"/>
          <w:szCs w:val="20"/>
        </w:rPr>
        <w:t xml:space="preserve"> </w:t>
      </w:r>
      <w:proofErr w:type="spellStart"/>
      <w:r w:rsidRPr="002C6F61">
        <w:rPr>
          <w:sz w:val="20"/>
          <w:szCs w:val="20"/>
        </w:rPr>
        <w:t>promjenama</w:t>
      </w:r>
      <w:proofErr w:type="spellEnd"/>
      <w:r w:rsidRPr="002C6F61">
        <w:rPr>
          <w:sz w:val="20"/>
          <w:szCs w:val="20"/>
        </w:rPr>
        <w:t xml:space="preserve">, </w:t>
      </w:r>
      <w:proofErr w:type="spellStart"/>
      <w:r w:rsidRPr="002C6F61">
        <w:rPr>
          <w:sz w:val="20"/>
          <w:szCs w:val="20"/>
        </w:rPr>
        <w:t>Izvještaj</w:t>
      </w:r>
      <w:proofErr w:type="spellEnd"/>
      <w:r w:rsidRPr="002C6F61">
        <w:rPr>
          <w:sz w:val="20"/>
          <w:szCs w:val="20"/>
        </w:rPr>
        <w:t xml:space="preserve"> o </w:t>
      </w:r>
      <w:proofErr w:type="spellStart"/>
      <w:r w:rsidRPr="002C6F61">
        <w:rPr>
          <w:sz w:val="20"/>
          <w:szCs w:val="20"/>
        </w:rPr>
        <w:t>procijenjenim</w:t>
      </w:r>
      <w:proofErr w:type="spellEnd"/>
      <w:r w:rsidRPr="002C6F61">
        <w:rPr>
          <w:sz w:val="20"/>
          <w:szCs w:val="20"/>
        </w:rPr>
        <w:t xml:space="preserve"> </w:t>
      </w:r>
      <w:proofErr w:type="spellStart"/>
      <w:r w:rsidRPr="002C6F61">
        <w:rPr>
          <w:sz w:val="20"/>
          <w:szCs w:val="20"/>
        </w:rPr>
        <w:t>utjecajima</w:t>
      </w:r>
      <w:proofErr w:type="spellEnd"/>
      <w:r w:rsidRPr="002C6F61">
        <w:rPr>
          <w:sz w:val="20"/>
          <w:szCs w:val="20"/>
        </w:rPr>
        <w:t xml:space="preserve"> </w:t>
      </w:r>
      <w:proofErr w:type="spellStart"/>
      <w:r w:rsidRPr="002C6F61">
        <w:rPr>
          <w:sz w:val="20"/>
          <w:szCs w:val="20"/>
        </w:rPr>
        <w:t>i</w:t>
      </w:r>
      <w:proofErr w:type="spellEnd"/>
      <w:r w:rsidRPr="002C6F61">
        <w:rPr>
          <w:sz w:val="20"/>
          <w:szCs w:val="20"/>
        </w:rPr>
        <w:t xml:space="preserve"> </w:t>
      </w:r>
      <w:proofErr w:type="spellStart"/>
      <w:r w:rsidRPr="002C6F61">
        <w:rPr>
          <w:sz w:val="20"/>
          <w:szCs w:val="20"/>
        </w:rPr>
        <w:t>ranjivosti</w:t>
      </w:r>
      <w:proofErr w:type="spellEnd"/>
      <w:r w:rsidRPr="002C6F61">
        <w:rPr>
          <w:sz w:val="20"/>
          <w:szCs w:val="20"/>
        </w:rPr>
        <w:t xml:space="preserve"> </w:t>
      </w:r>
      <w:proofErr w:type="spellStart"/>
      <w:r w:rsidRPr="002C6F61">
        <w:rPr>
          <w:sz w:val="20"/>
          <w:szCs w:val="20"/>
        </w:rPr>
        <w:t>na</w:t>
      </w:r>
      <w:proofErr w:type="spellEnd"/>
      <w:r w:rsidRPr="002C6F61">
        <w:rPr>
          <w:sz w:val="20"/>
          <w:szCs w:val="20"/>
        </w:rPr>
        <w:t xml:space="preserve"> </w:t>
      </w:r>
      <w:proofErr w:type="spellStart"/>
      <w:r w:rsidRPr="002C6F61">
        <w:rPr>
          <w:sz w:val="20"/>
          <w:szCs w:val="20"/>
        </w:rPr>
        <w:t>klimatske</w:t>
      </w:r>
      <w:proofErr w:type="spellEnd"/>
      <w:r w:rsidRPr="002C6F61">
        <w:rPr>
          <w:sz w:val="20"/>
          <w:szCs w:val="20"/>
        </w:rPr>
        <w:t xml:space="preserve"> </w:t>
      </w:r>
      <w:proofErr w:type="spellStart"/>
      <w:r w:rsidRPr="002C6F61">
        <w:rPr>
          <w:sz w:val="20"/>
          <w:szCs w:val="20"/>
        </w:rPr>
        <w:t>promjene</w:t>
      </w:r>
      <w:proofErr w:type="spellEnd"/>
      <w:r w:rsidRPr="002C6F61">
        <w:rPr>
          <w:sz w:val="20"/>
          <w:szCs w:val="20"/>
        </w:rPr>
        <w:t xml:space="preserve"> po </w:t>
      </w:r>
      <w:proofErr w:type="spellStart"/>
      <w:r w:rsidRPr="002C6F61">
        <w:rPr>
          <w:sz w:val="20"/>
          <w:szCs w:val="20"/>
        </w:rPr>
        <w:t>pojedinim</w:t>
      </w:r>
      <w:proofErr w:type="spellEnd"/>
      <w:r w:rsidRPr="002C6F61">
        <w:rPr>
          <w:sz w:val="20"/>
          <w:szCs w:val="20"/>
        </w:rPr>
        <w:t xml:space="preserve"> </w:t>
      </w:r>
      <w:proofErr w:type="spellStart"/>
      <w:r w:rsidRPr="002C6F61">
        <w:rPr>
          <w:sz w:val="20"/>
          <w:szCs w:val="20"/>
        </w:rPr>
        <w:t>sektorima</w:t>
      </w:r>
      <w:proofErr w:type="spellEnd"/>
      <w:r w:rsidRPr="002C6F61">
        <w:rPr>
          <w:sz w:val="20"/>
          <w:szCs w:val="20"/>
        </w:rPr>
        <w:t>, Zagreb 2017.</w:t>
      </w:r>
      <w:r>
        <w:rPr>
          <w:sz w:val="20"/>
          <w:szCs w:val="20"/>
        </w:rPr>
        <w:t xml:space="preserve"> </w:t>
      </w:r>
      <w:proofErr w:type="spellStart"/>
      <w:r>
        <w:rPr>
          <w:sz w:val="20"/>
          <w:szCs w:val="20"/>
        </w:rPr>
        <w:t>godina</w:t>
      </w:r>
      <w:proofErr w:type="spellEnd"/>
      <w:r w:rsidRPr="002C6F61">
        <w:rPr>
          <w:sz w:val="20"/>
          <w:szCs w:val="20"/>
        </w:rPr>
        <w:t xml:space="preserve">, </w:t>
      </w:r>
      <w:proofErr w:type="spellStart"/>
      <w:r w:rsidRPr="002C6F61">
        <w:rPr>
          <w:sz w:val="20"/>
          <w:szCs w:val="20"/>
        </w:rPr>
        <w:t>Strategija</w:t>
      </w:r>
      <w:proofErr w:type="spellEnd"/>
      <w:r w:rsidRPr="002C6F61">
        <w:rPr>
          <w:sz w:val="20"/>
          <w:szCs w:val="20"/>
        </w:rPr>
        <w:t xml:space="preserve"> </w:t>
      </w:r>
      <w:proofErr w:type="spellStart"/>
      <w:r w:rsidRPr="002C6F61">
        <w:rPr>
          <w:sz w:val="20"/>
          <w:szCs w:val="20"/>
        </w:rPr>
        <w:t>prilagodbe</w:t>
      </w:r>
      <w:proofErr w:type="spellEnd"/>
      <w:r w:rsidRPr="002C6F61">
        <w:rPr>
          <w:sz w:val="20"/>
          <w:szCs w:val="20"/>
        </w:rPr>
        <w:t xml:space="preserve"> </w:t>
      </w:r>
      <w:proofErr w:type="spellStart"/>
      <w:r w:rsidRPr="002C6F61">
        <w:rPr>
          <w:sz w:val="20"/>
          <w:szCs w:val="20"/>
        </w:rPr>
        <w:t>klimatskim</w:t>
      </w:r>
      <w:proofErr w:type="spellEnd"/>
      <w:r w:rsidRPr="002C6F61">
        <w:rPr>
          <w:sz w:val="20"/>
          <w:szCs w:val="20"/>
        </w:rPr>
        <w:t xml:space="preserve"> </w:t>
      </w:r>
      <w:proofErr w:type="spellStart"/>
      <w:r w:rsidRPr="002C6F61">
        <w:rPr>
          <w:sz w:val="20"/>
          <w:szCs w:val="20"/>
        </w:rPr>
        <w:t>promjenama</w:t>
      </w:r>
      <w:proofErr w:type="spellEnd"/>
      <w:r w:rsidRPr="002C6F61">
        <w:rPr>
          <w:sz w:val="20"/>
          <w:szCs w:val="20"/>
        </w:rPr>
        <w:t xml:space="preserve"> u </w:t>
      </w:r>
      <w:proofErr w:type="spellStart"/>
      <w:r w:rsidRPr="002C6F61">
        <w:rPr>
          <w:sz w:val="20"/>
          <w:szCs w:val="20"/>
        </w:rPr>
        <w:t>Republici</w:t>
      </w:r>
      <w:proofErr w:type="spellEnd"/>
      <w:r w:rsidRPr="002C6F61">
        <w:rPr>
          <w:sz w:val="20"/>
          <w:szCs w:val="20"/>
        </w:rPr>
        <w:t xml:space="preserve"> </w:t>
      </w:r>
      <w:proofErr w:type="spellStart"/>
      <w:r w:rsidRPr="002C6F61">
        <w:rPr>
          <w:sz w:val="20"/>
          <w:szCs w:val="20"/>
        </w:rPr>
        <w:t>Hrvatskoj</w:t>
      </w:r>
      <w:proofErr w:type="spellEnd"/>
      <w:r w:rsidRPr="002C6F61">
        <w:rPr>
          <w:sz w:val="20"/>
          <w:szCs w:val="20"/>
        </w:rPr>
        <w:t xml:space="preserve"> za </w:t>
      </w:r>
      <w:proofErr w:type="spellStart"/>
      <w:r w:rsidRPr="002C6F61">
        <w:rPr>
          <w:sz w:val="20"/>
          <w:szCs w:val="20"/>
        </w:rPr>
        <w:t>razdoblje</w:t>
      </w:r>
      <w:proofErr w:type="spellEnd"/>
      <w:r w:rsidRPr="002C6F61">
        <w:rPr>
          <w:sz w:val="20"/>
          <w:szCs w:val="20"/>
        </w:rPr>
        <w:t xml:space="preserve"> do 2040. </w:t>
      </w:r>
      <w:proofErr w:type="spellStart"/>
      <w:r w:rsidRPr="002C6F61">
        <w:rPr>
          <w:sz w:val="20"/>
          <w:szCs w:val="20"/>
        </w:rPr>
        <w:t>godine</w:t>
      </w:r>
      <w:proofErr w:type="spellEnd"/>
      <w:r w:rsidRPr="002C6F61">
        <w:rPr>
          <w:sz w:val="20"/>
          <w:szCs w:val="20"/>
        </w:rPr>
        <w:t xml:space="preserve"> s </w:t>
      </w:r>
      <w:proofErr w:type="spellStart"/>
      <w:r w:rsidRPr="002C6F61">
        <w:rPr>
          <w:sz w:val="20"/>
          <w:szCs w:val="20"/>
        </w:rPr>
        <w:t>pogledom</w:t>
      </w:r>
      <w:proofErr w:type="spellEnd"/>
      <w:r w:rsidRPr="002C6F61">
        <w:rPr>
          <w:sz w:val="20"/>
          <w:szCs w:val="20"/>
        </w:rPr>
        <w:t xml:space="preserve"> </w:t>
      </w:r>
      <w:proofErr w:type="spellStart"/>
      <w:r w:rsidRPr="002C6F61">
        <w:rPr>
          <w:sz w:val="20"/>
          <w:szCs w:val="20"/>
        </w:rPr>
        <w:t>na</w:t>
      </w:r>
      <w:proofErr w:type="spellEnd"/>
      <w:r w:rsidRPr="002C6F61">
        <w:rPr>
          <w:sz w:val="20"/>
          <w:szCs w:val="20"/>
        </w:rPr>
        <w:t xml:space="preserve"> 2070. </w:t>
      </w:r>
      <w:proofErr w:type="spellStart"/>
      <w:r w:rsidRPr="002C6F61">
        <w:rPr>
          <w:sz w:val="20"/>
          <w:szCs w:val="20"/>
        </w:rPr>
        <w:t>godinu</w:t>
      </w:r>
      <w:proofErr w:type="spellEnd"/>
      <w:r w:rsidRPr="002C6F61">
        <w:rPr>
          <w:sz w:val="20"/>
          <w:szCs w:val="20"/>
        </w:rPr>
        <w:t xml:space="preserve">  </w:t>
      </w:r>
    </w:p>
    <w:p w14:paraId="4F79015C" w14:textId="77777777" w:rsidR="00301039" w:rsidRPr="00301039" w:rsidRDefault="00301039" w:rsidP="0053712B">
      <w:pPr>
        <w:pStyle w:val="Naslov1"/>
        <w:rPr>
          <w:rFonts w:eastAsiaTheme="majorEastAsia"/>
        </w:rPr>
      </w:pPr>
      <w:bookmarkStart w:id="54" w:name="_Toc2082196"/>
      <w:bookmarkStart w:id="55" w:name="_Toc2589536"/>
      <w:bookmarkStart w:id="56" w:name="_Toc52525231"/>
      <w:bookmarkStart w:id="57" w:name="_Toc147306727"/>
      <w:bookmarkStart w:id="58" w:name="_Hlk2157275"/>
      <w:r w:rsidRPr="00301039">
        <w:rPr>
          <w:rFonts w:eastAsiaTheme="majorEastAsia"/>
        </w:rPr>
        <w:t>ZAKLJUČAK</w:t>
      </w:r>
      <w:bookmarkEnd w:id="54"/>
      <w:bookmarkEnd w:id="55"/>
      <w:bookmarkEnd w:id="56"/>
      <w:bookmarkEnd w:id="57"/>
    </w:p>
    <w:bookmarkEnd w:id="58"/>
    <w:p w14:paraId="360594F8" w14:textId="6E3A2713" w:rsidR="00411155" w:rsidRDefault="00301039" w:rsidP="00EF77EA">
      <w:pPr>
        <w:spacing w:after="120" w:line="276" w:lineRule="auto"/>
        <w:ind w:firstLine="709"/>
        <w:rPr>
          <w:rFonts w:eastAsia="Calibri" w:cs="Times New Roman"/>
          <w:lang w:val="en-US" w:eastAsia="hr-HR"/>
        </w:rPr>
      </w:pPr>
      <w:proofErr w:type="spellStart"/>
      <w:r w:rsidRPr="00301039">
        <w:rPr>
          <w:rFonts w:eastAsia="Calibri" w:cs="Times New Roman"/>
          <w:lang w:val="en-US" w:eastAsia="hr-HR"/>
        </w:rPr>
        <w:t>Svrha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ovog</w:t>
      </w:r>
      <w:proofErr w:type="spellEnd"/>
      <w:r w:rsidRPr="00301039">
        <w:rPr>
          <w:rFonts w:eastAsia="Calibri" w:cs="Times New Roman"/>
          <w:lang w:val="en-US" w:eastAsia="hr-HR"/>
        </w:rPr>
        <w:t xml:space="preserve"> Plana je </w:t>
      </w:r>
      <w:proofErr w:type="spellStart"/>
      <w:r w:rsidRPr="00301039">
        <w:rPr>
          <w:rFonts w:eastAsia="Calibri" w:cs="Times New Roman"/>
          <w:lang w:val="en-US" w:eastAsia="hr-HR"/>
        </w:rPr>
        <w:t>prikaz</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specifičnosti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području</w:t>
      </w:r>
      <w:proofErr w:type="spellEnd"/>
      <w:r w:rsidRPr="00301039">
        <w:rPr>
          <w:rFonts w:eastAsia="Calibri" w:cs="Times New Roman"/>
          <w:lang w:val="en-US" w:eastAsia="hr-HR"/>
        </w:rPr>
        <w:t xml:space="preserve"> </w:t>
      </w:r>
      <w:r w:rsidR="0066392C">
        <w:rPr>
          <w:rFonts w:eastAsia="Calibri" w:cs="Times New Roman"/>
          <w:lang w:val="en-US" w:eastAsia="hr-HR"/>
        </w:rPr>
        <w:t xml:space="preserve">Grada </w:t>
      </w:r>
      <w:proofErr w:type="spellStart"/>
      <w:r w:rsidR="0066392C">
        <w:rPr>
          <w:rFonts w:eastAsia="Calibri" w:cs="Times New Roman"/>
          <w:lang w:val="en-US" w:eastAsia="hr-HR"/>
        </w:rPr>
        <w:t>Zlatara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prijašnjih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šteta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istih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kako</w:t>
      </w:r>
      <w:proofErr w:type="spellEnd"/>
      <w:r w:rsidRPr="00301039">
        <w:rPr>
          <w:rFonts w:eastAsia="Calibri" w:cs="Times New Roman"/>
          <w:lang w:val="en-US" w:eastAsia="hr-HR"/>
        </w:rPr>
        <w:t xml:space="preserve"> bi se </w:t>
      </w:r>
      <w:proofErr w:type="spellStart"/>
      <w:r w:rsidRPr="00301039">
        <w:rPr>
          <w:rFonts w:eastAsia="Calibri" w:cs="Times New Roman"/>
          <w:lang w:val="en-US" w:eastAsia="hr-HR"/>
        </w:rPr>
        <w:t>stanovništvo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uputilo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primjene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sprječavanja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ili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ublažavanju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njihovih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slučaju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kada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w:t>
      </w:r>
      <w:proofErr w:type="spellEnd"/>
      <w:r w:rsidRPr="00301039">
        <w:rPr>
          <w:rFonts w:eastAsia="Calibri" w:cs="Times New Roman"/>
          <w:lang w:val="en-US" w:eastAsia="hr-HR"/>
        </w:rPr>
        <w:t xml:space="preserve"> one </w:t>
      </w:r>
      <w:proofErr w:type="spellStart"/>
      <w:r w:rsidRPr="00301039">
        <w:rPr>
          <w:rFonts w:eastAsia="Calibri" w:cs="Times New Roman"/>
          <w:lang w:val="en-US" w:eastAsia="hr-HR"/>
        </w:rPr>
        <w:t>nepredvidive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se </w:t>
      </w:r>
      <w:proofErr w:type="spellStart"/>
      <w:r w:rsidRPr="00301039">
        <w:rPr>
          <w:rFonts w:eastAsia="Calibri" w:cs="Times New Roman"/>
          <w:lang w:val="en-US" w:eastAsia="hr-HR"/>
        </w:rPr>
        <w:t>stanovništvo</w:t>
      </w:r>
      <w:proofErr w:type="spellEnd"/>
      <w:r w:rsidRPr="00301039">
        <w:rPr>
          <w:rFonts w:eastAsia="Calibri" w:cs="Times New Roman"/>
          <w:lang w:val="en-US" w:eastAsia="hr-HR"/>
        </w:rPr>
        <w:t xml:space="preserve"> ne </w:t>
      </w:r>
      <w:proofErr w:type="spellStart"/>
      <w:r w:rsidRPr="00301039">
        <w:rPr>
          <w:rFonts w:eastAsia="Calibri" w:cs="Times New Roman"/>
          <w:lang w:val="en-US" w:eastAsia="hr-HR"/>
        </w:rPr>
        <w:t>može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pravovremeno</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pripremiti</w:t>
      </w:r>
      <w:proofErr w:type="spellEnd"/>
      <w:r w:rsidRPr="00301039">
        <w:rPr>
          <w:rFonts w:eastAsia="Calibri" w:cs="Times New Roman"/>
          <w:lang w:val="en-US" w:eastAsia="hr-HR"/>
        </w:rPr>
        <w:t xml:space="preserve">. </w:t>
      </w:r>
      <w:r w:rsidR="00411155" w:rsidRPr="00411155">
        <w:rPr>
          <w:rFonts w:eastAsia="Calibri" w:cs="Times New Roman"/>
          <w:lang w:val="en-US" w:eastAsia="hr-HR"/>
        </w:rPr>
        <w:t xml:space="preserve">Isto </w:t>
      </w:r>
      <w:proofErr w:type="spellStart"/>
      <w:r w:rsidR="00411155" w:rsidRPr="00411155">
        <w:rPr>
          <w:rFonts w:eastAsia="Calibri" w:cs="Times New Roman"/>
          <w:lang w:val="en-US" w:eastAsia="hr-HR"/>
        </w:rPr>
        <w:t>tako</w:t>
      </w:r>
      <w:proofErr w:type="spellEnd"/>
      <w:r w:rsidR="00411155" w:rsidRPr="00411155">
        <w:rPr>
          <w:rFonts w:eastAsia="Calibri" w:cs="Times New Roman"/>
          <w:lang w:val="en-US" w:eastAsia="hr-HR"/>
        </w:rPr>
        <w:t xml:space="preserve"> </w:t>
      </w:r>
      <w:proofErr w:type="spellStart"/>
      <w:r w:rsidR="00411155" w:rsidRPr="00411155">
        <w:rPr>
          <w:rFonts w:eastAsia="Calibri" w:cs="Times New Roman"/>
          <w:lang w:val="en-US" w:eastAsia="hr-HR"/>
        </w:rPr>
        <w:t>ovim</w:t>
      </w:r>
      <w:proofErr w:type="spellEnd"/>
      <w:r w:rsidR="00411155" w:rsidRPr="00411155">
        <w:rPr>
          <w:rFonts w:eastAsia="Calibri" w:cs="Times New Roman"/>
          <w:lang w:val="en-US" w:eastAsia="hr-HR"/>
        </w:rPr>
        <w:t xml:space="preserve"> </w:t>
      </w:r>
      <w:proofErr w:type="spellStart"/>
      <w:r w:rsidR="00411155" w:rsidRPr="00411155">
        <w:rPr>
          <w:rFonts w:eastAsia="Calibri" w:cs="Times New Roman"/>
          <w:lang w:val="en-US" w:eastAsia="hr-HR"/>
        </w:rPr>
        <w:t>planom</w:t>
      </w:r>
      <w:proofErr w:type="spellEnd"/>
      <w:r w:rsidR="00411155" w:rsidRPr="00411155">
        <w:rPr>
          <w:rFonts w:eastAsia="Calibri" w:cs="Times New Roman"/>
          <w:lang w:val="en-US" w:eastAsia="hr-HR"/>
        </w:rPr>
        <w:t xml:space="preserve"> </w:t>
      </w:r>
      <w:proofErr w:type="spellStart"/>
      <w:r w:rsidR="00411155" w:rsidRPr="00411155">
        <w:rPr>
          <w:rFonts w:eastAsia="Calibri" w:cs="Times New Roman"/>
          <w:lang w:val="en-US" w:eastAsia="hr-HR"/>
        </w:rPr>
        <w:t>evidentirane</w:t>
      </w:r>
      <w:proofErr w:type="spellEnd"/>
      <w:r w:rsidR="00411155" w:rsidRPr="00411155">
        <w:rPr>
          <w:rFonts w:eastAsia="Calibri" w:cs="Times New Roman"/>
          <w:lang w:val="en-US" w:eastAsia="hr-HR"/>
        </w:rPr>
        <w:t xml:space="preserve"> </w:t>
      </w:r>
      <w:proofErr w:type="spellStart"/>
      <w:r w:rsidR="00411155" w:rsidRPr="00411155">
        <w:rPr>
          <w:rFonts w:eastAsia="Calibri" w:cs="Times New Roman"/>
          <w:lang w:val="en-US" w:eastAsia="hr-HR"/>
        </w:rPr>
        <w:t>su</w:t>
      </w:r>
      <w:proofErr w:type="spellEnd"/>
      <w:r w:rsidR="00411155" w:rsidRPr="00411155">
        <w:rPr>
          <w:rFonts w:eastAsia="Calibri" w:cs="Times New Roman"/>
          <w:lang w:val="en-US" w:eastAsia="hr-HR"/>
        </w:rPr>
        <w:t xml:space="preserve"> </w:t>
      </w:r>
      <w:proofErr w:type="spellStart"/>
      <w:r w:rsidR="00411155" w:rsidRPr="00411155">
        <w:rPr>
          <w:rFonts w:eastAsia="Calibri" w:cs="Times New Roman"/>
          <w:lang w:val="en-US" w:eastAsia="hr-HR"/>
        </w:rPr>
        <w:t>moguće</w:t>
      </w:r>
      <w:proofErr w:type="spellEnd"/>
      <w:r w:rsidR="00411155" w:rsidRPr="00411155">
        <w:rPr>
          <w:rFonts w:eastAsia="Calibri" w:cs="Times New Roman"/>
          <w:lang w:val="en-US" w:eastAsia="hr-HR"/>
        </w:rPr>
        <w:t xml:space="preserve"> </w:t>
      </w:r>
      <w:proofErr w:type="spellStart"/>
      <w:r w:rsidR="00411155" w:rsidRPr="00411155">
        <w:rPr>
          <w:rFonts w:eastAsia="Calibri" w:cs="Times New Roman"/>
          <w:lang w:val="en-US" w:eastAsia="hr-HR"/>
        </w:rPr>
        <w:t>prirodne</w:t>
      </w:r>
      <w:proofErr w:type="spellEnd"/>
      <w:r w:rsidR="00411155" w:rsidRPr="00411155">
        <w:rPr>
          <w:rFonts w:eastAsia="Calibri" w:cs="Times New Roman"/>
          <w:lang w:val="en-US" w:eastAsia="hr-HR"/>
        </w:rPr>
        <w:t xml:space="preserve"> </w:t>
      </w:r>
      <w:proofErr w:type="spellStart"/>
      <w:r w:rsidR="00411155" w:rsidRPr="00411155">
        <w:rPr>
          <w:rFonts w:eastAsia="Calibri" w:cs="Times New Roman"/>
          <w:lang w:val="en-US" w:eastAsia="hr-HR"/>
        </w:rPr>
        <w:t>nepogode</w:t>
      </w:r>
      <w:proofErr w:type="spellEnd"/>
      <w:r w:rsidR="00411155" w:rsidRPr="00411155">
        <w:rPr>
          <w:rFonts w:eastAsia="Calibri" w:cs="Times New Roman"/>
          <w:lang w:val="en-US" w:eastAsia="hr-HR"/>
        </w:rPr>
        <w:t xml:space="preserve"> </w:t>
      </w:r>
      <w:proofErr w:type="spellStart"/>
      <w:r w:rsidR="00411155" w:rsidRPr="00411155">
        <w:rPr>
          <w:rFonts w:eastAsia="Calibri" w:cs="Times New Roman"/>
          <w:lang w:val="en-US" w:eastAsia="hr-HR"/>
        </w:rPr>
        <w:t>na</w:t>
      </w:r>
      <w:proofErr w:type="spellEnd"/>
      <w:r w:rsidR="00411155" w:rsidRPr="00411155">
        <w:rPr>
          <w:rFonts w:eastAsia="Calibri" w:cs="Times New Roman"/>
          <w:lang w:val="en-US" w:eastAsia="hr-HR"/>
        </w:rPr>
        <w:t xml:space="preserve"> </w:t>
      </w:r>
      <w:proofErr w:type="spellStart"/>
      <w:r w:rsidR="00411155" w:rsidRPr="00411155">
        <w:rPr>
          <w:rFonts w:eastAsia="Calibri" w:cs="Times New Roman"/>
          <w:lang w:val="en-US" w:eastAsia="hr-HR"/>
        </w:rPr>
        <w:t>području</w:t>
      </w:r>
      <w:proofErr w:type="spellEnd"/>
      <w:r w:rsidR="00411155" w:rsidRPr="00411155">
        <w:rPr>
          <w:rFonts w:eastAsia="Calibri" w:cs="Times New Roman"/>
          <w:lang w:val="en-US" w:eastAsia="hr-HR"/>
        </w:rPr>
        <w:t xml:space="preserve"> Grada</w:t>
      </w:r>
      <w:r w:rsidR="00411155">
        <w:rPr>
          <w:rFonts w:eastAsia="Calibri" w:cs="Times New Roman"/>
          <w:lang w:val="en-US" w:eastAsia="hr-HR"/>
        </w:rPr>
        <w:t xml:space="preserve"> </w:t>
      </w:r>
      <w:proofErr w:type="spellStart"/>
      <w:r w:rsidR="00411155">
        <w:rPr>
          <w:rFonts w:eastAsia="Calibri" w:cs="Times New Roman"/>
          <w:lang w:val="en-US" w:eastAsia="hr-HR"/>
        </w:rPr>
        <w:t>Zlatara</w:t>
      </w:r>
      <w:proofErr w:type="spellEnd"/>
      <w:r w:rsidR="00411155">
        <w:rPr>
          <w:rFonts w:eastAsia="Calibri" w:cs="Times New Roman"/>
          <w:lang w:val="en-US" w:eastAsia="hr-HR"/>
        </w:rPr>
        <w:t>.</w:t>
      </w:r>
    </w:p>
    <w:p w14:paraId="54743494" w14:textId="77777777" w:rsidR="009354BE" w:rsidRDefault="009354BE" w:rsidP="00EF77EA">
      <w:pPr>
        <w:pStyle w:val="1Odlomakpopisa1"/>
      </w:pPr>
      <w:proofErr w:type="spellStart"/>
      <w:r w:rsidRPr="006E32AC">
        <w:t>Dosadašnja</w:t>
      </w:r>
      <w:proofErr w:type="spellEnd"/>
      <w:r w:rsidRPr="006E32AC">
        <w:t xml:space="preserve"> </w:t>
      </w:r>
      <w:proofErr w:type="spellStart"/>
      <w:r w:rsidRPr="006E32AC">
        <w:t>praksa</w:t>
      </w:r>
      <w:proofErr w:type="spellEnd"/>
      <w:r w:rsidRPr="006E32AC">
        <w:t xml:space="preserve"> je </w:t>
      </w:r>
      <w:proofErr w:type="spellStart"/>
      <w:r w:rsidRPr="006E32AC">
        <w:t>ukazala</w:t>
      </w:r>
      <w:proofErr w:type="spellEnd"/>
      <w:r w:rsidRPr="006E32AC">
        <w:t xml:space="preserve"> </w:t>
      </w:r>
      <w:proofErr w:type="spellStart"/>
      <w:r w:rsidRPr="006E32AC">
        <w:t>na</w:t>
      </w:r>
      <w:proofErr w:type="spellEnd"/>
      <w:r w:rsidRPr="006E32AC">
        <w:t xml:space="preserve"> </w:t>
      </w:r>
      <w:proofErr w:type="spellStart"/>
      <w:r w:rsidRPr="006E32AC">
        <w:t>nužnost</w:t>
      </w:r>
      <w:proofErr w:type="spellEnd"/>
      <w:r w:rsidRPr="006E32AC">
        <w:t xml:space="preserve"> </w:t>
      </w:r>
      <w:proofErr w:type="spellStart"/>
      <w:r w:rsidRPr="006E32AC">
        <w:t>promjena</w:t>
      </w:r>
      <w:proofErr w:type="spellEnd"/>
      <w:r w:rsidRPr="006E32AC">
        <w:t xml:space="preserve"> u </w:t>
      </w:r>
      <w:proofErr w:type="spellStart"/>
      <w:r w:rsidRPr="006E32AC">
        <w:t>postojećem</w:t>
      </w:r>
      <w:proofErr w:type="spellEnd"/>
      <w:r w:rsidRPr="006E32AC">
        <w:t xml:space="preserve"> </w:t>
      </w:r>
      <w:proofErr w:type="spellStart"/>
      <w:r w:rsidRPr="006E32AC">
        <w:t>sustavu</w:t>
      </w:r>
      <w:proofErr w:type="spellEnd"/>
      <w:r w:rsidRPr="006E32AC">
        <w:t xml:space="preserve"> </w:t>
      </w:r>
      <w:proofErr w:type="spellStart"/>
      <w:r w:rsidRPr="006E32AC">
        <w:t>dodjele</w:t>
      </w:r>
      <w:proofErr w:type="spellEnd"/>
      <w:r w:rsidRPr="006E32AC">
        <w:t xml:space="preserve"> </w:t>
      </w:r>
      <w:proofErr w:type="spellStart"/>
      <w:r w:rsidRPr="006E32AC">
        <w:t>pomoći</w:t>
      </w:r>
      <w:proofErr w:type="spellEnd"/>
      <w:r w:rsidRPr="006E32AC">
        <w:t xml:space="preserve"> za </w:t>
      </w:r>
      <w:proofErr w:type="spellStart"/>
      <w:r w:rsidRPr="006E32AC">
        <w:t>nastale</w:t>
      </w:r>
      <w:proofErr w:type="spellEnd"/>
      <w:r w:rsidRPr="006E32AC">
        <w:t xml:space="preserve"> </w:t>
      </w:r>
      <w:proofErr w:type="spellStart"/>
      <w:r w:rsidRPr="006E32AC">
        <w:t>štete</w:t>
      </w:r>
      <w:proofErr w:type="spellEnd"/>
      <w:r w:rsidRPr="006E32AC">
        <w:t xml:space="preserve"> </w:t>
      </w:r>
      <w:proofErr w:type="spellStart"/>
      <w:r w:rsidRPr="006E32AC">
        <w:t>od</w:t>
      </w:r>
      <w:proofErr w:type="spellEnd"/>
      <w:r w:rsidRPr="006E32AC">
        <w:t xml:space="preserve"> </w:t>
      </w:r>
      <w:proofErr w:type="spellStart"/>
      <w:r w:rsidRPr="006E32AC">
        <w:t>prirodnih</w:t>
      </w:r>
      <w:proofErr w:type="spellEnd"/>
      <w:r w:rsidRPr="006E32AC">
        <w:t xml:space="preserve"> </w:t>
      </w:r>
      <w:proofErr w:type="spellStart"/>
      <w:r w:rsidRPr="006E32AC">
        <w:t>nepogoda</w:t>
      </w:r>
      <w:proofErr w:type="spellEnd"/>
      <w:r w:rsidRPr="006E32AC">
        <w:t xml:space="preserve">. U </w:t>
      </w:r>
      <w:proofErr w:type="spellStart"/>
      <w:r w:rsidRPr="006E32AC">
        <w:t>budućnosti</w:t>
      </w:r>
      <w:proofErr w:type="spellEnd"/>
      <w:r w:rsidRPr="006E32AC">
        <w:t xml:space="preserve"> se </w:t>
      </w:r>
      <w:proofErr w:type="spellStart"/>
      <w:r w:rsidRPr="006E32AC">
        <w:t>očekuje</w:t>
      </w:r>
      <w:proofErr w:type="spellEnd"/>
      <w:r w:rsidRPr="006E32AC">
        <w:t xml:space="preserve"> </w:t>
      </w:r>
      <w:proofErr w:type="spellStart"/>
      <w:r w:rsidRPr="006E32AC">
        <w:t>nastanak</w:t>
      </w:r>
      <w:proofErr w:type="spellEnd"/>
      <w:r w:rsidRPr="006E32AC">
        <w:t xml:space="preserve"> </w:t>
      </w:r>
      <w:proofErr w:type="spellStart"/>
      <w:r w:rsidRPr="006E32AC">
        <w:t>novih</w:t>
      </w:r>
      <w:proofErr w:type="spellEnd"/>
      <w:r w:rsidRPr="006E32AC">
        <w:t xml:space="preserve"> </w:t>
      </w:r>
      <w:proofErr w:type="spellStart"/>
      <w:r w:rsidRPr="006E32AC">
        <w:lastRenderedPageBreak/>
        <w:t>šteta</w:t>
      </w:r>
      <w:proofErr w:type="spellEnd"/>
      <w:r w:rsidRPr="006E32AC">
        <w:t xml:space="preserve"> </w:t>
      </w:r>
      <w:proofErr w:type="spellStart"/>
      <w:r w:rsidRPr="006E32AC">
        <w:t>na</w:t>
      </w:r>
      <w:proofErr w:type="spellEnd"/>
      <w:r w:rsidRPr="006E32AC">
        <w:t xml:space="preserve"> </w:t>
      </w:r>
      <w:proofErr w:type="spellStart"/>
      <w:r w:rsidRPr="006E32AC">
        <w:t>poljoprivrednim</w:t>
      </w:r>
      <w:proofErr w:type="spellEnd"/>
      <w:r w:rsidRPr="006E32AC">
        <w:t xml:space="preserve"> </w:t>
      </w:r>
      <w:proofErr w:type="spellStart"/>
      <w:r w:rsidRPr="006E32AC">
        <w:t>zemljištima</w:t>
      </w:r>
      <w:proofErr w:type="spellEnd"/>
      <w:r w:rsidRPr="006E32AC">
        <w:t xml:space="preserve">, </w:t>
      </w:r>
      <w:proofErr w:type="spellStart"/>
      <w:r w:rsidRPr="006E32AC">
        <w:t>pri</w:t>
      </w:r>
      <w:proofErr w:type="spellEnd"/>
      <w:r w:rsidRPr="006E32AC">
        <w:t xml:space="preserve"> </w:t>
      </w:r>
      <w:proofErr w:type="spellStart"/>
      <w:r w:rsidRPr="006E32AC">
        <w:t>čemu</w:t>
      </w:r>
      <w:proofErr w:type="spellEnd"/>
      <w:r w:rsidRPr="006E32AC">
        <w:t xml:space="preserve"> </w:t>
      </w:r>
      <w:proofErr w:type="spellStart"/>
      <w:r w:rsidRPr="006E32AC">
        <w:t>nije</w:t>
      </w:r>
      <w:proofErr w:type="spellEnd"/>
      <w:r w:rsidRPr="006E32AC">
        <w:t xml:space="preserve"> </w:t>
      </w:r>
      <w:proofErr w:type="spellStart"/>
      <w:r w:rsidRPr="006E32AC">
        <w:t>moguće</w:t>
      </w:r>
      <w:proofErr w:type="spellEnd"/>
      <w:r w:rsidRPr="006E32AC">
        <w:t xml:space="preserve"> </w:t>
      </w:r>
      <w:proofErr w:type="spellStart"/>
      <w:r w:rsidRPr="006E32AC">
        <w:t>procijeniti</w:t>
      </w:r>
      <w:proofErr w:type="spellEnd"/>
      <w:r w:rsidRPr="006E32AC">
        <w:t xml:space="preserve"> </w:t>
      </w:r>
      <w:proofErr w:type="spellStart"/>
      <w:r w:rsidRPr="006E32AC">
        <w:t>razmjere</w:t>
      </w:r>
      <w:proofErr w:type="spellEnd"/>
      <w:r w:rsidRPr="006E32AC">
        <w:t xml:space="preserve"> </w:t>
      </w:r>
      <w:proofErr w:type="spellStart"/>
      <w:r w:rsidRPr="006E32AC">
        <w:t>nastanka</w:t>
      </w:r>
      <w:proofErr w:type="spellEnd"/>
      <w:r w:rsidRPr="006E32AC">
        <w:t xml:space="preserve"> </w:t>
      </w:r>
      <w:proofErr w:type="spellStart"/>
      <w:r w:rsidRPr="006E32AC">
        <w:t>istih</w:t>
      </w:r>
      <w:proofErr w:type="spellEnd"/>
      <w:r w:rsidRPr="006E32AC">
        <w:t>.</w:t>
      </w:r>
    </w:p>
    <w:p w14:paraId="0911FCEB" w14:textId="735A5268" w:rsidR="009354BE" w:rsidRDefault="009354BE" w:rsidP="00EF77EA">
      <w:pPr>
        <w:pStyle w:val="1Odlomakpopisa1"/>
      </w:pPr>
      <w:proofErr w:type="spellStart"/>
      <w:r w:rsidRPr="006E32AC">
        <w:t>Ovog</w:t>
      </w:r>
      <w:proofErr w:type="spellEnd"/>
      <w:r w:rsidRPr="006E32AC">
        <w:t xml:space="preserve"> </w:t>
      </w:r>
      <w:proofErr w:type="spellStart"/>
      <w:r w:rsidRPr="006E32AC">
        <w:t>trenutka</w:t>
      </w:r>
      <w:proofErr w:type="spellEnd"/>
      <w:r w:rsidRPr="006E32AC">
        <w:t xml:space="preserve"> </w:t>
      </w:r>
      <w:proofErr w:type="spellStart"/>
      <w:r w:rsidRPr="006E32AC">
        <w:t>moguće</w:t>
      </w:r>
      <w:proofErr w:type="spellEnd"/>
      <w:r w:rsidRPr="006E32AC">
        <w:t xml:space="preserve"> je </w:t>
      </w:r>
      <w:proofErr w:type="spellStart"/>
      <w:r w:rsidRPr="006E32AC">
        <w:t>utvrditi</w:t>
      </w:r>
      <w:proofErr w:type="spellEnd"/>
      <w:r w:rsidRPr="006E32AC">
        <w:t xml:space="preserve"> </w:t>
      </w:r>
      <w:proofErr w:type="spellStart"/>
      <w:r w:rsidRPr="006E32AC">
        <w:t>kako</w:t>
      </w:r>
      <w:proofErr w:type="spellEnd"/>
      <w:r w:rsidRPr="006E32AC">
        <w:t xml:space="preserve"> je </w:t>
      </w:r>
      <w:proofErr w:type="spellStart"/>
      <w:r w:rsidRPr="006E32AC">
        <w:t>postotak</w:t>
      </w:r>
      <w:proofErr w:type="spellEnd"/>
      <w:r w:rsidRPr="006E32AC">
        <w:t xml:space="preserve"> </w:t>
      </w:r>
      <w:proofErr w:type="spellStart"/>
      <w:r w:rsidRPr="006E32AC">
        <w:t>osiguranja</w:t>
      </w:r>
      <w:proofErr w:type="spellEnd"/>
      <w:r w:rsidRPr="006E32AC">
        <w:t xml:space="preserve"> </w:t>
      </w:r>
      <w:proofErr w:type="spellStart"/>
      <w:r w:rsidRPr="006E32AC">
        <w:t>imovine</w:t>
      </w:r>
      <w:proofErr w:type="spellEnd"/>
      <w:r w:rsidRPr="006E32AC">
        <w:t xml:space="preserve">, </w:t>
      </w:r>
      <w:proofErr w:type="spellStart"/>
      <w:r w:rsidRPr="006E32AC">
        <w:t>posebice</w:t>
      </w:r>
      <w:proofErr w:type="spellEnd"/>
      <w:r w:rsidRPr="006E32AC">
        <w:t xml:space="preserve"> u </w:t>
      </w:r>
      <w:proofErr w:type="spellStart"/>
      <w:r w:rsidRPr="006E32AC">
        <w:t>poljoprivredi</w:t>
      </w:r>
      <w:proofErr w:type="spellEnd"/>
      <w:r w:rsidRPr="006E32AC">
        <w:t xml:space="preserve">, </w:t>
      </w:r>
      <w:proofErr w:type="spellStart"/>
      <w:r w:rsidRPr="006E32AC">
        <w:t>iznimno</w:t>
      </w:r>
      <w:proofErr w:type="spellEnd"/>
      <w:r w:rsidRPr="006E32AC">
        <w:t xml:space="preserve"> </w:t>
      </w:r>
      <w:proofErr w:type="spellStart"/>
      <w:r w:rsidRPr="006E32AC">
        <w:t>malen</w:t>
      </w:r>
      <w:proofErr w:type="spellEnd"/>
      <w:r w:rsidRPr="006E32AC">
        <w:t xml:space="preserve">. </w:t>
      </w:r>
      <w:proofErr w:type="spellStart"/>
      <w:r w:rsidRPr="006E32AC">
        <w:t>Potrebno</w:t>
      </w:r>
      <w:proofErr w:type="spellEnd"/>
      <w:r w:rsidRPr="006E32AC">
        <w:t xml:space="preserve"> je u </w:t>
      </w:r>
      <w:proofErr w:type="spellStart"/>
      <w:r w:rsidRPr="006E32AC">
        <w:t>većoj</w:t>
      </w:r>
      <w:proofErr w:type="spellEnd"/>
      <w:r w:rsidRPr="006E32AC">
        <w:t xml:space="preserve"> </w:t>
      </w:r>
      <w:proofErr w:type="spellStart"/>
      <w:r w:rsidRPr="006E32AC">
        <w:t>mjeri</w:t>
      </w:r>
      <w:proofErr w:type="spellEnd"/>
      <w:r w:rsidRPr="006E32AC">
        <w:t xml:space="preserve"> </w:t>
      </w:r>
      <w:proofErr w:type="spellStart"/>
      <w:r w:rsidRPr="006E32AC">
        <w:t>osiguravati</w:t>
      </w:r>
      <w:proofErr w:type="spellEnd"/>
      <w:r w:rsidRPr="006E32AC">
        <w:t xml:space="preserve"> </w:t>
      </w:r>
      <w:proofErr w:type="spellStart"/>
      <w:r w:rsidRPr="006E32AC">
        <w:t>imovinu</w:t>
      </w:r>
      <w:proofErr w:type="spellEnd"/>
      <w:r w:rsidRPr="006E32AC">
        <w:t xml:space="preserve">, </w:t>
      </w:r>
      <w:proofErr w:type="spellStart"/>
      <w:r w:rsidRPr="006E32AC">
        <w:t>što</w:t>
      </w:r>
      <w:proofErr w:type="spellEnd"/>
      <w:r w:rsidRPr="006E32AC">
        <w:t xml:space="preserve"> </w:t>
      </w:r>
      <w:proofErr w:type="spellStart"/>
      <w:r w:rsidRPr="006E32AC">
        <w:t>bi</w:t>
      </w:r>
      <w:proofErr w:type="spellEnd"/>
      <w:r w:rsidRPr="006E32AC">
        <w:t xml:space="preserve"> u </w:t>
      </w:r>
      <w:proofErr w:type="spellStart"/>
      <w:r w:rsidRPr="006E32AC">
        <w:t>konačnici</w:t>
      </w:r>
      <w:proofErr w:type="spellEnd"/>
      <w:r w:rsidRPr="006E32AC">
        <w:t xml:space="preserve"> </w:t>
      </w:r>
      <w:proofErr w:type="spellStart"/>
      <w:r w:rsidRPr="006E32AC">
        <w:t>imalo</w:t>
      </w:r>
      <w:proofErr w:type="spellEnd"/>
      <w:r w:rsidRPr="006E32AC">
        <w:t xml:space="preserve"> </w:t>
      </w:r>
      <w:proofErr w:type="spellStart"/>
      <w:r w:rsidRPr="006E32AC">
        <w:t>pozitivne</w:t>
      </w:r>
      <w:proofErr w:type="spellEnd"/>
      <w:r w:rsidRPr="006E32AC">
        <w:t xml:space="preserve"> </w:t>
      </w:r>
      <w:proofErr w:type="spellStart"/>
      <w:r w:rsidRPr="006E32AC">
        <w:t>učinke</w:t>
      </w:r>
      <w:proofErr w:type="spellEnd"/>
      <w:r w:rsidRPr="006E32AC">
        <w:t xml:space="preserve"> </w:t>
      </w:r>
      <w:proofErr w:type="spellStart"/>
      <w:r w:rsidRPr="006E32AC">
        <w:t>na</w:t>
      </w:r>
      <w:proofErr w:type="spellEnd"/>
      <w:r w:rsidRPr="006E32AC">
        <w:t xml:space="preserve"> </w:t>
      </w:r>
      <w:proofErr w:type="spellStart"/>
      <w:r w:rsidRPr="006E32AC">
        <w:t>gospodarstvo</w:t>
      </w:r>
      <w:proofErr w:type="spellEnd"/>
      <w:r w:rsidRPr="006E32AC">
        <w:t xml:space="preserve"> </w:t>
      </w:r>
      <w:proofErr w:type="spellStart"/>
      <w:r w:rsidRPr="006E32AC">
        <w:t>jer</w:t>
      </w:r>
      <w:proofErr w:type="spellEnd"/>
      <w:r w:rsidRPr="006E32AC">
        <w:t xml:space="preserve"> </w:t>
      </w:r>
      <w:proofErr w:type="spellStart"/>
      <w:r w:rsidRPr="006E32AC">
        <w:t>pomoć</w:t>
      </w:r>
      <w:proofErr w:type="spellEnd"/>
      <w:r w:rsidRPr="006E32AC">
        <w:t xml:space="preserve"> </w:t>
      </w:r>
      <w:proofErr w:type="spellStart"/>
      <w:r w:rsidRPr="006E32AC">
        <w:t>iz</w:t>
      </w:r>
      <w:proofErr w:type="spellEnd"/>
      <w:r w:rsidRPr="006E32AC">
        <w:t xml:space="preserve"> </w:t>
      </w:r>
      <w:proofErr w:type="spellStart"/>
      <w:r w:rsidRPr="006E32AC">
        <w:t>državnog</w:t>
      </w:r>
      <w:proofErr w:type="spellEnd"/>
      <w:r w:rsidRPr="006E32AC">
        <w:t xml:space="preserve"> </w:t>
      </w:r>
      <w:proofErr w:type="spellStart"/>
      <w:r w:rsidRPr="006E32AC">
        <w:t>proračuna</w:t>
      </w:r>
      <w:proofErr w:type="spellEnd"/>
      <w:r w:rsidRPr="006E32AC">
        <w:t xml:space="preserve"> </w:t>
      </w:r>
      <w:proofErr w:type="spellStart"/>
      <w:r w:rsidRPr="006E32AC">
        <w:t>nije</w:t>
      </w:r>
      <w:proofErr w:type="spellEnd"/>
      <w:r w:rsidRPr="006E32AC">
        <w:t xml:space="preserve"> </w:t>
      </w:r>
      <w:proofErr w:type="spellStart"/>
      <w:r w:rsidRPr="006E32AC">
        <w:t>dostatna</w:t>
      </w:r>
      <w:proofErr w:type="spellEnd"/>
      <w:r w:rsidRPr="006E32AC">
        <w:t xml:space="preserve"> za </w:t>
      </w:r>
      <w:proofErr w:type="spellStart"/>
      <w:r w:rsidRPr="006E32AC">
        <w:t>pokriće</w:t>
      </w:r>
      <w:proofErr w:type="spellEnd"/>
      <w:r w:rsidRPr="006E32AC">
        <w:t xml:space="preserve"> </w:t>
      </w:r>
      <w:proofErr w:type="spellStart"/>
      <w:r w:rsidRPr="006E32AC">
        <w:t>nastalih</w:t>
      </w:r>
      <w:proofErr w:type="spellEnd"/>
      <w:r w:rsidRPr="006E32AC">
        <w:t xml:space="preserve"> </w:t>
      </w:r>
      <w:proofErr w:type="spellStart"/>
      <w:r w:rsidRPr="006E32AC">
        <w:t>šteta</w:t>
      </w:r>
      <w:proofErr w:type="spellEnd"/>
      <w:r w:rsidRPr="006E32AC">
        <w:t xml:space="preserve">, a </w:t>
      </w:r>
      <w:proofErr w:type="spellStart"/>
      <w:r w:rsidRPr="006E32AC">
        <w:t>posebice</w:t>
      </w:r>
      <w:proofErr w:type="spellEnd"/>
      <w:r w:rsidRPr="006E32AC">
        <w:t xml:space="preserve"> za </w:t>
      </w:r>
      <w:proofErr w:type="spellStart"/>
      <w:r w:rsidRPr="006E32AC">
        <w:t>stabiliziranje</w:t>
      </w:r>
      <w:proofErr w:type="spellEnd"/>
      <w:r w:rsidRPr="006E32AC">
        <w:t xml:space="preserve"> </w:t>
      </w:r>
      <w:proofErr w:type="spellStart"/>
      <w:r w:rsidRPr="006E32AC">
        <w:t>poslovanja</w:t>
      </w:r>
      <w:proofErr w:type="spellEnd"/>
      <w:r w:rsidRPr="006E32AC">
        <w:t xml:space="preserve"> </w:t>
      </w:r>
      <w:proofErr w:type="spellStart"/>
      <w:r w:rsidRPr="006E32AC">
        <w:t>oštećenika</w:t>
      </w:r>
      <w:proofErr w:type="spellEnd"/>
      <w:r w:rsidRPr="006E32AC">
        <w:t xml:space="preserve"> koji se </w:t>
      </w:r>
      <w:proofErr w:type="spellStart"/>
      <w:r w:rsidRPr="006E32AC">
        <w:t>bavi</w:t>
      </w:r>
      <w:proofErr w:type="spellEnd"/>
      <w:r w:rsidRPr="006E32AC">
        <w:t xml:space="preserve"> </w:t>
      </w:r>
      <w:proofErr w:type="spellStart"/>
      <w:r w:rsidRPr="006E32AC">
        <w:t>određenom</w:t>
      </w:r>
      <w:proofErr w:type="spellEnd"/>
      <w:r w:rsidRPr="006E32AC">
        <w:t xml:space="preserve"> </w:t>
      </w:r>
      <w:proofErr w:type="spellStart"/>
      <w:r w:rsidRPr="006E32AC">
        <w:t>gospodarskom</w:t>
      </w:r>
      <w:proofErr w:type="spellEnd"/>
      <w:r w:rsidRPr="006E32AC">
        <w:t xml:space="preserve"> </w:t>
      </w:r>
      <w:proofErr w:type="spellStart"/>
      <w:r w:rsidRPr="006E32AC">
        <w:t>djelatnošću</w:t>
      </w:r>
      <w:proofErr w:type="spellEnd"/>
      <w:r w:rsidRPr="006E32AC">
        <w:t>.</w:t>
      </w:r>
    </w:p>
    <w:p w14:paraId="6B184F1F" w14:textId="5F03A603" w:rsidR="006F6495" w:rsidRDefault="006F6495" w:rsidP="00EF77EA">
      <w:pPr>
        <w:pStyle w:val="1Odlomakpopisa1"/>
      </w:pPr>
      <w:proofErr w:type="spellStart"/>
      <w:r w:rsidRPr="006F6495">
        <w:t>Osiguranje</w:t>
      </w:r>
      <w:proofErr w:type="spellEnd"/>
      <w:r w:rsidRPr="006F6495">
        <w:t xml:space="preserve"> </w:t>
      </w:r>
      <w:proofErr w:type="spellStart"/>
      <w:r w:rsidRPr="006F6495">
        <w:t>usjeva</w:t>
      </w:r>
      <w:proofErr w:type="spellEnd"/>
      <w:r w:rsidRPr="006F6495">
        <w:t xml:space="preserve">, </w:t>
      </w:r>
      <w:proofErr w:type="spellStart"/>
      <w:r w:rsidRPr="006F6495">
        <w:t>životinja</w:t>
      </w:r>
      <w:proofErr w:type="spellEnd"/>
      <w:r w:rsidRPr="006F6495">
        <w:t xml:space="preserve"> </w:t>
      </w:r>
      <w:proofErr w:type="spellStart"/>
      <w:r w:rsidRPr="006F6495">
        <w:t>i</w:t>
      </w:r>
      <w:proofErr w:type="spellEnd"/>
      <w:r w:rsidRPr="006F6495">
        <w:t xml:space="preserve"> </w:t>
      </w:r>
      <w:proofErr w:type="spellStart"/>
      <w:r w:rsidRPr="006F6495">
        <w:t>biljaka</w:t>
      </w:r>
      <w:proofErr w:type="spellEnd"/>
      <w:r w:rsidRPr="006F6495">
        <w:t xml:space="preserve"> je </w:t>
      </w:r>
      <w:proofErr w:type="spellStart"/>
      <w:r w:rsidRPr="006F6495">
        <w:t>omogućeno</w:t>
      </w:r>
      <w:proofErr w:type="spellEnd"/>
      <w:r w:rsidRPr="006F6495">
        <w:t xml:space="preserve"> </w:t>
      </w:r>
      <w:proofErr w:type="spellStart"/>
      <w:r w:rsidRPr="006F6495">
        <w:t>kroz</w:t>
      </w:r>
      <w:proofErr w:type="spellEnd"/>
      <w:r w:rsidRPr="006F6495">
        <w:t xml:space="preserve"> </w:t>
      </w:r>
      <w:proofErr w:type="spellStart"/>
      <w:r w:rsidRPr="006F6495">
        <w:t>postojeći</w:t>
      </w:r>
      <w:proofErr w:type="spellEnd"/>
      <w:r w:rsidRPr="006F6495">
        <w:t xml:space="preserve"> Program </w:t>
      </w:r>
      <w:proofErr w:type="spellStart"/>
      <w:r w:rsidRPr="006F6495">
        <w:t>ruralnog</w:t>
      </w:r>
      <w:proofErr w:type="spellEnd"/>
      <w:r w:rsidRPr="006F6495">
        <w:t xml:space="preserve"> </w:t>
      </w:r>
      <w:proofErr w:type="spellStart"/>
      <w:r w:rsidRPr="006F6495">
        <w:t>razvoja</w:t>
      </w:r>
      <w:proofErr w:type="spellEnd"/>
      <w:r w:rsidRPr="006F6495">
        <w:t xml:space="preserve"> </w:t>
      </w:r>
      <w:proofErr w:type="spellStart"/>
      <w:r w:rsidRPr="006F6495">
        <w:t>Republike</w:t>
      </w:r>
      <w:proofErr w:type="spellEnd"/>
      <w:r w:rsidRPr="006F6495">
        <w:t xml:space="preserve"> </w:t>
      </w:r>
      <w:proofErr w:type="spellStart"/>
      <w:r w:rsidRPr="006F6495">
        <w:t>Hrvatske</w:t>
      </w:r>
      <w:proofErr w:type="spellEnd"/>
      <w:r w:rsidRPr="006F6495">
        <w:t xml:space="preserve"> za </w:t>
      </w:r>
      <w:proofErr w:type="spellStart"/>
      <w:r w:rsidRPr="006F6495">
        <w:t>razdoblje</w:t>
      </w:r>
      <w:proofErr w:type="spellEnd"/>
      <w:r w:rsidRPr="006F6495">
        <w:t xml:space="preserve"> 2014.-2020. s </w:t>
      </w:r>
      <w:proofErr w:type="spellStart"/>
      <w:r w:rsidRPr="006F6495">
        <w:t>intenzitetom</w:t>
      </w:r>
      <w:proofErr w:type="spellEnd"/>
      <w:r w:rsidRPr="006F6495">
        <w:t xml:space="preserve"> </w:t>
      </w:r>
      <w:proofErr w:type="spellStart"/>
      <w:r w:rsidRPr="006F6495">
        <w:t>potpore</w:t>
      </w:r>
      <w:proofErr w:type="spellEnd"/>
      <w:r w:rsidRPr="006F6495">
        <w:t xml:space="preserve"> od 70% </w:t>
      </w:r>
      <w:proofErr w:type="spellStart"/>
      <w:r w:rsidRPr="006F6495">
        <w:t>vrijednosti</w:t>
      </w:r>
      <w:proofErr w:type="spellEnd"/>
      <w:r w:rsidRPr="006F6495">
        <w:t xml:space="preserve"> </w:t>
      </w:r>
      <w:proofErr w:type="spellStart"/>
      <w:r w:rsidRPr="006F6495">
        <w:t>premije</w:t>
      </w:r>
      <w:proofErr w:type="spellEnd"/>
      <w:r w:rsidRPr="006F6495">
        <w:t xml:space="preserve"> </w:t>
      </w:r>
      <w:proofErr w:type="spellStart"/>
      <w:r w:rsidRPr="006F6495">
        <w:t>osiguranja</w:t>
      </w:r>
      <w:proofErr w:type="spellEnd"/>
      <w:r w:rsidRPr="006F6495">
        <w:t xml:space="preserve">. </w:t>
      </w:r>
      <w:proofErr w:type="spellStart"/>
      <w:r w:rsidRPr="006F6495">
        <w:t>Kroz</w:t>
      </w:r>
      <w:proofErr w:type="spellEnd"/>
      <w:r w:rsidRPr="006F6495">
        <w:t xml:space="preserve"> </w:t>
      </w:r>
      <w:proofErr w:type="spellStart"/>
      <w:r w:rsidRPr="006F6495">
        <w:t>isti</w:t>
      </w:r>
      <w:proofErr w:type="spellEnd"/>
      <w:r w:rsidRPr="006F6495">
        <w:t xml:space="preserve"> Program </w:t>
      </w:r>
      <w:proofErr w:type="spellStart"/>
      <w:r w:rsidRPr="006F6495">
        <w:t>predviđena</w:t>
      </w:r>
      <w:proofErr w:type="spellEnd"/>
      <w:r w:rsidRPr="006F6495">
        <w:t xml:space="preserve"> je </w:t>
      </w:r>
      <w:proofErr w:type="spellStart"/>
      <w:r w:rsidRPr="006F6495">
        <w:t>i</w:t>
      </w:r>
      <w:proofErr w:type="spellEnd"/>
      <w:r w:rsidRPr="006F6495">
        <w:t xml:space="preserve"> </w:t>
      </w:r>
      <w:proofErr w:type="spellStart"/>
      <w:r w:rsidRPr="006F6495">
        <w:t>potpora</w:t>
      </w:r>
      <w:proofErr w:type="spellEnd"/>
      <w:r w:rsidRPr="006F6495">
        <w:t xml:space="preserve"> za </w:t>
      </w:r>
      <w:proofErr w:type="spellStart"/>
      <w:r w:rsidRPr="006F6495">
        <w:t>ulaganja</w:t>
      </w:r>
      <w:proofErr w:type="spellEnd"/>
      <w:r w:rsidRPr="006F6495">
        <w:t xml:space="preserve"> u </w:t>
      </w:r>
      <w:proofErr w:type="spellStart"/>
      <w:r w:rsidRPr="006F6495">
        <w:t>obnovu</w:t>
      </w:r>
      <w:proofErr w:type="spellEnd"/>
      <w:r w:rsidRPr="006F6495">
        <w:t xml:space="preserve"> </w:t>
      </w:r>
      <w:proofErr w:type="spellStart"/>
      <w:r w:rsidRPr="006F6495">
        <w:t>poljoprivrednog</w:t>
      </w:r>
      <w:proofErr w:type="spellEnd"/>
      <w:r w:rsidRPr="006F6495">
        <w:t xml:space="preserve"> </w:t>
      </w:r>
      <w:proofErr w:type="spellStart"/>
      <w:r w:rsidRPr="006F6495">
        <w:t>zemljišta</w:t>
      </w:r>
      <w:proofErr w:type="spellEnd"/>
      <w:r w:rsidRPr="006F6495">
        <w:t xml:space="preserve"> </w:t>
      </w:r>
      <w:proofErr w:type="spellStart"/>
      <w:r w:rsidRPr="006F6495">
        <w:t>i</w:t>
      </w:r>
      <w:proofErr w:type="spellEnd"/>
      <w:r w:rsidRPr="006F6495">
        <w:t xml:space="preserve"> </w:t>
      </w:r>
      <w:proofErr w:type="spellStart"/>
      <w:r w:rsidRPr="006F6495">
        <w:t>proizvodnog</w:t>
      </w:r>
      <w:proofErr w:type="spellEnd"/>
      <w:r w:rsidRPr="006F6495">
        <w:t xml:space="preserve"> </w:t>
      </w:r>
      <w:proofErr w:type="spellStart"/>
      <w:r w:rsidRPr="006F6495">
        <w:t>potencijala</w:t>
      </w:r>
      <w:proofErr w:type="spellEnd"/>
      <w:r w:rsidRPr="006F6495">
        <w:t xml:space="preserve"> </w:t>
      </w:r>
      <w:proofErr w:type="spellStart"/>
      <w:r w:rsidRPr="006F6495">
        <w:t>narušenog</w:t>
      </w:r>
      <w:proofErr w:type="spellEnd"/>
      <w:r w:rsidRPr="006F6495">
        <w:t xml:space="preserve"> </w:t>
      </w:r>
      <w:proofErr w:type="spellStart"/>
      <w:r w:rsidRPr="006F6495">
        <w:t>prirodnim</w:t>
      </w:r>
      <w:proofErr w:type="spellEnd"/>
      <w:r w:rsidRPr="006F6495">
        <w:t xml:space="preserve"> </w:t>
      </w:r>
      <w:proofErr w:type="spellStart"/>
      <w:r w:rsidRPr="006F6495">
        <w:t>nepogodama</w:t>
      </w:r>
      <w:proofErr w:type="spellEnd"/>
      <w:r w:rsidRPr="006F6495">
        <w:t xml:space="preserve">, </w:t>
      </w:r>
      <w:proofErr w:type="spellStart"/>
      <w:r w:rsidRPr="006F6495">
        <w:t>nepovoljnim</w:t>
      </w:r>
      <w:proofErr w:type="spellEnd"/>
      <w:r w:rsidRPr="006F6495">
        <w:t xml:space="preserve"> </w:t>
      </w:r>
      <w:proofErr w:type="spellStart"/>
      <w:r w:rsidRPr="006F6495">
        <w:t>klimatskim</w:t>
      </w:r>
      <w:proofErr w:type="spellEnd"/>
      <w:r w:rsidRPr="006F6495">
        <w:t xml:space="preserve"> </w:t>
      </w:r>
      <w:proofErr w:type="spellStart"/>
      <w:r w:rsidRPr="006F6495">
        <w:t>prilikama</w:t>
      </w:r>
      <w:proofErr w:type="spellEnd"/>
      <w:r w:rsidRPr="006F6495">
        <w:t xml:space="preserve"> </w:t>
      </w:r>
      <w:proofErr w:type="spellStart"/>
      <w:r w:rsidRPr="006F6495">
        <w:t>i</w:t>
      </w:r>
      <w:proofErr w:type="spellEnd"/>
      <w:r w:rsidRPr="006F6495">
        <w:t xml:space="preserve"> </w:t>
      </w:r>
      <w:proofErr w:type="spellStart"/>
      <w:r w:rsidRPr="006F6495">
        <w:t>katastrofalnim</w:t>
      </w:r>
      <w:proofErr w:type="spellEnd"/>
      <w:r w:rsidRPr="006F6495">
        <w:t xml:space="preserve"> </w:t>
      </w:r>
      <w:proofErr w:type="spellStart"/>
      <w:r w:rsidRPr="006F6495">
        <w:t>događajima</w:t>
      </w:r>
      <w:proofErr w:type="spellEnd"/>
      <w:r w:rsidRPr="006F6495">
        <w:t xml:space="preserve"> s </w:t>
      </w:r>
      <w:proofErr w:type="spellStart"/>
      <w:r w:rsidRPr="006F6495">
        <w:t>intenzitetom</w:t>
      </w:r>
      <w:proofErr w:type="spellEnd"/>
      <w:r w:rsidRPr="006F6495">
        <w:t xml:space="preserve"> </w:t>
      </w:r>
      <w:proofErr w:type="spellStart"/>
      <w:r w:rsidRPr="006F6495">
        <w:t>potpore</w:t>
      </w:r>
      <w:proofErr w:type="spellEnd"/>
      <w:r w:rsidRPr="006F6495">
        <w:t xml:space="preserve"> do 100% </w:t>
      </w:r>
      <w:proofErr w:type="spellStart"/>
      <w:r w:rsidRPr="006F6495">
        <w:t>ukupnih</w:t>
      </w:r>
      <w:proofErr w:type="spellEnd"/>
      <w:r w:rsidRPr="006F6495">
        <w:t xml:space="preserve"> </w:t>
      </w:r>
      <w:proofErr w:type="spellStart"/>
      <w:r w:rsidRPr="006F6495">
        <w:t>prihvatljivih</w:t>
      </w:r>
      <w:proofErr w:type="spellEnd"/>
      <w:r w:rsidRPr="006F6495">
        <w:t xml:space="preserve"> </w:t>
      </w:r>
      <w:proofErr w:type="spellStart"/>
      <w:r w:rsidRPr="006F6495">
        <w:t>troškova</w:t>
      </w:r>
      <w:proofErr w:type="spellEnd"/>
      <w:r w:rsidRPr="006F6495">
        <w:t xml:space="preserve">, </w:t>
      </w:r>
      <w:proofErr w:type="spellStart"/>
      <w:r w:rsidRPr="006F6495">
        <w:t>uz</w:t>
      </w:r>
      <w:proofErr w:type="spellEnd"/>
      <w:r w:rsidRPr="006F6495">
        <w:t xml:space="preserve"> </w:t>
      </w:r>
      <w:proofErr w:type="spellStart"/>
      <w:r w:rsidRPr="006F6495">
        <w:t>uvjet</w:t>
      </w:r>
      <w:proofErr w:type="spellEnd"/>
      <w:r w:rsidRPr="006F6495">
        <w:t xml:space="preserve"> da se </w:t>
      </w:r>
      <w:proofErr w:type="spellStart"/>
      <w:r w:rsidRPr="006F6495">
        <w:t>katastarske</w:t>
      </w:r>
      <w:proofErr w:type="spellEnd"/>
      <w:r w:rsidRPr="006F6495">
        <w:t xml:space="preserve"> </w:t>
      </w:r>
      <w:proofErr w:type="spellStart"/>
      <w:r w:rsidRPr="006F6495">
        <w:t>čestice</w:t>
      </w:r>
      <w:proofErr w:type="spellEnd"/>
      <w:r w:rsidRPr="006F6495">
        <w:t xml:space="preserve"> </w:t>
      </w:r>
      <w:proofErr w:type="spellStart"/>
      <w:r w:rsidRPr="006F6495">
        <w:t>nalaze</w:t>
      </w:r>
      <w:proofErr w:type="spellEnd"/>
      <w:r w:rsidRPr="006F6495">
        <w:t xml:space="preserve"> </w:t>
      </w:r>
      <w:proofErr w:type="spellStart"/>
      <w:r w:rsidRPr="006F6495">
        <w:t>na</w:t>
      </w:r>
      <w:proofErr w:type="spellEnd"/>
      <w:r w:rsidRPr="006F6495">
        <w:t xml:space="preserve"> </w:t>
      </w:r>
      <w:proofErr w:type="spellStart"/>
      <w:r w:rsidRPr="006F6495">
        <w:t>području</w:t>
      </w:r>
      <w:proofErr w:type="spellEnd"/>
      <w:r w:rsidRPr="006F6495">
        <w:t xml:space="preserve"> </w:t>
      </w:r>
      <w:proofErr w:type="spellStart"/>
      <w:r w:rsidRPr="006F6495">
        <w:t>na</w:t>
      </w:r>
      <w:proofErr w:type="spellEnd"/>
      <w:r w:rsidRPr="006F6495">
        <w:t xml:space="preserve"> </w:t>
      </w:r>
      <w:proofErr w:type="spellStart"/>
      <w:r w:rsidRPr="006F6495">
        <w:t>kojem</w:t>
      </w:r>
      <w:proofErr w:type="spellEnd"/>
      <w:r w:rsidRPr="006F6495">
        <w:t xml:space="preserve"> je </w:t>
      </w:r>
      <w:proofErr w:type="spellStart"/>
      <w:r w:rsidRPr="006F6495">
        <w:t>proglašena</w:t>
      </w:r>
      <w:proofErr w:type="spellEnd"/>
      <w:r w:rsidRPr="006F6495">
        <w:t xml:space="preserve"> </w:t>
      </w:r>
      <w:proofErr w:type="spellStart"/>
      <w:r w:rsidRPr="006F6495">
        <w:t>prirodna</w:t>
      </w:r>
      <w:proofErr w:type="spellEnd"/>
      <w:r w:rsidRPr="006F6495">
        <w:t xml:space="preserve"> </w:t>
      </w:r>
      <w:proofErr w:type="spellStart"/>
      <w:r w:rsidRPr="006F6495">
        <w:t>nepogoda</w:t>
      </w:r>
      <w:proofErr w:type="spellEnd"/>
      <w:r w:rsidRPr="006F6495">
        <w:t xml:space="preserve"> </w:t>
      </w:r>
      <w:proofErr w:type="spellStart"/>
      <w:r w:rsidRPr="006F6495">
        <w:t>ili</w:t>
      </w:r>
      <w:proofErr w:type="spellEnd"/>
      <w:r w:rsidRPr="006F6495">
        <w:t xml:space="preserve"> </w:t>
      </w:r>
      <w:proofErr w:type="spellStart"/>
      <w:r w:rsidRPr="006F6495">
        <w:t>katastrofalni</w:t>
      </w:r>
      <w:proofErr w:type="spellEnd"/>
      <w:r w:rsidRPr="006F6495">
        <w:t xml:space="preserve"> </w:t>
      </w:r>
      <w:proofErr w:type="spellStart"/>
      <w:r w:rsidRPr="006F6495">
        <w:t>događaj</w:t>
      </w:r>
      <w:proofErr w:type="spellEnd"/>
      <w:r w:rsidRPr="006F6495">
        <w:t>.</w:t>
      </w:r>
    </w:p>
    <w:p w14:paraId="475133F2" w14:textId="02B40F29" w:rsidR="00301039" w:rsidRDefault="00301039" w:rsidP="00EF77EA">
      <w:pPr>
        <w:spacing w:after="120" w:line="276" w:lineRule="auto"/>
        <w:ind w:firstLine="709"/>
        <w:rPr>
          <w:rFonts w:eastAsia="Calibri" w:cs="Times New Roman"/>
          <w:lang w:val="en-US" w:eastAsia="hr-HR"/>
        </w:rPr>
      </w:pPr>
      <w:r w:rsidRPr="00301039">
        <w:rPr>
          <w:rFonts w:eastAsia="Calibri" w:cs="Times New Roman"/>
          <w:lang w:val="en-US" w:eastAsia="hr-HR"/>
        </w:rPr>
        <w:t xml:space="preserve">U </w:t>
      </w:r>
      <w:proofErr w:type="spellStart"/>
      <w:r w:rsidRPr="00301039">
        <w:rPr>
          <w:rFonts w:eastAsia="Calibri" w:cs="Times New Roman"/>
          <w:lang w:val="en-US" w:eastAsia="hr-HR"/>
        </w:rPr>
        <w:t>cilju</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sprječavanja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nastanka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ublažavanja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veoma</w:t>
      </w:r>
      <w:proofErr w:type="spellEnd"/>
      <w:r w:rsidRPr="00301039">
        <w:rPr>
          <w:rFonts w:eastAsia="Calibri" w:cs="Times New Roman"/>
          <w:lang w:val="en-US" w:eastAsia="hr-HR"/>
        </w:rPr>
        <w:t xml:space="preserve"> je </w:t>
      </w:r>
      <w:proofErr w:type="spellStart"/>
      <w:r w:rsidRPr="00301039">
        <w:rPr>
          <w:rFonts w:eastAsia="Calibri" w:cs="Times New Roman"/>
          <w:lang w:val="en-US" w:eastAsia="hr-HR"/>
        </w:rPr>
        <w:t>bitna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suradnja</w:t>
      </w:r>
      <w:proofErr w:type="spellEnd"/>
      <w:r w:rsidRPr="00301039">
        <w:rPr>
          <w:rFonts w:eastAsia="Calibri" w:cs="Times New Roman"/>
          <w:lang w:val="en-US" w:eastAsia="hr-HR"/>
        </w:rPr>
        <w:t xml:space="preserve"> </w:t>
      </w:r>
      <w:r w:rsidR="0066392C">
        <w:rPr>
          <w:rFonts w:eastAsia="Calibri" w:cs="Times New Roman"/>
          <w:lang w:val="en-US" w:eastAsia="hr-HR"/>
        </w:rPr>
        <w:t xml:space="preserve">Grada </w:t>
      </w:r>
      <w:proofErr w:type="spellStart"/>
      <w:r w:rsidR="0066392C">
        <w:rPr>
          <w:rFonts w:eastAsia="Calibri" w:cs="Times New Roman"/>
          <w:lang w:val="en-US" w:eastAsia="hr-HR"/>
        </w:rPr>
        <w:t>Zlatara</w:t>
      </w:r>
      <w:proofErr w:type="spellEnd"/>
      <w:r w:rsidR="00442931">
        <w:rPr>
          <w:rFonts w:eastAsia="Calibri" w:cs="Times New Roman"/>
          <w:lang w:val="en-US" w:eastAsia="hr-HR"/>
        </w:rPr>
        <w:t xml:space="preserve">, </w:t>
      </w:r>
      <w:proofErr w:type="spellStart"/>
      <w:r w:rsidR="00442931">
        <w:rPr>
          <w:rFonts w:eastAsia="Calibri" w:cs="Times New Roman"/>
          <w:lang w:val="en-US" w:eastAsia="hr-HR"/>
        </w:rPr>
        <w:t>Gradskog</w:t>
      </w:r>
      <w:proofErr w:type="spellEnd"/>
      <w:r w:rsidR="00442931">
        <w:rPr>
          <w:rFonts w:eastAsia="Calibri" w:cs="Times New Roman"/>
          <w:lang w:val="en-US" w:eastAsia="hr-HR"/>
        </w:rPr>
        <w:t xml:space="preserve"> </w:t>
      </w:r>
      <w:proofErr w:type="spellStart"/>
      <w:r w:rsidR="00442931">
        <w:rPr>
          <w:rFonts w:eastAsia="Calibri" w:cs="Times New Roman"/>
          <w:lang w:val="en-US" w:eastAsia="hr-HR"/>
        </w:rPr>
        <w:t>povjerenstva</w:t>
      </w:r>
      <w:proofErr w:type="spellEnd"/>
      <w:r w:rsidR="0053712B">
        <w:rPr>
          <w:rFonts w:eastAsia="Calibri" w:cs="Times New Roman"/>
          <w:i/>
          <w:iCs/>
          <w:lang w:val="en-US" w:eastAsia="hr-HR"/>
        </w:rPr>
        <w:t xml:space="preserve">, </w:t>
      </w:r>
      <w:proofErr w:type="spellStart"/>
      <w:r w:rsidRPr="00301039">
        <w:rPr>
          <w:rFonts w:eastAsia="Calibri" w:cs="Times New Roman"/>
          <w:lang w:val="en-US" w:eastAsia="hr-HR"/>
        </w:rPr>
        <w:t>operativnih</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snaga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sustava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civilne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zaštite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te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stanovnika</w:t>
      </w:r>
      <w:proofErr w:type="spellEnd"/>
      <w:r w:rsidRPr="00301039">
        <w:rPr>
          <w:rFonts w:eastAsia="Calibri" w:cs="Times New Roman"/>
          <w:lang w:val="en-US" w:eastAsia="hr-HR"/>
        </w:rPr>
        <w:t xml:space="preserve"> </w:t>
      </w:r>
      <w:r w:rsidR="0066392C">
        <w:rPr>
          <w:rFonts w:eastAsia="Calibri" w:cs="Times New Roman"/>
          <w:lang w:val="en-US" w:eastAsia="hr-HR"/>
        </w:rPr>
        <w:t xml:space="preserve">Grada </w:t>
      </w:r>
      <w:proofErr w:type="spellStart"/>
      <w:r w:rsidR="0066392C">
        <w:rPr>
          <w:rFonts w:eastAsia="Calibri" w:cs="Times New Roman"/>
          <w:lang w:val="en-US" w:eastAsia="hr-HR"/>
        </w:rPr>
        <w:t>Zlatara</w:t>
      </w:r>
      <w:proofErr w:type="spellEnd"/>
      <w:r w:rsidR="0053712B">
        <w:rPr>
          <w:rFonts w:eastAsia="Calibri" w:cs="Times New Roman"/>
          <w:lang w:val="en-US" w:eastAsia="hr-HR"/>
        </w:rPr>
        <w:t xml:space="preserve">, </w:t>
      </w:r>
      <w:r w:rsidRPr="00301039">
        <w:rPr>
          <w:rFonts w:eastAsia="Calibri" w:cs="Times New Roman"/>
          <w:lang w:val="en-US" w:eastAsia="hr-HR"/>
        </w:rPr>
        <w:t xml:space="preserve">koji </w:t>
      </w:r>
      <w:proofErr w:type="spellStart"/>
      <w:r w:rsidRPr="00301039">
        <w:rPr>
          <w:rFonts w:eastAsia="Calibri" w:cs="Times New Roman"/>
          <w:lang w:val="en-US" w:eastAsia="hr-HR"/>
        </w:rPr>
        <w:t>svojim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djelovanjem</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mogu</w:t>
      </w:r>
      <w:proofErr w:type="spellEnd"/>
      <w:r w:rsidRPr="00301039">
        <w:rPr>
          <w:rFonts w:eastAsia="Calibri" w:cs="Times New Roman"/>
          <w:lang w:val="en-US" w:eastAsia="hr-HR"/>
        </w:rPr>
        <w:t xml:space="preserve"> u </w:t>
      </w:r>
      <w:proofErr w:type="spellStart"/>
      <w:r w:rsidRPr="00301039">
        <w:rPr>
          <w:rFonts w:eastAsia="Calibri" w:cs="Times New Roman"/>
          <w:lang w:val="en-US" w:eastAsia="hr-HR"/>
        </w:rPr>
        <w:t>znatnoj</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mjera</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spriječiti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nastanak</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prirodne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nepogode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ublažiti</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njihove</w:t>
      </w:r>
      <w:proofErr w:type="spellEnd"/>
      <w:r w:rsidRPr="00301039">
        <w:rPr>
          <w:rFonts w:eastAsia="Calibri" w:cs="Times New Roman"/>
          <w:lang w:val="en-US" w:eastAsia="hr-HR"/>
        </w:rPr>
        <w:t xml:space="preserve"> </w:t>
      </w:r>
      <w:proofErr w:type="spellStart"/>
      <w:r w:rsidRPr="00301039">
        <w:rPr>
          <w:rFonts w:eastAsia="Calibri" w:cs="Times New Roman"/>
          <w:lang w:val="en-US" w:eastAsia="hr-HR"/>
        </w:rPr>
        <w:t>posljedice</w:t>
      </w:r>
      <w:proofErr w:type="spellEnd"/>
      <w:r w:rsidRPr="00301039">
        <w:rPr>
          <w:rFonts w:eastAsia="Calibri" w:cs="Times New Roman"/>
          <w:lang w:val="en-US" w:eastAsia="hr-HR"/>
        </w:rPr>
        <w:t>.</w:t>
      </w:r>
    </w:p>
    <w:p w14:paraId="2A62D79C" w14:textId="77777777" w:rsidR="00952746" w:rsidRPr="00952746" w:rsidRDefault="00952746" w:rsidP="00952746">
      <w:pPr>
        <w:rPr>
          <w:rFonts w:eastAsia="Calibri" w:cs="Times New Roman"/>
          <w:lang w:val="en-US" w:eastAsia="hr-HR"/>
        </w:rPr>
      </w:pPr>
    </w:p>
    <w:p w14:paraId="7EB4915B" w14:textId="77777777" w:rsidR="00952746" w:rsidRPr="00952746" w:rsidRDefault="00952746" w:rsidP="00952746">
      <w:pPr>
        <w:rPr>
          <w:rFonts w:eastAsia="Calibri" w:cs="Times New Roman"/>
          <w:lang w:val="en-US" w:eastAsia="hr-HR"/>
        </w:rPr>
      </w:pPr>
    </w:p>
    <w:p w14:paraId="62B1C189" w14:textId="77777777" w:rsidR="00952746" w:rsidRPr="00952746" w:rsidRDefault="00952746" w:rsidP="00952746">
      <w:pPr>
        <w:rPr>
          <w:rFonts w:eastAsia="Calibri" w:cs="Times New Roman"/>
          <w:lang w:val="en-US" w:eastAsia="hr-HR"/>
        </w:rPr>
      </w:pPr>
    </w:p>
    <w:p w14:paraId="1709E81D" w14:textId="585A89B2" w:rsidR="00952746" w:rsidRPr="00952746" w:rsidRDefault="00952746" w:rsidP="00952746">
      <w:pPr>
        <w:tabs>
          <w:tab w:val="center" w:pos="4535"/>
        </w:tabs>
        <w:rPr>
          <w:rFonts w:eastAsia="Calibri" w:cs="Times New Roman"/>
          <w:lang w:val="en-US" w:eastAsia="hr-HR"/>
        </w:rPr>
        <w:sectPr w:rsidR="00952746" w:rsidRPr="00952746" w:rsidSect="003E0DB8">
          <w:pgSz w:w="11906" w:h="16838"/>
          <w:pgMar w:top="1134" w:right="1134" w:bottom="1134" w:left="1418" w:header="709" w:footer="709" w:gutter="284"/>
          <w:cols w:space="708"/>
          <w:docGrid w:linePitch="360"/>
        </w:sectPr>
      </w:pPr>
      <w:r>
        <w:rPr>
          <w:rFonts w:eastAsia="Calibri" w:cs="Times New Roman"/>
          <w:lang w:val="en-US" w:eastAsia="hr-HR"/>
        </w:rPr>
        <w:tab/>
      </w:r>
    </w:p>
    <w:p w14:paraId="721A5608" w14:textId="77777777" w:rsidR="006F6495" w:rsidRPr="00B2069A" w:rsidRDefault="006F6495" w:rsidP="006F6495">
      <w:pPr>
        <w:keepNext/>
        <w:keepLines/>
        <w:spacing w:before="360" w:after="360" w:line="276" w:lineRule="auto"/>
        <w:jc w:val="center"/>
        <w:outlineLvl w:val="0"/>
        <w:rPr>
          <w:rFonts w:eastAsia="Times New Roman" w:cstheme="minorHAnsi"/>
          <w:b/>
          <w:bCs/>
          <w:sz w:val="30"/>
          <w:szCs w:val="28"/>
          <w:lang w:eastAsia="zh-CN"/>
        </w:rPr>
      </w:pPr>
      <w:bookmarkStart w:id="59" w:name="_Toc113606301"/>
      <w:bookmarkStart w:id="60" w:name="_Toc114563124"/>
      <w:bookmarkStart w:id="61" w:name="_Toc117501034"/>
      <w:bookmarkStart w:id="62" w:name="_Toc117599072"/>
      <w:bookmarkStart w:id="63" w:name="_Toc117681538"/>
      <w:bookmarkStart w:id="64" w:name="_Toc117684790"/>
      <w:bookmarkStart w:id="65" w:name="_Toc117753184"/>
      <w:bookmarkStart w:id="66" w:name="_Toc117758124"/>
      <w:bookmarkStart w:id="67" w:name="_Toc117759576"/>
      <w:bookmarkStart w:id="68" w:name="_Toc147306728"/>
      <w:bookmarkStart w:id="69" w:name="_Hlk117756320"/>
      <w:r w:rsidRPr="00B2069A">
        <w:rPr>
          <w:rFonts w:eastAsia="Times New Roman" w:cstheme="minorHAnsi"/>
          <w:b/>
          <w:bCs/>
          <w:sz w:val="30"/>
          <w:szCs w:val="28"/>
          <w:lang w:eastAsia="zh-CN"/>
        </w:rPr>
        <w:lastRenderedPageBreak/>
        <w:t>PRILOZI</w:t>
      </w:r>
      <w:bookmarkEnd w:id="59"/>
      <w:bookmarkEnd w:id="60"/>
      <w:bookmarkEnd w:id="61"/>
      <w:bookmarkEnd w:id="62"/>
      <w:bookmarkEnd w:id="63"/>
      <w:bookmarkEnd w:id="64"/>
      <w:bookmarkEnd w:id="65"/>
      <w:bookmarkEnd w:id="66"/>
      <w:bookmarkEnd w:id="67"/>
      <w:bookmarkEnd w:id="68"/>
    </w:p>
    <w:p w14:paraId="77636544" w14:textId="77777777" w:rsidR="006F6495" w:rsidRPr="00B2069A" w:rsidRDefault="006F6495" w:rsidP="006F6495">
      <w:pPr>
        <w:keepNext/>
        <w:spacing w:after="0" w:line="276" w:lineRule="auto"/>
        <w:rPr>
          <w:rFonts w:eastAsia="Calibri" w:cstheme="minorHAnsi"/>
          <w:b/>
          <w:bCs/>
          <w:sz w:val="22"/>
          <w:lang w:eastAsia="zh-CN"/>
        </w:rPr>
      </w:pPr>
      <w:bookmarkStart w:id="70" w:name="_Toc113606730"/>
      <w:bookmarkStart w:id="71" w:name="_Toc113606808"/>
      <w:bookmarkStart w:id="72" w:name="_Toc114563246"/>
      <w:r w:rsidRPr="00B2069A">
        <w:rPr>
          <w:rFonts w:eastAsia="Calibri" w:cstheme="minorHAnsi"/>
          <w:b/>
          <w:bCs/>
          <w:sz w:val="22"/>
          <w:lang w:eastAsia="zh-CN"/>
        </w:rPr>
        <w:t xml:space="preserve">PRILOG </w:t>
      </w:r>
      <w:r w:rsidRPr="00B2069A">
        <w:rPr>
          <w:rFonts w:eastAsia="Calibri" w:cstheme="minorHAnsi"/>
          <w:b/>
          <w:bCs/>
          <w:sz w:val="22"/>
          <w:lang w:eastAsia="zh-CN"/>
        </w:rPr>
        <w:fldChar w:fldCharType="begin"/>
      </w:r>
      <w:r w:rsidRPr="00B2069A">
        <w:rPr>
          <w:rFonts w:eastAsia="Calibri" w:cstheme="minorHAnsi"/>
          <w:b/>
          <w:bCs/>
          <w:sz w:val="22"/>
          <w:lang w:eastAsia="zh-CN"/>
        </w:rPr>
        <w:instrText xml:space="preserve"> SEQ PRILOG \* ARABIC </w:instrText>
      </w:r>
      <w:r w:rsidRPr="00B2069A">
        <w:rPr>
          <w:rFonts w:eastAsia="Calibri" w:cstheme="minorHAnsi"/>
          <w:b/>
          <w:bCs/>
          <w:sz w:val="22"/>
          <w:lang w:eastAsia="zh-CN"/>
        </w:rPr>
        <w:fldChar w:fldCharType="separate"/>
      </w:r>
      <w:r w:rsidRPr="00B2069A">
        <w:rPr>
          <w:rFonts w:eastAsia="Calibri" w:cstheme="minorHAnsi"/>
          <w:b/>
          <w:bCs/>
          <w:noProof/>
          <w:sz w:val="22"/>
          <w:lang w:eastAsia="zh-CN"/>
        </w:rPr>
        <w:t>1</w:t>
      </w:r>
      <w:r w:rsidRPr="00B2069A">
        <w:rPr>
          <w:rFonts w:eastAsia="Calibri" w:cstheme="minorHAnsi"/>
          <w:b/>
          <w:bCs/>
          <w:sz w:val="22"/>
          <w:lang w:eastAsia="zh-CN"/>
        </w:rPr>
        <w:fldChar w:fldCharType="end"/>
      </w:r>
      <w:r w:rsidRPr="00B2069A">
        <w:rPr>
          <w:rFonts w:eastAsia="Calibri" w:cstheme="minorHAnsi"/>
          <w:b/>
          <w:bCs/>
          <w:sz w:val="22"/>
          <w:lang w:eastAsia="zh-CN"/>
        </w:rPr>
        <w:t>. RAZVRSTAVANJE PRIRODNIH NEPOGODA</w:t>
      </w:r>
      <w:bookmarkEnd w:id="70"/>
      <w:bookmarkEnd w:id="71"/>
      <w:bookmarkEnd w:id="72"/>
    </w:p>
    <w:tbl>
      <w:tblPr>
        <w:tblStyle w:val="Reetkatablice"/>
        <w:tblW w:w="9344" w:type="dxa"/>
        <w:tblInd w:w="-3" w:type="dxa"/>
        <w:tblLook w:val="04A0" w:firstRow="1" w:lastRow="0" w:firstColumn="1" w:lastColumn="0" w:noHBand="0" w:noVBand="1"/>
      </w:tblPr>
      <w:tblGrid>
        <w:gridCol w:w="988"/>
        <w:gridCol w:w="8356"/>
      </w:tblGrid>
      <w:tr w:rsidR="006F6495" w:rsidRPr="00B2069A" w14:paraId="4AC01ADF" w14:textId="77777777" w:rsidTr="00C04B5F">
        <w:trPr>
          <w:trHeight w:val="311"/>
        </w:trPr>
        <w:tc>
          <w:tcPr>
            <w:tcW w:w="988" w:type="dxa"/>
            <w:tcBorders>
              <w:top w:val="single" w:sz="6" w:space="0" w:color="auto"/>
              <w:left w:val="single" w:sz="6" w:space="0" w:color="auto"/>
              <w:bottom w:val="single" w:sz="6" w:space="0" w:color="auto"/>
              <w:right w:val="single" w:sz="6" w:space="0" w:color="auto"/>
            </w:tcBorders>
            <w:vAlign w:val="center"/>
          </w:tcPr>
          <w:p w14:paraId="3B30E55A" w14:textId="77777777" w:rsidR="006F6495" w:rsidRPr="00B2069A" w:rsidRDefault="006F6495" w:rsidP="00C04B5F">
            <w:pPr>
              <w:jc w:val="center"/>
              <w:rPr>
                <w:rFonts w:asciiTheme="minorHAnsi" w:hAnsiTheme="minorHAnsi" w:cstheme="minorHAnsi"/>
                <w:lang w:eastAsia="zh-CN"/>
              </w:rPr>
            </w:pPr>
            <w:r w:rsidRPr="00B2069A">
              <w:rPr>
                <w:rFonts w:asciiTheme="minorHAnsi" w:eastAsia="Times New Roman" w:hAnsiTheme="minorHAnsi" w:cstheme="minorHAnsi"/>
                <w:b/>
                <w:bCs/>
                <w:sz w:val="20"/>
                <w:bdr w:val="none" w:sz="0" w:space="0" w:color="auto" w:frame="1"/>
              </w:rPr>
              <w:t>Šifra</w:t>
            </w:r>
          </w:p>
        </w:tc>
        <w:tc>
          <w:tcPr>
            <w:tcW w:w="8356" w:type="dxa"/>
            <w:tcBorders>
              <w:top w:val="single" w:sz="6" w:space="0" w:color="auto"/>
              <w:left w:val="single" w:sz="6" w:space="0" w:color="auto"/>
              <w:bottom w:val="single" w:sz="6" w:space="0" w:color="auto"/>
              <w:right w:val="single" w:sz="6" w:space="0" w:color="auto"/>
            </w:tcBorders>
            <w:vAlign w:val="center"/>
          </w:tcPr>
          <w:p w14:paraId="5DDB8D14" w14:textId="77777777" w:rsidR="006F6495" w:rsidRPr="00B2069A" w:rsidRDefault="006F6495" w:rsidP="00C04B5F">
            <w:pPr>
              <w:jc w:val="center"/>
              <w:rPr>
                <w:rFonts w:asciiTheme="minorHAnsi" w:hAnsiTheme="minorHAnsi" w:cstheme="minorHAnsi"/>
                <w:lang w:eastAsia="zh-CN"/>
              </w:rPr>
            </w:pPr>
            <w:r w:rsidRPr="00B2069A">
              <w:rPr>
                <w:rFonts w:asciiTheme="minorHAnsi" w:eastAsia="Times New Roman" w:hAnsiTheme="minorHAnsi" w:cstheme="minorHAnsi"/>
                <w:b/>
                <w:bCs/>
                <w:sz w:val="20"/>
                <w:bdr w:val="none" w:sz="0" w:space="0" w:color="auto" w:frame="1"/>
              </w:rPr>
              <w:t>Vrsta prirodne nepogode</w:t>
            </w:r>
          </w:p>
        </w:tc>
      </w:tr>
      <w:tr w:rsidR="006F6495" w:rsidRPr="00B2069A" w14:paraId="0C3455DB" w14:textId="77777777" w:rsidTr="00C04B5F">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6D3B859" w14:textId="77777777" w:rsidR="006F6495" w:rsidRPr="00B2069A" w:rsidRDefault="006F6495" w:rsidP="00C04B5F">
            <w:pPr>
              <w:jc w:val="center"/>
              <w:rPr>
                <w:rFonts w:asciiTheme="minorHAnsi" w:hAnsiTheme="minorHAnsi" w:cstheme="minorHAnsi"/>
                <w:lang w:eastAsia="zh-CN"/>
              </w:rPr>
            </w:pPr>
            <w:r w:rsidRPr="00B2069A">
              <w:rPr>
                <w:rFonts w:asciiTheme="minorHAnsi" w:eastAsia="Times New Roman" w:hAnsiTheme="minorHAnsi" w:cstheme="minorHAnsi"/>
                <w:sz w:val="20"/>
              </w:rPr>
              <w:t>01</w:t>
            </w:r>
          </w:p>
        </w:tc>
        <w:tc>
          <w:tcPr>
            <w:tcW w:w="8356" w:type="dxa"/>
            <w:tcBorders>
              <w:top w:val="single" w:sz="6" w:space="0" w:color="auto"/>
              <w:left w:val="single" w:sz="6" w:space="0" w:color="auto"/>
              <w:bottom w:val="single" w:sz="6" w:space="0" w:color="auto"/>
              <w:right w:val="single" w:sz="6" w:space="0" w:color="auto"/>
            </w:tcBorders>
            <w:vAlign w:val="center"/>
          </w:tcPr>
          <w:p w14:paraId="43541848" w14:textId="77777777" w:rsidR="006F6495" w:rsidRPr="00B2069A" w:rsidRDefault="006F6495" w:rsidP="00C04B5F">
            <w:pPr>
              <w:rPr>
                <w:rFonts w:asciiTheme="minorHAnsi" w:hAnsiTheme="minorHAnsi" w:cstheme="minorHAnsi"/>
                <w:lang w:eastAsia="zh-CN"/>
              </w:rPr>
            </w:pPr>
            <w:r w:rsidRPr="00B2069A">
              <w:rPr>
                <w:rFonts w:asciiTheme="minorHAnsi" w:eastAsia="Times New Roman" w:hAnsiTheme="minorHAnsi" w:cstheme="minorHAnsi"/>
                <w:sz w:val="20"/>
              </w:rPr>
              <w:t>potres</w:t>
            </w:r>
          </w:p>
        </w:tc>
      </w:tr>
      <w:tr w:rsidR="006F6495" w:rsidRPr="00B2069A" w14:paraId="33CD8EF4" w14:textId="77777777" w:rsidTr="00C04B5F">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ECE61EA" w14:textId="77777777" w:rsidR="006F6495" w:rsidRPr="00B2069A" w:rsidRDefault="006F6495" w:rsidP="00C04B5F">
            <w:pPr>
              <w:jc w:val="center"/>
              <w:rPr>
                <w:rFonts w:asciiTheme="minorHAnsi" w:hAnsiTheme="minorHAnsi" w:cstheme="minorHAnsi"/>
                <w:lang w:eastAsia="zh-CN"/>
              </w:rPr>
            </w:pPr>
            <w:r w:rsidRPr="00B2069A">
              <w:rPr>
                <w:rFonts w:asciiTheme="minorHAnsi" w:eastAsia="Times New Roman" w:hAnsiTheme="minorHAnsi" w:cstheme="minorHAnsi"/>
                <w:sz w:val="20"/>
              </w:rPr>
              <w:t>02</w:t>
            </w:r>
          </w:p>
        </w:tc>
        <w:tc>
          <w:tcPr>
            <w:tcW w:w="8356" w:type="dxa"/>
            <w:tcBorders>
              <w:top w:val="single" w:sz="6" w:space="0" w:color="auto"/>
              <w:left w:val="single" w:sz="6" w:space="0" w:color="auto"/>
              <w:bottom w:val="single" w:sz="6" w:space="0" w:color="auto"/>
              <w:right w:val="single" w:sz="6" w:space="0" w:color="auto"/>
            </w:tcBorders>
            <w:vAlign w:val="center"/>
          </w:tcPr>
          <w:p w14:paraId="5E8F200E" w14:textId="77777777" w:rsidR="006F6495" w:rsidRPr="00B2069A" w:rsidRDefault="006F6495" w:rsidP="00C04B5F">
            <w:pPr>
              <w:rPr>
                <w:rFonts w:asciiTheme="minorHAnsi" w:hAnsiTheme="minorHAnsi" w:cstheme="minorHAnsi"/>
                <w:lang w:eastAsia="zh-CN"/>
              </w:rPr>
            </w:pPr>
            <w:r w:rsidRPr="00B2069A">
              <w:rPr>
                <w:rFonts w:asciiTheme="minorHAnsi" w:eastAsia="Times New Roman" w:hAnsiTheme="minorHAnsi" w:cstheme="minorHAnsi"/>
                <w:sz w:val="20"/>
              </w:rPr>
              <w:t>olujni i orkanski vjetar</w:t>
            </w:r>
          </w:p>
        </w:tc>
      </w:tr>
      <w:tr w:rsidR="006F6495" w:rsidRPr="00B2069A" w14:paraId="7A84A77B" w14:textId="77777777" w:rsidTr="00C04B5F">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6FF2069F" w14:textId="77777777" w:rsidR="006F6495" w:rsidRPr="00B2069A" w:rsidRDefault="006F6495" w:rsidP="00C04B5F">
            <w:pPr>
              <w:jc w:val="center"/>
              <w:rPr>
                <w:rFonts w:asciiTheme="minorHAnsi" w:hAnsiTheme="minorHAnsi" w:cstheme="minorHAnsi"/>
                <w:lang w:eastAsia="zh-CN"/>
              </w:rPr>
            </w:pPr>
            <w:r w:rsidRPr="00B2069A">
              <w:rPr>
                <w:rFonts w:asciiTheme="minorHAnsi" w:eastAsia="Times New Roman" w:hAnsiTheme="minorHAnsi" w:cstheme="minorHAnsi"/>
                <w:sz w:val="20"/>
              </w:rPr>
              <w:t>03</w:t>
            </w:r>
          </w:p>
        </w:tc>
        <w:tc>
          <w:tcPr>
            <w:tcW w:w="8356" w:type="dxa"/>
            <w:tcBorders>
              <w:top w:val="single" w:sz="6" w:space="0" w:color="auto"/>
              <w:left w:val="single" w:sz="6" w:space="0" w:color="auto"/>
              <w:bottom w:val="single" w:sz="6" w:space="0" w:color="auto"/>
              <w:right w:val="single" w:sz="6" w:space="0" w:color="auto"/>
            </w:tcBorders>
            <w:vAlign w:val="center"/>
          </w:tcPr>
          <w:p w14:paraId="32F4F5C0" w14:textId="77777777" w:rsidR="006F6495" w:rsidRPr="00B2069A" w:rsidRDefault="006F6495" w:rsidP="00C04B5F">
            <w:pPr>
              <w:rPr>
                <w:rFonts w:asciiTheme="minorHAnsi" w:hAnsiTheme="minorHAnsi" w:cstheme="minorHAnsi"/>
                <w:lang w:eastAsia="zh-CN"/>
              </w:rPr>
            </w:pPr>
            <w:r w:rsidRPr="00B2069A">
              <w:rPr>
                <w:rFonts w:asciiTheme="minorHAnsi" w:eastAsia="Times New Roman" w:hAnsiTheme="minorHAnsi" w:cstheme="minorHAnsi"/>
                <w:sz w:val="20"/>
              </w:rPr>
              <w:t>požar</w:t>
            </w:r>
          </w:p>
        </w:tc>
      </w:tr>
      <w:tr w:rsidR="006F6495" w:rsidRPr="00B2069A" w14:paraId="7821E8F1" w14:textId="77777777" w:rsidTr="00C04B5F">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E1A06A1" w14:textId="77777777" w:rsidR="006F6495" w:rsidRPr="00B2069A" w:rsidRDefault="006F6495" w:rsidP="00C04B5F">
            <w:pPr>
              <w:jc w:val="center"/>
              <w:rPr>
                <w:rFonts w:asciiTheme="minorHAnsi" w:hAnsiTheme="minorHAnsi" w:cstheme="minorHAnsi"/>
                <w:lang w:eastAsia="zh-CN"/>
              </w:rPr>
            </w:pPr>
            <w:r w:rsidRPr="00B2069A">
              <w:rPr>
                <w:rFonts w:asciiTheme="minorHAnsi" w:eastAsia="Times New Roman" w:hAnsiTheme="minorHAnsi" w:cstheme="minorHAnsi"/>
                <w:sz w:val="20"/>
              </w:rPr>
              <w:t>04</w:t>
            </w:r>
          </w:p>
        </w:tc>
        <w:tc>
          <w:tcPr>
            <w:tcW w:w="8356" w:type="dxa"/>
            <w:tcBorders>
              <w:top w:val="single" w:sz="6" w:space="0" w:color="auto"/>
              <w:left w:val="single" w:sz="6" w:space="0" w:color="auto"/>
              <w:bottom w:val="single" w:sz="6" w:space="0" w:color="auto"/>
              <w:right w:val="single" w:sz="6" w:space="0" w:color="auto"/>
            </w:tcBorders>
            <w:vAlign w:val="center"/>
          </w:tcPr>
          <w:p w14:paraId="577D2C86" w14:textId="77777777" w:rsidR="006F6495" w:rsidRPr="00B2069A" w:rsidRDefault="006F6495" w:rsidP="00C04B5F">
            <w:pPr>
              <w:rPr>
                <w:rFonts w:asciiTheme="minorHAnsi" w:hAnsiTheme="minorHAnsi" w:cstheme="minorHAnsi"/>
                <w:lang w:eastAsia="zh-CN"/>
              </w:rPr>
            </w:pPr>
            <w:r w:rsidRPr="00B2069A">
              <w:rPr>
                <w:rFonts w:asciiTheme="minorHAnsi" w:eastAsia="Times New Roman" w:hAnsiTheme="minorHAnsi" w:cstheme="minorHAnsi"/>
                <w:sz w:val="20"/>
              </w:rPr>
              <w:t>poplava</w:t>
            </w:r>
          </w:p>
        </w:tc>
      </w:tr>
      <w:tr w:rsidR="006F6495" w:rsidRPr="00B2069A" w14:paraId="706E03CF" w14:textId="77777777" w:rsidTr="00C04B5F">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7F264B4" w14:textId="77777777" w:rsidR="006F6495" w:rsidRPr="00B2069A" w:rsidRDefault="006F6495" w:rsidP="00C04B5F">
            <w:pPr>
              <w:jc w:val="center"/>
              <w:rPr>
                <w:rFonts w:asciiTheme="minorHAnsi" w:hAnsiTheme="minorHAnsi" w:cstheme="minorHAnsi"/>
                <w:lang w:eastAsia="zh-CN"/>
              </w:rPr>
            </w:pPr>
            <w:r w:rsidRPr="00B2069A">
              <w:rPr>
                <w:rFonts w:asciiTheme="minorHAnsi" w:eastAsia="Times New Roman" w:hAnsiTheme="minorHAnsi" w:cstheme="minorHAnsi"/>
                <w:sz w:val="20"/>
              </w:rPr>
              <w:t>05</w:t>
            </w:r>
          </w:p>
        </w:tc>
        <w:tc>
          <w:tcPr>
            <w:tcW w:w="8356" w:type="dxa"/>
            <w:tcBorders>
              <w:top w:val="single" w:sz="6" w:space="0" w:color="auto"/>
              <w:left w:val="single" w:sz="6" w:space="0" w:color="auto"/>
              <w:bottom w:val="single" w:sz="6" w:space="0" w:color="auto"/>
              <w:right w:val="single" w:sz="6" w:space="0" w:color="auto"/>
            </w:tcBorders>
            <w:vAlign w:val="center"/>
          </w:tcPr>
          <w:p w14:paraId="390E30AC" w14:textId="77777777" w:rsidR="006F6495" w:rsidRPr="00B2069A" w:rsidRDefault="006F6495" w:rsidP="00C04B5F">
            <w:pPr>
              <w:rPr>
                <w:rFonts w:asciiTheme="minorHAnsi" w:hAnsiTheme="minorHAnsi" w:cstheme="minorHAnsi"/>
                <w:lang w:eastAsia="zh-CN"/>
              </w:rPr>
            </w:pPr>
            <w:r w:rsidRPr="00B2069A">
              <w:rPr>
                <w:rFonts w:asciiTheme="minorHAnsi" w:eastAsia="Times New Roman" w:hAnsiTheme="minorHAnsi" w:cstheme="minorHAnsi"/>
                <w:sz w:val="20"/>
              </w:rPr>
              <w:t>suša</w:t>
            </w:r>
          </w:p>
        </w:tc>
      </w:tr>
      <w:tr w:rsidR="006F6495" w:rsidRPr="00B2069A" w14:paraId="36B7F33B" w14:textId="77777777" w:rsidTr="00C04B5F">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795076C" w14:textId="77777777" w:rsidR="006F6495" w:rsidRPr="00B2069A" w:rsidRDefault="006F6495" w:rsidP="00C04B5F">
            <w:pPr>
              <w:jc w:val="center"/>
              <w:rPr>
                <w:rFonts w:asciiTheme="minorHAnsi" w:hAnsiTheme="minorHAnsi" w:cstheme="minorHAnsi"/>
                <w:lang w:eastAsia="zh-CN"/>
              </w:rPr>
            </w:pPr>
            <w:r w:rsidRPr="00B2069A">
              <w:rPr>
                <w:rFonts w:asciiTheme="minorHAnsi" w:eastAsia="Times New Roman" w:hAnsiTheme="minorHAnsi" w:cstheme="minorHAnsi"/>
                <w:sz w:val="20"/>
              </w:rPr>
              <w:t>06</w:t>
            </w:r>
          </w:p>
        </w:tc>
        <w:tc>
          <w:tcPr>
            <w:tcW w:w="8356" w:type="dxa"/>
            <w:tcBorders>
              <w:top w:val="single" w:sz="6" w:space="0" w:color="auto"/>
              <w:left w:val="single" w:sz="6" w:space="0" w:color="auto"/>
              <w:bottom w:val="single" w:sz="6" w:space="0" w:color="auto"/>
              <w:right w:val="single" w:sz="6" w:space="0" w:color="auto"/>
            </w:tcBorders>
            <w:vAlign w:val="center"/>
          </w:tcPr>
          <w:p w14:paraId="3B4A9160" w14:textId="77777777" w:rsidR="006F6495" w:rsidRPr="00B2069A" w:rsidRDefault="006F6495" w:rsidP="00C04B5F">
            <w:pPr>
              <w:rPr>
                <w:rFonts w:asciiTheme="minorHAnsi" w:hAnsiTheme="minorHAnsi" w:cstheme="minorHAnsi"/>
                <w:lang w:eastAsia="zh-CN"/>
              </w:rPr>
            </w:pPr>
            <w:r w:rsidRPr="00B2069A">
              <w:rPr>
                <w:rFonts w:asciiTheme="minorHAnsi" w:eastAsia="Times New Roman" w:hAnsiTheme="minorHAnsi" w:cstheme="minorHAnsi"/>
                <w:sz w:val="20"/>
              </w:rPr>
              <w:t>tuča, kiša koja se smrzava u dodiru s podlogom</w:t>
            </w:r>
          </w:p>
        </w:tc>
      </w:tr>
      <w:tr w:rsidR="006F6495" w:rsidRPr="00B2069A" w14:paraId="6F0C8DEC" w14:textId="77777777" w:rsidTr="00C04B5F">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9FAF2BA" w14:textId="77777777" w:rsidR="006F6495" w:rsidRPr="00B2069A" w:rsidRDefault="006F6495" w:rsidP="00C04B5F">
            <w:pPr>
              <w:jc w:val="center"/>
              <w:rPr>
                <w:rFonts w:asciiTheme="minorHAnsi" w:hAnsiTheme="minorHAnsi" w:cstheme="minorHAnsi"/>
                <w:lang w:eastAsia="zh-CN"/>
              </w:rPr>
            </w:pPr>
            <w:r w:rsidRPr="00B2069A">
              <w:rPr>
                <w:rFonts w:asciiTheme="minorHAnsi" w:eastAsia="Times New Roman" w:hAnsiTheme="minorHAnsi" w:cstheme="minorHAnsi"/>
                <w:sz w:val="20"/>
              </w:rPr>
              <w:t>07</w:t>
            </w:r>
          </w:p>
        </w:tc>
        <w:tc>
          <w:tcPr>
            <w:tcW w:w="8356" w:type="dxa"/>
            <w:tcBorders>
              <w:top w:val="single" w:sz="6" w:space="0" w:color="auto"/>
              <w:left w:val="single" w:sz="6" w:space="0" w:color="auto"/>
              <w:bottom w:val="single" w:sz="6" w:space="0" w:color="auto"/>
              <w:right w:val="single" w:sz="6" w:space="0" w:color="auto"/>
            </w:tcBorders>
            <w:vAlign w:val="center"/>
          </w:tcPr>
          <w:p w14:paraId="3B3EB0AC" w14:textId="77777777" w:rsidR="006F6495" w:rsidRPr="00B2069A" w:rsidRDefault="006F6495" w:rsidP="00C04B5F">
            <w:pPr>
              <w:rPr>
                <w:rFonts w:asciiTheme="minorHAnsi" w:hAnsiTheme="minorHAnsi" w:cstheme="minorHAnsi"/>
                <w:lang w:eastAsia="zh-CN"/>
              </w:rPr>
            </w:pPr>
            <w:r w:rsidRPr="00B2069A">
              <w:rPr>
                <w:rFonts w:asciiTheme="minorHAnsi" w:eastAsia="Times New Roman" w:hAnsiTheme="minorHAnsi" w:cstheme="minorHAnsi"/>
                <w:sz w:val="20"/>
              </w:rPr>
              <w:t>mraz</w:t>
            </w:r>
          </w:p>
        </w:tc>
      </w:tr>
      <w:tr w:rsidR="006F6495" w:rsidRPr="00B2069A" w14:paraId="41119E79" w14:textId="77777777" w:rsidTr="00C04B5F">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4FAD95F6" w14:textId="77777777" w:rsidR="006F6495" w:rsidRPr="00B2069A" w:rsidRDefault="006F6495" w:rsidP="00C04B5F">
            <w:pPr>
              <w:jc w:val="center"/>
              <w:rPr>
                <w:rFonts w:asciiTheme="minorHAnsi" w:hAnsiTheme="minorHAnsi" w:cstheme="minorHAnsi"/>
                <w:lang w:eastAsia="zh-CN"/>
              </w:rPr>
            </w:pPr>
            <w:r w:rsidRPr="00B2069A">
              <w:rPr>
                <w:rFonts w:asciiTheme="minorHAnsi" w:eastAsia="Times New Roman" w:hAnsiTheme="minorHAnsi" w:cstheme="minorHAnsi"/>
                <w:sz w:val="20"/>
              </w:rPr>
              <w:t>08</w:t>
            </w:r>
          </w:p>
        </w:tc>
        <w:tc>
          <w:tcPr>
            <w:tcW w:w="8356" w:type="dxa"/>
            <w:tcBorders>
              <w:top w:val="single" w:sz="6" w:space="0" w:color="auto"/>
              <w:left w:val="single" w:sz="6" w:space="0" w:color="auto"/>
              <w:bottom w:val="single" w:sz="6" w:space="0" w:color="auto"/>
              <w:right w:val="single" w:sz="6" w:space="0" w:color="auto"/>
            </w:tcBorders>
            <w:vAlign w:val="center"/>
          </w:tcPr>
          <w:p w14:paraId="515EE8B1" w14:textId="77777777" w:rsidR="006F6495" w:rsidRPr="00B2069A" w:rsidRDefault="006F6495" w:rsidP="00C04B5F">
            <w:pPr>
              <w:rPr>
                <w:rFonts w:asciiTheme="minorHAnsi" w:hAnsiTheme="minorHAnsi" w:cstheme="minorHAnsi"/>
                <w:lang w:eastAsia="zh-CN"/>
              </w:rPr>
            </w:pPr>
            <w:r w:rsidRPr="00B2069A">
              <w:rPr>
                <w:rFonts w:asciiTheme="minorHAnsi" w:eastAsia="Times New Roman" w:hAnsiTheme="minorHAnsi" w:cstheme="minorHAnsi"/>
                <w:sz w:val="20"/>
              </w:rPr>
              <w:t>izvanredno velika visina snijega</w:t>
            </w:r>
          </w:p>
        </w:tc>
      </w:tr>
      <w:tr w:rsidR="006F6495" w:rsidRPr="00B2069A" w14:paraId="03193A27" w14:textId="77777777" w:rsidTr="00C04B5F">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5BF96F6E" w14:textId="77777777" w:rsidR="006F6495" w:rsidRPr="00B2069A" w:rsidRDefault="006F6495" w:rsidP="00C04B5F">
            <w:pPr>
              <w:jc w:val="center"/>
              <w:rPr>
                <w:rFonts w:asciiTheme="minorHAnsi" w:hAnsiTheme="minorHAnsi" w:cstheme="minorHAnsi"/>
                <w:lang w:eastAsia="zh-CN"/>
              </w:rPr>
            </w:pPr>
            <w:r w:rsidRPr="00B2069A">
              <w:rPr>
                <w:rFonts w:asciiTheme="minorHAnsi" w:eastAsia="Times New Roman" w:hAnsiTheme="minorHAnsi" w:cstheme="minorHAnsi"/>
                <w:sz w:val="20"/>
              </w:rPr>
              <w:t>09</w:t>
            </w:r>
          </w:p>
        </w:tc>
        <w:tc>
          <w:tcPr>
            <w:tcW w:w="8356" w:type="dxa"/>
            <w:tcBorders>
              <w:top w:val="single" w:sz="6" w:space="0" w:color="auto"/>
              <w:left w:val="single" w:sz="6" w:space="0" w:color="auto"/>
              <w:bottom w:val="single" w:sz="6" w:space="0" w:color="auto"/>
              <w:right w:val="single" w:sz="6" w:space="0" w:color="auto"/>
            </w:tcBorders>
            <w:vAlign w:val="center"/>
          </w:tcPr>
          <w:p w14:paraId="0B34C93F" w14:textId="77777777" w:rsidR="006F6495" w:rsidRPr="00B2069A" w:rsidRDefault="006F6495" w:rsidP="00C04B5F">
            <w:pPr>
              <w:rPr>
                <w:rFonts w:asciiTheme="minorHAnsi" w:hAnsiTheme="minorHAnsi" w:cstheme="minorHAnsi"/>
                <w:lang w:eastAsia="zh-CN"/>
              </w:rPr>
            </w:pPr>
            <w:r w:rsidRPr="00B2069A">
              <w:rPr>
                <w:rFonts w:asciiTheme="minorHAnsi" w:eastAsia="Times New Roman" w:hAnsiTheme="minorHAnsi" w:cstheme="minorHAnsi"/>
                <w:sz w:val="20"/>
              </w:rPr>
              <w:t>snježni nanos i lavina</w:t>
            </w:r>
          </w:p>
        </w:tc>
      </w:tr>
      <w:tr w:rsidR="006F6495" w:rsidRPr="00B2069A" w14:paraId="6468F6D6" w14:textId="77777777" w:rsidTr="00C04B5F">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79D8897C" w14:textId="77777777" w:rsidR="006F6495" w:rsidRPr="00B2069A" w:rsidRDefault="006F6495" w:rsidP="00C04B5F">
            <w:pPr>
              <w:jc w:val="center"/>
              <w:rPr>
                <w:rFonts w:asciiTheme="minorHAnsi" w:hAnsiTheme="minorHAnsi" w:cstheme="minorHAnsi"/>
                <w:lang w:eastAsia="zh-CN"/>
              </w:rPr>
            </w:pPr>
            <w:r w:rsidRPr="00B2069A">
              <w:rPr>
                <w:rFonts w:asciiTheme="minorHAnsi" w:eastAsia="Times New Roman" w:hAnsiTheme="minorHAnsi" w:cstheme="minorHAnsi"/>
                <w:sz w:val="20"/>
              </w:rPr>
              <w:t>10</w:t>
            </w:r>
          </w:p>
        </w:tc>
        <w:tc>
          <w:tcPr>
            <w:tcW w:w="8356" w:type="dxa"/>
            <w:tcBorders>
              <w:top w:val="single" w:sz="6" w:space="0" w:color="auto"/>
              <w:left w:val="single" w:sz="6" w:space="0" w:color="auto"/>
              <w:bottom w:val="single" w:sz="6" w:space="0" w:color="auto"/>
              <w:right w:val="single" w:sz="6" w:space="0" w:color="auto"/>
            </w:tcBorders>
            <w:vAlign w:val="center"/>
          </w:tcPr>
          <w:p w14:paraId="031F5769" w14:textId="77777777" w:rsidR="006F6495" w:rsidRPr="00B2069A" w:rsidRDefault="006F6495" w:rsidP="00C04B5F">
            <w:pPr>
              <w:rPr>
                <w:rFonts w:asciiTheme="minorHAnsi" w:hAnsiTheme="minorHAnsi" w:cstheme="minorHAnsi"/>
                <w:lang w:eastAsia="zh-CN"/>
              </w:rPr>
            </w:pPr>
            <w:r w:rsidRPr="00B2069A">
              <w:rPr>
                <w:rFonts w:asciiTheme="minorHAnsi" w:eastAsia="Times New Roman" w:hAnsiTheme="minorHAnsi" w:cstheme="minorHAnsi"/>
                <w:sz w:val="20"/>
              </w:rPr>
              <w:t>nagomilavanje leda na vodotocima</w:t>
            </w:r>
          </w:p>
        </w:tc>
      </w:tr>
      <w:tr w:rsidR="006F6495" w:rsidRPr="00B2069A" w14:paraId="2E536B79" w14:textId="77777777" w:rsidTr="00C04B5F">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29D26994" w14:textId="77777777" w:rsidR="006F6495" w:rsidRPr="00B2069A" w:rsidRDefault="006F6495" w:rsidP="00C04B5F">
            <w:pPr>
              <w:jc w:val="center"/>
              <w:rPr>
                <w:rFonts w:asciiTheme="minorHAnsi" w:hAnsiTheme="minorHAnsi" w:cstheme="minorHAnsi"/>
                <w:lang w:eastAsia="zh-CN"/>
              </w:rPr>
            </w:pPr>
            <w:r w:rsidRPr="00B2069A">
              <w:rPr>
                <w:rFonts w:asciiTheme="minorHAnsi" w:eastAsia="Times New Roman" w:hAnsiTheme="minorHAnsi" w:cstheme="minorHAnsi"/>
                <w:sz w:val="20"/>
              </w:rPr>
              <w:t>11</w:t>
            </w:r>
          </w:p>
        </w:tc>
        <w:tc>
          <w:tcPr>
            <w:tcW w:w="8356" w:type="dxa"/>
            <w:tcBorders>
              <w:top w:val="single" w:sz="6" w:space="0" w:color="auto"/>
              <w:left w:val="single" w:sz="6" w:space="0" w:color="auto"/>
              <w:bottom w:val="single" w:sz="6" w:space="0" w:color="auto"/>
              <w:right w:val="single" w:sz="6" w:space="0" w:color="auto"/>
            </w:tcBorders>
            <w:vAlign w:val="center"/>
          </w:tcPr>
          <w:p w14:paraId="08292A96" w14:textId="77777777" w:rsidR="006F6495" w:rsidRPr="00B2069A" w:rsidRDefault="006F6495" w:rsidP="00C04B5F">
            <w:pPr>
              <w:rPr>
                <w:rFonts w:asciiTheme="minorHAnsi" w:hAnsiTheme="minorHAnsi" w:cstheme="minorHAnsi"/>
                <w:lang w:eastAsia="zh-CN"/>
              </w:rPr>
            </w:pPr>
            <w:r w:rsidRPr="00B2069A">
              <w:rPr>
                <w:rFonts w:asciiTheme="minorHAnsi" w:eastAsia="Times New Roman" w:hAnsiTheme="minorHAnsi" w:cstheme="minorHAnsi"/>
                <w:sz w:val="20"/>
              </w:rPr>
              <w:t>klizanje, tečenje, odronjavanje i prevrtanje zemljišta</w:t>
            </w:r>
          </w:p>
        </w:tc>
      </w:tr>
      <w:tr w:rsidR="006F6495" w:rsidRPr="00B2069A" w14:paraId="10CD5F48" w14:textId="77777777" w:rsidTr="00C04B5F">
        <w:trPr>
          <w:trHeight w:val="488"/>
        </w:trPr>
        <w:tc>
          <w:tcPr>
            <w:tcW w:w="988" w:type="dxa"/>
            <w:tcBorders>
              <w:top w:val="single" w:sz="6" w:space="0" w:color="auto"/>
              <w:left w:val="single" w:sz="6" w:space="0" w:color="auto"/>
              <w:bottom w:val="single" w:sz="6" w:space="0" w:color="auto"/>
              <w:right w:val="single" w:sz="6" w:space="0" w:color="auto"/>
            </w:tcBorders>
            <w:vAlign w:val="center"/>
          </w:tcPr>
          <w:p w14:paraId="514ED686" w14:textId="77777777" w:rsidR="006F6495" w:rsidRPr="00B2069A" w:rsidRDefault="006F6495" w:rsidP="00C04B5F">
            <w:pPr>
              <w:jc w:val="center"/>
              <w:rPr>
                <w:rFonts w:asciiTheme="minorHAnsi" w:hAnsiTheme="minorHAnsi" w:cstheme="minorHAnsi"/>
                <w:lang w:eastAsia="zh-CN"/>
              </w:rPr>
            </w:pPr>
            <w:r w:rsidRPr="00B2069A">
              <w:rPr>
                <w:rFonts w:asciiTheme="minorHAnsi" w:eastAsia="Times New Roman" w:hAnsiTheme="minorHAnsi" w:cstheme="minorHAnsi"/>
                <w:sz w:val="20"/>
              </w:rPr>
              <w:t>12</w:t>
            </w:r>
          </w:p>
        </w:tc>
        <w:tc>
          <w:tcPr>
            <w:tcW w:w="8356" w:type="dxa"/>
            <w:tcBorders>
              <w:top w:val="single" w:sz="6" w:space="0" w:color="auto"/>
              <w:left w:val="single" w:sz="6" w:space="0" w:color="auto"/>
              <w:bottom w:val="single" w:sz="6" w:space="0" w:color="auto"/>
              <w:right w:val="single" w:sz="6" w:space="0" w:color="auto"/>
            </w:tcBorders>
            <w:vAlign w:val="center"/>
          </w:tcPr>
          <w:p w14:paraId="5888BD27" w14:textId="77777777" w:rsidR="006F6495" w:rsidRPr="00B2069A" w:rsidRDefault="006F6495" w:rsidP="00C04B5F">
            <w:pPr>
              <w:rPr>
                <w:rFonts w:asciiTheme="minorHAnsi" w:hAnsiTheme="minorHAnsi" w:cstheme="minorHAnsi"/>
                <w:lang w:eastAsia="zh-CN"/>
              </w:rPr>
            </w:pPr>
            <w:r w:rsidRPr="00B2069A">
              <w:rPr>
                <w:rFonts w:asciiTheme="minorHAnsi" w:eastAsia="Times New Roman" w:hAnsiTheme="minorHAnsi" w:cstheme="minorHAnsi"/>
                <w:sz w:val="20"/>
              </w:rPr>
              <w:t>druge pojave koje ovisno o mjesnim prilikama, uzrokuju bitne poremećaje u životu ljudi na određenom području</w:t>
            </w:r>
          </w:p>
        </w:tc>
      </w:tr>
    </w:tbl>
    <w:p w14:paraId="31CD0607" w14:textId="77777777" w:rsidR="006F6495" w:rsidRPr="00B2069A" w:rsidRDefault="006F6495" w:rsidP="006F6495">
      <w:pPr>
        <w:rPr>
          <w:rFonts w:cstheme="minorHAnsi"/>
          <w:lang w:eastAsia="zh-CN"/>
        </w:rPr>
      </w:pPr>
    </w:p>
    <w:p w14:paraId="216D0F37" w14:textId="77777777" w:rsidR="006F6495" w:rsidRPr="00B2069A" w:rsidRDefault="006F6495" w:rsidP="006F6495">
      <w:pPr>
        <w:rPr>
          <w:rFonts w:cstheme="minorHAnsi"/>
          <w:lang w:eastAsia="zh-CN"/>
        </w:rPr>
        <w:sectPr w:rsidR="006F6495" w:rsidRPr="00B2069A" w:rsidSect="00EF77EA">
          <w:headerReference w:type="default" r:id="rId13"/>
          <w:footerReference w:type="default" r:id="rId14"/>
          <w:footerReference w:type="first" r:id="rId15"/>
          <w:pgSz w:w="11906" w:h="16838"/>
          <w:pgMar w:top="1134" w:right="1134" w:bottom="1134" w:left="1418" w:header="709" w:footer="680" w:gutter="0"/>
          <w:cols w:space="708"/>
          <w:titlePg/>
          <w:docGrid w:linePitch="360"/>
        </w:sectPr>
      </w:pPr>
    </w:p>
    <w:p w14:paraId="6FED6E32" w14:textId="77777777" w:rsidR="006F6495" w:rsidRPr="00B2069A" w:rsidRDefault="006F6495" w:rsidP="006F6495">
      <w:pPr>
        <w:spacing w:after="0" w:line="360" w:lineRule="auto"/>
        <w:rPr>
          <w:rFonts w:eastAsia="Calibri" w:cstheme="minorHAnsi"/>
          <w:b/>
          <w:bCs/>
          <w:sz w:val="22"/>
          <w:lang w:eastAsia="hr-HR"/>
        </w:rPr>
      </w:pPr>
      <w:bookmarkStart w:id="73" w:name="_Toc113606731"/>
      <w:bookmarkStart w:id="74" w:name="_Toc113606809"/>
      <w:bookmarkStart w:id="75" w:name="_Toc114563247"/>
      <w:r w:rsidRPr="00B2069A">
        <w:rPr>
          <w:rFonts w:cstheme="minorHAnsi"/>
          <w:b/>
          <w:bCs/>
          <w:sz w:val="22"/>
        </w:rPr>
        <w:lastRenderedPageBreak/>
        <w:t xml:space="preserve">PRILOG </w:t>
      </w:r>
      <w:r w:rsidRPr="00B2069A">
        <w:rPr>
          <w:rFonts w:cstheme="minorHAnsi"/>
          <w:b/>
          <w:bCs/>
          <w:sz w:val="22"/>
        </w:rPr>
        <w:fldChar w:fldCharType="begin"/>
      </w:r>
      <w:r w:rsidRPr="00B2069A">
        <w:rPr>
          <w:rFonts w:cstheme="minorHAnsi"/>
          <w:b/>
          <w:bCs/>
          <w:sz w:val="22"/>
        </w:rPr>
        <w:instrText xml:space="preserve"> SEQ PRILOG \* ARABIC </w:instrText>
      </w:r>
      <w:r w:rsidRPr="00B2069A">
        <w:rPr>
          <w:rFonts w:cstheme="minorHAnsi"/>
          <w:b/>
          <w:bCs/>
          <w:sz w:val="22"/>
        </w:rPr>
        <w:fldChar w:fldCharType="separate"/>
      </w:r>
      <w:r w:rsidRPr="00B2069A">
        <w:rPr>
          <w:rFonts w:cstheme="minorHAnsi"/>
          <w:b/>
          <w:bCs/>
          <w:noProof/>
          <w:sz w:val="22"/>
        </w:rPr>
        <w:t>2</w:t>
      </w:r>
      <w:r w:rsidRPr="00B2069A">
        <w:rPr>
          <w:rFonts w:cstheme="minorHAnsi"/>
          <w:b/>
          <w:bCs/>
          <w:sz w:val="22"/>
        </w:rPr>
        <w:fldChar w:fldCharType="end"/>
      </w:r>
      <w:r w:rsidRPr="00B2069A">
        <w:rPr>
          <w:rFonts w:cstheme="minorHAnsi"/>
          <w:b/>
          <w:bCs/>
          <w:sz w:val="22"/>
        </w:rPr>
        <w:t xml:space="preserve">. </w:t>
      </w:r>
      <w:bookmarkStart w:id="76" w:name="_Toc112311493"/>
      <w:r w:rsidRPr="00B2069A">
        <w:rPr>
          <w:rFonts w:eastAsia="Calibri" w:cstheme="minorHAnsi"/>
          <w:b/>
          <w:bCs/>
          <w:sz w:val="22"/>
        </w:rPr>
        <w:t>OBRAZAC PN</w:t>
      </w:r>
      <w:bookmarkEnd w:id="73"/>
      <w:bookmarkEnd w:id="74"/>
      <w:bookmarkEnd w:id="75"/>
      <w:bookmarkEnd w:id="76"/>
    </w:p>
    <w:tbl>
      <w:tblPr>
        <w:tblW w:w="9356" w:type="dxa"/>
        <w:jc w:val="center"/>
        <w:tblCellMar>
          <w:left w:w="0" w:type="dxa"/>
          <w:right w:w="0" w:type="dxa"/>
        </w:tblCellMar>
        <w:tblLook w:val="04A0" w:firstRow="1" w:lastRow="0" w:firstColumn="1" w:lastColumn="0" w:noHBand="0" w:noVBand="1"/>
      </w:tblPr>
      <w:tblGrid>
        <w:gridCol w:w="5471"/>
        <w:gridCol w:w="3885"/>
      </w:tblGrid>
      <w:tr w:rsidR="006F6495" w:rsidRPr="00B2069A" w14:paraId="717B543F" w14:textId="77777777" w:rsidTr="00C04B5F">
        <w:trPr>
          <w:jc w:val="center"/>
        </w:trPr>
        <w:tc>
          <w:tcPr>
            <w:tcW w:w="547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A95D5E" w14:textId="77777777" w:rsidR="006F6495" w:rsidRPr="00B2069A" w:rsidRDefault="006F6495" w:rsidP="00C04B5F">
            <w:pPr>
              <w:spacing w:after="0" w:line="240" w:lineRule="auto"/>
              <w:jc w:val="left"/>
              <w:rPr>
                <w:rFonts w:eastAsia="Times New Roman" w:cstheme="minorHAnsi"/>
                <w:sz w:val="20"/>
                <w:szCs w:val="20"/>
                <w:lang w:eastAsia="hr-HR"/>
              </w:rPr>
            </w:pPr>
            <w:r w:rsidRPr="00B2069A">
              <w:rPr>
                <w:rFonts w:eastAsia="Times New Roman" w:cstheme="minorHAnsi"/>
                <w:sz w:val="20"/>
                <w:szCs w:val="20"/>
                <w:lang w:eastAsia="hr-HR"/>
              </w:rPr>
              <w:t>ŽUPANIJA</w:t>
            </w:r>
          </w:p>
        </w:tc>
        <w:tc>
          <w:tcPr>
            <w:tcW w:w="38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6F9386" w14:textId="77777777" w:rsidR="006F6495" w:rsidRPr="00B2069A" w:rsidRDefault="006F6495" w:rsidP="00C04B5F">
            <w:pPr>
              <w:spacing w:after="0" w:line="240" w:lineRule="auto"/>
              <w:jc w:val="left"/>
              <w:rPr>
                <w:rFonts w:eastAsia="Times New Roman" w:cstheme="minorHAnsi"/>
                <w:sz w:val="20"/>
                <w:szCs w:val="20"/>
                <w:lang w:eastAsia="hr-HR"/>
              </w:rPr>
            </w:pPr>
          </w:p>
        </w:tc>
      </w:tr>
      <w:tr w:rsidR="006F6495" w:rsidRPr="00B2069A" w14:paraId="27647830" w14:textId="77777777" w:rsidTr="00C04B5F">
        <w:trPr>
          <w:jc w:val="center"/>
        </w:trPr>
        <w:tc>
          <w:tcPr>
            <w:tcW w:w="547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5BDA31" w14:textId="77777777" w:rsidR="006F6495" w:rsidRPr="00B2069A" w:rsidRDefault="006F6495" w:rsidP="00C04B5F">
            <w:pPr>
              <w:spacing w:after="0" w:line="240" w:lineRule="auto"/>
              <w:jc w:val="left"/>
              <w:rPr>
                <w:rFonts w:eastAsia="Times New Roman" w:cstheme="minorHAnsi"/>
                <w:sz w:val="20"/>
                <w:szCs w:val="20"/>
                <w:lang w:eastAsia="hr-HR"/>
              </w:rPr>
            </w:pPr>
            <w:r w:rsidRPr="00B2069A">
              <w:rPr>
                <w:rFonts w:eastAsia="Times New Roman" w:cstheme="minorHAnsi"/>
                <w:sz w:val="20"/>
                <w:szCs w:val="20"/>
                <w:lang w:eastAsia="hr-HR"/>
              </w:rPr>
              <w:t>GRAD/OPĆINA</w:t>
            </w:r>
          </w:p>
        </w:tc>
        <w:tc>
          <w:tcPr>
            <w:tcW w:w="38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CE5375" w14:textId="77777777" w:rsidR="006F6495" w:rsidRPr="00B2069A" w:rsidRDefault="006F6495" w:rsidP="00C04B5F">
            <w:pPr>
              <w:spacing w:after="0" w:line="240" w:lineRule="auto"/>
              <w:jc w:val="left"/>
              <w:rPr>
                <w:rFonts w:eastAsia="Times New Roman" w:cstheme="minorHAnsi"/>
                <w:sz w:val="20"/>
                <w:szCs w:val="20"/>
                <w:lang w:eastAsia="hr-HR"/>
              </w:rPr>
            </w:pPr>
          </w:p>
        </w:tc>
      </w:tr>
    </w:tbl>
    <w:p w14:paraId="54638441" w14:textId="77777777" w:rsidR="006F6495" w:rsidRPr="00B2069A" w:rsidRDefault="006F6495" w:rsidP="006F6495">
      <w:pPr>
        <w:shd w:val="clear" w:color="auto" w:fill="FFFFFF"/>
        <w:spacing w:line="240" w:lineRule="auto"/>
        <w:ind w:firstLine="408"/>
        <w:jc w:val="left"/>
        <w:textAlignment w:val="baseline"/>
        <w:rPr>
          <w:rFonts w:eastAsia="Times New Roman" w:cstheme="minorHAnsi"/>
          <w:color w:val="231F20"/>
          <w:sz w:val="20"/>
          <w:szCs w:val="20"/>
          <w:lang w:eastAsia="hr-HR"/>
        </w:rPr>
      </w:pPr>
    </w:p>
    <w:tbl>
      <w:tblPr>
        <w:tblW w:w="9356" w:type="dxa"/>
        <w:jc w:val="center"/>
        <w:tblCellMar>
          <w:left w:w="0" w:type="dxa"/>
          <w:right w:w="0" w:type="dxa"/>
        </w:tblCellMar>
        <w:tblLook w:val="04A0" w:firstRow="1" w:lastRow="0" w:firstColumn="1" w:lastColumn="0" w:noHBand="0" w:noVBand="1"/>
      </w:tblPr>
      <w:tblGrid>
        <w:gridCol w:w="5417"/>
        <w:gridCol w:w="3939"/>
      </w:tblGrid>
      <w:tr w:rsidR="006F6495" w:rsidRPr="00B2069A" w14:paraId="65CA300A" w14:textId="77777777" w:rsidTr="00C04B5F">
        <w:trPr>
          <w:jc w:val="center"/>
        </w:trPr>
        <w:tc>
          <w:tcPr>
            <w:tcW w:w="541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D5A202" w14:textId="77777777" w:rsidR="006F6495" w:rsidRPr="00B2069A" w:rsidRDefault="006F6495" w:rsidP="00C04B5F">
            <w:pPr>
              <w:spacing w:after="0" w:line="240" w:lineRule="auto"/>
              <w:jc w:val="left"/>
              <w:rPr>
                <w:rFonts w:eastAsia="Times New Roman" w:cstheme="minorHAnsi"/>
                <w:sz w:val="20"/>
                <w:szCs w:val="20"/>
                <w:lang w:eastAsia="hr-HR"/>
              </w:rPr>
            </w:pPr>
            <w:r w:rsidRPr="00B2069A">
              <w:rPr>
                <w:rFonts w:eastAsia="Times New Roman" w:cstheme="minorHAnsi"/>
                <w:sz w:val="20"/>
                <w:szCs w:val="20"/>
                <w:lang w:eastAsia="hr-HR"/>
              </w:rPr>
              <w:t>VRSTA PRIRODNE NEPOGODE</w:t>
            </w:r>
          </w:p>
        </w:tc>
        <w:tc>
          <w:tcPr>
            <w:tcW w:w="393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B4EBE4" w14:textId="77777777" w:rsidR="006F6495" w:rsidRPr="00B2069A" w:rsidRDefault="006F6495" w:rsidP="00C04B5F">
            <w:pPr>
              <w:spacing w:after="0" w:line="240" w:lineRule="auto"/>
              <w:jc w:val="left"/>
              <w:rPr>
                <w:rFonts w:eastAsia="Times New Roman" w:cstheme="minorHAnsi"/>
                <w:sz w:val="20"/>
                <w:szCs w:val="20"/>
                <w:lang w:eastAsia="hr-HR"/>
              </w:rPr>
            </w:pPr>
          </w:p>
        </w:tc>
      </w:tr>
    </w:tbl>
    <w:p w14:paraId="18A1E1E7" w14:textId="77777777" w:rsidR="006F6495" w:rsidRPr="00B2069A" w:rsidRDefault="006F6495" w:rsidP="006F6495">
      <w:pPr>
        <w:shd w:val="clear" w:color="auto" w:fill="FFFFFF"/>
        <w:spacing w:after="48" w:line="240" w:lineRule="auto"/>
        <w:ind w:firstLine="408"/>
        <w:jc w:val="left"/>
        <w:textAlignment w:val="baseline"/>
        <w:rPr>
          <w:rFonts w:eastAsia="Times New Roman" w:cstheme="minorHAnsi"/>
          <w:color w:val="231F20"/>
          <w:sz w:val="20"/>
          <w:szCs w:val="20"/>
          <w:lang w:eastAsia="hr-HR"/>
        </w:rPr>
      </w:pPr>
    </w:p>
    <w:p w14:paraId="15640E79" w14:textId="77777777" w:rsidR="006F6495" w:rsidRPr="00B2069A" w:rsidRDefault="006F6495" w:rsidP="006F6495">
      <w:pPr>
        <w:shd w:val="clear" w:color="auto" w:fill="FFFFFF"/>
        <w:spacing w:before="204" w:after="72" w:line="240" w:lineRule="auto"/>
        <w:jc w:val="center"/>
        <w:textAlignment w:val="baseline"/>
        <w:rPr>
          <w:rFonts w:eastAsia="Times New Roman" w:cstheme="minorHAnsi"/>
          <w:color w:val="231F20"/>
          <w:sz w:val="20"/>
          <w:szCs w:val="20"/>
          <w:lang w:eastAsia="hr-HR"/>
        </w:rPr>
      </w:pPr>
      <w:r w:rsidRPr="00B2069A">
        <w:rPr>
          <w:rFonts w:eastAsia="Times New Roman" w:cstheme="minorHAnsi"/>
          <w:color w:val="231F20"/>
          <w:sz w:val="20"/>
          <w:szCs w:val="20"/>
          <w:lang w:eastAsia="hr-HR"/>
        </w:rPr>
        <w:t>PRIJAVA ŠTETE OD PRIRODNE NEPOGODE</w:t>
      </w:r>
    </w:p>
    <w:p w14:paraId="3A8BEA3C" w14:textId="77777777" w:rsidR="006F6495" w:rsidRPr="00B2069A" w:rsidRDefault="006F6495" w:rsidP="006F6495">
      <w:pPr>
        <w:shd w:val="clear" w:color="auto" w:fill="FFFFFF"/>
        <w:spacing w:line="240" w:lineRule="auto"/>
        <w:ind w:firstLine="408"/>
        <w:jc w:val="left"/>
        <w:textAlignment w:val="baseline"/>
        <w:rPr>
          <w:rFonts w:eastAsia="Times New Roman" w:cstheme="minorHAnsi"/>
          <w:color w:val="231F20"/>
          <w:sz w:val="20"/>
          <w:szCs w:val="20"/>
          <w:lang w:eastAsia="hr-HR"/>
        </w:rPr>
      </w:pPr>
      <w:r w:rsidRPr="00B2069A">
        <w:rPr>
          <w:rFonts w:eastAsia="Times New Roman" w:cstheme="minorHAnsi"/>
          <w:color w:val="231F20"/>
          <w:sz w:val="20"/>
          <w:szCs w:val="20"/>
          <w:lang w:eastAsia="hr-HR"/>
        </w:rPr>
        <w:t>Prijavljujem štetu od prirodne nepogode u kojoj je oštećena/uništena niže navedena imovina.</w:t>
      </w:r>
    </w:p>
    <w:tbl>
      <w:tblPr>
        <w:tblStyle w:val="Reetkatablice"/>
        <w:tblW w:w="9366" w:type="dxa"/>
        <w:tblLook w:val="04A0" w:firstRow="1" w:lastRow="0" w:firstColumn="1" w:lastColumn="0" w:noHBand="0" w:noVBand="1"/>
      </w:tblPr>
      <w:tblGrid>
        <w:gridCol w:w="5990"/>
        <w:gridCol w:w="977"/>
        <w:gridCol w:w="977"/>
        <w:gridCol w:w="1422"/>
      </w:tblGrid>
      <w:tr w:rsidR="006F6495" w:rsidRPr="00B2069A" w14:paraId="568F8986" w14:textId="77777777" w:rsidTr="00C04B5F">
        <w:trPr>
          <w:trHeight w:val="234"/>
        </w:trPr>
        <w:tc>
          <w:tcPr>
            <w:tcW w:w="5990" w:type="dxa"/>
            <w:vAlign w:val="center"/>
          </w:tcPr>
          <w:p w14:paraId="24A5D511" w14:textId="77777777" w:rsidR="006F6495" w:rsidRPr="00B2069A" w:rsidRDefault="006F6495" w:rsidP="00C04B5F">
            <w:pPr>
              <w:jc w:val="left"/>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sz w:val="20"/>
              </w:rPr>
              <w:t>Prijavitelj štete</w:t>
            </w:r>
          </w:p>
        </w:tc>
        <w:tc>
          <w:tcPr>
            <w:tcW w:w="3376" w:type="dxa"/>
            <w:gridSpan w:val="3"/>
          </w:tcPr>
          <w:p w14:paraId="08EBBBC7"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2626339E" w14:textId="77777777" w:rsidTr="00C04B5F">
        <w:trPr>
          <w:trHeight w:val="234"/>
        </w:trPr>
        <w:tc>
          <w:tcPr>
            <w:tcW w:w="5990" w:type="dxa"/>
            <w:vAlign w:val="center"/>
          </w:tcPr>
          <w:p w14:paraId="5B9BB76A" w14:textId="77777777" w:rsidR="006F6495" w:rsidRPr="00B2069A" w:rsidRDefault="006F6495" w:rsidP="00C04B5F">
            <w:pPr>
              <w:jc w:val="left"/>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sz w:val="20"/>
              </w:rPr>
              <w:t>OIB</w:t>
            </w:r>
          </w:p>
        </w:tc>
        <w:tc>
          <w:tcPr>
            <w:tcW w:w="3376" w:type="dxa"/>
            <w:gridSpan w:val="3"/>
          </w:tcPr>
          <w:p w14:paraId="7FD84042"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70C8D428" w14:textId="77777777" w:rsidTr="00C04B5F">
        <w:trPr>
          <w:trHeight w:val="234"/>
        </w:trPr>
        <w:tc>
          <w:tcPr>
            <w:tcW w:w="5990" w:type="dxa"/>
            <w:vAlign w:val="center"/>
          </w:tcPr>
          <w:p w14:paraId="2296EFD2" w14:textId="77777777" w:rsidR="006F6495" w:rsidRPr="00B2069A" w:rsidRDefault="006F6495" w:rsidP="00C04B5F">
            <w:pPr>
              <w:jc w:val="left"/>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sz w:val="20"/>
              </w:rPr>
              <w:t>Adresa prijavitelja štete</w:t>
            </w:r>
          </w:p>
        </w:tc>
        <w:tc>
          <w:tcPr>
            <w:tcW w:w="3376" w:type="dxa"/>
            <w:gridSpan w:val="3"/>
          </w:tcPr>
          <w:p w14:paraId="137B0057"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29F69335" w14:textId="77777777" w:rsidTr="00C04B5F">
        <w:trPr>
          <w:trHeight w:val="234"/>
        </w:trPr>
        <w:tc>
          <w:tcPr>
            <w:tcW w:w="5990" w:type="dxa"/>
            <w:vAlign w:val="center"/>
          </w:tcPr>
          <w:p w14:paraId="637FF877" w14:textId="77777777" w:rsidR="006F6495" w:rsidRPr="00B2069A" w:rsidRDefault="006F6495" w:rsidP="00C04B5F">
            <w:pPr>
              <w:jc w:val="left"/>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sz w:val="20"/>
              </w:rPr>
              <w:t>Adresa imovine na kojoj je nastala šteta</w:t>
            </w:r>
          </w:p>
        </w:tc>
        <w:tc>
          <w:tcPr>
            <w:tcW w:w="3376" w:type="dxa"/>
            <w:gridSpan w:val="3"/>
          </w:tcPr>
          <w:p w14:paraId="3F6BE9D6"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63306D9B" w14:textId="77777777" w:rsidTr="00C04B5F">
        <w:trPr>
          <w:trHeight w:val="234"/>
        </w:trPr>
        <w:tc>
          <w:tcPr>
            <w:tcW w:w="5990" w:type="dxa"/>
            <w:vAlign w:val="center"/>
          </w:tcPr>
          <w:p w14:paraId="737A1146" w14:textId="77777777" w:rsidR="006F6495" w:rsidRPr="00B2069A" w:rsidRDefault="006F6495" w:rsidP="00C04B5F">
            <w:pPr>
              <w:jc w:val="left"/>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sz w:val="20"/>
              </w:rPr>
              <w:t>Kontakt</w:t>
            </w:r>
          </w:p>
        </w:tc>
        <w:tc>
          <w:tcPr>
            <w:tcW w:w="3376" w:type="dxa"/>
            <w:gridSpan w:val="3"/>
          </w:tcPr>
          <w:p w14:paraId="2CF58D09"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490E60AC" w14:textId="77777777" w:rsidTr="00C04B5F">
        <w:trPr>
          <w:trHeight w:val="234"/>
        </w:trPr>
        <w:tc>
          <w:tcPr>
            <w:tcW w:w="9366" w:type="dxa"/>
            <w:gridSpan w:val="4"/>
            <w:vAlign w:val="center"/>
          </w:tcPr>
          <w:p w14:paraId="53E9BD42" w14:textId="77777777" w:rsidR="006F6495" w:rsidRPr="00B2069A" w:rsidRDefault="006F6495" w:rsidP="00C04B5F">
            <w:pPr>
              <w:jc w:val="left"/>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i/>
                <w:iCs/>
                <w:sz w:val="20"/>
                <w:bdr w:val="none" w:sz="0" w:space="0" w:color="auto" w:frame="1"/>
              </w:rPr>
              <w:t>Za štete u poljoprivredi:</w:t>
            </w:r>
          </w:p>
        </w:tc>
      </w:tr>
      <w:tr w:rsidR="006F6495" w:rsidRPr="00B2069A" w14:paraId="7F99D50D" w14:textId="77777777" w:rsidTr="00C04B5F">
        <w:trPr>
          <w:trHeight w:val="234"/>
        </w:trPr>
        <w:tc>
          <w:tcPr>
            <w:tcW w:w="5990" w:type="dxa"/>
            <w:vAlign w:val="center"/>
          </w:tcPr>
          <w:p w14:paraId="479F7C34" w14:textId="77777777" w:rsidR="006F6495" w:rsidRPr="00B2069A" w:rsidRDefault="006F6495" w:rsidP="00C04B5F">
            <w:pPr>
              <w:jc w:val="left"/>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sz w:val="20"/>
              </w:rPr>
              <w:t>MIBPG</w:t>
            </w:r>
          </w:p>
        </w:tc>
        <w:tc>
          <w:tcPr>
            <w:tcW w:w="3376" w:type="dxa"/>
            <w:gridSpan w:val="3"/>
          </w:tcPr>
          <w:p w14:paraId="4C6CA8F0"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0BB735DD" w14:textId="77777777" w:rsidTr="00C04B5F">
        <w:trPr>
          <w:trHeight w:val="234"/>
        </w:trPr>
        <w:tc>
          <w:tcPr>
            <w:tcW w:w="5990" w:type="dxa"/>
            <w:vAlign w:val="center"/>
          </w:tcPr>
          <w:p w14:paraId="4B8F5A12" w14:textId="77777777" w:rsidR="006F6495" w:rsidRPr="00B2069A" w:rsidRDefault="006F6495" w:rsidP="00C04B5F">
            <w:pPr>
              <w:jc w:val="left"/>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sz w:val="20"/>
              </w:rPr>
              <w:t>Broj ARKOD čestice za koju se prijavljuje šteta/broj katastarske čestice</w:t>
            </w:r>
          </w:p>
        </w:tc>
        <w:tc>
          <w:tcPr>
            <w:tcW w:w="3376" w:type="dxa"/>
            <w:gridSpan w:val="3"/>
          </w:tcPr>
          <w:p w14:paraId="557F323D"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0226F91E" w14:textId="77777777" w:rsidTr="00C04B5F">
        <w:trPr>
          <w:trHeight w:val="220"/>
        </w:trPr>
        <w:tc>
          <w:tcPr>
            <w:tcW w:w="5990" w:type="dxa"/>
            <w:vAlign w:val="center"/>
          </w:tcPr>
          <w:p w14:paraId="0E9A21C0" w14:textId="77777777" w:rsidR="006F6495" w:rsidRPr="00B2069A" w:rsidRDefault="006F6495" w:rsidP="00C04B5F">
            <w:pPr>
              <w:jc w:val="left"/>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i/>
                <w:iCs/>
                <w:sz w:val="20"/>
                <w:bdr w:val="none" w:sz="0" w:space="0" w:color="auto" w:frame="1"/>
              </w:rPr>
              <w:t>Za štete u graditeljstvu</w:t>
            </w:r>
          </w:p>
        </w:tc>
        <w:tc>
          <w:tcPr>
            <w:tcW w:w="3376" w:type="dxa"/>
            <w:gridSpan w:val="3"/>
          </w:tcPr>
          <w:p w14:paraId="4A0D7AA5" w14:textId="77777777" w:rsidR="006F6495" w:rsidRPr="00B2069A" w:rsidRDefault="006F6495" w:rsidP="00C04B5F">
            <w:pPr>
              <w:jc w:val="center"/>
              <w:textAlignment w:val="baseline"/>
              <w:rPr>
                <w:rFonts w:asciiTheme="minorHAnsi" w:eastAsia="Times New Roman" w:hAnsiTheme="minorHAnsi" w:cstheme="minorHAnsi"/>
                <w:i/>
                <w:iCs/>
                <w:color w:val="231F20"/>
                <w:sz w:val="20"/>
              </w:rPr>
            </w:pPr>
            <w:r w:rsidRPr="00B2069A">
              <w:rPr>
                <w:rFonts w:asciiTheme="minorHAnsi" w:eastAsia="Times New Roman" w:hAnsiTheme="minorHAnsi" w:cstheme="minorHAnsi"/>
                <w:i/>
                <w:iCs/>
                <w:color w:val="231F20"/>
                <w:sz w:val="20"/>
              </w:rPr>
              <w:t>(zaokružiti):</w:t>
            </w:r>
          </w:p>
        </w:tc>
      </w:tr>
      <w:tr w:rsidR="006F6495" w:rsidRPr="00B2069A" w14:paraId="178DF975" w14:textId="77777777" w:rsidTr="00C04B5F">
        <w:trPr>
          <w:trHeight w:val="240"/>
        </w:trPr>
        <w:tc>
          <w:tcPr>
            <w:tcW w:w="5990" w:type="dxa"/>
          </w:tcPr>
          <w:p w14:paraId="2C2F99F7" w14:textId="77777777" w:rsidR="006F6495" w:rsidRPr="00B2069A" w:rsidRDefault="006F6495" w:rsidP="00C04B5F">
            <w:pPr>
              <w:jc w:val="left"/>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sz w:val="20"/>
              </w:rPr>
              <w:t>Doneseno rješenje o izvedenom stanju:</w:t>
            </w:r>
          </w:p>
        </w:tc>
        <w:tc>
          <w:tcPr>
            <w:tcW w:w="977" w:type="dxa"/>
            <w:vAlign w:val="center"/>
          </w:tcPr>
          <w:p w14:paraId="393256B3" w14:textId="77777777" w:rsidR="006F6495" w:rsidRPr="00B2069A" w:rsidRDefault="006F6495" w:rsidP="00C04B5F">
            <w:pPr>
              <w:jc w:val="center"/>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sz w:val="20"/>
              </w:rPr>
              <w:t>DA</w:t>
            </w:r>
          </w:p>
        </w:tc>
        <w:tc>
          <w:tcPr>
            <w:tcW w:w="977" w:type="dxa"/>
            <w:vAlign w:val="center"/>
          </w:tcPr>
          <w:p w14:paraId="5B34E3D2" w14:textId="77777777" w:rsidR="006F6495" w:rsidRPr="00B2069A" w:rsidRDefault="006F6495" w:rsidP="00C04B5F">
            <w:pPr>
              <w:jc w:val="center"/>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sz w:val="20"/>
              </w:rPr>
              <w:t>NE</w:t>
            </w:r>
          </w:p>
        </w:tc>
        <w:tc>
          <w:tcPr>
            <w:tcW w:w="1422" w:type="dxa"/>
            <w:vAlign w:val="center"/>
          </w:tcPr>
          <w:p w14:paraId="1714E47B" w14:textId="77777777" w:rsidR="006F6495" w:rsidRPr="00B2069A" w:rsidRDefault="006F6495" w:rsidP="00C04B5F">
            <w:pPr>
              <w:jc w:val="center"/>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sz w:val="20"/>
              </w:rPr>
              <w:t>U postupku</w:t>
            </w:r>
          </w:p>
        </w:tc>
      </w:tr>
    </w:tbl>
    <w:p w14:paraId="3CA7CEE0" w14:textId="77777777" w:rsidR="006F6495" w:rsidRPr="00B2069A" w:rsidRDefault="006F6495" w:rsidP="006F6495">
      <w:pPr>
        <w:shd w:val="clear" w:color="auto" w:fill="FFFFFF"/>
        <w:spacing w:line="240" w:lineRule="auto"/>
        <w:ind w:firstLine="408"/>
        <w:jc w:val="left"/>
        <w:textAlignment w:val="baseline"/>
        <w:rPr>
          <w:rFonts w:eastAsia="Times New Roman" w:cstheme="minorHAnsi"/>
          <w:color w:val="231F20"/>
          <w:sz w:val="20"/>
          <w:szCs w:val="20"/>
          <w:lang w:eastAsia="hr-HR"/>
        </w:rPr>
      </w:pPr>
    </w:p>
    <w:tbl>
      <w:tblPr>
        <w:tblStyle w:val="Reetkatablice"/>
        <w:tblW w:w="9366" w:type="dxa"/>
        <w:tblInd w:w="-3" w:type="dxa"/>
        <w:tblLook w:val="04A0" w:firstRow="1" w:lastRow="0" w:firstColumn="1" w:lastColumn="0" w:noHBand="0" w:noVBand="1"/>
      </w:tblPr>
      <w:tblGrid>
        <w:gridCol w:w="5990"/>
        <w:gridCol w:w="2130"/>
        <w:gridCol w:w="705"/>
        <w:gridCol w:w="541"/>
      </w:tblGrid>
      <w:tr w:rsidR="006F6495" w:rsidRPr="00B2069A" w14:paraId="4E89C968" w14:textId="77777777" w:rsidTr="00C04B5F">
        <w:trPr>
          <w:trHeight w:val="556"/>
        </w:trPr>
        <w:tc>
          <w:tcPr>
            <w:tcW w:w="5990" w:type="dxa"/>
            <w:tcBorders>
              <w:top w:val="single" w:sz="6" w:space="0" w:color="auto"/>
              <w:left w:val="single" w:sz="6" w:space="0" w:color="auto"/>
              <w:bottom w:val="single" w:sz="6" w:space="0" w:color="auto"/>
              <w:right w:val="single" w:sz="6" w:space="0" w:color="auto"/>
            </w:tcBorders>
            <w:vAlign w:val="center"/>
          </w:tcPr>
          <w:p w14:paraId="0CB84B42" w14:textId="77777777" w:rsidR="006F6495" w:rsidRPr="00B2069A" w:rsidRDefault="006F6495" w:rsidP="00C04B5F">
            <w:pPr>
              <w:jc w:val="center"/>
              <w:textAlignment w:val="baseline"/>
              <w:rPr>
                <w:rFonts w:asciiTheme="minorHAnsi" w:eastAsia="Times New Roman" w:hAnsiTheme="minorHAnsi" w:cstheme="minorHAnsi"/>
                <w:color w:val="231F20"/>
                <w:sz w:val="20"/>
              </w:rPr>
            </w:pPr>
            <w:r w:rsidRPr="00B2069A">
              <w:rPr>
                <w:rFonts w:asciiTheme="minorHAnsi" w:hAnsiTheme="minorHAnsi" w:cstheme="minorHAnsi"/>
                <w:b/>
                <w:bCs/>
                <w:sz w:val="20"/>
                <w:bdr w:val="none" w:sz="0" w:space="0" w:color="auto" w:frame="1"/>
              </w:rPr>
              <w:t>Prijavljujem štetu na imovini</w:t>
            </w:r>
            <w:r w:rsidRPr="00B2069A">
              <w:rPr>
                <w:rFonts w:asciiTheme="minorHAnsi" w:hAnsiTheme="minorHAnsi" w:cstheme="minorHAnsi"/>
                <w:b/>
                <w:bCs/>
                <w:sz w:val="20"/>
                <w:bdr w:val="none" w:sz="0" w:space="0" w:color="auto" w:frame="1"/>
              </w:rPr>
              <w:br/>
              <w:t>(zaokružiti):</w:t>
            </w:r>
          </w:p>
        </w:tc>
        <w:tc>
          <w:tcPr>
            <w:tcW w:w="3376" w:type="dxa"/>
            <w:gridSpan w:val="3"/>
            <w:tcBorders>
              <w:top w:val="single" w:sz="6" w:space="0" w:color="auto"/>
              <w:left w:val="single" w:sz="6" w:space="0" w:color="auto"/>
              <w:bottom w:val="single" w:sz="6" w:space="0" w:color="auto"/>
              <w:right w:val="single" w:sz="6" w:space="0" w:color="auto"/>
            </w:tcBorders>
            <w:vAlign w:val="center"/>
          </w:tcPr>
          <w:p w14:paraId="152BDB53" w14:textId="77777777" w:rsidR="006F6495" w:rsidRPr="00B2069A" w:rsidRDefault="006F6495" w:rsidP="00C04B5F">
            <w:pPr>
              <w:jc w:val="center"/>
              <w:textAlignment w:val="baseline"/>
              <w:rPr>
                <w:rFonts w:asciiTheme="minorHAnsi" w:eastAsia="Times New Roman" w:hAnsiTheme="minorHAnsi" w:cstheme="minorHAnsi"/>
                <w:color w:val="231F20"/>
                <w:sz w:val="20"/>
              </w:rPr>
            </w:pPr>
            <w:r w:rsidRPr="00B2069A">
              <w:rPr>
                <w:rFonts w:asciiTheme="minorHAnsi" w:hAnsiTheme="minorHAnsi" w:cstheme="minorHAnsi"/>
                <w:b/>
                <w:bCs/>
                <w:sz w:val="20"/>
                <w:bdr w:val="none" w:sz="0" w:space="0" w:color="auto" w:frame="1"/>
              </w:rPr>
              <w:t>Opis imovine na kojoj je nastala šteta:</w:t>
            </w:r>
          </w:p>
        </w:tc>
      </w:tr>
      <w:tr w:rsidR="006F6495" w:rsidRPr="00B2069A" w14:paraId="23BDBE63" w14:textId="77777777" w:rsidTr="00C04B5F">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170074D9" w14:textId="77777777" w:rsidR="006F6495" w:rsidRPr="00B2069A" w:rsidRDefault="006F6495" w:rsidP="006F6495">
            <w:pPr>
              <w:numPr>
                <w:ilvl w:val="0"/>
                <w:numId w:val="43"/>
              </w:numPr>
              <w:ind w:left="357" w:hanging="357"/>
              <w:contextualSpacing/>
              <w:jc w:val="left"/>
              <w:textAlignment w:val="baseline"/>
              <w:rPr>
                <w:rFonts w:asciiTheme="minorHAnsi" w:eastAsia="Times New Roman" w:hAnsiTheme="minorHAnsi" w:cstheme="minorHAnsi"/>
                <w:color w:val="231F20"/>
                <w:sz w:val="20"/>
                <w:lang w:val="en-US"/>
              </w:rPr>
            </w:pPr>
            <w:proofErr w:type="spellStart"/>
            <w:r w:rsidRPr="00B2069A">
              <w:rPr>
                <w:rFonts w:asciiTheme="minorHAnsi" w:hAnsiTheme="minorHAnsi" w:cstheme="minorHAnsi"/>
                <w:sz w:val="20"/>
                <w:lang w:val="en-US"/>
              </w:rPr>
              <w:t>građevine</w:t>
            </w:r>
            <w:proofErr w:type="spellEnd"/>
          </w:p>
        </w:tc>
        <w:tc>
          <w:tcPr>
            <w:tcW w:w="3376" w:type="dxa"/>
            <w:gridSpan w:val="3"/>
            <w:vMerge w:val="restart"/>
          </w:tcPr>
          <w:p w14:paraId="078F690D"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7AB178EC" w14:textId="77777777" w:rsidTr="00C04B5F">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413DAB50" w14:textId="77777777" w:rsidR="006F6495" w:rsidRPr="00B2069A" w:rsidRDefault="006F6495" w:rsidP="006F6495">
            <w:pPr>
              <w:numPr>
                <w:ilvl w:val="0"/>
                <w:numId w:val="43"/>
              </w:numPr>
              <w:ind w:left="357" w:hanging="357"/>
              <w:contextualSpacing/>
              <w:jc w:val="left"/>
              <w:textAlignment w:val="baseline"/>
              <w:rPr>
                <w:rFonts w:asciiTheme="minorHAnsi" w:eastAsia="Times New Roman" w:hAnsiTheme="minorHAnsi" w:cstheme="minorHAnsi"/>
                <w:color w:val="231F20"/>
                <w:sz w:val="20"/>
                <w:lang w:val="en-US"/>
              </w:rPr>
            </w:pPr>
            <w:proofErr w:type="spellStart"/>
            <w:r w:rsidRPr="00B2069A">
              <w:rPr>
                <w:rFonts w:asciiTheme="minorHAnsi" w:hAnsiTheme="minorHAnsi" w:cstheme="minorHAnsi"/>
                <w:sz w:val="20"/>
                <w:lang w:val="en-US"/>
              </w:rPr>
              <w:t>oprema</w:t>
            </w:r>
            <w:proofErr w:type="spellEnd"/>
          </w:p>
        </w:tc>
        <w:tc>
          <w:tcPr>
            <w:tcW w:w="3376" w:type="dxa"/>
            <w:gridSpan w:val="3"/>
            <w:vMerge/>
          </w:tcPr>
          <w:p w14:paraId="75E2039C"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4B613F93" w14:textId="77777777" w:rsidTr="00C04B5F">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0578DC51" w14:textId="77777777" w:rsidR="006F6495" w:rsidRPr="00B2069A" w:rsidRDefault="006F6495" w:rsidP="006F6495">
            <w:pPr>
              <w:numPr>
                <w:ilvl w:val="0"/>
                <w:numId w:val="43"/>
              </w:numPr>
              <w:ind w:left="357" w:hanging="357"/>
              <w:contextualSpacing/>
              <w:jc w:val="left"/>
              <w:textAlignment w:val="baseline"/>
              <w:rPr>
                <w:rFonts w:asciiTheme="minorHAnsi" w:eastAsia="Times New Roman" w:hAnsiTheme="minorHAnsi" w:cstheme="minorHAnsi"/>
                <w:color w:val="231F20"/>
                <w:sz w:val="20"/>
                <w:lang w:val="en-US"/>
              </w:rPr>
            </w:pPr>
            <w:proofErr w:type="spellStart"/>
            <w:r w:rsidRPr="00B2069A">
              <w:rPr>
                <w:rFonts w:asciiTheme="minorHAnsi" w:hAnsiTheme="minorHAnsi" w:cstheme="minorHAnsi"/>
                <w:sz w:val="20"/>
                <w:lang w:val="en-US"/>
              </w:rPr>
              <w:t>zemljište</w:t>
            </w:r>
            <w:proofErr w:type="spellEnd"/>
          </w:p>
        </w:tc>
        <w:tc>
          <w:tcPr>
            <w:tcW w:w="3376" w:type="dxa"/>
            <w:gridSpan w:val="3"/>
            <w:vMerge/>
          </w:tcPr>
          <w:p w14:paraId="08A8B62B"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2A1759B6" w14:textId="77777777" w:rsidTr="00C04B5F">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6CD0CDD4" w14:textId="77777777" w:rsidR="006F6495" w:rsidRPr="00B2069A" w:rsidRDefault="006F6495" w:rsidP="006F6495">
            <w:pPr>
              <w:numPr>
                <w:ilvl w:val="0"/>
                <w:numId w:val="43"/>
              </w:numPr>
              <w:ind w:left="357" w:hanging="357"/>
              <w:contextualSpacing/>
              <w:jc w:val="left"/>
              <w:textAlignment w:val="baseline"/>
              <w:rPr>
                <w:rFonts w:asciiTheme="minorHAnsi" w:eastAsia="Times New Roman" w:hAnsiTheme="minorHAnsi" w:cstheme="minorHAnsi"/>
                <w:color w:val="231F20"/>
                <w:sz w:val="20"/>
                <w:lang w:val="en-US"/>
              </w:rPr>
            </w:pPr>
            <w:proofErr w:type="spellStart"/>
            <w:r w:rsidRPr="00B2069A">
              <w:rPr>
                <w:rFonts w:asciiTheme="minorHAnsi" w:hAnsiTheme="minorHAnsi" w:cstheme="minorHAnsi"/>
                <w:sz w:val="20"/>
                <w:lang w:val="en-US"/>
              </w:rPr>
              <w:t>višegodišnji</w:t>
            </w:r>
            <w:proofErr w:type="spellEnd"/>
            <w:r w:rsidRPr="00B2069A">
              <w:rPr>
                <w:rFonts w:asciiTheme="minorHAnsi" w:hAnsiTheme="minorHAnsi" w:cstheme="minorHAnsi"/>
                <w:sz w:val="20"/>
                <w:lang w:val="en-US"/>
              </w:rPr>
              <w:t xml:space="preserve"> </w:t>
            </w:r>
            <w:proofErr w:type="spellStart"/>
            <w:r w:rsidRPr="00B2069A">
              <w:rPr>
                <w:rFonts w:asciiTheme="minorHAnsi" w:hAnsiTheme="minorHAnsi" w:cstheme="minorHAnsi"/>
                <w:sz w:val="20"/>
                <w:lang w:val="en-US"/>
              </w:rPr>
              <w:t>nasadi</w:t>
            </w:r>
            <w:proofErr w:type="spellEnd"/>
          </w:p>
        </w:tc>
        <w:tc>
          <w:tcPr>
            <w:tcW w:w="3376" w:type="dxa"/>
            <w:gridSpan w:val="3"/>
            <w:vMerge/>
          </w:tcPr>
          <w:p w14:paraId="21753FA5"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449D3ED5" w14:textId="77777777" w:rsidTr="00C04B5F">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5CD95A81" w14:textId="77777777" w:rsidR="006F6495" w:rsidRPr="00B2069A" w:rsidRDefault="006F6495" w:rsidP="006F6495">
            <w:pPr>
              <w:numPr>
                <w:ilvl w:val="0"/>
                <w:numId w:val="43"/>
              </w:numPr>
              <w:ind w:left="357" w:hanging="357"/>
              <w:contextualSpacing/>
              <w:jc w:val="left"/>
              <w:textAlignment w:val="baseline"/>
              <w:rPr>
                <w:rFonts w:asciiTheme="minorHAnsi" w:eastAsia="Times New Roman" w:hAnsiTheme="minorHAnsi" w:cstheme="minorHAnsi"/>
                <w:color w:val="231F20"/>
                <w:sz w:val="20"/>
                <w:lang w:val="en-US"/>
              </w:rPr>
            </w:pPr>
            <w:proofErr w:type="spellStart"/>
            <w:r w:rsidRPr="00B2069A">
              <w:rPr>
                <w:rFonts w:asciiTheme="minorHAnsi" w:hAnsiTheme="minorHAnsi" w:cstheme="minorHAnsi"/>
                <w:sz w:val="20"/>
                <w:lang w:val="en-US"/>
              </w:rPr>
              <w:t>šume</w:t>
            </w:r>
            <w:proofErr w:type="spellEnd"/>
          </w:p>
        </w:tc>
        <w:tc>
          <w:tcPr>
            <w:tcW w:w="3376" w:type="dxa"/>
            <w:gridSpan w:val="3"/>
            <w:vMerge/>
          </w:tcPr>
          <w:p w14:paraId="1971FA55"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6314E5D8" w14:textId="77777777" w:rsidTr="00C04B5F">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5F8054CF" w14:textId="77777777" w:rsidR="006F6495" w:rsidRPr="00B2069A" w:rsidRDefault="006F6495" w:rsidP="006F6495">
            <w:pPr>
              <w:numPr>
                <w:ilvl w:val="0"/>
                <w:numId w:val="43"/>
              </w:numPr>
              <w:ind w:left="357" w:hanging="357"/>
              <w:contextualSpacing/>
              <w:jc w:val="left"/>
              <w:textAlignment w:val="baseline"/>
              <w:rPr>
                <w:rFonts w:asciiTheme="minorHAnsi" w:eastAsia="Times New Roman" w:hAnsiTheme="minorHAnsi" w:cstheme="minorHAnsi"/>
                <w:color w:val="231F20"/>
                <w:sz w:val="20"/>
                <w:lang w:val="en-US"/>
              </w:rPr>
            </w:pPr>
            <w:proofErr w:type="spellStart"/>
            <w:r w:rsidRPr="00B2069A">
              <w:rPr>
                <w:rFonts w:asciiTheme="minorHAnsi" w:hAnsiTheme="minorHAnsi" w:cstheme="minorHAnsi"/>
                <w:sz w:val="20"/>
                <w:lang w:val="en-US"/>
              </w:rPr>
              <w:t>stoka</w:t>
            </w:r>
            <w:proofErr w:type="spellEnd"/>
          </w:p>
        </w:tc>
        <w:tc>
          <w:tcPr>
            <w:tcW w:w="3376" w:type="dxa"/>
            <w:gridSpan w:val="3"/>
            <w:vMerge/>
          </w:tcPr>
          <w:p w14:paraId="59426476"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09902BE0" w14:textId="77777777" w:rsidTr="00C04B5F">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33C28DA6" w14:textId="77777777" w:rsidR="006F6495" w:rsidRPr="00B2069A" w:rsidRDefault="006F6495" w:rsidP="006F6495">
            <w:pPr>
              <w:numPr>
                <w:ilvl w:val="0"/>
                <w:numId w:val="43"/>
              </w:numPr>
              <w:ind w:left="357" w:hanging="357"/>
              <w:contextualSpacing/>
              <w:jc w:val="left"/>
              <w:textAlignment w:val="baseline"/>
              <w:rPr>
                <w:rFonts w:asciiTheme="minorHAnsi" w:eastAsia="Times New Roman" w:hAnsiTheme="minorHAnsi" w:cstheme="minorHAnsi"/>
                <w:color w:val="231F20"/>
                <w:sz w:val="20"/>
                <w:lang w:val="en-US"/>
              </w:rPr>
            </w:pPr>
            <w:proofErr w:type="spellStart"/>
            <w:r w:rsidRPr="00B2069A">
              <w:rPr>
                <w:rFonts w:asciiTheme="minorHAnsi" w:hAnsiTheme="minorHAnsi" w:cstheme="minorHAnsi"/>
                <w:sz w:val="20"/>
                <w:lang w:val="en-US"/>
              </w:rPr>
              <w:t>ribe</w:t>
            </w:r>
            <w:proofErr w:type="spellEnd"/>
          </w:p>
        </w:tc>
        <w:tc>
          <w:tcPr>
            <w:tcW w:w="3376" w:type="dxa"/>
            <w:gridSpan w:val="3"/>
            <w:vMerge/>
          </w:tcPr>
          <w:p w14:paraId="49C0EEA6"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5A1C38C4" w14:textId="77777777" w:rsidTr="00C04B5F">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7AEFF47B" w14:textId="77777777" w:rsidR="006F6495" w:rsidRPr="00B2069A" w:rsidRDefault="006F6495" w:rsidP="006F6495">
            <w:pPr>
              <w:numPr>
                <w:ilvl w:val="0"/>
                <w:numId w:val="43"/>
              </w:numPr>
              <w:ind w:left="357" w:hanging="357"/>
              <w:contextualSpacing/>
              <w:jc w:val="left"/>
              <w:textAlignment w:val="baseline"/>
              <w:rPr>
                <w:rFonts w:asciiTheme="minorHAnsi" w:eastAsia="Times New Roman" w:hAnsiTheme="minorHAnsi" w:cstheme="minorHAnsi"/>
                <w:color w:val="231F20"/>
                <w:sz w:val="20"/>
                <w:lang w:val="en-US"/>
              </w:rPr>
            </w:pPr>
            <w:proofErr w:type="spellStart"/>
            <w:r w:rsidRPr="00B2069A">
              <w:rPr>
                <w:rFonts w:asciiTheme="minorHAnsi" w:hAnsiTheme="minorHAnsi" w:cstheme="minorHAnsi"/>
                <w:sz w:val="20"/>
                <w:lang w:val="en-US"/>
              </w:rPr>
              <w:t>poljoprivredna</w:t>
            </w:r>
            <w:proofErr w:type="spellEnd"/>
            <w:r w:rsidRPr="00B2069A">
              <w:rPr>
                <w:rFonts w:asciiTheme="minorHAnsi" w:hAnsiTheme="minorHAnsi" w:cstheme="minorHAnsi"/>
                <w:sz w:val="20"/>
                <w:lang w:val="en-US"/>
              </w:rPr>
              <w:t xml:space="preserve"> </w:t>
            </w:r>
            <w:proofErr w:type="spellStart"/>
            <w:r w:rsidRPr="00B2069A">
              <w:rPr>
                <w:rFonts w:asciiTheme="minorHAnsi" w:hAnsiTheme="minorHAnsi" w:cstheme="minorHAnsi"/>
                <w:sz w:val="20"/>
                <w:lang w:val="en-US"/>
              </w:rPr>
              <w:t>proizvodnja</w:t>
            </w:r>
            <w:proofErr w:type="spellEnd"/>
            <w:r w:rsidRPr="00B2069A">
              <w:rPr>
                <w:rFonts w:asciiTheme="minorHAnsi" w:hAnsiTheme="minorHAnsi" w:cstheme="minorHAnsi"/>
                <w:sz w:val="20"/>
                <w:lang w:val="en-US"/>
              </w:rPr>
              <w:t xml:space="preserve"> – </w:t>
            </w:r>
            <w:proofErr w:type="spellStart"/>
            <w:r w:rsidRPr="00B2069A">
              <w:rPr>
                <w:rFonts w:asciiTheme="minorHAnsi" w:hAnsiTheme="minorHAnsi" w:cstheme="minorHAnsi"/>
                <w:sz w:val="20"/>
                <w:lang w:val="en-US"/>
              </w:rPr>
              <w:t>prirod</w:t>
            </w:r>
            <w:proofErr w:type="spellEnd"/>
          </w:p>
        </w:tc>
        <w:tc>
          <w:tcPr>
            <w:tcW w:w="3376" w:type="dxa"/>
            <w:gridSpan w:val="3"/>
            <w:vMerge/>
          </w:tcPr>
          <w:p w14:paraId="62831728"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59A0030E" w14:textId="77777777" w:rsidTr="00C04B5F">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07BA8BE0" w14:textId="77777777" w:rsidR="006F6495" w:rsidRPr="00B2069A" w:rsidRDefault="006F6495" w:rsidP="006F6495">
            <w:pPr>
              <w:numPr>
                <w:ilvl w:val="0"/>
                <w:numId w:val="43"/>
              </w:numPr>
              <w:ind w:left="357" w:hanging="357"/>
              <w:contextualSpacing/>
              <w:jc w:val="left"/>
              <w:textAlignment w:val="baseline"/>
              <w:rPr>
                <w:rFonts w:asciiTheme="minorHAnsi" w:eastAsia="Times New Roman" w:hAnsiTheme="minorHAnsi" w:cstheme="minorHAnsi"/>
                <w:color w:val="231F20"/>
                <w:sz w:val="20"/>
                <w:lang w:val="en-US"/>
              </w:rPr>
            </w:pPr>
            <w:proofErr w:type="spellStart"/>
            <w:r w:rsidRPr="00B2069A">
              <w:rPr>
                <w:rFonts w:asciiTheme="minorHAnsi" w:hAnsiTheme="minorHAnsi" w:cstheme="minorHAnsi"/>
                <w:sz w:val="20"/>
                <w:lang w:val="en-US"/>
              </w:rPr>
              <w:t>ostala</w:t>
            </w:r>
            <w:proofErr w:type="spellEnd"/>
            <w:r w:rsidRPr="00B2069A">
              <w:rPr>
                <w:rFonts w:asciiTheme="minorHAnsi" w:hAnsiTheme="minorHAnsi" w:cstheme="minorHAnsi"/>
                <w:sz w:val="20"/>
                <w:lang w:val="en-US"/>
              </w:rPr>
              <w:t xml:space="preserve"> dobra</w:t>
            </w:r>
          </w:p>
        </w:tc>
        <w:tc>
          <w:tcPr>
            <w:tcW w:w="3376" w:type="dxa"/>
            <w:gridSpan w:val="3"/>
            <w:vMerge/>
          </w:tcPr>
          <w:p w14:paraId="1A94CD98"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648247A4" w14:textId="77777777" w:rsidTr="00C04B5F">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6AA20AD2" w14:textId="77777777" w:rsidR="006F6495" w:rsidRPr="00B2069A" w:rsidRDefault="006F6495" w:rsidP="006F6495">
            <w:pPr>
              <w:numPr>
                <w:ilvl w:val="0"/>
                <w:numId w:val="43"/>
              </w:numPr>
              <w:ind w:left="357" w:hanging="357"/>
              <w:contextualSpacing/>
              <w:jc w:val="left"/>
              <w:textAlignment w:val="baseline"/>
              <w:rPr>
                <w:rFonts w:asciiTheme="minorHAnsi" w:eastAsia="Times New Roman" w:hAnsiTheme="minorHAnsi" w:cstheme="minorHAnsi"/>
                <w:color w:val="231F20"/>
                <w:sz w:val="20"/>
                <w:lang w:val="en-US"/>
              </w:rPr>
            </w:pPr>
            <w:proofErr w:type="spellStart"/>
            <w:r w:rsidRPr="00B2069A">
              <w:rPr>
                <w:rFonts w:asciiTheme="minorHAnsi" w:hAnsiTheme="minorHAnsi" w:cstheme="minorHAnsi"/>
                <w:sz w:val="20"/>
                <w:lang w:val="en-US"/>
              </w:rPr>
              <w:t>troškovi</w:t>
            </w:r>
            <w:proofErr w:type="spellEnd"/>
          </w:p>
        </w:tc>
        <w:tc>
          <w:tcPr>
            <w:tcW w:w="3376" w:type="dxa"/>
            <w:gridSpan w:val="3"/>
            <w:vMerge/>
          </w:tcPr>
          <w:p w14:paraId="65861937" w14:textId="77777777" w:rsidR="006F6495" w:rsidRPr="00B2069A" w:rsidRDefault="006F6495" w:rsidP="00C04B5F">
            <w:pPr>
              <w:jc w:val="left"/>
              <w:textAlignment w:val="baseline"/>
              <w:rPr>
                <w:rFonts w:asciiTheme="minorHAnsi" w:eastAsia="Times New Roman" w:hAnsiTheme="minorHAnsi" w:cstheme="minorHAnsi"/>
                <w:color w:val="231F20"/>
                <w:sz w:val="20"/>
              </w:rPr>
            </w:pPr>
          </w:p>
        </w:tc>
      </w:tr>
      <w:tr w:rsidR="006F6495" w:rsidRPr="00B2069A" w14:paraId="658A545D" w14:textId="77777777" w:rsidTr="00C04B5F">
        <w:trPr>
          <w:trHeight w:val="267"/>
        </w:trPr>
        <w:tc>
          <w:tcPr>
            <w:tcW w:w="5990" w:type="dxa"/>
            <w:tcBorders>
              <w:top w:val="single" w:sz="6" w:space="0" w:color="auto"/>
              <w:left w:val="single" w:sz="6" w:space="0" w:color="auto"/>
              <w:bottom w:val="single" w:sz="6" w:space="0" w:color="auto"/>
              <w:right w:val="single" w:sz="6" w:space="0" w:color="auto"/>
            </w:tcBorders>
            <w:vAlign w:val="center"/>
          </w:tcPr>
          <w:p w14:paraId="750357A9" w14:textId="77777777" w:rsidR="006F6495" w:rsidRPr="00B2069A" w:rsidRDefault="006F6495" w:rsidP="006F6495">
            <w:pPr>
              <w:numPr>
                <w:ilvl w:val="0"/>
                <w:numId w:val="43"/>
              </w:numPr>
              <w:ind w:left="357" w:hanging="357"/>
              <w:contextualSpacing/>
              <w:jc w:val="left"/>
              <w:textAlignment w:val="baseline"/>
              <w:rPr>
                <w:rFonts w:asciiTheme="minorHAnsi" w:eastAsia="Times New Roman" w:hAnsiTheme="minorHAnsi" w:cstheme="minorHAnsi"/>
                <w:b/>
                <w:bCs/>
                <w:color w:val="231F20"/>
                <w:sz w:val="20"/>
                <w:lang w:val="en-US"/>
              </w:rPr>
            </w:pPr>
            <w:proofErr w:type="spellStart"/>
            <w:r w:rsidRPr="00B2069A">
              <w:rPr>
                <w:rFonts w:asciiTheme="minorHAnsi" w:hAnsiTheme="minorHAnsi" w:cstheme="minorHAnsi"/>
                <w:b/>
                <w:bCs/>
                <w:sz w:val="20"/>
                <w:bdr w:val="none" w:sz="0" w:space="0" w:color="auto" w:frame="1"/>
                <w:lang w:val="en-US"/>
              </w:rPr>
              <w:t>Ukupni</w:t>
            </w:r>
            <w:proofErr w:type="spellEnd"/>
            <w:r w:rsidRPr="00B2069A">
              <w:rPr>
                <w:rFonts w:asciiTheme="minorHAnsi" w:hAnsiTheme="minorHAnsi" w:cstheme="minorHAnsi"/>
                <w:b/>
                <w:bCs/>
                <w:sz w:val="20"/>
                <w:bdr w:val="none" w:sz="0" w:space="0" w:color="auto" w:frame="1"/>
                <w:lang w:val="en-US"/>
              </w:rPr>
              <w:t xml:space="preserve"> </w:t>
            </w:r>
            <w:proofErr w:type="spellStart"/>
            <w:r w:rsidRPr="00B2069A">
              <w:rPr>
                <w:rFonts w:asciiTheme="minorHAnsi" w:hAnsiTheme="minorHAnsi" w:cstheme="minorHAnsi"/>
                <w:b/>
                <w:bCs/>
                <w:sz w:val="20"/>
                <w:bdr w:val="none" w:sz="0" w:space="0" w:color="auto" w:frame="1"/>
                <w:lang w:val="en-US"/>
              </w:rPr>
              <w:t>iznos</w:t>
            </w:r>
            <w:proofErr w:type="spellEnd"/>
            <w:r w:rsidRPr="00B2069A">
              <w:rPr>
                <w:rFonts w:asciiTheme="minorHAnsi" w:hAnsiTheme="minorHAnsi" w:cstheme="minorHAnsi"/>
                <w:b/>
                <w:bCs/>
                <w:sz w:val="20"/>
                <w:bdr w:val="none" w:sz="0" w:space="0" w:color="auto" w:frame="1"/>
                <w:lang w:val="en-US"/>
              </w:rPr>
              <w:t xml:space="preserve"> </w:t>
            </w:r>
            <w:proofErr w:type="spellStart"/>
            <w:r w:rsidRPr="00B2069A">
              <w:rPr>
                <w:rFonts w:asciiTheme="minorHAnsi" w:hAnsiTheme="minorHAnsi" w:cstheme="minorHAnsi"/>
                <w:b/>
                <w:bCs/>
                <w:sz w:val="20"/>
                <w:bdr w:val="none" w:sz="0" w:space="0" w:color="auto" w:frame="1"/>
                <w:lang w:val="en-US"/>
              </w:rPr>
              <w:t>prve</w:t>
            </w:r>
            <w:proofErr w:type="spellEnd"/>
            <w:r w:rsidRPr="00B2069A">
              <w:rPr>
                <w:rFonts w:asciiTheme="minorHAnsi" w:hAnsiTheme="minorHAnsi" w:cstheme="minorHAnsi"/>
                <w:b/>
                <w:bCs/>
                <w:sz w:val="20"/>
                <w:bdr w:val="none" w:sz="0" w:space="0" w:color="auto" w:frame="1"/>
                <w:lang w:val="en-US"/>
              </w:rPr>
              <w:t xml:space="preserve"> </w:t>
            </w:r>
            <w:proofErr w:type="spellStart"/>
            <w:r w:rsidRPr="00B2069A">
              <w:rPr>
                <w:rFonts w:asciiTheme="minorHAnsi" w:hAnsiTheme="minorHAnsi" w:cstheme="minorHAnsi"/>
                <w:b/>
                <w:bCs/>
                <w:sz w:val="20"/>
                <w:bdr w:val="none" w:sz="0" w:space="0" w:color="auto" w:frame="1"/>
                <w:lang w:val="en-US"/>
              </w:rPr>
              <w:t>procjene</w:t>
            </w:r>
            <w:proofErr w:type="spellEnd"/>
            <w:r w:rsidRPr="00B2069A">
              <w:rPr>
                <w:rFonts w:asciiTheme="minorHAnsi" w:hAnsiTheme="minorHAnsi" w:cstheme="minorHAnsi"/>
                <w:b/>
                <w:bCs/>
                <w:sz w:val="20"/>
                <w:bdr w:val="none" w:sz="0" w:space="0" w:color="auto" w:frame="1"/>
                <w:lang w:val="en-US"/>
              </w:rPr>
              <w:t xml:space="preserve"> </w:t>
            </w:r>
            <w:proofErr w:type="spellStart"/>
            <w:r w:rsidRPr="00B2069A">
              <w:rPr>
                <w:rFonts w:asciiTheme="minorHAnsi" w:hAnsiTheme="minorHAnsi" w:cstheme="minorHAnsi"/>
                <w:b/>
                <w:bCs/>
                <w:sz w:val="20"/>
                <w:bdr w:val="none" w:sz="0" w:space="0" w:color="auto" w:frame="1"/>
                <w:lang w:val="en-US"/>
              </w:rPr>
              <w:t>štete</w:t>
            </w:r>
            <w:proofErr w:type="spellEnd"/>
            <w:r w:rsidRPr="00B2069A">
              <w:rPr>
                <w:rFonts w:asciiTheme="minorHAnsi" w:hAnsiTheme="minorHAnsi" w:cstheme="minorHAnsi"/>
                <w:b/>
                <w:bCs/>
                <w:sz w:val="20"/>
                <w:bdr w:val="none" w:sz="0" w:space="0" w:color="auto" w:frame="1"/>
                <w:lang w:val="en-US"/>
              </w:rPr>
              <w:t>:</w:t>
            </w:r>
          </w:p>
        </w:tc>
        <w:tc>
          <w:tcPr>
            <w:tcW w:w="3376" w:type="dxa"/>
            <w:gridSpan w:val="3"/>
          </w:tcPr>
          <w:p w14:paraId="1C46DC9E" w14:textId="398C997C" w:rsidR="006F6495" w:rsidRPr="00B2069A" w:rsidRDefault="006F6495" w:rsidP="00C04B5F">
            <w:pPr>
              <w:jc w:val="left"/>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color w:val="231F20"/>
                <w:sz w:val="20"/>
              </w:rPr>
              <w:t xml:space="preserve">                                                             </w:t>
            </w:r>
            <w:r w:rsidR="003E2923">
              <w:rPr>
                <w:rFonts w:asciiTheme="minorHAnsi" w:eastAsia="Times New Roman" w:hAnsiTheme="minorHAnsi" w:cstheme="minorHAnsi"/>
                <w:color w:val="231F20"/>
                <w:sz w:val="20"/>
              </w:rPr>
              <w:t>eura</w:t>
            </w:r>
          </w:p>
        </w:tc>
      </w:tr>
      <w:tr w:rsidR="006F6495" w:rsidRPr="00B2069A" w14:paraId="4DFF5279" w14:textId="77777777" w:rsidTr="00C04B5F">
        <w:trPr>
          <w:trHeight w:val="424"/>
        </w:trPr>
        <w:tc>
          <w:tcPr>
            <w:tcW w:w="8120" w:type="dxa"/>
            <w:gridSpan w:val="2"/>
            <w:vAlign w:val="center"/>
          </w:tcPr>
          <w:p w14:paraId="06D3721E" w14:textId="77777777" w:rsidR="006F6495" w:rsidRPr="00B2069A" w:rsidRDefault="006F6495" w:rsidP="00C04B5F">
            <w:pPr>
              <w:jc w:val="left"/>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color w:val="231F20"/>
                <w:sz w:val="20"/>
              </w:rPr>
              <w:t>Osiguranje imovine od rizika prirodne nepogode za koju se prijavljuje šteta (zaokružiti)</w:t>
            </w:r>
          </w:p>
        </w:tc>
        <w:tc>
          <w:tcPr>
            <w:tcW w:w="705" w:type="dxa"/>
            <w:vAlign w:val="center"/>
          </w:tcPr>
          <w:p w14:paraId="78CDA5D0" w14:textId="77777777" w:rsidR="006F6495" w:rsidRPr="00B2069A" w:rsidRDefault="006F6495" w:rsidP="00C04B5F">
            <w:pPr>
              <w:jc w:val="center"/>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color w:val="231F20"/>
                <w:sz w:val="20"/>
              </w:rPr>
              <w:t>DA</w:t>
            </w:r>
          </w:p>
        </w:tc>
        <w:tc>
          <w:tcPr>
            <w:tcW w:w="541" w:type="dxa"/>
            <w:vAlign w:val="center"/>
          </w:tcPr>
          <w:p w14:paraId="045F1041" w14:textId="77777777" w:rsidR="006F6495" w:rsidRPr="00B2069A" w:rsidRDefault="006F6495" w:rsidP="00C04B5F">
            <w:pPr>
              <w:jc w:val="center"/>
              <w:textAlignment w:val="baseline"/>
              <w:rPr>
                <w:rFonts w:asciiTheme="minorHAnsi" w:eastAsia="Times New Roman" w:hAnsiTheme="minorHAnsi" w:cstheme="minorHAnsi"/>
                <w:color w:val="231F20"/>
                <w:sz w:val="20"/>
              </w:rPr>
            </w:pPr>
            <w:r w:rsidRPr="00B2069A">
              <w:rPr>
                <w:rFonts w:asciiTheme="minorHAnsi" w:eastAsia="Times New Roman" w:hAnsiTheme="minorHAnsi" w:cstheme="minorHAnsi"/>
                <w:color w:val="231F20"/>
                <w:sz w:val="20"/>
              </w:rPr>
              <w:t>NE</w:t>
            </w:r>
          </w:p>
        </w:tc>
      </w:tr>
    </w:tbl>
    <w:p w14:paraId="570BC306" w14:textId="77777777" w:rsidR="006F6495" w:rsidRPr="00B2069A" w:rsidRDefault="006F6495" w:rsidP="006F6495">
      <w:pPr>
        <w:shd w:val="clear" w:color="auto" w:fill="FFFFFF"/>
        <w:spacing w:after="48" w:line="240" w:lineRule="auto"/>
        <w:jc w:val="left"/>
        <w:textAlignment w:val="baseline"/>
        <w:rPr>
          <w:rFonts w:eastAsia="Times New Roman" w:cstheme="minorHAnsi"/>
          <w:color w:val="231F20"/>
          <w:sz w:val="20"/>
          <w:szCs w:val="20"/>
          <w:lang w:eastAsia="hr-HR"/>
        </w:rPr>
      </w:pPr>
    </w:p>
    <w:p w14:paraId="79459990" w14:textId="77777777" w:rsidR="006F6495" w:rsidRPr="00B2069A" w:rsidRDefault="006F6495" w:rsidP="006F6495">
      <w:pPr>
        <w:shd w:val="clear" w:color="auto" w:fill="FFFFFF"/>
        <w:spacing w:after="120" w:line="240" w:lineRule="auto"/>
        <w:jc w:val="left"/>
        <w:textAlignment w:val="baseline"/>
        <w:rPr>
          <w:rFonts w:eastAsia="Times New Roman" w:cstheme="minorHAnsi"/>
          <w:color w:val="231F20"/>
          <w:sz w:val="20"/>
          <w:szCs w:val="20"/>
          <w:lang w:eastAsia="hr-HR"/>
        </w:rPr>
      </w:pPr>
      <w:r w:rsidRPr="00B2069A">
        <w:rPr>
          <w:rFonts w:eastAsia="Times New Roman" w:cstheme="minorHAnsi"/>
          <w:color w:val="231F20"/>
          <w:sz w:val="20"/>
          <w:szCs w:val="20"/>
          <w:lang w:eastAsia="hr-HR"/>
        </w:rPr>
        <w:t>Mjesto i datum:</w:t>
      </w:r>
    </w:p>
    <w:p w14:paraId="7E212816" w14:textId="77777777" w:rsidR="006F6495" w:rsidRPr="00B2069A" w:rsidRDefault="006F6495" w:rsidP="006F6495">
      <w:pPr>
        <w:shd w:val="clear" w:color="auto" w:fill="FFFFFF"/>
        <w:spacing w:after="240" w:line="240" w:lineRule="auto"/>
        <w:jc w:val="left"/>
        <w:textAlignment w:val="baseline"/>
        <w:rPr>
          <w:rFonts w:eastAsia="Times New Roman" w:cstheme="minorHAnsi"/>
          <w:color w:val="231F20"/>
          <w:sz w:val="20"/>
          <w:szCs w:val="20"/>
          <w:lang w:eastAsia="hr-HR"/>
        </w:rPr>
      </w:pPr>
      <w:r w:rsidRPr="00B2069A">
        <w:rPr>
          <w:rFonts w:eastAsia="Times New Roman" w:cstheme="minorHAnsi"/>
          <w:color w:val="231F20"/>
          <w:sz w:val="20"/>
          <w:szCs w:val="20"/>
          <w:lang w:eastAsia="hr-HR"/>
        </w:rPr>
        <w:t>__________________________________________________</w:t>
      </w:r>
    </w:p>
    <w:p w14:paraId="590BE115" w14:textId="77777777" w:rsidR="006F6495" w:rsidRPr="00B2069A" w:rsidRDefault="006F6495" w:rsidP="006F6495">
      <w:pPr>
        <w:shd w:val="clear" w:color="auto" w:fill="FFFFFF"/>
        <w:spacing w:after="120" w:line="240" w:lineRule="auto"/>
        <w:jc w:val="left"/>
        <w:textAlignment w:val="baseline"/>
        <w:rPr>
          <w:rFonts w:eastAsia="Times New Roman" w:cstheme="minorHAnsi"/>
          <w:color w:val="231F20"/>
          <w:sz w:val="20"/>
          <w:szCs w:val="20"/>
          <w:lang w:eastAsia="hr-HR"/>
        </w:rPr>
      </w:pPr>
      <w:r w:rsidRPr="00B2069A">
        <w:rPr>
          <w:rFonts w:eastAsia="Times New Roman" w:cstheme="minorHAnsi"/>
          <w:color w:val="231F20"/>
          <w:sz w:val="20"/>
          <w:szCs w:val="20"/>
          <w:lang w:eastAsia="hr-HR"/>
        </w:rPr>
        <w:t>Potpis prijavitelja štete (za pravne osobe: pečat i potpis odgovorne osobe):</w:t>
      </w:r>
    </w:p>
    <w:p w14:paraId="37C6BDAB" w14:textId="77777777" w:rsidR="006F6495" w:rsidRPr="00B2069A" w:rsidRDefault="006F6495" w:rsidP="006F6495">
      <w:pPr>
        <w:shd w:val="clear" w:color="auto" w:fill="FFFFFF"/>
        <w:spacing w:after="48" w:line="240" w:lineRule="auto"/>
        <w:jc w:val="left"/>
        <w:textAlignment w:val="baseline"/>
        <w:rPr>
          <w:rFonts w:eastAsia="Times New Roman" w:cstheme="minorHAnsi"/>
          <w:color w:val="231F20"/>
          <w:sz w:val="20"/>
          <w:szCs w:val="20"/>
          <w:lang w:eastAsia="hr-HR"/>
        </w:rPr>
      </w:pPr>
      <w:r w:rsidRPr="00B2069A">
        <w:rPr>
          <w:rFonts w:eastAsia="Times New Roman" w:cstheme="minorHAnsi"/>
          <w:color w:val="231F20"/>
          <w:sz w:val="20"/>
          <w:szCs w:val="20"/>
          <w:lang w:eastAsia="hr-HR"/>
        </w:rPr>
        <w:t>__________________________________________________</w:t>
      </w:r>
    </w:p>
    <w:p w14:paraId="5E671732" w14:textId="77777777" w:rsidR="006F6495" w:rsidRPr="00B2069A" w:rsidRDefault="006F6495" w:rsidP="006F6495">
      <w:pPr>
        <w:shd w:val="clear" w:color="auto" w:fill="FFFFFF"/>
        <w:spacing w:before="272" w:after="48" w:line="240" w:lineRule="auto"/>
        <w:jc w:val="center"/>
        <w:textAlignment w:val="baseline"/>
        <w:rPr>
          <w:rFonts w:eastAsia="Times New Roman" w:cstheme="minorHAnsi"/>
          <w:b/>
          <w:bCs/>
          <w:color w:val="231F20"/>
          <w:sz w:val="20"/>
          <w:szCs w:val="20"/>
          <w:lang w:eastAsia="hr-HR"/>
        </w:rPr>
        <w:sectPr w:rsidR="006F6495" w:rsidRPr="00B2069A" w:rsidSect="00236A58">
          <w:pgSz w:w="11906" w:h="16838"/>
          <w:pgMar w:top="1134" w:right="1134" w:bottom="1134" w:left="1418" w:header="709" w:footer="1134" w:gutter="0"/>
          <w:cols w:space="708"/>
          <w:titlePg/>
          <w:docGrid w:linePitch="360"/>
        </w:sectPr>
      </w:pPr>
    </w:p>
    <w:p w14:paraId="33F1BD58" w14:textId="77777777" w:rsidR="006F6495" w:rsidRPr="00B2069A" w:rsidRDefault="006F6495" w:rsidP="006F6495">
      <w:pPr>
        <w:spacing w:after="0" w:line="276" w:lineRule="auto"/>
        <w:rPr>
          <w:rFonts w:eastAsia="Calibri" w:cstheme="minorHAnsi"/>
          <w:b/>
          <w:bCs/>
          <w:sz w:val="22"/>
        </w:rPr>
      </w:pPr>
      <w:bookmarkStart w:id="77" w:name="_Toc112311494"/>
      <w:bookmarkStart w:id="78" w:name="_Toc113606732"/>
      <w:bookmarkStart w:id="79" w:name="_Toc113606810"/>
      <w:bookmarkStart w:id="80" w:name="_Toc114563248"/>
      <w:r w:rsidRPr="00B2069A">
        <w:rPr>
          <w:rFonts w:eastAsia="Calibri" w:cstheme="minorHAnsi"/>
          <w:b/>
          <w:bCs/>
          <w:sz w:val="22"/>
        </w:rPr>
        <w:lastRenderedPageBreak/>
        <w:t xml:space="preserve">PRILOG </w:t>
      </w:r>
      <w:r w:rsidRPr="00B2069A">
        <w:rPr>
          <w:rFonts w:eastAsia="Calibri" w:cstheme="minorHAnsi"/>
          <w:b/>
          <w:bCs/>
          <w:sz w:val="22"/>
        </w:rPr>
        <w:fldChar w:fldCharType="begin"/>
      </w:r>
      <w:r w:rsidRPr="00B2069A">
        <w:rPr>
          <w:rFonts w:eastAsia="Calibri" w:cstheme="minorHAnsi"/>
          <w:b/>
          <w:bCs/>
          <w:sz w:val="22"/>
        </w:rPr>
        <w:instrText xml:space="preserve"> SEQ Prilog \* ARABIC </w:instrText>
      </w:r>
      <w:r w:rsidRPr="00B2069A">
        <w:rPr>
          <w:rFonts w:eastAsia="Calibri" w:cstheme="minorHAnsi"/>
          <w:b/>
          <w:bCs/>
          <w:sz w:val="22"/>
        </w:rPr>
        <w:fldChar w:fldCharType="separate"/>
      </w:r>
      <w:r w:rsidRPr="00B2069A">
        <w:rPr>
          <w:rFonts w:eastAsia="Calibri" w:cstheme="minorHAnsi"/>
          <w:b/>
          <w:bCs/>
          <w:noProof/>
          <w:sz w:val="22"/>
        </w:rPr>
        <w:t>3</w:t>
      </w:r>
      <w:r w:rsidRPr="00B2069A">
        <w:rPr>
          <w:rFonts w:eastAsia="Calibri" w:cstheme="minorHAnsi"/>
          <w:b/>
          <w:bCs/>
          <w:sz w:val="22"/>
        </w:rPr>
        <w:fldChar w:fldCharType="end"/>
      </w:r>
      <w:r w:rsidRPr="00B2069A">
        <w:rPr>
          <w:rFonts w:eastAsia="Calibri" w:cstheme="minorHAnsi"/>
          <w:b/>
          <w:bCs/>
          <w:sz w:val="22"/>
        </w:rPr>
        <w:t>. KOEFICIJENT ISTROŠENOSTI GRAĐEVINA</w:t>
      </w:r>
      <w:bookmarkEnd w:id="77"/>
      <w:bookmarkEnd w:id="78"/>
      <w:bookmarkEnd w:id="79"/>
      <w:bookmarkEnd w:id="80"/>
    </w:p>
    <w:tbl>
      <w:tblPr>
        <w:tblStyle w:val="Reetkatablice"/>
        <w:tblW w:w="9344" w:type="dxa"/>
        <w:tblInd w:w="-3" w:type="dxa"/>
        <w:tblLook w:val="04A0" w:firstRow="1" w:lastRow="0" w:firstColumn="1" w:lastColumn="0" w:noHBand="0" w:noVBand="1"/>
      </w:tblPr>
      <w:tblGrid>
        <w:gridCol w:w="5807"/>
        <w:gridCol w:w="1839"/>
        <w:gridCol w:w="1698"/>
      </w:tblGrid>
      <w:tr w:rsidR="006F6495" w:rsidRPr="00B2069A" w14:paraId="0AB4BE9B" w14:textId="77777777" w:rsidTr="00C04B5F">
        <w:trPr>
          <w:trHeight w:val="390"/>
        </w:trPr>
        <w:tc>
          <w:tcPr>
            <w:tcW w:w="5807" w:type="dxa"/>
            <w:tcBorders>
              <w:top w:val="single" w:sz="6" w:space="0" w:color="auto"/>
              <w:left w:val="single" w:sz="6" w:space="0" w:color="auto"/>
              <w:bottom w:val="single" w:sz="6" w:space="0" w:color="auto"/>
              <w:right w:val="single" w:sz="6" w:space="0" w:color="auto"/>
            </w:tcBorders>
            <w:vAlign w:val="center"/>
          </w:tcPr>
          <w:p w14:paraId="5BF9AD30" w14:textId="77777777" w:rsidR="006F6495" w:rsidRPr="00B2069A" w:rsidRDefault="006F6495" w:rsidP="00C04B5F">
            <w:pPr>
              <w:spacing w:line="276" w:lineRule="auto"/>
              <w:jc w:val="center"/>
              <w:rPr>
                <w:rFonts w:asciiTheme="minorHAnsi" w:eastAsia="Times New Roman" w:hAnsiTheme="minorHAnsi" w:cstheme="minorHAnsi"/>
                <w:b/>
                <w:bCs/>
                <w:color w:val="231F20"/>
                <w:sz w:val="22"/>
              </w:rPr>
            </w:pPr>
            <w:r w:rsidRPr="00B2069A">
              <w:rPr>
                <w:rFonts w:asciiTheme="minorHAnsi" w:eastAsia="Times New Roman" w:hAnsiTheme="minorHAnsi" w:cstheme="minorHAnsi"/>
                <w:b/>
                <w:bCs/>
                <w:sz w:val="20"/>
                <w:bdr w:val="none" w:sz="0" w:space="0" w:color="auto" w:frame="1"/>
              </w:rPr>
              <w:t>Starost građevine u godinama</w:t>
            </w:r>
          </w:p>
        </w:tc>
        <w:tc>
          <w:tcPr>
            <w:tcW w:w="3537" w:type="dxa"/>
            <w:gridSpan w:val="2"/>
            <w:tcBorders>
              <w:top w:val="single" w:sz="6" w:space="0" w:color="auto"/>
              <w:left w:val="single" w:sz="6" w:space="0" w:color="auto"/>
              <w:bottom w:val="single" w:sz="6" w:space="0" w:color="auto"/>
              <w:right w:val="single" w:sz="6" w:space="0" w:color="auto"/>
            </w:tcBorders>
            <w:vAlign w:val="center"/>
          </w:tcPr>
          <w:p w14:paraId="1475EA93" w14:textId="77777777" w:rsidR="006F6495" w:rsidRPr="00B2069A" w:rsidRDefault="006F6495" w:rsidP="00C04B5F">
            <w:pPr>
              <w:spacing w:line="276" w:lineRule="auto"/>
              <w:jc w:val="center"/>
              <w:rPr>
                <w:rFonts w:asciiTheme="minorHAnsi" w:eastAsia="Times New Roman" w:hAnsiTheme="minorHAnsi" w:cstheme="minorHAnsi"/>
                <w:b/>
                <w:bCs/>
                <w:color w:val="231F20"/>
                <w:sz w:val="22"/>
              </w:rPr>
            </w:pPr>
            <w:r w:rsidRPr="00B2069A">
              <w:rPr>
                <w:rFonts w:asciiTheme="minorHAnsi" w:eastAsia="Times New Roman" w:hAnsiTheme="minorHAnsi" w:cstheme="minorHAnsi"/>
                <w:b/>
                <w:bCs/>
                <w:sz w:val="20"/>
                <w:bdr w:val="none" w:sz="0" w:space="0" w:color="auto" w:frame="1"/>
              </w:rPr>
              <w:t>Koeficijent istrošenosti</w:t>
            </w:r>
          </w:p>
        </w:tc>
      </w:tr>
      <w:tr w:rsidR="006F6495" w:rsidRPr="00B2069A" w14:paraId="52F462E0" w14:textId="77777777" w:rsidTr="00C04B5F">
        <w:trPr>
          <w:trHeight w:val="406"/>
        </w:trPr>
        <w:tc>
          <w:tcPr>
            <w:tcW w:w="5807" w:type="dxa"/>
            <w:vAlign w:val="center"/>
          </w:tcPr>
          <w:p w14:paraId="5300F26F"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p>
        </w:tc>
        <w:tc>
          <w:tcPr>
            <w:tcW w:w="1839" w:type="dxa"/>
            <w:tcBorders>
              <w:top w:val="single" w:sz="6" w:space="0" w:color="auto"/>
              <w:left w:val="single" w:sz="6" w:space="0" w:color="auto"/>
              <w:bottom w:val="single" w:sz="6" w:space="0" w:color="auto"/>
              <w:right w:val="single" w:sz="6" w:space="0" w:color="auto"/>
            </w:tcBorders>
            <w:vAlign w:val="center"/>
          </w:tcPr>
          <w:p w14:paraId="66617A04"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b/>
                <w:bCs/>
                <w:sz w:val="20"/>
                <w:bdr w:val="none" w:sz="0" w:space="0" w:color="auto" w:frame="1"/>
              </w:rPr>
              <w:t>50 godina</w:t>
            </w:r>
          </w:p>
        </w:tc>
        <w:tc>
          <w:tcPr>
            <w:tcW w:w="1698" w:type="dxa"/>
            <w:tcBorders>
              <w:top w:val="single" w:sz="6" w:space="0" w:color="auto"/>
              <w:left w:val="single" w:sz="6" w:space="0" w:color="auto"/>
              <w:bottom w:val="single" w:sz="6" w:space="0" w:color="auto"/>
              <w:right w:val="single" w:sz="6" w:space="0" w:color="auto"/>
            </w:tcBorders>
            <w:vAlign w:val="center"/>
          </w:tcPr>
          <w:p w14:paraId="4492E8A9"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b/>
                <w:bCs/>
                <w:sz w:val="20"/>
                <w:bdr w:val="none" w:sz="0" w:space="0" w:color="auto" w:frame="1"/>
              </w:rPr>
              <w:t>100 godina</w:t>
            </w:r>
          </w:p>
        </w:tc>
      </w:tr>
      <w:tr w:rsidR="006F6495" w:rsidRPr="00B2069A" w14:paraId="42A50B47" w14:textId="77777777" w:rsidTr="00C04B5F">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04821028"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od 0 do 10</w:t>
            </w:r>
          </w:p>
        </w:tc>
        <w:tc>
          <w:tcPr>
            <w:tcW w:w="1839" w:type="dxa"/>
            <w:tcBorders>
              <w:top w:val="single" w:sz="6" w:space="0" w:color="auto"/>
              <w:left w:val="single" w:sz="6" w:space="0" w:color="auto"/>
              <w:bottom w:val="single" w:sz="6" w:space="0" w:color="auto"/>
              <w:right w:val="single" w:sz="6" w:space="0" w:color="auto"/>
            </w:tcBorders>
            <w:vAlign w:val="center"/>
          </w:tcPr>
          <w:p w14:paraId="0CB28DC6"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0,90</w:t>
            </w:r>
          </w:p>
        </w:tc>
        <w:tc>
          <w:tcPr>
            <w:tcW w:w="1698" w:type="dxa"/>
            <w:tcBorders>
              <w:top w:val="single" w:sz="6" w:space="0" w:color="auto"/>
              <w:left w:val="single" w:sz="6" w:space="0" w:color="auto"/>
              <w:bottom w:val="single" w:sz="6" w:space="0" w:color="auto"/>
              <w:right w:val="single" w:sz="6" w:space="0" w:color="auto"/>
            </w:tcBorders>
            <w:vAlign w:val="center"/>
          </w:tcPr>
          <w:p w14:paraId="38F5A418"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0,96</w:t>
            </w:r>
          </w:p>
        </w:tc>
      </w:tr>
      <w:tr w:rsidR="006F6495" w:rsidRPr="00B2069A" w14:paraId="11A732B2" w14:textId="77777777" w:rsidTr="00C04B5F">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50AE8579"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od 11 do 20</w:t>
            </w:r>
          </w:p>
        </w:tc>
        <w:tc>
          <w:tcPr>
            <w:tcW w:w="1839" w:type="dxa"/>
            <w:tcBorders>
              <w:top w:val="single" w:sz="6" w:space="0" w:color="auto"/>
              <w:left w:val="single" w:sz="6" w:space="0" w:color="auto"/>
              <w:bottom w:val="single" w:sz="6" w:space="0" w:color="auto"/>
              <w:right w:val="single" w:sz="6" w:space="0" w:color="auto"/>
            </w:tcBorders>
            <w:vAlign w:val="center"/>
          </w:tcPr>
          <w:p w14:paraId="52435543"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0,78</w:t>
            </w:r>
          </w:p>
        </w:tc>
        <w:tc>
          <w:tcPr>
            <w:tcW w:w="1698" w:type="dxa"/>
            <w:tcBorders>
              <w:top w:val="single" w:sz="6" w:space="0" w:color="auto"/>
              <w:left w:val="single" w:sz="6" w:space="0" w:color="auto"/>
              <w:bottom w:val="single" w:sz="6" w:space="0" w:color="auto"/>
              <w:right w:val="single" w:sz="6" w:space="0" w:color="auto"/>
            </w:tcBorders>
            <w:vAlign w:val="center"/>
          </w:tcPr>
          <w:p w14:paraId="7C2AD12A"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0,90</w:t>
            </w:r>
          </w:p>
        </w:tc>
      </w:tr>
      <w:tr w:rsidR="006F6495" w:rsidRPr="00B2069A" w14:paraId="3388BA07" w14:textId="77777777" w:rsidTr="00C04B5F">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565082A5"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od 21 do 30</w:t>
            </w:r>
          </w:p>
        </w:tc>
        <w:tc>
          <w:tcPr>
            <w:tcW w:w="1839" w:type="dxa"/>
            <w:tcBorders>
              <w:top w:val="single" w:sz="6" w:space="0" w:color="auto"/>
              <w:left w:val="single" w:sz="6" w:space="0" w:color="auto"/>
              <w:bottom w:val="single" w:sz="6" w:space="0" w:color="auto"/>
              <w:right w:val="single" w:sz="6" w:space="0" w:color="auto"/>
            </w:tcBorders>
            <w:vAlign w:val="center"/>
          </w:tcPr>
          <w:p w14:paraId="69B0E5AE"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0,62</w:t>
            </w:r>
          </w:p>
        </w:tc>
        <w:tc>
          <w:tcPr>
            <w:tcW w:w="1698" w:type="dxa"/>
            <w:tcBorders>
              <w:top w:val="single" w:sz="6" w:space="0" w:color="auto"/>
              <w:left w:val="single" w:sz="6" w:space="0" w:color="auto"/>
              <w:bottom w:val="single" w:sz="6" w:space="0" w:color="auto"/>
              <w:right w:val="single" w:sz="6" w:space="0" w:color="auto"/>
            </w:tcBorders>
            <w:vAlign w:val="center"/>
          </w:tcPr>
          <w:p w14:paraId="42683A13"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0,84</w:t>
            </w:r>
          </w:p>
        </w:tc>
      </w:tr>
      <w:tr w:rsidR="006F6495" w:rsidRPr="00B2069A" w14:paraId="4D0D120C" w14:textId="77777777" w:rsidTr="00C04B5F">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1F557131"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od 31 do 40</w:t>
            </w:r>
          </w:p>
        </w:tc>
        <w:tc>
          <w:tcPr>
            <w:tcW w:w="1839" w:type="dxa"/>
            <w:tcBorders>
              <w:top w:val="single" w:sz="6" w:space="0" w:color="auto"/>
              <w:left w:val="single" w:sz="6" w:space="0" w:color="auto"/>
              <w:bottom w:val="single" w:sz="6" w:space="0" w:color="auto"/>
              <w:right w:val="single" w:sz="6" w:space="0" w:color="auto"/>
            </w:tcBorders>
            <w:vAlign w:val="center"/>
          </w:tcPr>
          <w:p w14:paraId="2BE425B1"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0,42</w:t>
            </w:r>
          </w:p>
        </w:tc>
        <w:tc>
          <w:tcPr>
            <w:tcW w:w="1698" w:type="dxa"/>
            <w:tcBorders>
              <w:top w:val="single" w:sz="6" w:space="0" w:color="auto"/>
              <w:left w:val="single" w:sz="6" w:space="0" w:color="auto"/>
              <w:bottom w:val="single" w:sz="6" w:space="0" w:color="auto"/>
              <w:right w:val="single" w:sz="6" w:space="0" w:color="auto"/>
            </w:tcBorders>
            <w:vAlign w:val="center"/>
          </w:tcPr>
          <w:p w14:paraId="6A86B650"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0,78</w:t>
            </w:r>
          </w:p>
        </w:tc>
      </w:tr>
      <w:tr w:rsidR="006F6495" w:rsidRPr="00B2069A" w14:paraId="093872D5" w14:textId="77777777" w:rsidTr="00C04B5F">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097A4149"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od 41 do 50</w:t>
            </w:r>
          </w:p>
        </w:tc>
        <w:tc>
          <w:tcPr>
            <w:tcW w:w="1839" w:type="dxa"/>
            <w:tcBorders>
              <w:top w:val="single" w:sz="6" w:space="0" w:color="auto"/>
              <w:left w:val="single" w:sz="6" w:space="0" w:color="auto"/>
              <w:bottom w:val="single" w:sz="6" w:space="0" w:color="auto"/>
              <w:right w:val="single" w:sz="6" w:space="0" w:color="auto"/>
            </w:tcBorders>
            <w:vAlign w:val="center"/>
          </w:tcPr>
          <w:p w14:paraId="322748B7"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0,20</w:t>
            </w:r>
          </w:p>
        </w:tc>
        <w:tc>
          <w:tcPr>
            <w:tcW w:w="1698" w:type="dxa"/>
            <w:tcBorders>
              <w:top w:val="single" w:sz="6" w:space="0" w:color="auto"/>
              <w:left w:val="single" w:sz="6" w:space="0" w:color="auto"/>
              <w:bottom w:val="single" w:sz="6" w:space="0" w:color="auto"/>
              <w:right w:val="single" w:sz="6" w:space="0" w:color="auto"/>
            </w:tcBorders>
            <w:vAlign w:val="center"/>
          </w:tcPr>
          <w:p w14:paraId="281D5AFD"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0,70</w:t>
            </w:r>
          </w:p>
        </w:tc>
      </w:tr>
      <w:tr w:rsidR="006F6495" w:rsidRPr="00B2069A" w14:paraId="744BE10E" w14:textId="77777777" w:rsidTr="00C04B5F">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5599FD77"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od 51 do 60</w:t>
            </w:r>
          </w:p>
        </w:tc>
        <w:tc>
          <w:tcPr>
            <w:tcW w:w="1839" w:type="dxa"/>
            <w:vAlign w:val="center"/>
          </w:tcPr>
          <w:p w14:paraId="0F9D9EE4"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2CE55072"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0,62</w:t>
            </w:r>
          </w:p>
        </w:tc>
      </w:tr>
      <w:tr w:rsidR="006F6495" w:rsidRPr="00B2069A" w14:paraId="45C639F3" w14:textId="77777777" w:rsidTr="00C04B5F">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1E05C668"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od 61 do 70</w:t>
            </w:r>
          </w:p>
        </w:tc>
        <w:tc>
          <w:tcPr>
            <w:tcW w:w="1839" w:type="dxa"/>
            <w:vAlign w:val="center"/>
          </w:tcPr>
          <w:p w14:paraId="5E99420C"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38879E07"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0,52</w:t>
            </w:r>
          </w:p>
        </w:tc>
      </w:tr>
      <w:tr w:rsidR="006F6495" w:rsidRPr="00B2069A" w14:paraId="6EA52414" w14:textId="77777777" w:rsidTr="00C04B5F">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60A9FD16"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od 71 do 80</w:t>
            </w:r>
          </w:p>
        </w:tc>
        <w:tc>
          <w:tcPr>
            <w:tcW w:w="1839" w:type="dxa"/>
            <w:vAlign w:val="center"/>
          </w:tcPr>
          <w:p w14:paraId="745F1EB7"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002A37A3"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0,42</w:t>
            </w:r>
          </w:p>
        </w:tc>
      </w:tr>
      <w:tr w:rsidR="006F6495" w:rsidRPr="00B2069A" w14:paraId="6511C589" w14:textId="77777777" w:rsidTr="00C04B5F">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5066187D"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od 81 do 90</w:t>
            </w:r>
          </w:p>
        </w:tc>
        <w:tc>
          <w:tcPr>
            <w:tcW w:w="1839" w:type="dxa"/>
            <w:vAlign w:val="center"/>
          </w:tcPr>
          <w:p w14:paraId="77C659FC"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0F770BF1"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0,32</w:t>
            </w:r>
          </w:p>
        </w:tc>
      </w:tr>
      <w:tr w:rsidR="006F6495" w:rsidRPr="00B2069A" w14:paraId="5AFF0D9F" w14:textId="77777777" w:rsidTr="00C04B5F">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75D40051"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od 90 do 100</w:t>
            </w:r>
          </w:p>
        </w:tc>
        <w:tc>
          <w:tcPr>
            <w:tcW w:w="1839" w:type="dxa"/>
            <w:vAlign w:val="center"/>
          </w:tcPr>
          <w:p w14:paraId="611D24AD"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3614E76D"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0,20</w:t>
            </w:r>
          </w:p>
        </w:tc>
      </w:tr>
      <w:tr w:rsidR="006F6495" w:rsidRPr="00B2069A" w14:paraId="26CC180A" w14:textId="77777777" w:rsidTr="00C04B5F">
        <w:trPr>
          <w:trHeight w:val="291"/>
        </w:trPr>
        <w:tc>
          <w:tcPr>
            <w:tcW w:w="5807" w:type="dxa"/>
            <w:tcBorders>
              <w:top w:val="single" w:sz="6" w:space="0" w:color="auto"/>
              <w:left w:val="single" w:sz="6" w:space="0" w:color="auto"/>
              <w:bottom w:val="single" w:sz="6" w:space="0" w:color="auto"/>
              <w:right w:val="single" w:sz="6" w:space="0" w:color="auto"/>
            </w:tcBorders>
            <w:vAlign w:val="center"/>
          </w:tcPr>
          <w:p w14:paraId="05BA827A"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preko 100</w:t>
            </w:r>
          </w:p>
        </w:tc>
        <w:tc>
          <w:tcPr>
            <w:tcW w:w="1839" w:type="dxa"/>
            <w:vAlign w:val="center"/>
          </w:tcPr>
          <w:p w14:paraId="5F2C4382"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p>
        </w:tc>
        <w:tc>
          <w:tcPr>
            <w:tcW w:w="1698" w:type="dxa"/>
            <w:tcBorders>
              <w:top w:val="single" w:sz="6" w:space="0" w:color="auto"/>
              <w:left w:val="single" w:sz="6" w:space="0" w:color="auto"/>
              <w:bottom w:val="single" w:sz="6" w:space="0" w:color="auto"/>
              <w:right w:val="single" w:sz="6" w:space="0" w:color="auto"/>
            </w:tcBorders>
            <w:vAlign w:val="center"/>
          </w:tcPr>
          <w:p w14:paraId="4026AD1D" w14:textId="77777777" w:rsidR="006F6495" w:rsidRPr="00B2069A" w:rsidRDefault="006F6495" w:rsidP="00C04B5F">
            <w:pPr>
              <w:spacing w:line="276" w:lineRule="auto"/>
              <w:jc w:val="left"/>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0,20</w:t>
            </w:r>
          </w:p>
        </w:tc>
      </w:tr>
    </w:tbl>
    <w:p w14:paraId="7EC2FDB0" w14:textId="77777777" w:rsidR="006F6495" w:rsidRPr="00B2069A" w:rsidRDefault="006F6495" w:rsidP="006F6495">
      <w:pPr>
        <w:shd w:val="clear" w:color="auto" w:fill="FFFFFF"/>
        <w:spacing w:after="48" w:line="240" w:lineRule="auto"/>
        <w:ind w:firstLine="408"/>
        <w:jc w:val="left"/>
        <w:textAlignment w:val="baseline"/>
        <w:rPr>
          <w:rFonts w:eastAsia="Times New Roman" w:cstheme="minorHAnsi"/>
          <w:color w:val="231F20"/>
          <w:szCs w:val="24"/>
          <w:lang w:eastAsia="hr-HR"/>
        </w:rPr>
      </w:pPr>
    </w:p>
    <w:p w14:paraId="198B42C6" w14:textId="77777777" w:rsidR="006F6495" w:rsidRPr="00B2069A" w:rsidRDefault="006F6495" w:rsidP="006F6495">
      <w:pPr>
        <w:shd w:val="clear" w:color="auto" w:fill="FFFFFF"/>
        <w:spacing w:after="48" w:line="240" w:lineRule="auto"/>
        <w:ind w:firstLine="408"/>
        <w:jc w:val="left"/>
        <w:textAlignment w:val="baseline"/>
        <w:rPr>
          <w:rFonts w:eastAsia="Times New Roman" w:cstheme="minorHAnsi"/>
          <w:color w:val="231F20"/>
          <w:szCs w:val="24"/>
          <w:lang w:eastAsia="hr-HR"/>
        </w:rPr>
        <w:sectPr w:rsidR="006F6495" w:rsidRPr="00B2069A" w:rsidSect="00236A58">
          <w:pgSz w:w="11906" w:h="16838"/>
          <w:pgMar w:top="1134" w:right="1134" w:bottom="1134" w:left="1418" w:header="709" w:footer="1134" w:gutter="0"/>
          <w:cols w:space="708"/>
          <w:titlePg/>
          <w:docGrid w:linePitch="360"/>
        </w:sectPr>
      </w:pPr>
    </w:p>
    <w:p w14:paraId="0E8D66E5" w14:textId="77777777" w:rsidR="006F6495" w:rsidRPr="00B2069A" w:rsidRDefault="006F6495" w:rsidP="006F6495">
      <w:pPr>
        <w:spacing w:after="0" w:line="276" w:lineRule="auto"/>
        <w:rPr>
          <w:rFonts w:eastAsia="Calibri" w:cstheme="minorHAnsi"/>
          <w:b/>
          <w:bCs/>
          <w:sz w:val="22"/>
        </w:rPr>
      </w:pPr>
      <w:bookmarkStart w:id="81" w:name="_Toc112311495"/>
      <w:bookmarkStart w:id="82" w:name="_Toc113606733"/>
      <w:bookmarkStart w:id="83" w:name="_Toc113606811"/>
      <w:bookmarkStart w:id="84" w:name="_Toc114563249"/>
      <w:r w:rsidRPr="00B2069A">
        <w:rPr>
          <w:rFonts w:eastAsia="Calibri" w:cstheme="minorHAnsi"/>
          <w:b/>
          <w:bCs/>
          <w:sz w:val="22"/>
        </w:rPr>
        <w:lastRenderedPageBreak/>
        <w:t xml:space="preserve">PRILOG </w:t>
      </w:r>
      <w:r w:rsidRPr="00B2069A">
        <w:rPr>
          <w:rFonts w:eastAsia="Calibri" w:cstheme="minorHAnsi"/>
          <w:b/>
          <w:bCs/>
          <w:sz w:val="22"/>
        </w:rPr>
        <w:fldChar w:fldCharType="begin"/>
      </w:r>
      <w:r w:rsidRPr="00B2069A">
        <w:rPr>
          <w:rFonts w:eastAsia="Calibri" w:cstheme="minorHAnsi"/>
          <w:b/>
          <w:bCs/>
          <w:sz w:val="22"/>
        </w:rPr>
        <w:instrText xml:space="preserve"> SEQ Prilog \* ARABIC </w:instrText>
      </w:r>
      <w:r w:rsidRPr="00B2069A">
        <w:rPr>
          <w:rFonts w:eastAsia="Calibri" w:cstheme="minorHAnsi"/>
          <w:b/>
          <w:bCs/>
          <w:sz w:val="22"/>
        </w:rPr>
        <w:fldChar w:fldCharType="separate"/>
      </w:r>
      <w:r w:rsidRPr="00B2069A">
        <w:rPr>
          <w:rFonts w:eastAsia="Calibri" w:cstheme="minorHAnsi"/>
          <w:b/>
          <w:bCs/>
          <w:noProof/>
          <w:sz w:val="22"/>
        </w:rPr>
        <w:t>4</w:t>
      </w:r>
      <w:r w:rsidRPr="00B2069A">
        <w:rPr>
          <w:rFonts w:eastAsia="Calibri" w:cstheme="minorHAnsi"/>
          <w:b/>
          <w:bCs/>
          <w:sz w:val="22"/>
        </w:rPr>
        <w:fldChar w:fldCharType="end"/>
      </w:r>
      <w:r w:rsidRPr="00B2069A">
        <w:rPr>
          <w:rFonts w:eastAsia="Calibri" w:cstheme="minorHAnsi"/>
          <w:b/>
          <w:bCs/>
          <w:sz w:val="22"/>
        </w:rPr>
        <w:t>. KOEFICIJENT ZA IZRAČUN VELIČINE GRAĐEVINE</w:t>
      </w:r>
      <w:bookmarkEnd w:id="81"/>
      <w:bookmarkEnd w:id="82"/>
      <w:bookmarkEnd w:id="83"/>
      <w:bookmarkEnd w:id="84"/>
    </w:p>
    <w:tbl>
      <w:tblPr>
        <w:tblStyle w:val="Reetkatablice"/>
        <w:tblW w:w="0" w:type="auto"/>
        <w:tblLook w:val="04A0" w:firstRow="1" w:lastRow="0" w:firstColumn="1" w:lastColumn="0" w:noHBand="0" w:noVBand="1"/>
      </w:tblPr>
      <w:tblGrid>
        <w:gridCol w:w="7083"/>
        <w:gridCol w:w="2261"/>
      </w:tblGrid>
      <w:tr w:rsidR="006F6495" w:rsidRPr="00B2069A" w14:paraId="6F299F20" w14:textId="77777777" w:rsidTr="00C04B5F">
        <w:trPr>
          <w:trHeight w:val="390"/>
        </w:trPr>
        <w:tc>
          <w:tcPr>
            <w:tcW w:w="7083" w:type="dxa"/>
            <w:vAlign w:val="center"/>
          </w:tcPr>
          <w:p w14:paraId="61B1252C" w14:textId="77777777" w:rsidR="006F6495" w:rsidRPr="00B2069A" w:rsidRDefault="006F6495" w:rsidP="00C04B5F">
            <w:pPr>
              <w:spacing w:line="276" w:lineRule="auto"/>
              <w:jc w:val="center"/>
              <w:rPr>
                <w:rFonts w:asciiTheme="minorHAnsi" w:eastAsia="Times New Roman" w:hAnsiTheme="minorHAnsi" w:cstheme="minorHAnsi"/>
                <w:b/>
                <w:bCs/>
                <w:color w:val="231F20"/>
                <w:sz w:val="22"/>
              </w:rPr>
            </w:pPr>
            <w:r w:rsidRPr="00B2069A">
              <w:rPr>
                <w:rFonts w:asciiTheme="minorHAnsi" w:eastAsia="Times New Roman" w:hAnsiTheme="minorHAnsi" w:cstheme="minorHAnsi"/>
                <w:b/>
                <w:bCs/>
                <w:sz w:val="20"/>
                <w:bdr w:val="none" w:sz="0" w:space="0" w:color="auto" w:frame="1"/>
              </w:rPr>
              <w:t>Vrsta građevine</w:t>
            </w:r>
          </w:p>
        </w:tc>
        <w:tc>
          <w:tcPr>
            <w:tcW w:w="2261" w:type="dxa"/>
            <w:vAlign w:val="center"/>
          </w:tcPr>
          <w:p w14:paraId="63EBFBD9" w14:textId="77777777" w:rsidR="006F6495" w:rsidRPr="00B2069A" w:rsidRDefault="006F6495" w:rsidP="00C04B5F">
            <w:pPr>
              <w:spacing w:line="276" w:lineRule="auto"/>
              <w:jc w:val="center"/>
              <w:rPr>
                <w:rFonts w:asciiTheme="minorHAnsi" w:eastAsia="Times New Roman" w:hAnsiTheme="minorHAnsi" w:cstheme="minorHAnsi"/>
                <w:b/>
                <w:bCs/>
                <w:color w:val="231F20"/>
                <w:sz w:val="22"/>
              </w:rPr>
            </w:pPr>
            <w:r w:rsidRPr="00B2069A">
              <w:rPr>
                <w:rFonts w:asciiTheme="minorHAnsi" w:eastAsia="Times New Roman" w:hAnsiTheme="minorHAnsi" w:cstheme="minorHAnsi"/>
                <w:b/>
                <w:bCs/>
                <w:sz w:val="20"/>
                <w:bdr w:val="none" w:sz="0" w:space="0" w:color="auto" w:frame="1"/>
              </w:rPr>
              <w:t>Koeficijent</w:t>
            </w:r>
          </w:p>
        </w:tc>
      </w:tr>
      <w:tr w:rsidR="006F6495" w:rsidRPr="00B2069A" w14:paraId="4DE73F13" w14:textId="77777777" w:rsidTr="00C04B5F">
        <w:tc>
          <w:tcPr>
            <w:tcW w:w="7083" w:type="dxa"/>
            <w:vAlign w:val="center"/>
          </w:tcPr>
          <w:p w14:paraId="2ACA9306" w14:textId="77777777" w:rsidR="006F6495" w:rsidRPr="00B2069A" w:rsidRDefault="006F6495" w:rsidP="00C04B5F">
            <w:pPr>
              <w:spacing w:line="276" w:lineRule="auto"/>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Kamene zgrade</w:t>
            </w:r>
          </w:p>
        </w:tc>
        <w:tc>
          <w:tcPr>
            <w:tcW w:w="2261" w:type="dxa"/>
            <w:vAlign w:val="center"/>
          </w:tcPr>
          <w:p w14:paraId="38772585" w14:textId="77777777" w:rsidR="006F6495" w:rsidRPr="00B2069A" w:rsidRDefault="006F6495" w:rsidP="00C04B5F">
            <w:pPr>
              <w:spacing w:line="276" w:lineRule="auto"/>
              <w:jc w:val="center"/>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0,65</w:t>
            </w:r>
          </w:p>
        </w:tc>
      </w:tr>
      <w:tr w:rsidR="006F6495" w:rsidRPr="00B2069A" w14:paraId="00DD5967" w14:textId="77777777" w:rsidTr="00C04B5F">
        <w:tc>
          <w:tcPr>
            <w:tcW w:w="7083" w:type="dxa"/>
            <w:vAlign w:val="center"/>
          </w:tcPr>
          <w:p w14:paraId="3B6B9AFD" w14:textId="77777777" w:rsidR="006F6495" w:rsidRPr="00B2069A" w:rsidRDefault="006F6495" w:rsidP="00C04B5F">
            <w:pPr>
              <w:spacing w:line="276" w:lineRule="auto"/>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Starije zidane zgrade</w:t>
            </w:r>
          </w:p>
        </w:tc>
        <w:tc>
          <w:tcPr>
            <w:tcW w:w="2261" w:type="dxa"/>
            <w:vAlign w:val="center"/>
          </w:tcPr>
          <w:p w14:paraId="2A25A2A5" w14:textId="77777777" w:rsidR="006F6495" w:rsidRPr="00B2069A" w:rsidRDefault="006F6495" w:rsidP="00C04B5F">
            <w:pPr>
              <w:spacing w:line="276" w:lineRule="auto"/>
              <w:jc w:val="center"/>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0,70</w:t>
            </w:r>
          </w:p>
        </w:tc>
      </w:tr>
      <w:tr w:rsidR="006F6495" w:rsidRPr="00B2069A" w14:paraId="330774D2" w14:textId="77777777" w:rsidTr="00C04B5F">
        <w:tc>
          <w:tcPr>
            <w:tcW w:w="7083" w:type="dxa"/>
            <w:vAlign w:val="center"/>
          </w:tcPr>
          <w:p w14:paraId="46BB8681" w14:textId="77777777" w:rsidR="006F6495" w:rsidRPr="00B2069A" w:rsidRDefault="006F6495" w:rsidP="00C04B5F">
            <w:pPr>
              <w:spacing w:line="276" w:lineRule="auto"/>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Suvremene zidane i armiranobetonske zgrade</w:t>
            </w:r>
          </w:p>
        </w:tc>
        <w:tc>
          <w:tcPr>
            <w:tcW w:w="2261" w:type="dxa"/>
            <w:vAlign w:val="center"/>
          </w:tcPr>
          <w:p w14:paraId="2323E4A6" w14:textId="77777777" w:rsidR="006F6495" w:rsidRPr="00B2069A" w:rsidRDefault="006F6495" w:rsidP="00C04B5F">
            <w:pPr>
              <w:spacing w:line="276" w:lineRule="auto"/>
              <w:jc w:val="center"/>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0,80</w:t>
            </w:r>
          </w:p>
        </w:tc>
      </w:tr>
      <w:tr w:rsidR="006F6495" w:rsidRPr="00B2069A" w14:paraId="461D05CA" w14:textId="77777777" w:rsidTr="00C04B5F">
        <w:tc>
          <w:tcPr>
            <w:tcW w:w="7083" w:type="dxa"/>
            <w:vAlign w:val="center"/>
          </w:tcPr>
          <w:p w14:paraId="40195ED3" w14:textId="77777777" w:rsidR="006F6495" w:rsidRPr="00B2069A" w:rsidRDefault="006F6495" w:rsidP="00C04B5F">
            <w:pPr>
              <w:spacing w:line="276" w:lineRule="auto"/>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Zgrade od čelika i drva</w:t>
            </w:r>
          </w:p>
        </w:tc>
        <w:tc>
          <w:tcPr>
            <w:tcW w:w="2261" w:type="dxa"/>
            <w:vAlign w:val="center"/>
          </w:tcPr>
          <w:p w14:paraId="2857A9E2" w14:textId="77777777" w:rsidR="006F6495" w:rsidRPr="00B2069A" w:rsidRDefault="006F6495" w:rsidP="00C04B5F">
            <w:pPr>
              <w:spacing w:line="276" w:lineRule="auto"/>
              <w:jc w:val="center"/>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0,85</w:t>
            </w:r>
          </w:p>
        </w:tc>
      </w:tr>
      <w:tr w:rsidR="006F6495" w:rsidRPr="00B2069A" w14:paraId="1EE145A8" w14:textId="77777777" w:rsidTr="00C04B5F">
        <w:tc>
          <w:tcPr>
            <w:tcW w:w="7083" w:type="dxa"/>
            <w:vAlign w:val="center"/>
          </w:tcPr>
          <w:p w14:paraId="6273E32F" w14:textId="77777777" w:rsidR="006F6495" w:rsidRPr="00B2069A" w:rsidRDefault="006F6495" w:rsidP="00C04B5F">
            <w:pPr>
              <w:spacing w:line="276" w:lineRule="auto"/>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Pomoćne prostorije (garaže, podrumi, stubišta, ostave, pušnice, ljetne kuhinje i sl.)</w:t>
            </w:r>
          </w:p>
        </w:tc>
        <w:tc>
          <w:tcPr>
            <w:tcW w:w="2261" w:type="dxa"/>
            <w:vAlign w:val="center"/>
          </w:tcPr>
          <w:p w14:paraId="12DF62E2" w14:textId="77777777" w:rsidR="006F6495" w:rsidRPr="00B2069A" w:rsidRDefault="006F6495" w:rsidP="00C04B5F">
            <w:pPr>
              <w:spacing w:line="276" w:lineRule="auto"/>
              <w:jc w:val="center"/>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0,50</w:t>
            </w:r>
          </w:p>
        </w:tc>
      </w:tr>
    </w:tbl>
    <w:p w14:paraId="4339F16F" w14:textId="77777777" w:rsidR="006F6495" w:rsidRPr="00B2069A" w:rsidRDefault="006F6495" w:rsidP="006F6495">
      <w:pPr>
        <w:spacing w:after="0" w:line="276" w:lineRule="auto"/>
        <w:rPr>
          <w:rFonts w:eastAsia="Times New Roman" w:cstheme="minorHAnsi"/>
          <w:b/>
          <w:bCs/>
          <w:color w:val="231F20"/>
          <w:sz w:val="22"/>
          <w:lang w:eastAsia="hr-HR"/>
        </w:rPr>
      </w:pPr>
    </w:p>
    <w:p w14:paraId="20EFFA08" w14:textId="77777777" w:rsidR="006F6495" w:rsidRPr="00B2069A" w:rsidRDefault="006F6495" w:rsidP="006F6495">
      <w:pPr>
        <w:spacing w:after="0" w:line="276" w:lineRule="auto"/>
        <w:rPr>
          <w:rFonts w:eastAsia="Times New Roman" w:cstheme="minorHAnsi"/>
          <w:b/>
          <w:bCs/>
          <w:color w:val="231F20"/>
          <w:sz w:val="22"/>
          <w:lang w:eastAsia="hr-HR"/>
        </w:rPr>
      </w:pPr>
    </w:p>
    <w:p w14:paraId="3157BC0E" w14:textId="77777777" w:rsidR="006F6495" w:rsidRPr="00B2069A" w:rsidRDefault="006F6495" w:rsidP="006F6495">
      <w:pPr>
        <w:spacing w:after="0" w:line="276" w:lineRule="auto"/>
        <w:rPr>
          <w:rFonts w:eastAsia="Times New Roman" w:cstheme="minorHAnsi"/>
          <w:b/>
          <w:bCs/>
          <w:color w:val="231F20"/>
          <w:sz w:val="22"/>
          <w:lang w:eastAsia="hr-HR"/>
        </w:rPr>
      </w:pPr>
    </w:p>
    <w:p w14:paraId="0DD632F1" w14:textId="77777777" w:rsidR="006F6495" w:rsidRPr="00B2069A" w:rsidRDefault="006F6495" w:rsidP="006F6495">
      <w:pPr>
        <w:shd w:val="clear" w:color="auto" w:fill="FFFFFF"/>
        <w:spacing w:after="48" w:line="240" w:lineRule="auto"/>
        <w:ind w:firstLine="408"/>
        <w:jc w:val="left"/>
        <w:textAlignment w:val="baseline"/>
        <w:rPr>
          <w:rFonts w:eastAsia="Times New Roman" w:cstheme="minorHAnsi"/>
          <w:color w:val="231F20"/>
          <w:szCs w:val="24"/>
          <w:lang w:eastAsia="hr-HR"/>
        </w:rPr>
      </w:pPr>
    </w:p>
    <w:p w14:paraId="4DEFDEBD" w14:textId="77777777" w:rsidR="006F6495" w:rsidRPr="00B2069A" w:rsidRDefault="006F6495" w:rsidP="006F6495">
      <w:pPr>
        <w:spacing w:after="0" w:line="276" w:lineRule="auto"/>
        <w:jc w:val="center"/>
        <w:rPr>
          <w:rFonts w:eastAsia="Calibri" w:cstheme="minorHAnsi"/>
          <w:lang w:eastAsia="hr-HR"/>
        </w:rPr>
      </w:pPr>
    </w:p>
    <w:p w14:paraId="0640D9FF" w14:textId="77777777" w:rsidR="006F6495" w:rsidRPr="00B2069A" w:rsidRDefault="006F6495" w:rsidP="006F6495">
      <w:pPr>
        <w:spacing w:after="0" w:line="276" w:lineRule="auto"/>
        <w:jc w:val="center"/>
        <w:rPr>
          <w:rFonts w:eastAsia="Calibri" w:cstheme="minorHAnsi"/>
          <w:lang w:eastAsia="hr-HR"/>
        </w:rPr>
      </w:pPr>
    </w:p>
    <w:p w14:paraId="00F7BD3E" w14:textId="77777777" w:rsidR="006F6495" w:rsidRPr="00B2069A" w:rsidRDefault="006F6495" w:rsidP="006F6495">
      <w:pPr>
        <w:spacing w:after="0" w:line="360" w:lineRule="auto"/>
        <w:rPr>
          <w:rFonts w:eastAsia="Calibri" w:cstheme="minorHAnsi"/>
          <w:b/>
          <w:bCs/>
          <w:sz w:val="20"/>
          <w:szCs w:val="20"/>
        </w:rPr>
        <w:sectPr w:rsidR="006F6495" w:rsidRPr="00B2069A" w:rsidSect="00236A58">
          <w:pgSz w:w="11906" w:h="16838"/>
          <w:pgMar w:top="1134" w:right="1134" w:bottom="1134" w:left="1418" w:header="709" w:footer="1134" w:gutter="0"/>
          <w:cols w:space="708"/>
          <w:titlePg/>
          <w:docGrid w:linePitch="360"/>
        </w:sectPr>
      </w:pPr>
      <w:bookmarkStart w:id="85" w:name="_Toc112311496"/>
    </w:p>
    <w:p w14:paraId="3B23B071" w14:textId="77777777" w:rsidR="006F6495" w:rsidRPr="00B2069A" w:rsidRDefault="006F6495" w:rsidP="006F6495">
      <w:pPr>
        <w:spacing w:after="0" w:line="276" w:lineRule="auto"/>
        <w:rPr>
          <w:rFonts w:eastAsia="Calibri" w:cstheme="minorHAnsi"/>
          <w:b/>
          <w:bCs/>
          <w:sz w:val="22"/>
        </w:rPr>
      </w:pPr>
      <w:bookmarkStart w:id="86" w:name="_Toc113606734"/>
      <w:bookmarkStart w:id="87" w:name="_Toc113606812"/>
      <w:bookmarkStart w:id="88" w:name="_Toc114563250"/>
      <w:r w:rsidRPr="00B2069A">
        <w:rPr>
          <w:rFonts w:eastAsia="Calibri" w:cstheme="minorHAnsi"/>
          <w:b/>
          <w:bCs/>
          <w:sz w:val="22"/>
        </w:rPr>
        <w:lastRenderedPageBreak/>
        <w:t xml:space="preserve">PRILOG </w:t>
      </w:r>
      <w:r w:rsidRPr="00B2069A">
        <w:rPr>
          <w:rFonts w:eastAsia="Calibri" w:cstheme="minorHAnsi"/>
          <w:b/>
          <w:bCs/>
          <w:sz w:val="22"/>
        </w:rPr>
        <w:fldChar w:fldCharType="begin"/>
      </w:r>
      <w:r w:rsidRPr="00B2069A">
        <w:rPr>
          <w:rFonts w:eastAsia="Calibri" w:cstheme="minorHAnsi"/>
          <w:b/>
          <w:bCs/>
          <w:sz w:val="22"/>
        </w:rPr>
        <w:instrText xml:space="preserve"> SEQ Prilog \* ARABIC </w:instrText>
      </w:r>
      <w:r w:rsidRPr="00B2069A">
        <w:rPr>
          <w:rFonts w:eastAsia="Calibri" w:cstheme="minorHAnsi"/>
          <w:b/>
          <w:bCs/>
          <w:sz w:val="22"/>
        </w:rPr>
        <w:fldChar w:fldCharType="separate"/>
      </w:r>
      <w:r w:rsidRPr="00B2069A">
        <w:rPr>
          <w:rFonts w:eastAsia="Calibri" w:cstheme="minorHAnsi"/>
          <w:b/>
          <w:bCs/>
          <w:noProof/>
          <w:sz w:val="22"/>
        </w:rPr>
        <w:t>5</w:t>
      </w:r>
      <w:r w:rsidRPr="00B2069A">
        <w:rPr>
          <w:rFonts w:eastAsia="Calibri" w:cstheme="minorHAnsi"/>
          <w:b/>
          <w:bCs/>
          <w:sz w:val="22"/>
        </w:rPr>
        <w:fldChar w:fldCharType="end"/>
      </w:r>
      <w:r w:rsidRPr="00B2069A">
        <w:rPr>
          <w:rFonts w:eastAsia="Calibri" w:cstheme="minorHAnsi"/>
          <w:b/>
          <w:bCs/>
          <w:sz w:val="22"/>
        </w:rPr>
        <w:t>. KOEFICIJENT ISTROŠENOSTI OPREME</w:t>
      </w:r>
      <w:bookmarkEnd w:id="85"/>
      <w:bookmarkEnd w:id="86"/>
      <w:bookmarkEnd w:id="87"/>
      <w:bookmarkEnd w:id="88"/>
    </w:p>
    <w:tbl>
      <w:tblPr>
        <w:tblStyle w:val="Reetkatablice"/>
        <w:tblW w:w="9344" w:type="dxa"/>
        <w:tblInd w:w="-3" w:type="dxa"/>
        <w:tblLook w:val="04A0" w:firstRow="1" w:lastRow="0" w:firstColumn="1" w:lastColumn="0" w:noHBand="0" w:noVBand="1"/>
      </w:tblPr>
      <w:tblGrid>
        <w:gridCol w:w="5524"/>
        <w:gridCol w:w="3820"/>
      </w:tblGrid>
      <w:tr w:rsidR="006F6495" w:rsidRPr="00B2069A" w14:paraId="1E9EC45D" w14:textId="77777777" w:rsidTr="00C04B5F">
        <w:trPr>
          <w:trHeight w:val="390"/>
        </w:trPr>
        <w:tc>
          <w:tcPr>
            <w:tcW w:w="5524" w:type="dxa"/>
            <w:tcBorders>
              <w:top w:val="single" w:sz="6" w:space="0" w:color="auto"/>
              <w:left w:val="single" w:sz="6" w:space="0" w:color="auto"/>
              <w:bottom w:val="single" w:sz="6" w:space="0" w:color="auto"/>
              <w:right w:val="single" w:sz="6" w:space="0" w:color="auto"/>
            </w:tcBorders>
            <w:vAlign w:val="center"/>
          </w:tcPr>
          <w:p w14:paraId="6334AC60" w14:textId="77777777" w:rsidR="006F6495" w:rsidRPr="00B2069A" w:rsidRDefault="006F6495" w:rsidP="00C04B5F">
            <w:pPr>
              <w:spacing w:line="276" w:lineRule="auto"/>
              <w:jc w:val="center"/>
              <w:rPr>
                <w:rFonts w:asciiTheme="minorHAnsi" w:eastAsia="Times New Roman" w:hAnsiTheme="minorHAnsi" w:cstheme="minorHAnsi"/>
                <w:b/>
                <w:bCs/>
                <w:color w:val="231F20"/>
                <w:sz w:val="22"/>
              </w:rPr>
            </w:pPr>
            <w:r w:rsidRPr="00B2069A">
              <w:rPr>
                <w:rFonts w:asciiTheme="minorHAnsi" w:eastAsia="Times New Roman" w:hAnsiTheme="minorHAnsi" w:cstheme="minorHAnsi"/>
                <w:b/>
                <w:bCs/>
                <w:sz w:val="20"/>
                <w:bdr w:val="none" w:sz="0" w:space="0" w:color="auto" w:frame="1"/>
              </w:rPr>
              <w:t>Vijek trajanja opreme</w:t>
            </w:r>
          </w:p>
        </w:tc>
        <w:tc>
          <w:tcPr>
            <w:tcW w:w="3820" w:type="dxa"/>
            <w:tcBorders>
              <w:top w:val="single" w:sz="6" w:space="0" w:color="auto"/>
              <w:left w:val="single" w:sz="6" w:space="0" w:color="auto"/>
              <w:bottom w:val="single" w:sz="6" w:space="0" w:color="auto"/>
              <w:right w:val="single" w:sz="6" w:space="0" w:color="auto"/>
            </w:tcBorders>
            <w:vAlign w:val="center"/>
          </w:tcPr>
          <w:p w14:paraId="76C5D58F" w14:textId="77777777" w:rsidR="006F6495" w:rsidRPr="00B2069A" w:rsidRDefault="006F6495" w:rsidP="00C04B5F">
            <w:pPr>
              <w:spacing w:line="276" w:lineRule="auto"/>
              <w:jc w:val="center"/>
              <w:rPr>
                <w:rFonts w:asciiTheme="minorHAnsi" w:eastAsia="Times New Roman" w:hAnsiTheme="minorHAnsi" w:cstheme="minorHAnsi"/>
                <w:b/>
                <w:bCs/>
                <w:color w:val="231F20"/>
                <w:sz w:val="22"/>
              </w:rPr>
            </w:pPr>
            <w:r w:rsidRPr="00B2069A">
              <w:rPr>
                <w:rFonts w:asciiTheme="minorHAnsi" w:eastAsia="Times New Roman" w:hAnsiTheme="minorHAnsi" w:cstheme="minorHAnsi"/>
                <w:b/>
                <w:bCs/>
                <w:sz w:val="20"/>
                <w:bdr w:val="none" w:sz="0" w:space="0" w:color="auto" w:frame="1"/>
              </w:rPr>
              <w:t>Koeficijent istrošenosti</w:t>
            </w:r>
          </w:p>
        </w:tc>
      </w:tr>
      <w:tr w:rsidR="006F6495" w:rsidRPr="00B2069A" w14:paraId="259C0C0E" w14:textId="77777777" w:rsidTr="00C04B5F">
        <w:tc>
          <w:tcPr>
            <w:tcW w:w="5524" w:type="dxa"/>
            <w:tcBorders>
              <w:top w:val="single" w:sz="6" w:space="0" w:color="auto"/>
              <w:left w:val="single" w:sz="6" w:space="0" w:color="auto"/>
              <w:bottom w:val="single" w:sz="6" w:space="0" w:color="auto"/>
              <w:right w:val="single" w:sz="6" w:space="0" w:color="auto"/>
            </w:tcBorders>
            <w:vAlign w:val="center"/>
          </w:tcPr>
          <w:p w14:paraId="4BDFEF8A" w14:textId="77777777" w:rsidR="006F6495" w:rsidRPr="00B2069A" w:rsidRDefault="006F6495" w:rsidP="00C04B5F">
            <w:pPr>
              <w:spacing w:line="276" w:lineRule="auto"/>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Nova ili do 1/3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68F54D1C" w14:textId="77777777" w:rsidR="006F6495" w:rsidRPr="00B2069A" w:rsidRDefault="006F6495" w:rsidP="00C04B5F">
            <w:pPr>
              <w:spacing w:line="276" w:lineRule="auto"/>
              <w:jc w:val="center"/>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1</w:t>
            </w:r>
          </w:p>
        </w:tc>
      </w:tr>
      <w:tr w:rsidR="006F6495" w:rsidRPr="00B2069A" w14:paraId="71A21FCA" w14:textId="77777777" w:rsidTr="00C04B5F">
        <w:tc>
          <w:tcPr>
            <w:tcW w:w="5524" w:type="dxa"/>
            <w:tcBorders>
              <w:top w:val="single" w:sz="6" w:space="0" w:color="auto"/>
              <w:left w:val="single" w:sz="6" w:space="0" w:color="auto"/>
              <w:bottom w:val="single" w:sz="6" w:space="0" w:color="auto"/>
              <w:right w:val="single" w:sz="6" w:space="0" w:color="auto"/>
            </w:tcBorders>
            <w:vAlign w:val="center"/>
          </w:tcPr>
          <w:p w14:paraId="6E87499A" w14:textId="77777777" w:rsidR="006F6495" w:rsidRPr="00B2069A" w:rsidRDefault="006F6495" w:rsidP="00C04B5F">
            <w:pPr>
              <w:spacing w:line="276" w:lineRule="auto"/>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Od 1/3 do 2/3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571F94F3" w14:textId="77777777" w:rsidR="006F6495" w:rsidRPr="00B2069A" w:rsidRDefault="006F6495" w:rsidP="00C04B5F">
            <w:pPr>
              <w:spacing w:line="276" w:lineRule="auto"/>
              <w:jc w:val="center"/>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0,7</w:t>
            </w:r>
          </w:p>
        </w:tc>
      </w:tr>
      <w:tr w:rsidR="006F6495" w:rsidRPr="00B2069A" w14:paraId="4FA19413" w14:textId="77777777" w:rsidTr="00C04B5F">
        <w:tc>
          <w:tcPr>
            <w:tcW w:w="5524" w:type="dxa"/>
            <w:tcBorders>
              <w:top w:val="single" w:sz="6" w:space="0" w:color="auto"/>
              <w:left w:val="single" w:sz="6" w:space="0" w:color="auto"/>
              <w:bottom w:val="single" w:sz="6" w:space="0" w:color="auto"/>
              <w:right w:val="single" w:sz="6" w:space="0" w:color="auto"/>
            </w:tcBorders>
            <w:vAlign w:val="center"/>
          </w:tcPr>
          <w:p w14:paraId="73AA8FB3" w14:textId="77777777" w:rsidR="006F6495" w:rsidRPr="00B2069A" w:rsidRDefault="006F6495" w:rsidP="00C04B5F">
            <w:pPr>
              <w:spacing w:line="276" w:lineRule="auto"/>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od 2/3 do 1/1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7157C806" w14:textId="77777777" w:rsidR="006F6495" w:rsidRPr="00B2069A" w:rsidRDefault="006F6495" w:rsidP="00C04B5F">
            <w:pPr>
              <w:spacing w:line="276" w:lineRule="auto"/>
              <w:jc w:val="center"/>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0,4</w:t>
            </w:r>
          </w:p>
        </w:tc>
      </w:tr>
      <w:tr w:rsidR="006F6495" w:rsidRPr="00B2069A" w14:paraId="7745CCD0" w14:textId="77777777" w:rsidTr="00C04B5F">
        <w:tc>
          <w:tcPr>
            <w:tcW w:w="5524" w:type="dxa"/>
            <w:tcBorders>
              <w:top w:val="single" w:sz="6" w:space="0" w:color="auto"/>
              <w:left w:val="single" w:sz="6" w:space="0" w:color="auto"/>
              <w:bottom w:val="single" w:sz="6" w:space="0" w:color="auto"/>
              <w:right w:val="single" w:sz="6" w:space="0" w:color="auto"/>
            </w:tcBorders>
            <w:vAlign w:val="center"/>
          </w:tcPr>
          <w:p w14:paraId="04BA8D86" w14:textId="77777777" w:rsidR="006F6495" w:rsidRPr="00B2069A" w:rsidRDefault="006F6495" w:rsidP="00C04B5F">
            <w:pPr>
              <w:spacing w:line="276" w:lineRule="auto"/>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veća od vijeka trajanja</w:t>
            </w:r>
          </w:p>
        </w:tc>
        <w:tc>
          <w:tcPr>
            <w:tcW w:w="3820" w:type="dxa"/>
            <w:tcBorders>
              <w:top w:val="single" w:sz="6" w:space="0" w:color="auto"/>
              <w:left w:val="single" w:sz="6" w:space="0" w:color="auto"/>
              <w:bottom w:val="single" w:sz="6" w:space="0" w:color="auto"/>
              <w:right w:val="single" w:sz="6" w:space="0" w:color="auto"/>
            </w:tcBorders>
            <w:vAlign w:val="center"/>
          </w:tcPr>
          <w:p w14:paraId="03D40162" w14:textId="77777777" w:rsidR="006F6495" w:rsidRPr="00B2069A" w:rsidRDefault="006F6495" w:rsidP="00C04B5F">
            <w:pPr>
              <w:spacing w:line="276" w:lineRule="auto"/>
              <w:jc w:val="center"/>
              <w:rPr>
                <w:rFonts w:asciiTheme="minorHAnsi" w:eastAsia="Times New Roman" w:hAnsiTheme="minorHAnsi" w:cstheme="minorHAnsi"/>
                <w:b/>
                <w:bCs/>
                <w:color w:val="231F20"/>
                <w:sz w:val="22"/>
              </w:rPr>
            </w:pPr>
            <w:r w:rsidRPr="00B2069A">
              <w:rPr>
                <w:rFonts w:asciiTheme="minorHAnsi" w:eastAsia="Times New Roman" w:hAnsiTheme="minorHAnsi" w:cstheme="minorHAnsi"/>
                <w:sz w:val="20"/>
              </w:rPr>
              <w:t>0,3</w:t>
            </w:r>
          </w:p>
        </w:tc>
      </w:tr>
    </w:tbl>
    <w:p w14:paraId="4BCF3AF4" w14:textId="77777777" w:rsidR="006F6495" w:rsidRPr="00B2069A" w:rsidRDefault="006F6495" w:rsidP="006F6495">
      <w:pPr>
        <w:spacing w:after="0" w:line="276" w:lineRule="auto"/>
        <w:rPr>
          <w:rFonts w:eastAsia="Times New Roman" w:cstheme="minorHAnsi"/>
          <w:b/>
          <w:bCs/>
          <w:color w:val="231F20"/>
          <w:sz w:val="22"/>
          <w:lang w:eastAsia="hr-HR"/>
        </w:rPr>
      </w:pPr>
    </w:p>
    <w:p w14:paraId="681571FD" w14:textId="77777777" w:rsidR="006F6495" w:rsidRPr="00B2069A" w:rsidRDefault="006F6495" w:rsidP="006F6495">
      <w:pPr>
        <w:spacing w:after="0" w:line="276" w:lineRule="auto"/>
        <w:rPr>
          <w:rFonts w:eastAsia="Times New Roman" w:cstheme="minorHAnsi"/>
          <w:b/>
          <w:bCs/>
          <w:color w:val="231F20"/>
          <w:sz w:val="22"/>
          <w:lang w:eastAsia="hr-HR"/>
        </w:rPr>
      </w:pPr>
    </w:p>
    <w:p w14:paraId="19C2DE77" w14:textId="77777777" w:rsidR="006F6495" w:rsidRPr="00B2069A" w:rsidRDefault="006F6495" w:rsidP="006F6495">
      <w:pPr>
        <w:spacing w:after="0" w:line="276" w:lineRule="auto"/>
        <w:rPr>
          <w:rFonts w:eastAsia="Times New Roman" w:cstheme="minorHAnsi"/>
          <w:b/>
          <w:bCs/>
          <w:color w:val="231F20"/>
          <w:sz w:val="22"/>
          <w:lang w:eastAsia="hr-HR"/>
        </w:rPr>
      </w:pPr>
    </w:p>
    <w:p w14:paraId="63DD2FC1" w14:textId="77777777" w:rsidR="006F6495" w:rsidRPr="00B2069A" w:rsidRDefault="006F6495" w:rsidP="006F6495">
      <w:pPr>
        <w:shd w:val="clear" w:color="auto" w:fill="FFFFFF"/>
        <w:spacing w:after="48" w:line="240" w:lineRule="auto"/>
        <w:ind w:firstLine="408"/>
        <w:jc w:val="left"/>
        <w:textAlignment w:val="baseline"/>
        <w:rPr>
          <w:rFonts w:eastAsia="Times New Roman" w:cstheme="minorHAnsi"/>
          <w:color w:val="231F20"/>
          <w:szCs w:val="24"/>
          <w:lang w:eastAsia="hr-HR"/>
        </w:rPr>
        <w:sectPr w:rsidR="006F6495" w:rsidRPr="00B2069A" w:rsidSect="00236A58">
          <w:pgSz w:w="11906" w:h="16838"/>
          <w:pgMar w:top="1134" w:right="1134" w:bottom="1134" w:left="1418" w:header="709" w:footer="1134" w:gutter="0"/>
          <w:cols w:space="708"/>
          <w:titlePg/>
          <w:docGrid w:linePitch="360"/>
        </w:sectPr>
      </w:pPr>
    </w:p>
    <w:p w14:paraId="377DE59E" w14:textId="77777777" w:rsidR="006F6495" w:rsidRPr="00B2069A" w:rsidRDefault="006F6495" w:rsidP="006F6495">
      <w:pPr>
        <w:spacing w:after="0" w:line="360" w:lineRule="auto"/>
        <w:rPr>
          <w:rFonts w:eastAsia="Times New Roman" w:cstheme="minorHAnsi"/>
          <w:b/>
          <w:bCs/>
          <w:color w:val="231F20"/>
          <w:sz w:val="22"/>
          <w:lang w:eastAsia="hr-HR"/>
        </w:rPr>
      </w:pPr>
      <w:bookmarkStart w:id="89" w:name="_Toc112311497"/>
      <w:bookmarkStart w:id="90" w:name="_Toc113606735"/>
      <w:bookmarkStart w:id="91" w:name="_Toc113606813"/>
      <w:bookmarkStart w:id="92" w:name="_Toc114563251"/>
      <w:r w:rsidRPr="00B2069A">
        <w:rPr>
          <w:rFonts w:eastAsia="Calibri" w:cstheme="minorHAnsi"/>
          <w:b/>
          <w:bCs/>
          <w:sz w:val="22"/>
        </w:rPr>
        <w:lastRenderedPageBreak/>
        <w:t xml:space="preserve">PRILOG </w:t>
      </w:r>
      <w:r w:rsidRPr="00B2069A">
        <w:rPr>
          <w:rFonts w:eastAsia="Calibri" w:cstheme="minorHAnsi"/>
          <w:b/>
          <w:bCs/>
          <w:sz w:val="22"/>
        </w:rPr>
        <w:fldChar w:fldCharType="begin"/>
      </w:r>
      <w:r w:rsidRPr="00B2069A">
        <w:rPr>
          <w:rFonts w:eastAsia="Calibri" w:cstheme="minorHAnsi"/>
          <w:b/>
          <w:bCs/>
          <w:sz w:val="22"/>
        </w:rPr>
        <w:instrText xml:space="preserve"> SEQ Prilog \* ARABIC </w:instrText>
      </w:r>
      <w:r w:rsidRPr="00B2069A">
        <w:rPr>
          <w:rFonts w:eastAsia="Calibri" w:cstheme="minorHAnsi"/>
          <w:b/>
          <w:bCs/>
          <w:sz w:val="22"/>
        </w:rPr>
        <w:fldChar w:fldCharType="separate"/>
      </w:r>
      <w:r w:rsidRPr="00B2069A">
        <w:rPr>
          <w:rFonts w:eastAsia="Calibri" w:cstheme="minorHAnsi"/>
          <w:b/>
          <w:bCs/>
          <w:noProof/>
          <w:sz w:val="22"/>
        </w:rPr>
        <w:t>6</w:t>
      </w:r>
      <w:r w:rsidRPr="00B2069A">
        <w:rPr>
          <w:rFonts w:eastAsia="Calibri" w:cstheme="minorHAnsi"/>
          <w:b/>
          <w:bCs/>
          <w:sz w:val="22"/>
        </w:rPr>
        <w:fldChar w:fldCharType="end"/>
      </w:r>
      <w:r w:rsidRPr="00B2069A">
        <w:rPr>
          <w:rFonts w:eastAsia="Calibri" w:cstheme="minorHAnsi"/>
          <w:b/>
          <w:bCs/>
          <w:sz w:val="22"/>
        </w:rPr>
        <w:t xml:space="preserve">. </w:t>
      </w:r>
      <w:bookmarkEnd w:id="89"/>
      <w:r w:rsidRPr="00B2069A">
        <w:rPr>
          <w:rFonts w:eastAsia="Times New Roman" w:cstheme="minorHAnsi"/>
          <w:b/>
          <w:bCs/>
          <w:color w:val="231F20"/>
          <w:sz w:val="22"/>
          <w:lang w:eastAsia="hr-HR"/>
        </w:rPr>
        <w:t>GRADSKO/OPĆINSKO IZVJEŠĆE O UTROŠKU SREDSTAVA POMOĆI</w:t>
      </w:r>
      <w:bookmarkEnd w:id="90"/>
      <w:bookmarkEnd w:id="91"/>
      <w:bookmarkEnd w:id="92"/>
    </w:p>
    <w:tbl>
      <w:tblPr>
        <w:tblStyle w:val="Reetkatablice"/>
        <w:tblW w:w="14560" w:type="dxa"/>
        <w:tblInd w:w="-3" w:type="dxa"/>
        <w:tblLook w:val="04A0" w:firstRow="1" w:lastRow="0" w:firstColumn="1" w:lastColumn="0" w:noHBand="0" w:noVBand="1"/>
      </w:tblPr>
      <w:tblGrid>
        <w:gridCol w:w="662"/>
        <w:gridCol w:w="2176"/>
        <w:gridCol w:w="1378"/>
        <w:gridCol w:w="1380"/>
        <w:gridCol w:w="1381"/>
        <w:gridCol w:w="1380"/>
        <w:gridCol w:w="1408"/>
        <w:gridCol w:w="1380"/>
        <w:gridCol w:w="1381"/>
        <w:gridCol w:w="1017"/>
        <w:gridCol w:w="1017"/>
      </w:tblGrid>
      <w:tr w:rsidR="006F6495" w:rsidRPr="00B2069A" w14:paraId="3F57EFF9" w14:textId="77777777" w:rsidTr="00C04B5F">
        <w:trPr>
          <w:trHeight w:val="443"/>
        </w:trPr>
        <w:tc>
          <w:tcPr>
            <w:tcW w:w="14560" w:type="dxa"/>
            <w:gridSpan w:val="11"/>
            <w:tcBorders>
              <w:top w:val="single" w:sz="6" w:space="0" w:color="auto"/>
              <w:left w:val="single" w:sz="6" w:space="0" w:color="auto"/>
              <w:bottom w:val="single" w:sz="6" w:space="0" w:color="auto"/>
              <w:right w:val="single" w:sz="6" w:space="0" w:color="auto"/>
            </w:tcBorders>
            <w:vAlign w:val="center"/>
          </w:tcPr>
          <w:p w14:paraId="73DEA474" w14:textId="77777777" w:rsidR="006F6495" w:rsidRPr="00B2069A" w:rsidRDefault="006F6495" w:rsidP="00C04B5F">
            <w:pPr>
              <w:jc w:val="left"/>
              <w:rPr>
                <w:rFonts w:asciiTheme="minorHAnsi" w:eastAsia="Times New Roman" w:hAnsiTheme="minorHAnsi" w:cstheme="minorHAnsi"/>
                <w:b/>
                <w:bCs/>
                <w:color w:val="231F20"/>
                <w:sz w:val="20"/>
              </w:rPr>
            </w:pPr>
            <w:r w:rsidRPr="00B2069A">
              <w:rPr>
                <w:rFonts w:asciiTheme="minorHAnsi" w:eastAsia="Times New Roman" w:hAnsiTheme="minorHAnsi" w:cstheme="minorHAnsi"/>
                <w:b/>
                <w:bCs/>
                <w:sz w:val="20"/>
                <w:bdr w:val="none" w:sz="0" w:space="0" w:color="auto" w:frame="1"/>
              </w:rPr>
              <w:t>NAZIV GRADA/OPĆINE:</w:t>
            </w:r>
          </w:p>
        </w:tc>
      </w:tr>
      <w:tr w:rsidR="006F6495" w:rsidRPr="00B2069A" w14:paraId="69108700" w14:textId="77777777" w:rsidTr="00C04B5F">
        <w:trPr>
          <w:trHeight w:val="407"/>
        </w:trPr>
        <w:tc>
          <w:tcPr>
            <w:tcW w:w="14560" w:type="dxa"/>
            <w:gridSpan w:val="11"/>
            <w:tcBorders>
              <w:top w:val="single" w:sz="6" w:space="0" w:color="auto"/>
              <w:left w:val="single" w:sz="6" w:space="0" w:color="auto"/>
              <w:bottom w:val="single" w:sz="6" w:space="0" w:color="auto"/>
              <w:right w:val="single" w:sz="6" w:space="0" w:color="auto"/>
            </w:tcBorders>
            <w:vAlign w:val="center"/>
          </w:tcPr>
          <w:p w14:paraId="2B9E0AC9" w14:textId="77777777" w:rsidR="006F6495" w:rsidRPr="00B2069A" w:rsidRDefault="006F6495" w:rsidP="00C04B5F">
            <w:pPr>
              <w:jc w:val="left"/>
              <w:rPr>
                <w:rFonts w:asciiTheme="minorHAnsi" w:eastAsia="Times New Roman" w:hAnsiTheme="minorHAnsi" w:cstheme="minorHAnsi"/>
                <w:b/>
                <w:bCs/>
                <w:color w:val="231F20"/>
                <w:sz w:val="20"/>
              </w:rPr>
            </w:pPr>
            <w:r w:rsidRPr="00B2069A">
              <w:rPr>
                <w:rFonts w:asciiTheme="minorHAnsi" w:eastAsia="Times New Roman" w:hAnsiTheme="minorHAnsi" w:cstheme="minorHAnsi"/>
                <w:b/>
                <w:bCs/>
                <w:sz w:val="20"/>
                <w:bdr w:val="none" w:sz="0" w:space="0" w:color="auto" w:frame="1"/>
              </w:rPr>
              <w:t>TEMELJEM ODLUKE VLADE REPUBLIKE HRVATSKE*</w:t>
            </w:r>
          </w:p>
        </w:tc>
      </w:tr>
      <w:tr w:rsidR="006F6495" w:rsidRPr="00B2069A" w14:paraId="0119E81E" w14:textId="77777777" w:rsidTr="00C04B5F">
        <w:trPr>
          <w:trHeight w:val="398"/>
        </w:trPr>
        <w:tc>
          <w:tcPr>
            <w:tcW w:w="662" w:type="dxa"/>
            <w:vMerge w:val="restart"/>
            <w:vAlign w:val="center"/>
          </w:tcPr>
          <w:p w14:paraId="3A17FDDE" w14:textId="77777777" w:rsidR="006F6495" w:rsidRPr="00B2069A" w:rsidRDefault="006F6495" w:rsidP="00C04B5F">
            <w:pPr>
              <w:jc w:val="center"/>
              <w:rPr>
                <w:rFonts w:asciiTheme="minorHAnsi" w:eastAsia="Times New Roman" w:hAnsiTheme="minorHAnsi" w:cstheme="minorHAnsi"/>
                <w:b/>
                <w:bCs/>
                <w:color w:val="231F20"/>
                <w:sz w:val="20"/>
              </w:rPr>
            </w:pPr>
            <w:r w:rsidRPr="00B2069A">
              <w:rPr>
                <w:rFonts w:asciiTheme="minorHAnsi" w:eastAsia="Times New Roman" w:hAnsiTheme="minorHAnsi" w:cstheme="minorHAnsi"/>
                <w:b/>
                <w:bCs/>
                <w:color w:val="231F20"/>
                <w:sz w:val="20"/>
              </w:rPr>
              <w:t>R.BR.</w:t>
            </w:r>
          </w:p>
        </w:tc>
        <w:tc>
          <w:tcPr>
            <w:tcW w:w="2183" w:type="dxa"/>
            <w:vMerge w:val="restart"/>
            <w:vAlign w:val="center"/>
          </w:tcPr>
          <w:p w14:paraId="4572F295" w14:textId="77777777" w:rsidR="006F6495" w:rsidRPr="00B2069A" w:rsidRDefault="006F6495" w:rsidP="00C04B5F">
            <w:pPr>
              <w:jc w:val="center"/>
              <w:rPr>
                <w:rFonts w:asciiTheme="minorHAnsi" w:eastAsia="Times New Roman" w:hAnsiTheme="minorHAnsi" w:cstheme="minorHAnsi"/>
                <w:b/>
                <w:bCs/>
                <w:color w:val="231F20"/>
                <w:sz w:val="20"/>
              </w:rPr>
            </w:pPr>
            <w:r w:rsidRPr="00B2069A">
              <w:rPr>
                <w:rFonts w:asciiTheme="minorHAnsi" w:eastAsia="Times New Roman" w:hAnsiTheme="minorHAnsi" w:cstheme="minorHAnsi"/>
                <w:b/>
                <w:bCs/>
                <w:color w:val="231F20"/>
                <w:sz w:val="20"/>
              </w:rPr>
              <w:t>IME I PREZIME</w:t>
            </w:r>
          </w:p>
        </w:tc>
        <w:tc>
          <w:tcPr>
            <w:tcW w:w="1383" w:type="dxa"/>
            <w:vMerge w:val="restart"/>
            <w:vAlign w:val="center"/>
          </w:tcPr>
          <w:p w14:paraId="65D11C29" w14:textId="77777777" w:rsidR="006F6495" w:rsidRPr="00B2069A" w:rsidRDefault="006F6495" w:rsidP="00C04B5F">
            <w:pPr>
              <w:jc w:val="center"/>
              <w:rPr>
                <w:rFonts w:asciiTheme="minorHAnsi" w:eastAsia="Times New Roman" w:hAnsiTheme="minorHAnsi" w:cstheme="minorHAnsi"/>
                <w:b/>
                <w:bCs/>
                <w:color w:val="231F20"/>
                <w:sz w:val="20"/>
              </w:rPr>
            </w:pPr>
            <w:r w:rsidRPr="00B2069A">
              <w:rPr>
                <w:rFonts w:asciiTheme="minorHAnsi" w:eastAsia="Times New Roman" w:hAnsiTheme="minorHAnsi" w:cstheme="minorHAnsi"/>
                <w:b/>
                <w:bCs/>
                <w:color w:val="231F20"/>
                <w:sz w:val="20"/>
              </w:rPr>
              <w:t>OIB</w:t>
            </w:r>
          </w:p>
        </w:tc>
        <w:tc>
          <w:tcPr>
            <w:tcW w:w="2738" w:type="dxa"/>
            <w:gridSpan w:val="2"/>
            <w:tcBorders>
              <w:top w:val="single" w:sz="6" w:space="0" w:color="auto"/>
              <w:left w:val="single" w:sz="6" w:space="0" w:color="auto"/>
              <w:bottom w:val="single" w:sz="6" w:space="0" w:color="auto"/>
              <w:right w:val="single" w:sz="6" w:space="0" w:color="auto"/>
            </w:tcBorders>
            <w:vAlign w:val="center"/>
          </w:tcPr>
          <w:p w14:paraId="22324F87" w14:textId="77777777" w:rsidR="006F6495" w:rsidRPr="00B2069A" w:rsidRDefault="006F6495" w:rsidP="00C04B5F">
            <w:pPr>
              <w:jc w:val="center"/>
              <w:rPr>
                <w:rFonts w:asciiTheme="minorHAnsi" w:eastAsia="Times New Roman" w:hAnsiTheme="minorHAnsi" w:cstheme="minorHAnsi"/>
                <w:b/>
                <w:bCs/>
                <w:color w:val="231F20"/>
                <w:sz w:val="20"/>
              </w:rPr>
            </w:pPr>
            <w:r w:rsidRPr="00B2069A">
              <w:rPr>
                <w:rFonts w:asciiTheme="minorHAnsi" w:eastAsia="Times New Roman" w:hAnsiTheme="minorHAnsi" w:cstheme="minorHAnsi"/>
                <w:b/>
                <w:bCs/>
                <w:sz w:val="20"/>
                <w:bdr w:val="none" w:sz="0" w:space="0" w:color="auto" w:frame="1"/>
              </w:rPr>
              <w:t>FIZIČKE OSOBE</w:t>
            </w:r>
          </w:p>
        </w:tc>
        <w:tc>
          <w:tcPr>
            <w:tcW w:w="2794" w:type="dxa"/>
            <w:gridSpan w:val="2"/>
            <w:tcBorders>
              <w:top w:val="single" w:sz="6" w:space="0" w:color="auto"/>
              <w:left w:val="single" w:sz="6" w:space="0" w:color="auto"/>
              <w:bottom w:val="single" w:sz="6" w:space="0" w:color="auto"/>
              <w:right w:val="single" w:sz="6" w:space="0" w:color="auto"/>
            </w:tcBorders>
            <w:vAlign w:val="center"/>
          </w:tcPr>
          <w:p w14:paraId="7F21A077" w14:textId="77777777" w:rsidR="006F6495" w:rsidRPr="00B2069A" w:rsidRDefault="006F6495" w:rsidP="00C04B5F">
            <w:pPr>
              <w:jc w:val="center"/>
              <w:rPr>
                <w:rFonts w:asciiTheme="minorHAnsi" w:eastAsia="Times New Roman" w:hAnsiTheme="minorHAnsi" w:cstheme="minorHAnsi"/>
                <w:b/>
                <w:bCs/>
                <w:color w:val="231F20"/>
                <w:sz w:val="20"/>
              </w:rPr>
            </w:pPr>
            <w:r w:rsidRPr="00B2069A">
              <w:rPr>
                <w:rFonts w:asciiTheme="minorHAnsi" w:eastAsia="Times New Roman" w:hAnsiTheme="minorHAnsi" w:cstheme="minorHAnsi"/>
                <w:b/>
                <w:bCs/>
                <w:sz w:val="20"/>
                <w:bdr w:val="none" w:sz="0" w:space="0" w:color="auto" w:frame="1"/>
              </w:rPr>
              <w:t>PRAVNE OSOBE</w:t>
            </w:r>
          </w:p>
        </w:tc>
        <w:tc>
          <w:tcPr>
            <w:tcW w:w="2766" w:type="dxa"/>
            <w:gridSpan w:val="2"/>
            <w:tcBorders>
              <w:top w:val="single" w:sz="6" w:space="0" w:color="auto"/>
              <w:left w:val="single" w:sz="6" w:space="0" w:color="auto"/>
              <w:bottom w:val="single" w:sz="6" w:space="0" w:color="auto"/>
              <w:right w:val="single" w:sz="6" w:space="0" w:color="auto"/>
            </w:tcBorders>
            <w:vAlign w:val="center"/>
          </w:tcPr>
          <w:p w14:paraId="4815FECC" w14:textId="77777777" w:rsidR="006F6495" w:rsidRPr="00B2069A" w:rsidRDefault="006F6495" w:rsidP="00C04B5F">
            <w:pPr>
              <w:jc w:val="center"/>
              <w:rPr>
                <w:rFonts w:asciiTheme="minorHAnsi" w:eastAsia="Times New Roman" w:hAnsiTheme="minorHAnsi" w:cstheme="minorHAnsi"/>
                <w:b/>
                <w:bCs/>
                <w:color w:val="231F20"/>
                <w:sz w:val="20"/>
              </w:rPr>
            </w:pPr>
            <w:r w:rsidRPr="00B2069A">
              <w:rPr>
                <w:rFonts w:asciiTheme="minorHAnsi" w:eastAsia="Times New Roman" w:hAnsiTheme="minorHAnsi" w:cstheme="minorHAnsi"/>
                <w:b/>
                <w:bCs/>
                <w:sz w:val="20"/>
                <w:bdr w:val="none" w:sz="0" w:space="0" w:color="auto" w:frame="1"/>
              </w:rPr>
              <w:t>UKUPNO</w:t>
            </w:r>
          </w:p>
        </w:tc>
        <w:tc>
          <w:tcPr>
            <w:tcW w:w="1017" w:type="dxa"/>
            <w:vMerge w:val="restart"/>
            <w:tcBorders>
              <w:top w:val="single" w:sz="6" w:space="0" w:color="auto"/>
              <w:left w:val="single" w:sz="6" w:space="0" w:color="auto"/>
              <w:bottom w:val="single" w:sz="6" w:space="0" w:color="auto"/>
              <w:right w:val="single" w:sz="6" w:space="0" w:color="auto"/>
            </w:tcBorders>
            <w:vAlign w:val="center"/>
          </w:tcPr>
          <w:p w14:paraId="0EDCC4D5" w14:textId="77777777" w:rsidR="006F6495" w:rsidRPr="00B2069A" w:rsidRDefault="006F6495" w:rsidP="00C04B5F">
            <w:pPr>
              <w:jc w:val="center"/>
              <w:rPr>
                <w:rFonts w:asciiTheme="minorHAnsi" w:eastAsia="Times New Roman" w:hAnsiTheme="minorHAnsi" w:cstheme="minorHAnsi"/>
                <w:b/>
                <w:bCs/>
                <w:color w:val="231F20"/>
                <w:sz w:val="20"/>
              </w:rPr>
            </w:pPr>
            <w:r w:rsidRPr="00B2069A">
              <w:rPr>
                <w:rFonts w:asciiTheme="minorHAnsi" w:eastAsia="Times New Roman" w:hAnsiTheme="minorHAnsi" w:cstheme="minorHAnsi"/>
                <w:b/>
                <w:bCs/>
                <w:sz w:val="20"/>
                <w:bdr w:val="none" w:sz="0" w:space="0" w:color="auto" w:frame="1"/>
              </w:rPr>
              <w:t>Povrat sredstava u državni proračun</w:t>
            </w:r>
          </w:p>
        </w:tc>
        <w:tc>
          <w:tcPr>
            <w:tcW w:w="1017" w:type="dxa"/>
            <w:vMerge w:val="restart"/>
            <w:tcBorders>
              <w:top w:val="single" w:sz="6" w:space="0" w:color="auto"/>
              <w:left w:val="single" w:sz="6" w:space="0" w:color="auto"/>
              <w:bottom w:val="single" w:sz="6" w:space="0" w:color="auto"/>
              <w:right w:val="single" w:sz="6" w:space="0" w:color="auto"/>
            </w:tcBorders>
            <w:vAlign w:val="center"/>
          </w:tcPr>
          <w:p w14:paraId="4677E85C" w14:textId="77777777" w:rsidR="006F6495" w:rsidRPr="00B2069A" w:rsidRDefault="006F6495" w:rsidP="00C04B5F">
            <w:pPr>
              <w:jc w:val="center"/>
              <w:rPr>
                <w:rFonts w:asciiTheme="minorHAnsi" w:eastAsia="Times New Roman" w:hAnsiTheme="minorHAnsi" w:cstheme="minorHAnsi"/>
                <w:b/>
                <w:bCs/>
                <w:color w:val="231F20"/>
                <w:sz w:val="20"/>
              </w:rPr>
            </w:pPr>
            <w:r w:rsidRPr="00B2069A">
              <w:rPr>
                <w:rFonts w:asciiTheme="minorHAnsi" w:eastAsia="Times New Roman" w:hAnsiTheme="minorHAnsi" w:cstheme="minorHAnsi"/>
                <w:b/>
                <w:bCs/>
                <w:sz w:val="20"/>
                <w:bdr w:val="none" w:sz="0" w:space="0" w:color="auto" w:frame="1"/>
              </w:rPr>
              <w:t>Dodjela sredstava iz drugih izvora</w:t>
            </w:r>
          </w:p>
        </w:tc>
      </w:tr>
      <w:tr w:rsidR="006F6495" w:rsidRPr="00B2069A" w14:paraId="6B9E7324" w14:textId="77777777" w:rsidTr="00C04B5F">
        <w:tc>
          <w:tcPr>
            <w:tcW w:w="662" w:type="dxa"/>
            <w:vMerge/>
          </w:tcPr>
          <w:p w14:paraId="59EA8071" w14:textId="77777777" w:rsidR="006F6495" w:rsidRPr="00B2069A" w:rsidRDefault="006F6495" w:rsidP="00C04B5F">
            <w:pPr>
              <w:rPr>
                <w:rFonts w:asciiTheme="minorHAnsi" w:eastAsia="Times New Roman" w:hAnsiTheme="minorHAnsi" w:cstheme="minorHAnsi"/>
                <w:b/>
                <w:bCs/>
                <w:color w:val="231F20"/>
                <w:sz w:val="20"/>
              </w:rPr>
            </w:pPr>
          </w:p>
        </w:tc>
        <w:tc>
          <w:tcPr>
            <w:tcW w:w="2183" w:type="dxa"/>
            <w:vMerge/>
          </w:tcPr>
          <w:p w14:paraId="144E5C13"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vMerge/>
          </w:tcPr>
          <w:p w14:paraId="1D2F0EDC"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Borders>
              <w:top w:val="single" w:sz="6" w:space="0" w:color="auto"/>
              <w:left w:val="single" w:sz="6" w:space="0" w:color="auto"/>
              <w:bottom w:val="single" w:sz="6" w:space="0" w:color="auto"/>
              <w:right w:val="single" w:sz="6" w:space="0" w:color="auto"/>
            </w:tcBorders>
            <w:vAlign w:val="center"/>
          </w:tcPr>
          <w:p w14:paraId="3159CC1D" w14:textId="77777777" w:rsidR="006F6495" w:rsidRPr="00B2069A" w:rsidRDefault="006F6495" w:rsidP="00C04B5F">
            <w:pPr>
              <w:jc w:val="center"/>
              <w:rPr>
                <w:rFonts w:asciiTheme="minorHAnsi" w:eastAsia="Times New Roman" w:hAnsiTheme="minorHAnsi" w:cstheme="minorHAnsi"/>
                <w:b/>
                <w:bCs/>
                <w:color w:val="231F20"/>
                <w:sz w:val="20"/>
              </w:rPr>
            </w:pPr>
            <w:r w:rsidRPr="00B2069A">
              <w:rPr>
                <w:rFonts w:asciiTheme="minorHAnsi" w:eastAsia="Times New Roman" w:hAnsiTheme="minorHAnsi" w:cstheme="minorHAnsi"/>
                <w:b/>
                <w:bCs/>
                <w:sz w:val="20"/>
                <w:bdr w:val="none" w:sz="0" w:space="0" w:color="auto" w:frame="1"/>
              </w:rPr>
              <w:t>Broj osoba**</w:t>
            </w:r>
          </w:p>
        </w:tc>
        <w:tc>
          <w:tcPr>
            <w:tcW w:w="1383" w:type="dxa"/>
            <w:tcBorders>
              <w:top w:val="single" w:sz="6" w:space="0" w:color="auto"/>
              <w:left w:val="single" w:sz="6" w:space="0" w:color="auto"/>
              <w:bottom w:val="single" w:sz="6" w:space="0" w:color="auto"/>
              <w:right w:val="single" w:sz="6" w:space="0" w:color="auto"/>
            </w:tcBorders>
            <w:vAlign w:val="center"/>
          </w:tcPr>
          <w:p w14:paraId="5CF8453B" w14:textId="77777777" w:rsidR="006F6495" w:rsidRPr="00B2069A" w:rsidRDefault="006F6495" w:rsidP="00C04B5F">
            <w:pPr>
              <w:jc w:val="center"/>
              <w:rPr>
                <w:rFonts w:asciiTheme="minorHAnsi" w:eastAsia="Times New Roman" w:hAnsiTheme="minorHAnsi" w:cstheme="minorHAnsi"/>
                <w:b/>
                <w:bCs/>
                <w:color w:val="231F20"/>
                <w:sz w:val="20"/>
              </w:rPr>
            </w:pPr>
            <w:r w:rsidRPr="00B2069A">
              <w:rPr>
                <w:rFonts w:asciiTheme="minorHAnsi" w:eastAsia="Times New Roman" w:hAnsiTheme="minorHAnsi" w:cstheme="minorHAnsi"/>
                <w:b/>
                <w:bCs/>
                <w:sz w:val="20"/>
                <w:bdr w:val="none" w:sz="0" w:space="0" w:color="auto" w:frame="1"/>
              </w:rPr>
              <w:t>Iznos isplaćene pomoći</w:t>
            </w:r>
          </w:p>
        </w:tc>
        <w:tc>
          <w:tcPr>
            <w:tcW w:w="1383" w:type="dxa"/>
            <w:tcBorders>
              <w:top w:val="single" w:sz="6" w:space="0" w:color="auto"/>
              <w:left w:val="single" w:sz="6" w:space="0" w:color="auto"/>
              <w:bottom w:val="single" w:sz="6" w:space="0" w:color="auto"/>
              <w:right w:val="single" w:sz="6" w:space="0" w:color="auto"/>
            </w:tcBorders>
            <w:vAlign w:val="center"/>
          </w:tcPr>
          <w:p w14:paraId="3B84DA53" w14:textId="77777777" w:rsidR="006F6495" w:rsidRPr="00B2069A" w:rsidRDefault="006F6495" w:rsidP="00C04B5F">
            <w:pPr>
              <w:jc w:val="center"/>
              <w:rPr>
                <w:rFonts w:asciiTheme="minorHAnsi" w:eastAsia="Times New Roman" w:hAnsiTheme="minorHAnsi" w:cstheme="minorHAnsi"/>
                <w:b/>
                <w:bCs/>
                <w:color w:val="231F20"/>
                <w:sz w:val="20"/>
              </w:rPr>
            </w:pPr>
            <w:r w:rsidRPr="00B2069A">
              <w:rPr>
                <w:rFonts w:asciiTheme="minorHAnsi" w:eastAsia="Times New Roman" w:hAnsiTheme="minorHAnsi" w:cstheme="minorHAnsi"/>
                <w:b/>
                <w:bCs/>
                <w:sz w:val="20"/>
                <w:bdr w:val="none" w:sz="0" w:space="0" w:color="auto" w:frame="1"/>
              </w:rPr>
              <w:t>Broj osoba**</w:t>
            </w:r>
          </w:p>
        </w:tc>
        <w:tc>
          <w:tcPr>
            <w:tcW w:w="1383" w:type="dxa"/>
            <w:tcBorders>
              <w:top w:val="single" w:sz="6" w:space="0" w:color="auto"/>
              <w:left w:val="single" w:sz="6" w:space="0" w:color="auto"/>
              <w:bottom w:val="single" w:sz="6" w:space="0" w:color="auto"/>
              <w:right w:val="single" w:sz="6" w:space="0" w:color="auto"/>
            </w:tcBorders>
            <w:vAlign w:val="center"/>
          </w:tcPr>
          <w:p w14:paraId="72B87F96" w14:textId="77777777" w:rsidR="006F6495" w:rsidRPr="00B2069A" w:rsidRDefault="006F6495" w:rsidP="00C04B5F">
            <w:pPr>
              <w:jc w:val="center"/>
              <w:rPr>
                <w:rFonts w:asciiTheme="minorHAnsi" w:eastAsia="Times New Roman" w:hAnsiTheme="minorHAnsi" w:cstheme="minorHAnsi"/>
                <w:b/>
                <w:bCs/>
                <w:color w:val="231F20"/>
                <w:sz w:val="20"/>
              </w:rPr>
            </w:pPr>
            <w:r w:rsidRPr="00B2069A">
              <w:rPr>
                <w:rFonts w:asciiTheme="minorHAnsi" w:eastAsia="Times New Roman" w:hAnsiTheme="minorHAnsi" w:cstheme="minorHAnsi"/>
                <w:b/>
                <w:bCs/>
                <w:sz w:val="20"/>
                <w:bdr w:val="none" w:sz="0" w:space="0" w:color="auto" w:frame="1"/>
              </w:rPr>
              <w:t>Iznos isplaćene pomoći</w:t>
            </w:r>
          </w:p>
        </w:tc>
        <w:tc>
          <w:tcPr>
            <w:tcW w:w="1383" w:type="dxa"/>
            <w:tcBorders>
              <w:top w:val="single" w:sz="6" w:space="0" w:color="auto"/>
              <w:left w:val="single" w:sz="6" w:space="0" w:color="auto"/>
              <w:bottom w:val="single" w:sz="6" w:space="0" w:color="auto"/>
              <w:right w:val="single" w:sz="6" w:space="0" w:color="auto"/>
            </w:tcBorders>
            <w:vAlign w:val="center"/>
          </w:tcPr>
          <w:p w14:paraId="2B038ABD" w14:textId="77777777" w:rsidR="006F6495" w:rsidRPr="00B2069A" w:rsidRDefault="006F6495" w:rsidP="00C04B5F">
            <w:pPr>
              <w:jc w:val="center"/>
              <w:rPr>
                <w:rFonts w:asciiTheme="minorHAnsi" w:eastAsia="Times New Roman" w:hAnsiTheme="minorHAnsi" w:cstheme="minorHAnsi"/>
                <w:b/>
                <w:bCs/>
                <w:color w:val="231F20"/>
                <w:sz w:val="20"/>
              </w:rPr>
            </w:pPr>
            <w:r w:rsidRPr="00B2069A">
              <w:rPr>
                <w:rFonts w:asciiTheme="minorHAnsi" w:eastAsia="Times New Roman" w:hAnsiTheme="minorHAnsi" w:cstheme="minorHAnsi"/>
                <w:b/>
                <w:bCs/>
                <w:sz w:val="20"/>
                <w:bdr w:val="none" w:sz="0" w:space="0" w:color="auto" w:frame="1"/>
              </w:rPr>
              <w:t>Broj osoba**</w:t>
            </w:r>
          </w:p>
        </w:tc>
        <w:tc>
          <w:tcPr>
            <w:tcW w:w="1383" w:type="dxa"/>
            <w:tcBorders>
              <w:top w:val="single" w:sz="6" w:space="0" w:color="auto"/>
              <w:left w:val="single" w:sz="6" w:space="0" w:color="auto"/>
              <w:bottom w:val="single" w:sz="6" w:space="0" w:color="auto"/>
              <w:right w:val="single" w:sz="6" w:space="0" w:color="auto"/>
            </w:tcBorders>
            <w:vAlign w:val="center"/>
          </w:tcPr>
          <w:p w14:paraId="41EE4835" w14:textId="77777777" w:rsidR="006F6495" w:rsidRPr="00B2069A" w:rsidRDefault="006F6495" w:rsidP="00C04B5F">
            <w:pPr>
              <w:jc w:val="center"/>
              <w:rPr>
                <w:rFonts w:asciiTheme="minorHAnsi" w:eastAsia="Times New Roman" w:hAnsiTheme="minorHAnsi" w:cstheme="minorHAnsi"/>
                <w:b/>
                <w:bCs/>
                <w:color w:val="231F20"/>
                <w:sz w:val="20"/>
              </w:rPr>
            </w:pPr>
            <w:r w:rsidRPr="00B2069A">
              <w:rPr>
                <w:rFonts w:asciiTheme="minorHAnsi" w:eastAsia="Times New Roman" w:hAnsiTheme="minorHAnsi" w:cstheme="minorHAnsi"/>
                <w:b/>
                <w:bCs/>
                <w:sz w:val="20"/>
                <w:bdr w:val="none" w:sz="0" w:space="0" w:color="auto" w:frame="1"/>
              </w:rPr>
              <w:t>Iznos isplaćene pomoći</w:t>
            </w:r>
          </w:p>
        </w:tc>
        <w:tc>
          <w:tcPr>
            <w:tcW w:w="1017" w:type="dxa"/>
            <w:vMerge/>
          </w:tcPr>
          <w:p w14:paraId="6D54E108"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vMerge/>
          </w:tcPr>
          <w:p w14:paraId="6C49F08E" w14:textId="77777777" w:rsidR="006F6495" w:rsidRPr="00B2069A" w:rsidRDefault="006F6495" w:rsidP="00C04B5F">
            <w:pPr>
              <w:rPr>
                <w:rFonts w:asciiTheme="minorHAnsi" w:eastAsia="Times New Roman" w:hAnsiTheme="minorHAnsi" w:cstheme="minorHAnsi"/>
                <w:b/>
                <w:bCs/>
                <w:color w:val="231F20"/>
                <w:sz w:val="20"/>
              </w:rPr>
            </w:pPr>
          </w:p>
        </w:tc>
      </w:tr>
      <w:tr w:rsidR="006F6495" w:rsidRPr="00B2069A" w14:paraId="25DCEBDB" w14:textId="77777777" w:rsidTr="00C04B5F">
        <w:tc>
          <w:tcPr>
            <w:tcW w:w="662" w:type="dxa"/>
          </w:tcPr>
          <w:p w14:paraId="38B41A26" w14:textId="77777777" w:rsidR="006F6495" w:rsidRPr="00B2069A" w:rsidRDefault="006F6495" w:rsidP="006F6495">
            <w:pPr>
              <w:numPr>
                <w:ilvl w:val="0"/>
                <w:numId w:val="44"/>
              </w:numPr>
              <w:contextualSpacing/>
              <w:rPr>
                <w:rFonts w:asciiTheme="minorHAnsi" w:eastAsia="Times New Roman" w:hAnsiTheme="minorHAnsi" w:cstheme="minorHAnsi"/>
                <w:b/>
                <w:bCs/>
                <w:color w:val="231F20"/>
                <w:sz w:val="20"/>
                <w:lang w:val="en-US"/>
              </w:rPr>
            </w:pPr>
          </w:p>
        </w:tc>
        <w:tc>
          <w:tcPr>
            <w:tcW w:w="2183" w:type="dxa"/>
          </w:tcPr>
          <w:p w14:paraId="705BF732"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13273FBD"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63C4F1D3"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157E2663"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23936BAC"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699678CD"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4CA55013"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7CFDCF8D"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30104E95"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7CA3756E" w14:textId="77777777" w:rsidR="006F6495" w:rsidRPr="00B2069A" w:rsidRDefault="006F6495" w:rsidP="00C04B5F">
            <w:pPr>
              <w:rPr>
                <w:rFonts w:asciiTheme="minorHAnsi" w:eastAsia="Times New Roman" w:hAnsiTheme="minorHAnsi" w:cstheme="minorHAnsi"/>
                <w:b/>
                <w:bCs/>
                <w:color w:val="231F20"/>
                <w:sz w:val="20"/>
              </w:rPr>
            </w:pPr>
          </w:p>
        </w:tc>
      </w:tr>
      <w:tr w:rsidR="006F6495" w:rsidRPr="00B2069A" w14:paraId="1412922D" w14:textId="77777777" w:rsidTr="00C04B5F">
        <w:tc>
          <w:tcPr>
            <w:tcW w:w="662" w:type="dxa"/>
          </w:tcPr>
          <w:p w14:paraId="275103CE" w14:textId="77777777" w:rsidR="006F6495" w:rsidRPr="00B2069A" w:rsidRDefault="006F6495" w:rsidP="006F6495">
            <w:pPr>
              <w:numPr>
                <w:ilvl w:val="0"/>
                <w:numId w:val="44"/>
              </w:numPr>
              <w:contextualSpacing/>
              <w:rPr>
                <w:rFonts w:asciiTheme="minorHAnsi" w:eastAsia="Times New Roman" w:hAnsiTheme="minorHAnsi" w:cstheme="minorHAnsi"/>
                <w:b/>
                <w:bCs/>
                <w:color w:val="231F20"/>
                <w:sz w:val="20"/>
                <w:lang w:val="en-US"/>
              </w:rPr>
            </w:pPr>
          </w:p>
        </w:tc>
        <w:tc>
          <w:tcPr>
            <w:tcW w:w="2183" w:type="dxa"/>
          </w:tcPr>
          <w:p w14:paraId="6A0BC81B"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61089E94"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22B88DC0"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1D22CD81"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5B327DAB"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3B0BDE9D"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5168108A"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204F605E"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2030AEA6"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06A8C823" w14:textId="77777777" w:rsidR="006F6495" w:rsidRPr="00B2069A" w:rsidRDefault="006F6495" w:rsidP="00C04B5F">
            <w:pPr>
              <w:rPr>
                <w:rFonts w:asciiTheme="minorHAnsi" w:eastAsia="Times New Roman" w:hAnsiTheme="minorHAnsi" w:cstheme="minorHAnsi"/>
                <w:b/>
                <w:bCs/>
                <w:color w:val="231F20"/>
                <w:sz w:val="20"/>
              </w:rPr>
            </w:pPr>
          </w:p>
        </w:tc>
      </w:tr>
      <w:tr w:rsidR="006F6495" w:rsidRPr="00B2069A" w14:paraId="2D573653" w14:textId="77777777" w:rsidTr="00C04B5F">
        <w:tc>
          <w:tcPr>
            <w:tcW w:w="662" w:type="dxa"/>
          </w:tcPr>
          <w:p w14:paraId="277E8950" w14:textId="77777777" w:rsidR="006F6495" w:rsidRPr="00B2069A" w:rsidRDefault="006F6495" w:rsidP="006F6495">
            <w:pPr>
              <w:numPr>
                <w:ilvl w:val="0"/>
                <w:numId w:val="44"/>
              </w:numPr>
              <w:contextualSpacing/>
              <w:rPr>
                <w:rFonts w:asciiTheme="minorHAnsi" w:eastAsia="Times New Roman" w:hAnsiTheme="minorHAnsi" w:cstheme="minorHAnsi"/>
                <w:b/>
                <w:bCs/>
                <w:color w:val="231F20"/>
                <w:sz w:val="20"/>
                <w:lang w:val="en-US"/>
              </w:rPr>
            </w:pPr>
          </w:p>
        </w:tc>
        <w:tc>
          <w:tcPr>
            <w:tcW w:w="2183" w:type="dxa"/>
          </w:tcPr>
          <w:p w14:paraId="3C66880C"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447E00DC"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30F3E338"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1760B962"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74B49680"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4EFEABA7"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1B0C08F3"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37C01F9B"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6089422B"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0CBC42B1" w14:textId="77777777" w:rsidR="006F6495" w:rsidRPr="00B2069A" w:rsidRDefault="006F6495" w:rsidP="00C04B5F">
            <w:pPr>
              <w:rPr>
                <w:rFonts w:asciiTheme="minorHAnsi" w:eastAsia="Times New Roman" w:hAnsiTheme="minorHAnsi" w:cstheme="minorHAnsi"/>
                <w:b/>
                <w:bCs/>
                <w:color w:val="231F20"/>
                <w:sz w:val="20"/>
              </w:rPr>
            </w:pPr>
          </w:p>
        </w:tc>
      </w:tr>
      <w:tr w:rsidR="006F6495" w:rsidRPr="00B2069A" w14:paraId="088F57A2" w14:textId="77777777" w:rsidTr="00C04B5F">
        <w:tc>
          <w:tcPr>
            <w:tcW w:w="662" w:type="dxa"/>
          </w:tcPr>
          <w:p w14:paraId="05CBE692" w14:textId="77777777" w:rsidR="006F6495" w:rsidRPr="00B2069A" w:rsidRDefault="006F6495" w:rsidP="006F6495">
            <w:pPr>
              <w:numPr>
                <w:ilvl w:val="0"/>
                <w:numId w:val="44"/>
              </w:numPr>
              <w:contextualSpacing/>
              <w:rPr>
                <w:rFonts w:asciiTheme="minorHAnsi" w:eastAsia="Times New Roman" w:hAnsiTheme="minorHAnsi" w:cstheme="minorHAnsi"/>
                <w:b/>
                <w:bCs/>
                <w:color w:val="231F20"/>
                <w:sz w:val="20"/>
                <w:lang w:val="en-US"/>
              </w:rPr>
            </w:pPr>
          </w:p>
        </w:tc>
        <w:tc>
          <w:tcPr>
            <w:tcW w:w="2183" w:type="dxa"/>
          </w:tcPr>
          <w:p w14:paraId="7A592F66"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4A7C5D61"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20173FDC"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36F9AACC"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231A1FB7"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3C3F6D86"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68597070"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4A3B72D2"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65B0BEF9"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489B4ABF" w14:textId="77777777" w:rsidR="006F6495" w:rsidRPr="00B2069A" w:rsidRDefault="006F6495" w:rsidP="00C04B5F">
            <w:pPr>
              <w:rPr>
                <w:rFonts w:asciiTheme="minorHAnsi" w:eastAsia="Times New Roman" w:hAnsiTheme="minorHAnsi" w:cstheme="minorHAnsi"/>
                <w:b/>
                <w:bCs/>
                <w:color w:val="231F20"/>
                <w:sz w:val="20"/>
              </w:rPr>
            </w:pPr>
          </w:p>
        </w:tc>
      </w:tr>
      <w:tr w:rsidR="006F6495" w:rsidRPr="00B2069A" w14:paraId="62186227" w14:textId="77777777" w:rsidTr="00C04B5F">
        <w:tc>
          <w:tcPr>
            <w:tcW w:w="662" w:type="dxa"/>
          </w:tcPr>
          <w:p w14:paraId="7E2197F2" w14:textId="77777777" w:rsidR="006F6495" w:rsidRPr="00B2069A" w:rsidRDefault="006F6495" w:rsidP="006F6495">
            <w:pPr>
              <w:numPr>
                <w:ilvl w:val="0"/>
                <w:numId w:val="44"/>
              </w:numPr>
              <w:contextualSpacing/>
              <w:rPr>
                <w:rFonts w:asciiTheme="minorHAnsi" w:eastAsia="Times New Roman" w:hAnsiTheme="minorHAnsi" w:cstheme="minorHAnsi"/>
                <w:b/>
                <w:bCs/>
                <w:color w:val="231F20"/>
                <w:sz w:val="20"/>
                <w:lang w:val="en-US"/>
              </w:rPr>
            </w:pPr>
          </w:p>
        </w:tc>
        <w:tc>
          <w:tcPr>
            <w:tcW w:w="2183" w:type="dxa"/>
          </w:tcPr>
          <w:p w14:paraId="69CF24A9"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4ABE4A13"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012C9D36"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2797E015"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087C59B4"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258A05BA"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3B0A7CA9"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1C5D378D"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3F28D76B"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1CDCEA62" w14:textId="77777777" w:rsidR="006F6495" w:rsidRPr="00B2069A" w:rsidRDefault="006F6495" w:rsidP="00C04B5F">
            <w:pPr>
              <w:rPr>
                <w:rFonts w:asciiTheme="minorHAnsi" w:eastAsia="Times New Roman" w:hAnsiTheme="minorHAnsi" w:cstheme="minorHAnsi"/>
                <w:b/>
                <w:bCs/>
                <w:color w:val="231F20"/>
                <w:sz w:val="20"/>
              </w:rPr>
            </w:pPr>
          </w:p>
        </w:tc>
      </w:tr>
      <w:tr w:rsidR="006F6495" w:rsidRPr="00B2069A" w14:paraId="09042FDC" w14:textId="77777777" w:rsidTr="00C04B5F">
        <w:tc>
          <w:tcPr>
            <w:tcW w:w="662" w:type="dxa"/>
          </w:tcPr>
          <w:p w14:paraId="5C7A66FB" w14:textId="77777777" w:rsidR="006F6495" w:rsidRPr="00B2069A" w:rsidRDefault="006F6495" w:rsidP="006F6495">
            <w:pPr>
              <w:numPr>
                <w:ilvl w:val="0"/>
                <w:numId w:val="44"/>
              </w:numPr>
              <w:contextualSpacing/>
              <w:rPr>
                <w:rFonts w:asciiTheme="minorHAnsi" w:eastAsia="Times New Roman" w:hAnsiTheme="minorHAnsi" w:cstheme="minorHAnsi"/>
                <w:b/>
                <w:bCs/>
                <w:color w:val="231F20"/>
                <w:sz w:val="20"/>
                <w:lang w:val="en-US"/>
              </w:rPr>
            </w:pPr>
          </w:p>
        </w:tc>
        <w:tc>
          <w:tcPr>
            <w:tcW w:w="2183" w:type="dxa"/>
          </w:tcPr>
          <w:p w14:paraId="5ECD8BD7"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0E7A9D16"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10E910A3"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5830072B"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458FE12D"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3BBE4C0C"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0E7833E4"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346B68E7"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17A42CCE"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105787DF" w14:textId="77777777" w:rsidR="006F6495" w:rsidRPr="00B2069A" w:rsidRDefault="006F6495" w:rsidP="00C04B5F">
            <w:pPr>
              <w:rPr>
                <w:rFonts w:asciiTheme="minorHAnsi" w:eastAsia="Times New Roman" w:hAnsiTheme="minorHAnsi" w:cstheme="minorHAnsi"/>
                <w:b/>
                <w:bCs/>
                <w:color w:val="231F20"/>
                <w:sz w:val="20"/>
              </w:rPr>
            </w:pPr>
          </w:p>
        </w:tc>
      </w:tr>
      <w:tr w:rsidR="006F6495" w:rsidRPr="00B2069A" w14:paraId="4CE0C1E9" w14:textId="77777777" w:rsidTr="00C04B5F">
        <w:tc>
          <w:tcPr>
            <w:tcW w:w="662" w:type="dxa"/>
          </w:tcPr>
          <w:p w14:paraId="00ACC718" w14:textId="77777777" w:rsidR="006F6495" w:rsidRPr="00B2069A" w:rsidRDefault="006F6495" w:rsidP="006F6495">
            <w:pPr>
              <w:numPr>
                <w:ilvl w:val="0"/>
                <w:numId w:val="44"/>
              </w:numPr>
              <w:contextualSpacing/>
              <w:rPr>
                <w:rFonts w:asciiTheme="minorHAnsi" w:eastAsia="Times New Roman" w:hAnsiTheme="minorHAnsi" w:cstheme="minorHAnsi"/>
                <w:b/>
                <w:bCs/>
                <w:color w:val="231F20"/>
                <w:sz w:val="20"/>
                <w:lang w:val="en-US"/>
              </w:rPr>
            </w:pPr>
          </w:p>
        </w:tc>
        <w:tc>
          <w:tcPr>
            <w:tcW w:w="2183" w:type="dxa"/>
          </w:tcPr>
          <w:p w14:paraId="7F5E91B9"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6A095447"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02F306BB"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4055ECBB"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3B678FA3"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0EFE388F"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49CC7F58"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453E320E"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7E1309D1"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3B6C82C0" w14:textId="77777777" w:rsidR="006F6495" w:rsidRPr="00B2069A" w:rsidRDefault="006F6495" w:rsidP="00C04B5F">
            <w:pPr>
              <w:rPr>
                <w:rFonts w:asciiTheme="minorHAnsi" w:eastAsia="Times New Roman" w:hAnsiTheme="minorHAnsi" w:cstheme="minorHAnsi"/>
                <w:b/>
                <w:bCs/>
                <w:color w:val="231F20"/>
                <w:sz w:val="20"/>
              </w:rPr>
            </w:pPr>
          </w:p>
        </w:tc>
      </w:tr>
      <w:tr w:rsidR="006F6495" w:rsidRPr="00B2069A" w14:paraId="7E7AD468" w14:textId="77777777" w:rsidTr="00C04B5F">
        <w:tc>
          <w:tcPr>
            <w:tcW w:w="662" w:type="dxa"/>
          </w:tcPr>
          <w:p w14:paraId="657BF064" w14:textId="77777777" w:rsidR="006F6495" w:rsidRPr="00B2069A" w:rsidRDefault="006F6495" w:rsidP="006F6495">
            <w:pPr>
              <w:numPr>
                <w:ilvl w:val="0"/>
                <w:numId w:val="44"/>
              </w:numPr>
              <w:contextualSpacing/>
              <w:rPr>
                <w:rFonts w:asciiTheme="minorHAnsi" w:eastAsia="Times New Roman" w:hAnsiTheme="minorHAnsi" w:cstheme="minorHAnsi"/>
                <w:b/>
                <w:bCs/>
                <w:color w:val="231F20"/>
                <w:sz w:val="20"/>
                <w:lang w:val="en-US"/>
              </w:rPr>
            </w:pPr>
          </w:p>
        </w:tc>
        <w:tc>
          <w:tcPr>
            <w:tcW w:w="2183" w:type="dxa"/>
          </w:tcPr>
          <w:p w14:paraId="5EC229FB"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59D17379"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5347DB5F"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06B7B35E"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5068C72F"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5EAE2C17"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5ADE5C46"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1F86D52E"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12AD00D5"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1205AAEC" w14:textId="77777777" w:rsidR="006F6495" w:rsidRPr="00B2069A" w:rsidRDefault="006F6495" w:rsidP="00C04B5F">
            <w:pPr>
              <w:rPr>
                <w:rFonts w:asciiTheme="minorHAnsi" w:eastAsia="Times New Roman" w:hAnsiTheme="minorHAnsi" w:cstheme="minorHAnsi"/>
                <w:b/>
                <w:bCs/>
                <w:color w:val="231F20"/>
                <w:sz w:val="20"/>
              </w:rPr>
            </w:pPr>
          </w:p>
        </w:tc>
      </w:tr>
      <w:tr w:rsidR="006F6495" w:rsidRPr="00B2069A" w14:paraId="4AE0DEF4" w14:textId="77777777" w:rsidTr="00C04B5F">
        <w:tc>
          <w:tcPr>
            <w:tcW w:w="662" w:type="dxa"/>
          </w:tcPr>
          <w:p w14:paraId="49338E38" w14:textId="77777777" w:rsidR="006F6495" w:rsidRPr="00B2069A" w:rsidRDefault="006F6495" w:rsidP="006F6495">
            <w:pPr>
              <w:numPr>
                <w:ilvl w:val="0"/>
                <w:numId w:val="44"/>
              </w:numPr>
              <w:contextualSpacing/>
              <w:rPr>
                <w:rFonts w:asciiTheme="minorHAnsi" w:eastAsia="Times New Roman" w:hAnsiTheme="minorHAnsi" w:cstheme="minorHAnsi"/>
                <w:b/>
                <w:bCs/>
                <w:color w:val="231F20"/>
                <w:sz w:val="20"/>
                <w:lang w:val="en-US"/>
              </w:rPr>
            </w:pPr>
          </w:p>
        </w:tc>
        <w:tc>
          <w:tcPr>
            <w:tcW w:w="2183" w:type="dxa"/>
          </w:tcPr>
          <w:p w14:paraId="59E3DEAC"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15E24EA5"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25EFC179"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79DDF4E7"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530939BA"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23F87F7F"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0F3FE655"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21741163"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7CCBD9E1"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3372818D" w14:textId="77777777" w:rsidR="006F6495" w:rsidRPr="00B2069A" w:rsidRDefault="006F6495" w:rsidP="00C04B5F">
            <w:pPr>
              <w:rPr>
                <w:rFonts w:asciiTheme="minorHAnsi" w:eastAsia="Times New Roman" w:hAnsiTheme="minorHAnsi" w:cstheme="minorHAnsi"/>
                <w:b/>
                <w:bCs/>
                <w:color w:val="231F20"/>
                <w:sz w:val="20"/>
              </w:rPr>
            </w:pPr>
          </w:p>
        </w:tc>
      </w:tr>
      <w:tr w:rsidR="006F6495" w:rsidRPr="00B2069A" w14:paraId="2EE612F5" w14:textId="77777777" w:rsidTr="00C04B5F">
        <w:tc>
          <w:tcPr>
            <w:tcW w:w="662" w:type="dxa"/>
          </w:tcPr>
          <w:p w14:paraId="2FD62396" w14:textId="77777777" w:rsidR="006F6495" w:rsidRPr="00B2069A" w:rsidRDefault="006F6495" w:rsidP="006F6495">
            <w:pPr>
              <w:numPr>
                <w:ilvl w:val="0"/>
                <w:numId w:val="44"/>
              </w:numPr>
              <w:contextualSpacing/>
              <w:rPr>
                <w:rFonts w:asciiTheme="minorHAnsi" w:eastAsia="Times New Roman" w:hAnsiTheme="minorHAnsi" w:cstheme="minorHAnsi"/>
                <w:b/>
                <w:bCs/>
                <w:color w:val="231F20"/>
                <w:sz w:val="20"/>
                <w:lang w:val="en-US"/>
              </w:rPr>
            </w:pPr>
          </w:p>
        </w:tc>
        <w:tc>
          <w:tcPr>
            <w:tcW w:w="2183" w:type="dxa"/>
          </w:tcPr>
          <w:p w14:paraId="45200F61"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79FAC690"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24A089B6"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3DCFC749"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671D0FE3"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60F76588"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0DFF0C18" w14:textId="77777777" w:rsidR="006F6495" w:rsidRPr="00B2069A" w:rsidRDefault="006F6495" w:rsidP="00C04B5F">
            <w:pPr>
              <w:rPr>
                <w:rFonts w:asciiTheme="minorHAnsi" w:eastAsia="Times New Roman" w:hAnsiTheme="minorHAnsi" w:cstheme="minorHAnsi"/>
                <w:b/>
                <w:bCs/>
                <w:color w:val="231F20"/>
                <w:sz w:val="20"/>
              </w:rPr>
            </w:pPr>
          </w:p>
        </w:tc>
        <w:tc>
          <w:tcPr>
            <w:tcW w:w="1383" w:type="dxa"/>
          </w:tcPr>
          <w:p w14:paraId="0C7FA799"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184D58E0" w14:textId="77777777" w:rsidR="006F6495" w:rsidRPr="00B2069A" w:rsidRDefault="006F6495" w:rsidP="00C04B5F">
            <w:pPr>
              <w:rPr>
                <w:rFonts w:asciiTheme="minorHAnsi" w:eastAsia="Times New Roman" w:hAnsiTheme="minorHAnsi" w:cstheme="minorHAnsi"/>
                <w:b/>
                <w:bCs/>
                <w:color w:val="231F20"/>
                <w:sz w:val="20"/>
              </w:rPr>
            </w:pPr>
          </w:p>
        </w:tc>
        <w:tc>
          <w:tcPr>
            <w:tcW w:w="1017" w:type="dxa"/>
          </w:tcPr>
          <w:p w14:paraId="6A573701" w14:textId="77777777" w:rsidR="006F6495" w:rsidRPr="00B2069A" w:rsidRDefault="006F6495" w:rsidP="00C04B5F">
            <w:pPr>
              <w:rPr>
                <w:rFonts w:asciiTheme="minorHAnsi" w:eastAsia="Times New Roman" w:hAnsiTheme="minorHAnsi" w:cstheme="minorHAnsi"/>
                <w:b/>
                <w:bCs/>
                <w:color w:val="231F20"/>
                <w:sz w:val="20"/>
              </w:rPr>
            </w:pPr>
          </w:p>
        </w:tc>
      </w:tr>
      <w:tr w:rsidR="006F6495" w:rsidRPr="00B2069A" w14:paraId="591284E6" w14:textId="77777777" w:rsidTr="00C04B5F">
        <w:trPr>
          <w:trHeight w:val="385"/>
        </w:trPr>
        <w:tc>
          <w:tcPr>
            <w:tcW w:w="662" w:type="dxa"/>
          </w:tcPr>
          <w:p w14:paraId="4B720291" w14:textId="77777777" w:rsidR="006F6495" w:rsidRPr="00B2069A" w:rsidRDefault="006F6495" w:rsidP="00C04B5F">
            <w:pPr>
              <w:ind w:left="502"/>
              <w:contextualSpacing/>
              <w:rPr>
                <w:rFonts w:asciiTheme="minorHAnsi" w:eastAsia="Times New Roman" w:hAnsiTheme="minorHAnsi" w:cstheme="minorHAnsi"/>
                <w:b/>
                <w:bCs/>
                <w:color w:val="231F20"/>
                <w:sz w:val="20"/>
                <w:lang w:val="en-US"/>
              </w:rPr>
            </w:pPr>
          </w:p>
        </w:tc>
        <w:tc>
          <w:tcPr>
            <w:tcW w:w="2183" w:type="dxa"/>
            <w:vAlign w:val="center"/>
          </w:tcPr>
          <w:p w14:paraId="6FD94C0A" w14:textId="77777777" w:rsidR="006F6495" w:rsidRPr="00B2069A" w:rsidRDefault="006F6495" w:rsidP="00C04B5F">
            <w:pPr>
              <w:jc w:val="left"/>
              <w:rPr>
                <w:rFonts w:asciiTheme="minorHAnsi" w:eastAsia="Times New Roman" w:hAnsiTheme="minorHAnsi" w:cstheme="minorHAnsi"/>
                <w:b/>
                <w:bCs/>
                <w:color w:val="231F20"/>
                <w:sz w:val="20"/>
              </w:rPr>
            </w:pPr>
            <w:r w:rsidRPr="00B2069A">
              <w:rPr>
                <w:rFonts w:asciiTheme="minorHAnsi" w:eastAsia="Times New Roman" w:hAnsiTheme="minorHAnsi" w:cstheme="minorHAnsi"/>
                <w:b/>
                <w:bCs/>
                <w:color w:val="231F20"/>
                <w:sz w:val="20"/>
              </w:rPr>
              <w:t>UKUPNO:</w:t>
            </w:r>
          </w:p>
        </w:tc>
        <w:tc>
          <w:tcPr>
            <w:tcW w:w="1383" w:type="dxa"/>
            <w:vAlign w:val="center"/>
          </w:tcPr>
          <w:p w14:paraId="7E4713E4" w14:textId="77777777" w:rsidR="006F6495" w:rsidRPr="00B2069A" w:rsidRDefault="006F6495" w:rsidP="00C04B5F">
            <w:pPr>
              <w:jc w:val="left"/>
              <w:rPr>
                <w:rFonts w:asciiTheme="minorHAnsi" w:eastAsia="Times New Roman" w:hAnsiTheme="minorHAnsi" w:cstheme="minorHAnsi"/>
                <w:b/>
                <w:bCs/>
                <w:color w:val="231F20"/>
                <w:sz w:val="20"/>
              </w:rPr>
            </w:pPr>
          </w:p>
        </w:tc>
        <w:tc>
          <w:tcPr>
            <w:tcW w:w="1383" w:type="dxa"/>
            <w:vAlign w:val="center"/>
          </w:tcPr>
          <w:p w14:paraId="07D30034" w14:textId="77777777" w:rsidR="006F6495" w:rsidRPr="00B2069A" w:rsidRDefault="006F6495" w:rsidP="00C04B5F">
            <w:pPr>
              <w:jc w:val="left"/>
              <w:rPr>
                <w:rFonts w:asciiTheme="minorHAnsi" w:eastAsia="Times New Roman" w:hAnsiTheme="minorHAnsi" w:cstheme="minorHAnsi"/>
                <w:b/>
                <w:bCs/>
                <w:color w:val="231F20"/>
                <w:sz w:val="20"/>
              </w:rPr>
            </w:pPr>
          </w:p>
        </w:tc>
        <w:tc>
          <w:tcPr>
            <w:tcW w:w="1383" w:type="dxa"/>
            <w:vAlign w:val="center"/>
          </w:tcPr>
          <w:p w14:paraId="44BB6D6F" w14:textId="77777777" w:rsidR="006F6495" w:rsidRPr="00B2069A" w:rsidRDefault="006F6495" w:rsidP="00C04B5F">
            <w:pPr>
              <w:jc w:val="left"/>
              <w:rPr>
                <w:rFonts w:asciiTheme="minorHAnsi" w:eastAsia="Times New Roman" w:hAnsiTheme="minorHAnsi" w:cstheme="minorHAnsi"/>
                <w:b/>
                <w:bCs/>
                <w:color w:val="231F20"/>
                <w:sz w:val="20"/>
              </w:rPr>
            </w:pPr>
          </w:p>
        </w:tc>
        <w:tc>
          <w:tcPr>
            <w:tcW w:w="1383" w:type="dxa"/>
            <w:vAlign w:val="center"/>
          </w:tcPr>
          <w:p w14:paraId="65620B0C" w14:textId="77777777" w:rsidR="006F6495" w:rsidRPr="00B2069A" w:rsidRDefault="006F6495" w:rsidP="00C04B5F">
            <w:pPr>
              <w:jc w:val="left"/>
              <w:rPr>
                <w:rFonts w:asciiTheme="minorHAnsi" w:eastAsia="Times New Roman" w:hAnsiTheme="minorHAnsi" w:cstheme="minorHAnsi"/>
                <w:b/>
                <w:bCs/>
                <w:color w:val="231F20"/>
                <w:sz w:val="20"/>
              </w:rPr>
            </w:pPr>
          </w:p>
        </w:tc>
        <w:tc>
          <w:tcPr>
            <w:tcW w:w="1383" w:type="dxa"/>
            <w:vAlign w:val="center"/>
          </w:tcPr>
          <w:p w14:paraId="7D4EAF63" w14:textId="77777777" w:rsidR="006F6495" w:rsidRPr="00B2069A" w:rsidRDefault="006F6495" w:rsidP="00C04B5F">
            <w:pPr>
              <w:jc w:val="left"/>
              <w:rPr>
                <w:rFonts w:asciiTheme="minorHAnsi" w:eastAsia="Times New Roman" w:hAnsiTheme="minorHAnsi" w:cstheme="minorHAnsi"/>
                <w:b/>
                <w:bCs/>
                <w:color w:val="231F20"/>
                <w:sz w:val="20"/>
              </w:rPr>
            </w:pPr>
          </w:p>
        </w:tc>
        <w:tc>
          <w:tcPr>
            <w:tcW w:w="1383" w:type="dxa"/>
            <w:vAlign w:val="center"/>
          </w:tcPr>
          <w:p w14:paraId="4EAB559C" w14:textId="77777777" w:rsidR="006F6495" w:rsidRPr="00B2069A" w:rsidRDefault="006F6495" w:rsidP="00C04B5F">
            <w:pPr>
              <w:jc w:val="left"/>
              <w:rPr>
                <w:rFonts w:asciiTheme="minorHAnsi" w:eastAsia="Times New Roman" w:hAnsiTheme="minorHAnsi" w:cstheme="minorHAnsi"/>
                <w:b/>
                <w:bCs/>
                <w:color w:val="231F20"/>
                <w:sz w:val="20"/>
              </w:rPr>
            </w:pPr>
          </w:p>
        </w:tc>
        <w:tc>
          <w:tcPr>
            <w:tcW w:w="1383" w:type="dxa"/>
            <w:vAlign w:val="center"/>
          </w:tcPr>
          <w:p w14:paraId="1E002A33" w14:textId="77777777" w:rsidR="006F6495" w:rsidRPr="00B2069A" w:rsidRDefault="006F6495" w:rsidP="00C04B5F">
            <w:pPr>
              <w:jc w:val="left"/>
              <w:rPr>
                <w:rFonts w:asciiTheme="minorHAnsi" w:eastAsia="Times New Roman" w:hAnsiTheme="minorHAnsi" w:cstheme="minorHAnsi"/>
                <w:b/>
                <w:bCs/>
                <w:color w:val="231F20"/>
                <w:sz w:val="20"/>
              </w:rPr>
            </w:pPr>
          </w:p>
        </w:tc>
        <w:tc>
          <w:tcPr>
            <w:tcW w:w="1017" w:type="dxa"/>
            <w:vAlign w:val="center"/>
          </w:tcPr>
          <w:p w14:paraId="075FA8EB" w14:textId="77777777" w:rsidR="006F6495" w:rsidRPr="00B2069A" w:rsidRDefault="006F6495" w:rsidP="00C04B5F">
            <w:pPr>
              <w:jc w:val="left"/>
              <w:rPr>
                <w:rFonts w:asciiTheme="minorHAnsi" w:eastAsia="Times New Roman" w:hAnsiTheme="minorHAnsi" w:cstheme="minorHAnsi"/>
                <w:b/>
                <w:bCs/>
                <w:color w:val="231F20"/>
                <w:sz w:val="20"/>
              </w:rPr>
            </w:pPr>
          </w:p>
        </w:tc>
        <w:tc>
          <w:tcPr>
            <w:tcW w:w="1017" w:type="dxa"/>
            <w:vAlign w:val="center"/>
          </w:tcPr>
          <w:p w14:paraId="7BDFF04C" w14:textId="77777777" w:rsidR="006F6495" w:rsidRPr="00B2069A" w:rsidRDefault="006F6495" w:rsidP="00C04B5F">
            <w:pPr>
              <w:jc w:val="left"/>
              <w:rPr>
                <w:rFonts w:asciiTheme="minorHAnsi" w:eastAsia="Times New Roman" w:hAnsiTheme="minorHAnsi" w:cstheme="minorHAnsi"/>
                <w:b/>
                <w:bCs/>
                <w:color w:val="231F20"/>
                <w:sz w:val="20"/>
              </w:rPr>
            </w:pPr>
          </w:p>
        </w:tc>
      </w:tr>
      <w:tr w:rsidR="006F6495" w:rsidRPr="00B2069A" w14:paraId="1BFEDAF2" w14:textId="77777777" w:rsidTr="00C04B5F">
        <w:trPr>
          <w:trHeight w:val="419"/>
        </w:trPr>
        <w:tc>
          <w:tcPr>
            <w:tcW w:w="14560" w:type="dxa"/>
            <w:gridSpan w:val="11"/>
            <w:vAlign w:val="center"/>
          </w:tcPr>
          <w:p w14:paraId="36815DF9" w14:textId="77777777" w:rsidR="006F6495" w:rsidRPr="00B2069A" w:rsidRDefault="006F6495" w:rsidP="00C04B5F">
            <w:pPr>
              <w:jc w:val="left"/>
              <w:rPr>
                <w:rFonts w:asciiTheme="minorHAnsi" w:eastAsia="Times New Roman" w:hAnsiTheme="minorHAnsi" w:cstheme="minorHAnsi"/>
                <w:b/>
                <w:bCs/>
                <w:color w:val="231F20"/>
                <w:sz w:val="20"/>
              </w:rPr>
            </w:pPr>
            <w:r w:rsidRPr="00B2069A">
              <w:rPr>
                <w:rFonts w:asciiTheme="minorHAnsi" w:eastAsia="Times New Roman" w:hAnsiTheme="minorHAnsi" w:cstheme="minorHAnsi"/>
                <w:b/>
                <w:bCs/>
                <w:sz w:val="20"/>
                <w:bdr w:val="none" w:sz="0" w:space="0" w:color="auto" w:frame="1"/>
              </w:rPr>
              <w:t>NAPOMENA***:</w:t>
            </w:r>
          </w:p>
        </w:tc>
      </w:tr>
    </w:tbl>
    <w:p w14:paraId="1B224651" w14:textId="77777777" w:rsidR="006F6495" w:rsidRPr="00B2069A" w:rsidRDefault="006F6495" w:rsidP="006F6495">
      <w:pPr>
        <w:shd w:val="clear" w:color="auto" w:fill="FFFFFF"/>
        <w:spacing w:after="48" w:line="240" w:lineRule="auto"/>
        <w:jc w:val="left"/>
        <w:textAlignment w:val="baseline"/>
        <w:rPr>
          <w:rFonts w:eastAsia="Times New Roman" w:cstheme="minorHAnsi"/>
          <w:color w:val="231F20"/>
          <w:sz w:val="20"/>
          <w:szCs w:val="20"/>
          <w:lang w:eastAsia="hr-HR"/>
        </w:rPr>
      </w:pPr>
      <w:r w:rsidRPr="00B2069A">
        <w:rPr>
          <w:rFonts w:eastAsia="Times New Roman" w:cstheme="minorHAnsi"/>
          <w:color w:val="231F20"/>
          <w:sz w:val="20"/>
          <w:szCs w:val="20"/>
          <w:lang w:eastAsia="hr-HR"/>
        </w:rPr>
        <w:t>* navesti klasu i urudžbeni broj Odluke Vlade Republike Hrvatske o dodjeli sredstava pomoći</w:t>
      </w:r>
    </w:p>
    <w:p w14:paraId="0CF04115" w14:textId="77777777" w:rsidR="006F6495" w:rsidRPr="00B2069A" w:rsidRDefault="006F6495" w:rsidP="006F6495">
      <w:pPr>
        <w:shd w:val="clear" w:color="auto" w:fill="FFFFFF"/>
        <w:spacing w:after="48" w:line="240" w:lineRule="auto"/>
        <w:jc w:val="left"/>
        <w:textAlignment w:val="baseline"/>
        <w:rPr>
          <w:rFonts w:eastAsia="Times New Roman" w:cstheme="minorHAnsi"/>
          <w:color w:val="231F20"/>
          <w:sz w:val="20"/>
          <w:szCs w:val="20"/>
          <w:lang w:eastAsia="hr-HR"/>
        </w:rPr>
      </w:pPr>
      <w:r w:rsidRPr="00B2069A">
        <w:rPr>
          <w:rFonts w:eastAsia="Times New Roman" w:cstheme="minorHAnsi"/>
          <w:color w:val="231F20"/>
          <w:sz w:val="20"/>
          <w:szCs w:val="20"/>
          <w:lang w:eastAsia="hr-HR"/>
        </w:rPr>
        <w:t>** upisati u koloni »ukupno«</w:t>
      </w:r>
    </w:p>
    <w:p w14:paraId="77FD8A2F" w14:textId="77777777" w:rsidR="006F6495" w:rsidRPr="00B2069A" w:rsidRDefault="006F6495" w:rsidP="006F6495">
      <w:pPr>
        <w:shd w:val="clear" w:color="auto" w:fill="FFFFFF"/>
        <w:spacing w:after="48" w:line="240" w:lineRule="auto"/>
        <w:jc w:val="left"/>
        <w:textAlignment w:val="baseline"/>
        <w:rPr>
          <w:rFonts w:eastAsia="Times New Roman" w:cstheme="minorHAnsi"/>
          <w:color w:val="231F20"/>
          <w:sz w:val="20"/>
          <w:szCs w:val="20"/>
          <w:lang w:eastAsia="hr-HR"/>
        </w:rPr>
      </w:pPr>
      <w:r w:rsidRPr="00B2069A">
        <w:rPr>
          <w:rFonts w:eastAsia="Times New Roman" w:cstheme="minorHAnsi"/>
          <w:color w:val="231F20"/>
          <w:sz w:val="20"/>
          <w:szCs w:val="20"/>
          <w:lang w:eastAsia="hr-HR"/>
        </w:rPr>
        <w:t>*** navesti obrazloženje povrata sredstava u državni proračun; navesti druge izvore dodjele sredstava pomoći</w:t>
      </w:r>
    </w:p>
    <w:p w14:paraId="54AB18D2" w14:textId="77777777" w:rsidR="006F6495" w:rsidRPr="00B2069A" w:rsidRDefault="006F6495" w:rsidP="006F6495">
      <w:pPr>
        <w:shd w:val="clear" w:color="auto" w:fill="FFFFFF"/>
        <w:spacing w:after="48" w:line="240" w:lineRule="auto"/>
        <w:jc w:val="left"/>
        <w:textAlignment w:val="baseline"/>
        <w:rPr>
          <w:rFonts w:eastAsia="Times New Roman" w:cstheme="minorHAnsi"/>
          <w:color w:val="231F20"/>
          <w:sz w:val="20"/>
          <w:szCs w:val="20"/>
          <w:lang w:eastAsia="hr-HR"/>
        </w:rPr>
      </w:pPr>
    </w:p>
    <w:p w14:paraId="42E411EC" w14:textId="77777777" w:rsidR="006F6495" w:rsidRPr="00B2069A" w:rsidRDefault="006F6495" w:rsidP="006F6495">
      <w:pPr>
        <w:shd w:val="clear" w:color="auto" w:fill="FFFFFF"/>
        <w:spacing w:after="48" w:line="240" w:lineRule="auto"/>
        <w:jc w:val="left"/>
        <w:textAlignment w:val="baseline"/>
        <w:rPr>
          <w:rFonts w:eastAsia="Times New Roman" w:cstheme="minorHAnsi"/>
          <w:color w:val="231F20"/>
          <w:sz w:val="20"/>
          <w:szCs w:val="20"/>
          <w:lang w:eastAsia="hr-HR"/>
        </w:rPr>
      </w:pPr>
    </w:p>
    <w:p w14:paraId="42905836" w14:textId="77777777" w:rsidR="006F6495" w:rsidRPr="00B2069A" w:rsidRDefault="006F6495" w:rsidP="006F6495">
      <w:pPr>
        <w:shd w:val="clear" w:color="auto" w:fill="FFFFFF"/>
        <w:spacing w:after="48" w:line="240" w:lineRule="auto"/>
        <w:jc w:val="left"/>
        <w:textAlignment w:val="baseline"/>
        <w:rPr>
          <w:rFonts w:eastAsia="Times New Roman" w:cstheme="minorHAnsi"/>
          <w:color w:val="231F20"/>
          <w:sz w:val="20"/>
          <w:szCs w:val="20"/>
          <w:lang w:eastAsia="hr-HR"/>
        </w:rPr>
      </w:pPr>
    </w:p>
    <w:p w14:paraId="3694E26A" w14:textId="77777777" w:rsidR="006F6495" w:rsidRPr="00B2069A" w:rsidRDefault="006F6495" w:rsidP="006F6495">
      <w:pPr>
        <w:shd w:val="clear" w:color="auto" w:fill="FFFFFF"/>
        <w:spacing w:after="48" w:line="240" w:lineRule="auto"/>
        <w:jc w:val="left"/>
        <w:textAlignment w:val="baseline"/>
        <w:rPr>
          <w:rFonts w:eastAsia="Times New Roman" w:cstheme="minorHAnsi"/>
          <w:color w:val="231F20"/>
          <w:sz w:val="20"/>
          <w:szCs w:val="20"/>
          <w:lang w:eastAsia="hr-HR"/>
        </w:rPr>
      </w:pPr>
    </w:p>
    <w:p w14:paraId="08BECB56" w14:textId="77777777" w:rsidR="006F6495" w:rsidRPr="00B2069A" w:rsidRDefault="006F6495" w:rsidP="006F6495">
      <w:pPr>
        <w:shd w:val="clear" w:color="auto" w:fill="FFFFFF"/>
        <w:spacing w:after="48" w:line="240" w:lineRule="auto"/>
        <w:jc w:val="left"/>
        <w:textAlignment w:val="baseline"/>
        <w:rPr>
          <w:rFonts w:eastAsia="Times New Roman" w:cstheme="minorHAnsi"/>
          <w:color w:val="231F20"/>
          <w:sz w:val="20"/>
          <w:szCs w:val="20"/>
          <w:lang w:eastAsia="hr-HR"/>
        </w:rPr>
      </w:pPr>
    </w:p>
    <w:p w14:paraId="1A8B5904" w14:textId="77777777" w:rsidR="006F6495" w:rsidRPr="00B2069A" w:rsidRDefault="006F6495" w:rsidP="006F6495">
      <w:pPr>
        <w:spacing w:after="0" w:line="276" w:lineRule="auto"/>
        <w:rPr>
          <w:rFonts w:eastAsia="Calibri" w:cstheme="minorHAnsi"/>
          <w:lang w:eastAsia="hr-HR"/>
        </w:rPr>
        <w:sectPr w:rsidR="006F6495" w:rsidRPr="00B2069A" w:rsidSect="003D4FBC">
          <w:footerReference w:type="first" r:id="rId16"/>
          <w:pgSz w:w="16838" w:h="11906" w:orient="landscape"/>
          <w:pgMar w:top="1418" w:right="1134" w:bottom="1134" w:left="1134" w:header="709" w:footer="1134" w:gutter="0"/>
          <w:cols w:space="708"/>
          <w:titlePg/>
          <w:docGrid w:linePitch="360"/>
        </w:sectPr>
      </w:pPr>
    </w:p>
    <w:p w14:paraId="6EE2BFD3" w14:textId="77777777" w:rsidR="006F6495" w:rsidRPr="00B2069A" w:rsidRDefault="006F6495" w:rsidP="006F6495">
      <w:pPr>
        <w:spacing w:after="0" w:line="360" w:lineRule="auto"/>
        <w:rPr>
          <w:rFonts w:eastAsia="Calibri" w:cstheme="minorHAnsi"/>
          <w:b/>
          <w:bCs/>
          <w:sz w:val="22"/>
        </w:rPr>
      </w:pPr>
      <w:bookmarkStart w:id="93" w:name="_Toc112311498"/>
      <w:bookmarkStart w:id="94" w:name="_Toc113606736"/>
      <w:bookmarkStart w:id="95" w:name="_Toc113606814"/>
      <w:bookmarkStart w:id="96" w:name="_Toc114563252"/>
      <w:r w:rsidRPr="00B2069A">
        <w:rPr>
          <w:rFonts w:eastAsia="Calibri" w:cstheme="minorHAnsi"/>
          <w:b/>
          <w:bCs/>
          <w:sz w:val="22"/>
        </w:rPr>
        <w:lastRenderedPageBreak/>
        <w:t xml:space="preserve">PRILOG </w:t>
      </w:r>
      <w:r w:rsidRPr="00B2069A">
        <w:rPr>
          <w:rFonts w:eastAsia="Calibri" w:cstheme="minorHAnsi"/>
          <w:b/>
          <w:bCs/>
          <w:sz w:val="22"/>
        </w:rPr>
        <w:fldChar w:fldCharType="begin"/>
      </w:r>
      <w:r w:rsidRPr="00B2069A">
        <w:rPr>
          <w:rFonts w:eastAsia="Calibri" w:cstheme="minorHAnsi"/>
          <w:b/>
          <w:bCs/>
          <w:sz w:val="22"/>
        </w:rPr>
        <w:instrText xml:space="preserve"> SEQ Prilog \* ARABIC </w:instrText>
      </w:r>
      <w:r w:rsidRPr="00B2069A">
        <w:rPr>
          <w:rFonts w:eastAsia="Calibri" w:cstheme="minorHAnsi"/>
          <w:b/>
          <w:bCs/>
          <w:sz w:val="22"/>
        </w:rPr>
        <w:fldChar w:fldCharType="separate"/>
      </w:r>
      <w:r w:rsidRPr="00B2069A">
        <w:rPr>
          <w:rFonts w:eastAsia="Calibri" w:cstheme="minorHAnsi"/>
          <w:b/>
          <w:bCs/>
          <w:noProof/>
          <w:sz w:val="22"/>
        </w:rPr>
        <w:t>7</w:t>
      </w:r>
      <w:r w:rsidRPr="00B2069A">
        <w:rPr>
          <w:rFonts w:eastAsia="Calibri" w:cstheme="minorHAnsi"/>
          <w:b/>
          <w:bCs/>
          <w:sz w:val="22"/>
        </w:rPr>
        <w:fldChar w:fldCharType="end"/>
      </w:r>
      <w:r w:rsidRPr="00B2069A">
        <w:rPr>
          <w:rFonts w:eastAsia="Calibri" w:cstheme="minorHAnsi"/>
          <w:b/>
          <w:bCs/>
          <w:sz w:val="22"/>
        </w:rPr>
        <w:t>. SHEMATSKI PRIKAZ POSTUPAKA U SLUČAJU PRIRODNE NEPOGODE</w:t>
      </w:r>
      <w:bookmarkEnd w:id="93"/>
      <w:bookmarkEnd w:id="94"/>
      <w:bookmarkEnd w:id="95"/>
      <w:bookmarkEnd w:id="96"/>
    </w:p>
    <w:bookmarkEnd w:id="69"/>
    <w:p w14:paraId="44898804" w14:textId="7921E932" w:rsidR="0053712B" w:rsidRPr="00301039" w:rsidRDefault="006F6495" w:rsidP="006F6495">
      <w:pPr>
        <w:spacing w:after="120" w:line="276" w:lineRule="auto"/>
        <w:jc w:val="center"/>
        <w:rPr>
          <w:rFonts w:eastAsia="Calibri" w:cs="Times New Roman"/>
          <w:lang w:val="en-US" w:eastAsia="hr-HR"/>
        </w:rPr>
      </w:pPr>
      <w:r>
        <w:rPr>
          <w:noProof/>
          <w:lang w:eastAsia="hr-HR"/>
        </w:rPr>
        <w:drawing>
          <wp:inline distT="0" distB="0" distL="0" distR="0" wp14:anchorId="3D72746E" wp14:editId="2167DD25">
            <wp:extent cx="7120802" cy="491390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37066" cy="4925130"/>
                    </a:xfrm>
                    <a:prstGeom prst="rect">
                      <a:avLst/>
                    </a:prstGeom>
                    <a:noFill/>
                    <a:ln>
                      <a:noFill/>
                    </a:ln>
                  </pic:spPr>
                </pic:pic>
              </a:graphicData>
            </a:graphic>
          </wp:inline>
        </w:drawing>
      </w:r>
    </w:p>
    <w:sectPr w:rsidR="0053712B" w:rsidRPr="00301039" w:rsidSect="00EF77EA">
      <w:pgSz w:w="16838" w:h="11906" w:orient="landscape"/>
      <w:pgMar w:top="1418" w:right="1134" w:bottom="1134" w:left="1134"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2FC8" w14:textId="77777777" w:rsidR="007F358B" w:rsidRDefault="007F358B" w:rsidP="00F27FBF">
      <w:pPr>
        <w:spacing w:after="0" w:line="240" w:lineRule="auto"/>
      </w:pPr>
      <w:r>
        <w:separator/>
      </w:r>
    </w:p>
  </w:endnote>
  <w:endnote w:type="continuationSeparator" w:id="0">
    <w:p w14:paraId="558C62FA" w14:textId="77777777" w:rsidR="007F358B" w:rsidRDefault="007F358B"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MS Mincho"/>
    <w:charset w:val="00"/>
    <w:family w:val="auto"/>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10FB6DB" w:usb1="000002B0" w:usb2="010FB6DC" w:usb3="308FE156" w:csb0="00000001" w:csb1="308FE17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4959" w:type="pct"/>
      <w:tblLook w:val="04A0" w:firstRow="1" w:lastRow="0" w:firstColumn="1" w:lastColumn="0" w:noHBand="0" w:noVBand="1"/>
    </w:tblPr>
    <w:tblGrid>
      <w:gridCol w:w="3862"/>
      <w:gridCol w:w="1149"/>
      <w:gridCol w:w="3987"/>
    </w:tblGrid>
    <w:tr w:rsidR="0066392C" w:rsidRPr="00F46255" w14:paraId="6EFBC5A6" w14:textId="77777777" w:rsidTr="00301039">
      <w:trPr>
        <w:trHeight w:val="85"/>
      </w:trPr>
      <w:tc>
        <w:tcPr>
          <w:tcW w:w="2173" w:type="pct"/>
          <w:tcBorders>
            <w:bottom w:val="single" w:sz="4" w:space="0" w:color="4F81BD"/>
          </w:tcBorders>
        </w:tcPr>
        <w:p w14:paraId="1C9DEF29" w14:textId="77777777" w:rsidR="0066392C" w:rsidRPr="00F46255" w:rsidRDefault="0066392C" w:rsidP="00301039">
          <w:pPr>
            <w:pStyle w:val="Zaglavlje"/>
            <w:rPr>
              <w:rFonts w:ascii="Cambria" w:eastAsia="SimSun" w:hAnsi="Cambria"/>
              <w:b/>
              <w:bCs/>
            </w:rPr>
          </w:pPr>
        </w:p>
      </w:tc>
      <w:tc>
        <w:tcPr>
          <w:tcW w:w="585" w:type="pct"/>
          <w:vMerge w:val="restart"/>
          <w:noWrap/>
          <w:vAlign w:val="center"/>
        </w:tcPr>
        <w:p w14:paraId="71ECB4E2" w14:textId="77777777" w:rsidR="0066392C" w:rsidRPr="00CD5C56" w:rsidRDefault="0066392C" w:rsidP="00301039">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Pr="00CD5C56">
            <w:rPr>
              <w:rFonts w:asciiTheme="minorHAnsi" w:eastAsia="SimSun" w:hAnsiTheme="minorHAnsi" w:cstheme="minorHAnsi"/>
              <w:bCs/>
              <w:noProof/>
              <w:sz w:val="22"/>
            </w:rPr>
            <w:t>30</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20E43CC3" w14:textId="77777777" w:rsidR="0066392C" w:rsidRPr="00F46255" w:rsidRDefault="0066392C" w:rsidP="00301039">
          <w:pPr>
            <w:pStyle w:val="Zaglavlje"/>
            <w:ind w:firstLine="709"/>
            <w:rPr>
              <w:rFonts w:ascii="Cambria" w:eastAsia="SimSun" w:hAnsi="Cambria"/>
              <w:b/>
              <w:bCs/>
            </w:rPr>
          </w:pPr>
        </w:p>
      </w:tc>
    </w:tr>
    <w:tr w:rsidR="0066392C" w:rsidRPr="00F46255" w14:paraId="69741F81" w14:textId="77777777" w:rsidTr="00301039">
      <w:trPr>
        <w:trHeight w:val="159"/>
      </w:trPr>
      <w:tc>
        <w:tcPr>
          <w:tcW w:w="2173" w:type="pct"/>
          <w:tcBorders>
            <w:top w:val="single" w:sz="4" w:space="0" w:color="4F81BD"/>
          </w:tcBorders>
        </w:tcPr>
        <w:p w14:paraId="4BDA7614" w14:textId="77777777" w:rsidR="0066392C" w:rsidRPr="00F46255" w:rsidRDefault="0066392C" w:rsidP="00301039">
          <w:pPr>
            <w:pStyle w:val="Zaglavlje"/>
            <w:rPr>
              <w:rFonts w:ascii="Cambria" w:eastAsia="SimSun" w:hAnsi="Cambria"/>
              <w:b/>
              <w:bCs/>
            </w:rPr>
          </w:pPr>
        </w:p>
      </w:tc>
      <w:tc>
        <w:tcPr>
          <w:tcW w:w="585" w:type="pct"/>
          <w:vMerge/>
        </w:tcPr>
        <w:p w14:paraId="16F0B203" w14:textId="77777777" w:rsidR="0066392C" w:rsidRPr="00F46255" w:rsidRDefault="0066392C" w:rsidP="00301039">
          <w:pPr>
            <w:pStyle w:val="Zaglavlje"/>
            <w:jc w:val="center"/>
            <w:rPr>
              <w:rFonts w:ascii="Cambria" w:eastAsia="SimSun" w:hAnsi="Cambria"/>
              <w:b/>
              <w:bCs/>
            </w:rPr>
          </w:pPr>
        </w:p>
      </w:tc>
      <w:tc>
        <w:tcPr>
          <w:tcW w:w="2243" w:type="pct"/>
          <w:tcBorders>
            <w:top w:val="single" w:sz="4" w:space="0" w:color="4F81BD"/>
          </w:tcBorders>
        </w:tcPr>
        <w:p w14:paraId="2AE9E147" w14:textId="77777777" w:rsidR="0066392C" w:rsidRPr="00F46255" w:rsidRDefault="0066392C" w:rsidP="00301039">
          <w:pPr>
            <w:pStyle w:val="Zaglavlje"/>
            <w:rPr>
              <w:rFonts w:ascii="Cambria" w:eastAsia="SimSun" w:hAnsi="Cambria"/>
              <w:b/>
              <w:bCs/>
            </w:rPr>
          </w:pPr>
        </w:p>
      </w:tc>
    </w:tr>
  </w:tbl>
  <w:p w14:paraId="26E99957" w14:textId="77777777" w:rsidR="0066392C" w:rsidRDefault="0066392C" w:rsidP="003010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4960" w:type="pct"/>
      <w:tblLook w:val="04A0" w:firstRow="1" w:lastRow="0" w:firstColumn="1" w:lastColumn="0" w:noHBand="0" w:noVBand="1"/>
    </w:tblPr>
    <w:tblGrid>
      <w:gridCol w:w="3863"/>
      <w:gridCol w:w="1149"/>
      <w:gridCol w:w="3987"/>
    </w:tblGrid>
    <w:tr w:rsidR="00EF77EA" w:rsidRPr="00F46255" w14:paraId="1697D4FB" w14:textId="77777777" w:rsidTr="00952746">
      <w:trPr>
        <w:trHeight w:val="85"/>
      </w:trPr>
      <w:tc>
        <w:tcPr>
          <w:tcW w:w="2146" w:type="pct"/>
          <w:tcBorders>
            <w:bottom w:val="single" w:sz="4" w:space="0" w:color="4F81BD"/>
          </w:tcBorders>
        </w:tcPr>
        <w:p w14:paraId="1B3AC314" w14:textId="77777777" w:rsidR="00EF77EA" w:rsidRPr="00F46255" w:rsidRDefault="00EF77EA" w:rsidP="00952746">
          <w:pPr>
            <w:pStyle w:val="Zaglavlje"/>
            <w:rPr>
              <w:rFonts w:ascii="Cambria" w:eastAsia="SimSun" w:hAnsi="Cambria"/>
              <w:b/>
              <w:bCs/>
            </w:rPr>
          </w:pPr>
        </w:p>
      </w:tc>
      <w:tc>
        <w:tcPr>
          <w:tcW w:w="638" w:type="pct"/>
          <w:vMerge w:val="restart"/>
          <w:noWrap/>
          <w:vAlign w:val="center"/>
        </w:tcPr>
        <w:p w14:paraId="385A8B2A" w14:textId="77777777" w:rsidR="00EF77EA" w:rsidRPr="00CD5C56" w:rsidRDefault="00EF77EA" w:rsidP="00952746">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0050376F" w:rsidRPr="0050376F">
            <w:rPr>
              <w:rFonts w:asciiTheme="minorHAnsi" w:eastAsia="SimSun" w:hAnsiTheme="minorHAnsi" w:cstheme="minorHAnsi"/>
              <w:bCs/>
              <w:noProof/>
              <w:sz w:val="22"/>
            </w:rPr>
            <w:t>35</w:t>
          </w:r>
          <w:r w:rsidRPr="00CD5C56">
            <w:rPr>
              <w:rFonts w:asciiTheme="minorHAnsi" w:eastAsia="SimSun" w:hAnsiTheme="minorHAnsi" w:cstheme="minorHAnsi"/>
              <w:bCs/>
              <w:sz w:val="22"/>
            </w:rPr>
            <w:fldChar w:fldCharType="end"/>
          </w:r>
        </w:p>
      </w:tc>
      <w:tc>
        <w:tcPr>
          <w:tcW w:w="2215" w:type="pct"/>
          <w:tcBorders>
            <w:bottom w:val="single" w:sz="4" w:space="0" w:color="4F81BD"/>
          </w:tcBorders>
        </w:tcPr>
        <w:p w14:paraId="0499AD3E" w14:textId="77777777" w:rsidR="00EF77EA" w:rsidRPr="00F46255" w:rsidRDefault="00EF77EA" w:rsidP="00952746">
          <w:pPr>
            <w:pStyle w:val="Zaglavlje"/>
            <w:ind w:firstLine="709"/>
            <w:rPr>
              <w:rFonts w:ascii="Cambria" w:eastAsia="SimSun" w:hAnsi="Cambria"/>
              <w:b/>
              <w:bCs/>
            </w:rPr>
          </w:pPr>
        </w:p>
      </w:tc>
    </w:tr>
    <w:tr w:rsidR="00EF77EA" w:rsidRPr="00F46255" w14:paraId="56D51ECF" w14:textId="77777777" w:rsidTr="00952746">
      <w:trPr>
        <w:trHeight w:val="159"/>
      </w:trPr>
      <w:tc>
        <w:tcPr>
          <w:tcW w:w="2146" w:type="pct"/>
          <w:tcBorders>
            <w:top w:val="single" w:sz="4" w:space="0" w:color="4F81BD"/>
          </w:tcBorders>
        </w:tcPr>
        <w:p w14:paraId="59D2502A" w14:textId="77777777" w:rsidR="00EF77EA" w:rsidRPr="00F46255" w:rsidRDefault="00EF77EA" w:rsidP="00952746">
          <w:pPr>
            <w:pStyle w:val="Zaglavlje"/>
            <w:rPr>
              <w:rFonts w:ascii="Cambria" w:eastAsia="SimSun" w:hAnsi="Cambria"/>
              <w:b/>
              <w:bCs/>
            </w:rPr>
          </w:pPr>
        </w:p>
      </w:tc>
      <w:tc>
        <w:tcPr>
          <w:tcW w:w="638" w:type="pct"/>
          <w:vMerge/>
        </w:tcPr>
        <w:p w14:paraId="745A30D3" w14:textId="77777777" w:rsidR="00EF77EA" w:rsidRPr="00F46255" w:rsidRDefault="00EF77EA" w:rsidP="00952746">
          <w:pPr>
            <w:pStyle w:val="Zaglavlje"/>
            <w:jc w:val="center"/>
            <w:rPr>
              <w:rFonts w:ascii="Cambria" w:eastAsia="SimSun" w:hAnsi="Cambria"/>
              <w:b/>
              <w:bCs/>
            </w:rPr>
          </w:pPr>
        </w:p>
      </w:tc>
      <w:tc>
        <w:tcPr>
          <w:tcW w:w="2215" w:type="pct"/>
          <w:tcBorders>
            <w:top w:val="single" w:sz="4" w:space="0" w:color="4F81BD"/>
          </w:tcBorders>
        </w:tcPr>
        <w:p w14:paraId="430FF920" w14:textId="77777777" w:rsidR="00EF77EA" w:rsidRPr="00F46255" w:rsidRDefault="00EF77EA" w:rsidP="00952746">
          <w:pPr>
            <w:pStyle w:val="Zaglavlje"/>
            <w:rPr>
              <w:rFonts w:ascii="Cambria" w:eastAsia="SimSun" w:hAnsi="Cambria"/>
              <w:b/>
              <w:bCs/>
            </w:rPr>
          </w:pPr>
        </w:p>
      </w:tc>
    </w:tr>
  </w:tbl>
  <w:p w14:paraId="490BD167" w14:textId="338AB066" w:rsidR="00EF77EA" w:rsidRPr="00A908A3" w:rsidRDefault="00952746" w:rsidP="00952746">
    <w:pPr>
      <w:tabs>
        <w:tab w:val="left" w:pos="6165"/>
      </w:tabs>
      <w:rPr>
        <w:sz w:val="16"/>
        <w:szCs w:val="16"/>
      </w:rPr>
    </w:pP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3606" w14:textId="77777777" w:rsidR="006F6495" w:rsidRDefault="006F6495">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4959" w:type="pct"/>
      <w:tblLook w:val="04A0" w:firstRow="1" w:lastRow="0" w:firstColumn="1" w:lastColumn="0" w:noHBand="0" w:noVBand="1"/>
    </w:tblPr>
    <w:tblGrid>
      <w:gridCol w:w="3862"/>
      <w:gridCol w:w="1149"/>
      <w:gridCol w:w="3987"/>
    </w:tblGrid>
    <w:tr w:rsidR="00952746" w:rsidRPr="00F46255" w14:paraId="03341219" w14:textId="77777777" w:rsidTr="00F9551D">
      <w:trPr>
        <w:trHeight w:val="85"/>
      </w:trPr>
      <w:tc>
        <w:tcPr>
          <w:tcW w:w="2173" w:type="pct"/>
          <w:tcBorders>
            <w:bottom w:val="single" w:sz="4" w:space="0" w:color="4F81BD"/>
          </w:tcBorders>
        </w:tcPr>
        <w:p w14:paraId="5757594A" w14:textId="77777777" w:rsidR="00952746" w:rsidRPr="00F46255" w:rsidRDefault="00952746" w:rsidP="00952746">
          <w:pPr>
            <w:pStyle w:val="Zaglavlje"/>
            <w:rPr>
              <w:rFonts w:ascii="Cambria" w:eastAsia="SimSun" w:hAnsi="Cambria"/>
              <w:b/>
              <w:bCs/>
            </w:rPr>
          </w:pPr>
        </w:p>
      </w:tc>
      <w:tc>
        <w:tcPr>
          <w:tcW w:w="585" w:type="pct"/>
          <w:vMerge w:val="restart"/>
          <w:noWrap/>
          <w:vAlign w:val="center"/>
        </w:tcPr>
        <w:p w14:paraId="4D095BAD" w14:textId="77777777" w:rsidR="00952746" w:rsidRPr="00CD5C56" w:rsidRDefault="00952746" w:rsidP="00952746">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0050376F" w:rsidRPr="0050376F">
            <w:rPr>
              <w:rFonts w:cstheme="minorHAnsi"/>
              <w:noProof/>
              <w:sz w:val="22"/>
            </w:rPr>
            <w:t>40</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7B0ED5FC" w14:textId="77777777" w:rsidR="00952746" w:rsidRPr="00F46255" w:rsidRDefault="00952746" w:rsidP="00952746">
          <w:pPr>
            <w:pStyle w:val="Zaglavlje"/>
            <w:ind w:firstLine="709"/>
            <w:rPr>
              <w:rFonts w:ascii="Cambria" w:eastAsia="SimSun" w:hAnsi="Cambria"/>
              <w:b/>
              <w:bCs/>
            </w:rPr>
          </w:pPr>
        </w:p>
      </w:tc>
    </w:tr>
    <w:tr w:rsidR="00952746" w:rsidRPr="00F46255" w14:paraId="484C0D24" w14:textId="77777777" w:rsidTr="00F9551D">
      <w:trPr>
        <w:trHeight w:val="159"/>
      </w:trPr>
      <w:tc>
        <w:tcPr>
          <w:tcW w:w="2173" w:type="pct"/>
          <w:tcBorders>
            <w:top w:val="single" w:sz="4" w:space="0" w:color="4F81BD"/>
          </w:tcBorders>
        </w:tcPr>
        <w:p w14:paraId="7FA6EBC5" w14:textId="77777777" w:rsidR="00952746" w:rsidRPr="00F46255" w:rsidRDefault="00952746" w:rsidP="00952746">
          <w:pPr>
            <w:pStyle w:val="Zaglavlje"/>
            <w:rPr>
              <w:rFonts w:ascii="Cambria" w:eastAsia="SimSun" w:hAnsi="Cambria"/>
              <w:b/>
              <w:bCs/>
            </w:rPr>
          </w:pPr>
        </w:p>
      </w:tc>
      <w:tc>
        <w:tcPr>
          <w:tcW w:w="585" w:type="pct"/>
          <w:vMerge/>
        </w:tcPr>
        <w:p w14:paraId="41AFE898" w14:textId="77777777" w:rsidR="00952746" w:rsidRPr="00F46255" w:rsidRDefault="00952746" w:rsidP="00952746">
          <w:pPr>
            <w:pStyle w:val="Zaglavlje"/>
            <w:jc w:val="center"/>
            <w:rPr>
              <w:rFonts w:ascii="Cambria" w:eastAsia="SimSun" w:hAnsi="Cambria"/>
              <w:b/>
              <w:bCs/>
            </w:rPr>
          </w:pPr>
        </w:p>
      </w:tc>
      <w:tc>
        <w:tcPr>
          <w:tcW w:w="2243" w:type="pct"/>
          <w:tcBorders>
            <w:top w:val="single" w:sz="4" w:space="0" w:color="4F81BD"/>
          </w:tcBorders>
        </w:tcPr>
        <w:p w14:paraId="147ADBB9" w14:textId="77777777" w:rsidR="00952746" w:rsidRPr="00F46255" w:rsidRDefault="00952746" w:rsidP="00952746">
          <w:pPr>
            <w:pStyle w:val="Zaglavlje"/>
            <w:rPr>
              <w:rFonts w:ascii="Cambria" w:eastAsia="SimSun" w:hAnsi="Cambria"/>
              <w:b/>
              <w:bCs/>
            </w:rPr>
          </w:pPr>
        </w:p>
      </w:tc>
    </w:tr>
  </w:tbl>
  <w:p w14:paraId="28A0FC1D" w14:textId="77777777" w:rsidR="00952746" w:rsidRPr="00A908A3" w:rsidRDefault="00952746" w:rsidP="00952746">
    <w:pP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4959" w:type="pct"/>
      <w:tblLook w:val="04A0" w:firstRow="1" w:lastRow="0" w:firstColumn="1" w:lastColumn="0" w:noHBand="0" w:noVBand="1"/>
    </w:tblPr>
    <w:tblGrid>
      <w:gridCol w:w="3862"/>
      <w:gridCol w:w="1149"/>
      <w:gridCol w:w="3987"/>
    </w:tblGrid>
    <w:tr w:rsidR="00EF77EA" w:rsidRPr="00F46255" w14:paraId="49C21097" w14:textId="77777777" w:rsidTr="001B5D27">
      <w:trPr>
        <w:trHeight w:val="85"/>
      </w:trPr>
      <w:tc>
        <w:tcPr>
          <w:tcW w:w="2173" w:type="pct"/>
          <w:tcBorders>
            <w:bottom w:val="single" w:sz="4" w:space="0" w:color="4F81BD"/>
          </w:tcBorders>
        </w:tcPr>
        <w:p w14:paraId="2780AD1F" w14:textId="77777777" w:rsidR="00EF77EA" w:rsidRPr="00F46255" w:rsidRDefault="00EF77EA" w:rsidP="00EF77EA">
          <w:pPr>
            <w:pStyle w:val="Zaglavlje"/>
            <w:rPr>
              <w:rFonts w:ascii="Cambria" w:eastAsia="SimSun" w:hAnsi="Cambria"/>
              <w:b/>
              <w:bCs/>
            </w:rPr>
          </w:pPr>
        </w:p>
      </w:tc>
      <w:tc>
        <w:tcPr>
          <w:tcW w:w="585" w:type="pct"/>
          <w:vMerge w:val="restart"/>
          <w:noWrap/>
          <w:vAlign w:val="center"/>
        </w:tcPr>
        <w:p w14:paraId="0E7E4406" w14:textId="77777777" w:rsidR="00EF77EA" w:rsidRPr="00CD5C56" w:rsidRDefault="00EF77EA" w:rsidP="00EF77EA">
          <w:pPr>
            <w:pStyle w:val="Bezproreda"/>
            <w:rPr>
              <w:rFonts w:asciiTheme="minorHAnsi" w:eastAsia="SimSun" w:hAnsiTheme="minorHAnsi" w:cstheme="minorHAnsi"/>
              <w:sz w:val="22"/>
            </w:rPr>
          </w:pPr>
          <w:r w:rsidRPr="00CD5C56">
            <w:rPr>
              <w:rFonts w:asciiTheme="minorHAnsi" w:eastAsia="SimSun" w:hAnsiTheme="minorHAnsi" w:cstheme="minorHAnsi"/>
              <w:bCs/>
              <w:sz w:val="22"/>
            </w:rPr>
            <w:t xml:space="preserve">Stranica </w:t>
          </w:r>
          <w:r w:rsidRPr="00CD5C56">
            <w:rPr>
              <w:rFonts w:asciiTheme="minorHAnsi" w:eastAsia="SimSun" w:hAnsiTheme="minorHAnsi" w:cstheme="minorHAnsi"/>
              <w:sz w:val="22"/>
            </w:rPr>
            <w:t xml:space="preserve"> </w:t>
          </w:r>
          <w:r w:rsidRPr="00CD5C56">
            <w:rPr>
              <w:rFonts w:asciiTheme="minorHAnsi" w:eastAsia="SimSun" w:hAnsiTheme="minorHAnsi" w:cstheme="minorHAnsi"/>
              <w:sz w:val="22"/>
            </w:rPr>
            <w:fldChar w:fldCharType="begin"/>
          </w:r>
          <w:r w:rsidRPr="00CD5C56">
            <w:rPr>
              <w:rFonts w:asciiTheme="minorHAnsi" w:hAnsiTheme="minorHAnsi" w:cstheme="minorHAnsi"/>
              <w:sz w:val="22"/>
            </w:rPr>
            <w:instrText>PAGE  \* MERGEFORMAT</w:instrText>
          </w:r>
          <w:r w:rsidRPr="00CD5C56">
            <w:rPr>
              <w:rFonts w:asciiTheme="minorHAnsi" w:eastAsia="SimSun" w:hAnsiTheme="minorHAnsi" w:cstheme="minorHAnsi"/>
              <w:sz w:val="22"/>
            </w:rPr>
            <w:fldChar w:fldCharType="separate"/>
          </w:r>
          <w:r w:rsidR="0050376F" w:rsidRPr="0050376F">
            <w:rPr>
              <w:rFonts w:asciiTheme="minorHAnsi" w:eastAsia="SimSun" w:hAnsiTheme="minorHAnsi" w:cstheme="minorHAnsi"/>
              <w:noProof/>
              <w:sz w:val="22"/>
            </w:rPr>
            <w:t>42</w:t>
          </w:r>
          <w:r w:rsidRPr="00CD5C56">
            <w:rPr>
              <w:rFonts w:asciiTheme="minorHAnsi" w:eastAsia="SimSun" w:hAnsiTheme="minorHAnsi" w:cstheme="minorHAnsi"/>
              <w:bCs/>
              <w:sz w:val="22"/>
            </w:rPr>
            <w:fldChar w:fldCharType="end"/>
          </w:r>
        </w:p>
      </w:tc>
      <w:tc>
        <w:tcPr>
          <w:tcW w:w="2243" w:type="pct"/>
          <w:tcBorders>
            <w:bottom w:val="single" w:sz="4" w:space="0" w:color="4F81BD"/>
          </w:tcBorders>
        </w:tcPr>
        <w:p w14:paraId="1D0451C7" w14:textId="77777777" w:rsidR="00EF77EA" w:rsidRPr="00F46255" w:rsidRDefault="00EF77EA" w:rsidP="00EF77EA">
          <w:pPr>
            <w:pStyle w:val="Zaglavlje"/>
            <w:ind w:firstLine="709"/>
            <w:rPr>
              <w:rFonts w:ascii="Cambria" w:eastAsia="SimSun" w:hAnsi="Cambria"/>
              <w:b/>
              <w:bCs/>
            </w:rPr>
          </w:pPr>
        </w:p>
      </w:tc>
    </w:tr>
    <w:tr w:rsidR="00EF77EA" w:rsidRPr="00F46255" w14:paraId="61879963" w14:textId="77777777" w:rsidTr="001B5D27">
      <w:trPr>
        <w:trHeight w:val="159"/>
      </w:trPr>
      <w:tc>
        <w:tcPr>
          <w:tcW w:w="2173" w:type="pct"/>
          <w:tcBorders>
            <w:top w:val="single" w:sz="4" w:space="0" w:color="4F81BD"/>
          </w:tcBorders>
        </w:tcPr>
        <w:p w14:paraId="35034DC4" w14:textId="77777777" w:rsidR="00EF77EA" w:rsidRPr="00F46255" w:rsidRDefault="00EF77EA" w:rsidP="00EF77EA">
          <w:pPr>
            <w:pStyle w:val="Zaglavlje"/>
            <w:rPr>
              <w:rFonts w:ascii="Cambria" w:eastAsia="SimSun" w:hAnsi="Cambria"/>
              <w:b/>
              <w:bCs/>
            </w:rPr>
          </w:pPr>
        </w:p>
      </w:tc>
      <w:tc>
        <w:tcPr>
          <w:tcW w:w="585" w:type="pct"/>
          <w:vMerge/>
        </w:tcPr>
        <w:p w14:paraId="5ACB3B08" w14:textId="77777777" w:rsidR="00EF77EA" w:rsidRPr="00F46255" w:rsidRDefault="00EF77EA" w:rsidP="00EF77EA">
          <w:pPr>
            <w:pStyle w:val="Zaglavlje"/>
            <w:jc w:val="center"/>
            <w:rPr>
              <w:rFonts w:ascii="Cambria" w:eastAsia="SimSun" w:hAnsi="Cambria"/>
              <w:b/>
              <w:bCs/>
            </w:rPr>
          </w:pPr>
        </w:p>
      </w:tc>
      <w:tc>
        <w:tcPr>
          <w:tcW w:w="2243" w:type="pct"/>
          <w:tcBorders>
            <w:top w:val="single" w:sz="4" w:space="0" w:color="4F81BD"/>
          </w:tcBorders>
        </w:tcPr>
        <w:p w14:paraId="41A49226" w14:textId="77777777" w:rsidR="00EF77EA" w:rsidRPr="00F46255" w:rsidRDefault="00EF77EA" w:rsidP="00EF77EA">
          <w:pPr>
            <w:pStyle w:val="Zaglavlje"/>
            <w:rPr>
              <w:rFonts w:ascii="Cambria" w:eastAsia="SimSun" w:hAnsi="Cambria"/>
              <w:b/>
              <w:bCs/>
            </w:rPr>
          </w:pPr>
        </w:p>
      </w:tc>
    </w:tr>
  </w:tbl>
  <w:p w14:paraId="2A146626" w14:textId="77777777" w:rsidR="00EF77EA" w:rsidRPr="00EF77EA" w:rsidRDefault="00EF77EA">
    <w:pPr>
      <w:pStyle w:val="Podnoj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36BB2" w14:textId="77777777" w:rsidR="007F358B" w:rsidRDefault="007F358B" w:rsidP="00F27FBF">
      <w:pPr>
        <w:spacing w:after="0" w:line="240" w:lineRule="auto"/>
      </w:pPr>
      <w:r>
        <w:separator/>
      </w:r>
    </w:p>
  </w:footnote>
  <w:footnote w:type="continuationSeparator" w:id="0">
    <w:p w14:paraId="29BFB880" w14:textId="77777777" w:rsidR="007F358B" w:rsidRDefault="007F358B" w:rsidP="00F27FBF">
      <w:pPr>
        <w:spacing w:after="0" w:line="240" w:lineRule="auto"/>
      </w:pPr>
      <w:r>
        <w:continuationSeparator/>
      </w:r>
    </w:p>
  </w:footnote>
  <w:footnote w:id="1">
    <w:p w14:paraId="1887B0EA" w14:textId="4EBF79F2" w:rsidR="00BC7C03" w:rsidRDefault="00BC7C03" w:rsidP="00BC7C03">
      <w:pPr>
        <w:pStyle w:val="Tekstfusnote"/>
      </w:pPr>
      <w:r w:rsidRPr="007D5867">
        <w:rPr>
          <w:rStyle w:val="Referencafusnote"/>
        </w:rPr>
        <w:footnoteRef/>
      </w:r>
      <w:r w:rsidRPr="007D5867">
        <w:t xml:space="preserve"> </w:t>
      </w:r>
      <w:r w:rsidRPr="007D5867">
        <w:rPr>
          <w:rFonts w:asciiTheme="minorHAnsi" w:hAnsiTheme="minorHAnsi" w:cstheme="minorHAnsi"/>
        </w:rPr>
        <w:t xml:space="preserve">Gradsko vijeće Grada Zlatara je na svojoj </w:t>
      </w:r>
      <w:r w:rsidR="007D5867" w:rsidRPr="007D5867">
        <w:rPr>
          <w:rFonts w:asciiTheme="minorHAnsi" w:hAnsiTheme="minorHAnsi" w:cstheme="minorHAnsi"/>
        </w:rPr>
        <w:t>18</w:t>
      </w:r>
      <w:r w:rsidRPr="007D5867">
        <w:rPr>
          <w:rFonts w:asciiTheme="minorHAnsi" w:hAnsiTheme="minorHAnsi" w:cstheme="minorHAnsi"/>
        </w:rPr>
        <w:t>. sjednici održanoj 1</w:t>
      </w:r>
      <w:r w:rsidR="007D5867" w:rsidRPr="007D5867">
        <w:rPr>
          <w:rFonts w:asciiTheme="minorHAnsi" w:hAnsiTheme="minorHAnsi" w:cstheme="minorHAnsi"/>
        </w:rPr>
        <w:t>2. lipnja 2023</w:t>
      </w:r>
      <w:r w:rsidRPr="007D5867">
        <w:rPr>
          <w:rFonts w:asciiTheme="minorHAnsi" w:hAnsiTheme="minorHAnsi" w:cstheme="minorHAnsi"/>
        </w:rPr>
        <w:t xml:space="preserve">. godine donijelo Odluku o imenovanju Gradskog povjerenstva za procjenu šteta od prirodnih nepogoda („Službeni glasnik Krapinsko-zagorske županije“, broj </w:t>
      </w:r>
      <w:r w:rsidR="007D5867" w:rsidRPr="007D5867">
        <w:rPr>
          <w:rFonts w:asciiTheme="minorHAnsi" w:hAnsiTheme="minorHAnsi" w:cstheme="minorHAnsi"/>
        </w:rPr>
        <w:t>80/23</w:t>
      </w:r>
      <w:r w:rsidRPr="007D5867">
        <w:rPr>
          <w:rFonts w:asciiTheme="minorHAnsi" w:hAnsiTheme="minorHAnsi" w:cstheme="minorHAnsi"/>
        </w:rPr>
        <w:t>). Gradsko povjerenstvo za procjenu šteta od prirodnih nepogoda Grada Zlatara imenovano je na razdoblje od 4 godine, a sastoji se od predsjednika i 4 člana.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F74A" w14:textId="311D0D91" w:rsidR="0066392C" w:rsidRPr="00F60E8A" w:rsidRDefault="0066392C" w:rsidP="00301039">
    <w:pPr>
      <w:pBdr>
        <w:between w:val="single" w:sz="4" w:space="1" w:color="4F81BD"/>
      </w:pBdr>
      <w:tabs>
        <w:tab w:val="center" w:pos="4536"/>
        <w:tab w:val="right" w:pos="9072"/>
      </w:tabs>
      <w:spacing w:after="0"/>
      <w:jc w:val="center"/>
      <w:rPr>
        <w:rFonts w:cstheme="minorHAnsi"/>
        <w:iCs/>
        <w:sz w:val="22"/>
      </w:rPr>
    </w:pPr>
    <w:bookmarkStart w:id="0" w:name="_Hlk2070753"/>
    <w:r w:rsidRPr="00F60E8A">
      <w:rPr>
        <w:rFonts w:cstheme="minorHAnsi"/>
        <w:iCs/>
        <w:sz w:val="22"/>
      </w:rPr>
      <w:t xml:space="preserve">Plan djelovanja </w:t>
    </w:r>
    <w:r>
      <w:rPr>
        <w:rFonts w:cstheme="minorHAnsi"/>
        <w:iCs/>
        <w:sz w:val="22"/>
      </w:rPr>
      <w:t>Grada Zlatara</w:t>
    </w:r>
    <w:r w:rsidRPr="00F60E8A">
      <w:rPr>
        <w:rFonts w:cstheme="minorHAnsi"/>
        <w:iCs/>
        <w:sz w:val="22"/>
      </w:rPr>
      <w:t xml:space="preserve"> u području prirodnih nepogoda za 202</w:t>
    </w:r>
    <w:r w:rsidR="0050376F">
      <w:rPr>
        <w:rFonts w:cstheme="minorHAnsi"/>
        <w:iCs/>
        <w:sz w:val="22"/>
      </w:rPr>
      <w:t>6</w:t>
    </w:r>
    <w:r w:rsidRPr="00F60E8A">
      <w:rPr>
        <w:rFonts w:cstheme="minorHAnsi"/>
        <w:iCs/>
        <w:sz w:val="22"/>
      </w:rPr>
      <w:t>. godinu</w:t>
    </w:r>
  </w:p>
  <w:bookmarkEnd w:id="0"/>
  <w:p w14:paraId="6CC3A846" w14:textId="77777777" w:rsidR="0066392C" w:rsidRPr="006A046B" w:rsidRDefault="0066392C" w:rsidP="00301039">
    <w:pPr>
      <w:pBdr>
        <w:between w:val="single" w:sz="4" w:space="1" w:color="4F81BD"/>
      </w:pBdr>
      <w:tabs>
        <w:tab w:val="center" w:pos="4536"/>
        <w:tab w:val="right" w:pos="9072"/>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9889F" w14:textId="5634EF8F" w:rsidR="00EF77EA" w:rsidRPr="00F60E8A" w:rsidRDefault="00EF77EA" w:rsidP="00EF77EA">
    <w:pPr>
      <w:pBdr>
        <w:between w:val="single" w:sz="4" w:space="1" w:color="4F81BD"/>
      </w:pBdr>
      <w:tabs>
        <w:tab w:val="center" w:pos="4536"/>
        <w:tab w:val="right" w:pos="9072"/>
      </w:tabs>
      <w:spacing w:after="0"/>
      <w:jc w:val="center"/>
      <w:rPr>
        <w:rFonts w:cstheme="minorHAnsi"/>
        <w:iCs/>
        <w:sz w:val="22"/>
      </w:rPr>
    </w:pPr>
    <w:r w:rsidRPr="00F60E8A">
      <w:rPr>
        <w:rFonts w:cstheme="minorHAnsi"/>
        <w:iCs/>
        <w:sz w:val="22"/>
      </w:rPr>
      <w:t xml:space="preserve">Plan djelovanja </w:t>
    </w:r>
    <w:r>
      <w:rPr>
        <w:rFonts w:cstheme="minorHAnsi"/>
        <w:iCs/>
        <w:sz w:val="22"/>
      </w:rPr>
      <w:t>Grada Zlatara</w:t>
    </w:r>
    <w:r w:rsidRPr="00F60E8A">
      <w:rPr>
        <w:rFonts w:cstheme="minorHAnsi"/>
        <w:iCs/>
        <w:sz w:val="22"/>
      </w:rPr>
      <w:t xml:space="preserve"> u području prirodnih nepogoda za 202</w:t>
    </w:r>
    <w:r w:rsidR="003E2923">
      <w:rPr>
        <w:rFonts w:cstheme="minorHAnsi"/>
        <w:iCs/>
        <w:sz w:val="22"/>
      </w:rPr>
      <w:t>5</w:t>
    </w:r>
    <w:r w:rsidRPr="00F60E8A">
      <w:rPr>
        <w:rFonts w:cstheme="minorHAnsi"/>
        <w:iCs/>
        <w:sz w:val="22"/>
      </w:rPr>
      <w:t>. godinu</w:t>
    </w:r>
  </w:p>
  <w:p w14:paraId="527B2662" w14:textId="77777777" w:rsidR="00EF77EA" w:rsidRPr="006A046B" w:rsidRDefault="00EF77EA" w:rsidP="00EF77EA">
    <w:pPr>
      <w:pBdr>
        <w:between w:val="single" w:sz="4" w:space="1" w:color="4F81BD"/>
      </w:pBdr>
      <w:tabs>
        <w:tab w:val="center" w:pos="4536"/>
        <w:tab w:val="right" w:pos="9072"/>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E589" w14:textId="77777777" w:rsidR="006F6495" w:rsidRDefault="006F6495" w:rsidP="009B5675">
    <w:pPr>
      <w:pStyle w:val="Zaglavlje"/>
      <w:pBdr>
        <w:between w:val="single" w:sz="4" w:space="1" w:color="4F81BD"/>
      </w:pBd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B79"/>
    <w:multiLevelType w:val="hybridMultilevel"/>
    <w:tmpl w:val="B4D82F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CA0111"/>
    <w:multiLevelType w:val="hybridMultilevel"/>
    <w:tmpl w:val="52D0501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0CE077E"/>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00EC1546"/>
    <w:multiLevelType w:val="hybridMultilevel"/>
    <w:tmpl w:val="BCC0BC6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1B3696D"/>
    <w:multiLevelType w:val="hybridMultilevel"/>
    <w:tmpl w:val="B210B50A"/>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0B90524B"/>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3E30BD"/>
    <w:multiLevelType w:val="multilevel"/>
    <w:tmpl w:val="0AAA7912"/>
    <w:styleLink w:val="SLIKA1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noProof w:val="0"/>
        <w:vanish w:val="0"/>
        <w:color w:val="00000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F7E057C"/>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FA14911"/>
    <w:multiLevelType w:val="hybridMultilevel"/>
    <w:tmpl w:val="148CB718"/>
    <w:lvl w:ilvl="0" w:tplc="041A000F">
      <w:start w:val="1"/>
      <w:numFmt w:val="decimal"/>
      <w:lvlText w:val="%1."/>
      <w:lvlJc w:val="left"/>
      <w:pPr>
        <w:ind w:left="502" w:hanging="360"/>
      </w:pPr>
    </w:lvl>
    <w:lvl w:ilvl="1" w:tplc="B936FA22">
      <w:numFmt w:val="bullet"/>
      <w:lvlText w:val="•"/>
      <w:lvlJc w:val="left"/>
      <w:pPr>
        <w:ind w:left="1440" w:hanging="360"/>
      </w:pPr>
      <w:rPr>
        <w:rFonts w:ascii="Times New Roman" w:eastAsia="ArialMT"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3523D9"/>
    <w:multiLevelType w:val="hybridMultilevel"/>
    <w:tmpl w:val="7784A8FC"/>
    <w:lvl w:ilvl="0" w:tplc="4E408770">
      <w:start w:val="1"/>
      <w:numFmt w:val="decimal"/>
      <w:lvlText w:val="%1."/>
      <w:lvlJc w:val="left"/>
      <w:pPr>
        <w:ind w:left="502" w:hanging="360"/>
      </w:pPr>
      <w:rPr>
        <w:b w:val="0"/>
        <w:bCs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0" w15:restartNumberingAfterBreak="0">
    <w:nsid w:val="14EC5D12"/>
    <w:multiLevelType w:val="hybridMultilevel"/>
    <w:tmpl w:val="72F005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E2008D"/>
    <w:multiLevelType w:val="hybridMultilevel"/>
    <w:tmpl w:val="B97E86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3F2D21"/>
    <w:multiLevelType w:val="hybridMultilevel"/>
    <w:tmpl w:val="03869298"/>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2D403A82"/>
    <w:multiLevelType w:val="hybridMultilevel"/>
    <w:tmpl w:val="9E6ADB46"/>
    <w:lvl w:ilvl="0" w:tplc="7756C1E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CC60CE"/>
    <w:multiLevelType w:val="hybridMultilevel"/>
    <w:tmpl w:val="1054BA5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FD1251F"/>
    <w:multiLevelType w:val="hybridMultilevel"/>
    <w:tmpl w:val="847034F8"/>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15:restartNumberingAfterBreak="0">
    <w:nsid w:val="2FDE13A8"/>
    <w:multiLevelType w:val="hybridMultilevel"/>
    <w:tmpl w:val="9AD21572"/>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8" w15:restartNumberingAfterBreak="0">
    <w:nsid w:val="345B4037"/>
    <w:multiLevelType w:val="multilevel"/>
    <w:tmpl w:val="A874F3A2"/>
    <w:styleLink w:val="SLIKA1112111812"/>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9" w15:restartNumberingAfterBreak="0">
    <w:nsid w:val="389D0CB3"/>
    <w:multiLevelType w:val="hybridMultilevel"/>
    <w:tmpl w:val="B8B0AB48"/>
    <w:lvl w:ilvl="0" w:tplc="041A0011">
      <w:start w:val="1"/>
      <w:numFmt w:val="decimal"/>
      <w:lvlText w:val="%1)"/>
      <w:lvlJc w:val="left"/>
      <w:pPr>
        <w:ind w:left="720" w:hanging="360"/>
      </w:pPr>
    </w:lvl>
    <w:lvl w:ilvl="1" w:tplc="7756C1EA">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9426329"/>
    <w:multiLevelType w:val="hybridMultilevel"/>
    <w:tmpl w:val="B1D0F97C"/>
    <w:lvl w:ilvl="0" w:tplc="7756C1EA">
      <w:start w:val="1"/>
      <w:numFmt w:val="bullet"/>
      <w:lvlText w:val=""/>
      <w:lvlJc w:val="left"/>
      <w:pPr>
        <w:ind w:left="1428" w:hanging="360"/>
      </w:pPr>
      <w:rPr>
        <w:rFonts w:ascii="Symbol" w:hAnsi="Symbol" w:hint="default"/>
      </w:rPr>
    </w:lvl>
    <w:lvl w:ilvl="1" w:tplc="7756C1EA">
      <w:start w:val="1"/>
      <w:numFmt w:val="bullet"/>
      <w:lvlText w:val=""/>
      <w:lvlJc w:val="left"/>
      <w:pPr>
        <w:ind w:left="2148" w:hanging="360"/>
      </w:pPr>
      <w:rPr>
        <w:rFonts w:ascii="Symbol" w:hAnsi="Symbol"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3BD2397B"/>
    <w:multiLevelType w:val="hybridMultilevel"/>
    <w:tmpl w:val="E20C82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C4D1420"/>
    <w:multiLevelType w:val="hybridMultilevel"/>
    <w:tmpl w:val="98F0B5B8"/>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3" w15:restartNumberingAfterBreak="0">
    <w:nsid w:val="3CAA0473"/>
    <w:multiLevelType w:val="hybridMultilevel"/>
    <w:tmpl w:val="9B50B270"/>
    <w:lvl w:ilvl="0" w:tplc="7756C1E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CCC0BC8"/>
    <w:multiLevelType w:val="hybridMultilevel"/>
    <w:tmpl w:val="6E9611C6"/>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406823AF"/>
    <w:multiLevelType w:val="hybridMultilevel"/>
    <w:tmpl w:val="4978D1A0"/>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6" w15:restartNumberingAfterBreak="0">
    <w:nsid w:val="40DA3184"/>
    <w:multiLevelType w:val="hybridMultilevel"/>
    <w:tmpl w:val="90AED6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2144B27"/>
    <w:multiLevelType w:val="hybridMultilevel"/>
    <w:tmpl w:val="CB58AD48"/>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42B017B6"/>
    <w:multiLevelType w:val="hybridMultilevel"/>
    <w:tmpl w:val="C88C33F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470C6CA6"/>
    <w:multiLevelType w:val="hybridMultilevel"/>
    <w:tmpl w:val="E0E65E9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9A74DB9"/>
    <w:multiLevelType w:val="hybridMultilevel"/>
    <w:tmpl w:val="E7A66FD4"/>
    <w:lvl w:ilvl="0" w:tplc="7756C1EA">
      <w:start w:val="1"/>
      <w:numFmt w:val="bullet"/>
      <w:lvlText w:val=""/>
      <w:lvlJc w:val="left"/>
      <w:pPr>
        <w:ind w:left="1429" w:hanging="360"/>
      </w:pPr>
      <w:rPr>
        <w:rFonts w:ascii="Symbol" w:hAnsi="Symbol" w:hint="default"/>
      </w:rPr>
    </w:lvl>
    <w:lvl w:ilvl="1" w:tplc="7756C1EA">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1" w15:restartNumberingAfterBreak="0">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noProof w:val="0"/>
        <w:vanish w:val="0"/>
        <w:color w:val="00000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431" w:hanging="43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2" w15:restartNumberingAfterBreak="0">
    <w:nsid w:val="545A5A5A"/>
    <w:multiLevelType w:val="hybridMultilevel"/>
    <w:tmpl w:val="FBD6E90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3" w15:restartNumberingAfterBreak="0">
    <w:nsid w:val="56426B9F"/>
    <w:multiLevelType w:val="hybridMultilevel"/>
    <w:tmpl w:val="077A274E"/>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4" w15:restartNumberingAfterBreak="0">
    <w:nsid w:val="56467E13"/>
    <w:multiLevelType w:val="hybridMultilevel"/>
    <w:tmpl w:val="DD549A96"/>
    <w:lvl w:ilvl="0" w:tplc="912EF9B8">
      <w:start w:val="1"/>
      <w:numFmt w:val="bullet"/>
      <w:lvlText w:val="-"/>
      <w:lvlJc w:val="left"/>
      <w:pPr>
        <w:ind w:left="720" w:hanging="360"/>
      </w:pPr>
      <w:rPr>
        <w:rFonts w:ascii="Courier New" w:hAnsi="Courier New"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912EF9B8">
      <w:start w:val="1"/>
      <w:numFmt w:val="bullet"/>
      <w:lvlText w:val="-"/>
      <w:lvlJc w:val="left"/>
      <w:pPr>
        <w:ind w:left="2880" w:hanging="360"/>
      </w:pPr>
      <w:rPr>
        <w:rFonts w:ascii="Courier New" w:hAnsi="Courier New" w:hint="default"/>
        <w:color w:val="auto"/>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15:restartNumberingAfterBreak="0">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15:restartNumberingAfterBreak="0">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15:restartNumberingAfterBreak="0">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15:restartNumberingAfterBreak="0">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64001D33"/>
    <w:multiLevelType w:val="hybridMultilevel"/>
    <w:tmpl w:val="DD3CDC3A"/>
    <w:lvl w:ilvl="0" w:tplc="7756C1E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2" w15:restartNumberingAfterBreak="0">
    <w:nsid w:val="658A1C99"/>
    <w:multiLevelType w:val="hybridMultilevel"/>
    <w:tmpl w:val="4E3EEE34"/>
    <w:styleLink w:val="SLIKA11"/>
    <w:lvl w:ilvl="0" w:tplc="B8CE5BFC">
      <w:start w:val="1"/>
      <w:numFmt w:val="upperRoman"/>
      <w:lvlText w:val="%1."/>
      <w:lvlJc w:val="left"/>
      <w:pPr>
        <w:ind w:left="720" w:hanging="360"/>
      </w:pPr>
      <w:rPr>
        <w:rFonts w:hint="default"/>
      </w:rPr>
    </w:lvl>
    <w:lvl w:ilvl="1" w:tplc="055C0274">
      <w:numFmt w:val="bullet"/>
      <w:lvlText w:val=""/>
      <w:lvlJc w:val="left"/>
      <w:pPr>
        <w:ind w:left="1440" w:hanging="360"/>
      </w:pPr>
      <w:rPr>
        <w:rFonts w:ascii="Calibri" w:eastAsia="SimSun" w:hAnsi="Calibri" w:cs="Calibri" w:hint="default"/>
      </w:rPr>
    </w:lvl>
    <w:lvl w:ilvl="2" w:tplc="05A83BC8">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5D31356"/>
    <w:multiLevelType w:val="hybridMultilevel"/>
    <w:tmpl w:val="FE349580"/>
    <w:lvl w:ilvl="0" w:tplc="7756C1EA">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79625C8"/>
    <w:multiLevelType w:val="hybridMultilevel"/>
    <w:tmpl w:val="3E827AD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EAA31CB"/>
    <w:multiLevelType w:val="hybridMultilevel"/>
    <w:tmpl w:val="23D8912C"/>
    <w:styleLink w:val="SLIKA3"/>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6" w15:restartNumberingAfterBreak="0">
    <w:nsid w:val="73FB39F5"/>
    <w:multiLevelType w:val="hybridMultilevel"/>
    <w:tmpl w:val="33F0DAA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C0B0FEC"/>
    <w:multiLevelType w:val="hybridMultilevel"/>
    <w:tmpl w:val="02E6B25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C824DC8"/>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9" w15:restartNumberingAfterBreak="0">
    <w:nsid w:val="7D877889"/>
    <w:multiLevelType w:val="hybridMultilevel"/>
    <w:tmpl w:val="DD98C408"/>
    <w:lvl w:ilvl="0" w:tplc="7756C1E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15036759">
    <w:abstractNumId w:val="18"/>
  </w:num>
  <w:num w:numId="2" w16cid:durableId="1268149700">
    <w:abstractNumId w:val="6"/>
  </w:num>
  <w:num w:numId="3" w16cid:durableId="118690394">
    <w:abstractNumId w:val="31"/>
  </w:num>
  <w:num w:numId="4" w16cid:durableId="1378361111">
    <w:abstractNumId w:val="45"/>
  </w:num>
  <w:num w:numId="5" w16cid:durableId="1584681681">
    <w:abstractNumId w:val="42"/>
  </w:num>
  <w:num w:numId="6" w16cid:durableId="24911045">
    <w:abstractNumId w:val="14"/>
  </w:num>
  <w:num w:numId="7" w16cid:durableId="791166958">
    <w:abstractNumId w:val="43"/>
  </w:num>
  <w:num w:numId="8" w16cid:durableId="1508329075">
    <w:abstractNumId w:val="0"/>
  </w:num>
  <w:num w:numId="9" w16cid:durableId="208929564">
    <w:abstractNumId w:val="3"/>
  </w:num>
  <w:num w:numId="10" w16cid:durableId="537746725">
    <w:abstractNumId w:val="29"/>
  </w:num>
  <w:num w:numId="11" w16cid:durableId="2033339059">
    <w:abstractNumId w:val="49"/>
  </w:num>
  <w:num w:numId="12" w16cid:durableId="1416895187">
    <w:abstractNumId w:val="16"/>
  </w:num>
  <w:num w:numId="13" w16cid:durableId="769395307">
    <w:abstractNumId w:val="30"/>
  </w:num>
  <w:num w:numId="14" w16cid:durableId="66811132">
    <w:abstractNumId w:val="22"/>
  </w:num>
  <w:num w:numId="15" w16cid:durableId="1468400238">
    <w:abstractNumId w:val="24"/>
  </w:num>
  <w:num w:numId="16" w16cid:durableId="899945341">
    <w:abstractNumId w:val="11"/>
  </w:num>
  <w:num w:numId="17" w16cid:durableId="1718359228">
    <w:abstractNumId w:val="12"/>
  </w:num>
  <w:num w:numId="18" w16cid:durableId="741298477">
    <w:abstractNumId w:val="25"/>
  </w:num>
  <w:num w:numId="19" w16cid:durableId="244533738">
    <w:abstractNumId w:val="19"/>
  </w:num>
  <w:num w:numId="20" w16cid:durableId="580482752">
    <w:abstractNumId w:val="41"/>
  </w:num>
  <w:num w:numId="21" w16cid:durableId="328945578">
    <w:abstractNumId w:val="23"/>
  </w:num>
  <w:num w:numId="22" w16cid:durableId="2074967374">
    <w:abstractNumId w:val="13"/>
  </w:num>
  <w:num w:numId="23" w16cid:durableId="1892502094">
    <w:abstractNumId w:val="4"/>
  </w:num>
  <w:num w:numId="24" w16cid:durableId="699355415">
    <w:abstractNumId w:val="15"/>
  </w:num>
  <w:num w:numId="25" w16cid:durableId="325405234">
    <w:abstractNumId w:val="27"/>
  </w:num>
  <w:num w:numId="26" w16cid:durableId="2053577191">
    <w:abstractNumId w:val="1"/>
  </w:num>
  <w:num w:numId="27" w16cid:durableId="2048069456">
    <w:abstractNumId w:val="2"/>
  </w:num>
  <w:num w:numId="28" w16cid:durableId="1316836225">
    <w:abstractNumId w:val="7"/>
  </w:num>
  <w:num w:numId="29" w16cid:durableId="1027831008">
    <w:abstractNumId w:val="28"/>
  </w:num>
  <w:num w:numId="30" w16cid:durableId="527448241">
    <w:abstractNumId w:val="46"/>
  </w:num>
  <w:num w:numId="31" w16cid:durableId="980307871">
    <w:abstractNumId w:val="32"/>
  </w:num>
  <w:num w:numId="32" w16cid:durableId="119080539">
    <w:abstractNumId w:val="33"/>
  </w:num>
  <w:num w:numId="33" w16cid:durableId="73554250">
    <w:abstractNumId w:val="8"/>
  </w:num>
  <w:num w:numId="34" w16cid:durableId="1243951207">
    <w:abstractNumId w:val="5"/>
  </w:num>
  <w:num w:numId="35" w16cid:durableId="1091925182">
    <w:abstractNumId w:val="48"/>
  </w:num>
  <w:num w:numId="36" w16cid:durableId="1289967813">
    <w:abstractNumId w:val="44"/>
  </w:num>
  <w:num w:numId="37" w16cid:durableId="1271283018">
    <w:abstractNumId w:val="47"/>
  </w:num>
  <w:num w:numId="38" w16cid:durableId="1690718275">
    <w:abstractNumId w:val="20"/>
  </w:num>
  <w:num w:numId="39" w16cid:durableId="1303079205">
    <w:abstractNumId w:val="17"/>
  </w:num>
  <w:num w:numId="40" w16cid:durableId="17377053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75866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2231295">
    <w:abstractNumId w:val="10"/>
  </w:num>
  <w:num w:numId="43" w16cid:durableId="1339962886">
    <w:abstractNumId w:val="21"/>
  </w:num>
  <w:num w:numId="44" w16cid:durableId="786000499">
    <w:abstractNumId w:val="9"/>
  </w:num>
  <w:num w:numId="45" w16cid:durableId="2425718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2616178">
    <w:abstractNumId w:val="34"/>
  </w:num>
  <w:num w:numId="47" w16cid:durableId="111976329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23"/>
    <w:rsid w:val="000026E2"/>
    <w:rsid w:val="00006F90"/>
    <w:rsid w:val="00011B26"/>
    <w:rsid w:val="000163D2"/>
    <w:rsid w:val="00017957"/>
    <w:rsid w:val="000215BC"/>
    <w:rsid w:val="000218B0"/>
    <w:rsid w:val="000226C8"/>
    <w:rsid w:val="0002303D"/>
    <w:rsid w:val="0002363B"/>
    <w:rsid w:val="00025357"/>
    <w:rsid w:val="00026252"/>
    <w:rsid w:val="0003093C"/>
    <w:rsid w:val="00031F58"/>
    <w:rsid w:val="0004062A"/>
    <w:rsid w:val="00040B1A"/>
    <w:rsid w:val="000410B2"/>
    <w:rsid w:val="000411DC"/>
    <w:rsid w:val="00042DBB"/>
    <w:rsid w:val="00053BD3"/>
    <w:rsid w:val="000548EF"/>
    <w:rsid w:val="00056E28"/>
    <w:rsid w:val="0006062F"/>
    <w:rsid w:val="0006119B"/>
    <w:rsid w:val="00066DCB"/>
    <w:rsid w:val="00067A6D"/>
    <w:rsid w:val="00070B49"/>
    <w:rsid w:val="00070FAA"/>
    <w:rsid w:val="000716BB"/>
    <w:rsid w:val="0007191D"/>
    <w:rsid w:val="00073A29"/>
    <w:rsid w:val="00074D63"/>
    <w:rsid w:val="00076B06"/>
    <w:rsid w:val="00077324"/>
    <w:rsid w:val="0008004D"/>
    <w:rsid w:val="00080F3A"/>
    <w:rsid w:val="00083078"/>
    <w:rsid w:val="00083299"/>
    <w:rsid w:val="00084260"/>
    <w:rsid w:val="00085D1C"/>
    <w:rsid w:val="00091E6C"/>
    <w:rsid w:val="00092A42"/>
    <w:rsid w:val="000938D2"/>
    <w:rsid w:val="00094A14"/>
    <w:rsid w:val="00094E65"/>
    <w:rsid w:val="000952D5"/>
    <w:rsid w:val="00095B88"/>
    <w:rsid w:val="00095E26"/>
    <w:rsid w:val="00097FAD"/>
    <w:rsid w:val="000A025D"/>
    <w:rsid w:val="000A2BFD"/>
    <w:rsid w:val="000A4253"/>
    <w:rsid w:val="000A519C"/>
    <w:rsid w:val="000A5F5D"/>
    <w:rsid w:val="000A650A"/>
    <w:rsid w:val="000A7860"/>
    <w:rsid w:val="000A7A1B"/>
    <w:rsid w:val="000B1079"/>
    <w:rsid w:val="000B2CD0"/>
    <w:rsid w:val="000B3EEE"/>
    <w:rsid w:val="000B4593"/>
    <w:rsid w:val="000B764F"/>
    <w:rsid w:val="000B7AC0"/>
    <w:rsid w:val="000C16B7"/>
    <w:rsid w:val="000C192B"/>
    <w:rsid w:val="000C3CBD"/>
    <w:rsid w:val="000C4FB2"/>
    <w:rsid w:val="000C60F6"/>
    <w:rsid w:val="000D07A9"/>
    <w:rsid w:val="000D298D"/>
    <w:rsid w:val="000D3018"/>
    <w:rsid w:val="000D3353"/>
    <w:rsid w:val="000D490C"/>
    <w:rsid w:val="000D4C68"/>
    <w:rsid w:val="000E01CD"/>
    <w:rsid w:val="000E3E1A"/>
    <w:rsid w:val="000E4564"/>
    <w:rsid w:val="000E7D0A"/>
    <w:rsid w:val="000F04A0"/>
    <w:rsid w:val="000F3B7E"/>
    <w:rsid w:val="000F5142"/>
    <w:rsid w:val="000F76B3"/>
    <w:rsid w:val="00102B8D"/>
    <w:rsid w:val="0010430E"/>
    <w:rsid w:val="001044CA"/>
    <w:rsid w:val="00104630"/>
    <w:rsid w:val="00105BB2"/>
    <w:rsid w:val="00107557"/>
    <w:rsid w:val="001125AC"/>
    <w:rsid w:val="00112BBB"/>
    <w:rsid w:val="001132BD"/>
    <w:rsid w:val="0011381E"/>
    <w:rsid w:val="00113F42"/>
    <w:rsid w:val="001142F3"/>
    <w:rsid w:val="001147AA"/>
    <w:rsid w:val="001207C1"/>
    <w:rsid w:val="00122288"/>
    <w:rsid w:val="0012301E"/>
    <w:rsid w:val="00123371"/>
    <w:rsid w:val="00126E99"/>
    <w:rsid w:val="00131BC8"/>
    <w:rsid w:val="001324CC"/>
    <w:rsid w:val="001342E6"/>
    <w:rsid w:val="00142478"/>
    <w:rsid w:val="00142B42"/>
    <w:rsid w:val="001452E7"/>
    <w:rsid w:val="00145819"/>
    <w:rsid w:val="00152069"/>
    <w:rsid w:val="001523B2"/>
    <w:rsid w:val="001537FA"/>
    <w:rsid w:val="00153E29"/>
    <w:rsid w:val="001568C4"/>
    <w:rsid w:val="0015692A"/>
    <w:rsid w:val="00156DF4"/>
    <w:rsid w:val="00162F69"/>
    <w:rsid w:val="00163AAA"/>
    <w:rsid w:val="00163C85"/>
    <w:rsid w:val="001661DD"/>
    <w:rsid w:val="00173F8D"/>
    <w:rsid w:val="00174D1A"/>
    <w:rsid w:val="00175B7F"/>
    <w:rsid w:val="00184F1F"/>
    <w:rsid w:val="00193BE3"/>
    <w:rsid w:val="0019442E"/>
    <w:rsid w:val="00194581"/>
    <w:rsid w:val="001947CB"/>
    <w:rsid w:val="00194A3D"/>
    <w:rsid w:val="00196F4C"/>
    <w:rsid w:val="001A0250"/>
    <w:rsid w:val="001A2A17"/>
    <w:rsid w:val="001A36E9"/>
    <w:rsid w:val="001A54DB"/>
    <w:rsid w:val="001B3D86"/>
    <w:rsid w:val="001B736A"/>
    <w:rsid w:val="001C2117"/>
    <w:rsid w:val="001C4776"/>
    <w:rsid w:val="001C77D3"/>
    <w:rsid w:val="001D25DF"/>
    <w:rsid w:val="001D2CFA"/>
    <w:rsid w:val="001D4461"/>
    <w:rsid w:val="001D6239"/>
    <w:rsid w:val="001E0449"/>
    <w:rsid w:val="001E2F49"/>
    <w:rsid w:val="001E341D"/>
    <w:rsid w:val="001F0FE6"/>
    <w:rsid w:val="001F2EB7"/>
    <w:rsid w:val="001F43E0"/>
    <w:rsid w:val="001F4D7D"/>
    <w:rsid w:val="001F5773"/>
    <w:rsid w:val="00203108"/>
    <w:rsid w:val="00203BBD"/>
    <w:rsid w:val="00206A5E"/>
    <w:rsid w:val="00210B83"/>
    <w:rsid w:val="002133BD"/>
    <w:rsid w:val="002139B7"/>
    <w:rsid w:val="00214934"/>
    <w:rsid w:val="002152B1"/>
    <w:rsid w:val="00216691"/>
    <w:rsid w:val="0021760D"/>
    <w:rsid w:val="00217C10"/>
    <w:rsid w:val="00217E6A"/>
    <w:rsid w:val="002221F6"/>
    <w:rsid w:val="00223F5E"/>
    <w:rsid w:val="002241B7"/>
    <w:rsid w:val="0022636B"/>
    <w:rsid w:val="00227E6B"/>
    <w:rsid w:val="00231D52"/>
    <w:rsid w:val="00235C45"/>
    <w:rsid w:val="00237FEA"/>
    <w:rsid w:val="00240888"/>
    <w:rsid w:val="00240EE4"/>
    <w:rsid w:val="00244E30"/>
    <w:rsid w:val="00246503"/>
    <w:rsid w:val="00246802"/>
    <w:rsid w:val="00250883"/>
    <w:rsid w:val="00251F3E"/>
    <w:rsid w:val="0025231C"/>
    <w:rsid w:val="00255222"/>
    <w:rsid w:val="00260C45"/>
    <w:rsid w:val="00264E75"/>
    <w:rsid w:val="00265230"/>
    <w:rsid w:val="002667FF"/>
    <w:rsid w:val="00266FD2"/>
    <w:rsid w:val="002724CA"/>
    <w:rsid w:val="00273243"/>
    <w:rsid w:val="0027453D"/>
    <w:rsid w:val="00276801"/>
    <w:rsid w:val="00277C81"/>
    <w:rsid w:val="002812D5"/>
    <w:rsid w:val="00282927"/>
    <w:rsid w:val="00284756"/>
    <w:rsid w:val="00284ED9"/>
    <w:rsid w:val="0028560F"/>
    <w:rsid w:val="0028790D"/>
    <w:rsid w:val="00290019"/>
    <w:rsid w:val="002914F5"/>
    <w:rsid w:val="00292A8A"/>
    <w:rsid w:val="00294292"/>
    <w:rsid w:val="00294527"/>
    <w:rsid w:val="00294AAE"/>
    <w:rsid w:val="00296BBD"/>
    <w:rsid w:val="00297713"/>
    <w:rsid w:val="0029788F"/>
    <w:rsid w:val="002A1899"/>
    <w:rsid w:val="002A50E4"/>
    <w:rsid w:val="002A6918"/>
    <w:rsid w:val="002B6467"/>
    <w:rsid w:val="002B6936"/>
    <w:rsid w:val="002B7A1F"/>
    <w:rsid w:val="002C02B9"/>
    <w:rsid w:val="002C0BC3"/>
    <w:rsid w:val="002C0FAC"/>
    <w:rsid w:val="002C19D7"/>
    <w:rsid w:val="002C3542"/>
    <w:rsid w:val="002C5F5A"/>
    <w:rsid w:val="002C6733"/>
    <w:rsid w:val="002C7416"/>
    <w:rsid w:val="002D181A"/>
    <w:rsid w:val="002D184B"/>
    <w:rsid w:val="002D2DC5"/>
    <w:rsid w:val="002D467D"/>
    <w:rsid w:val="002D6621"/>
    <w:rsid w:val="002E0639"/>
    <w:rsid w:val="002E3554"/>
    <w:rsid w:val="002E46D8"/>
    <w:rsid w:val="002E4A0A"/>
    <w:rsid w:val="002F0827"/>
    <w:rsid w:val="002F5567"/>
    <w:rsid w:val="002F5E2E"/>
    <w:rsid w:val="002F75E3"/>
    <w:rsid w:val="00301039"/>
    <w:rsid w:val="003017A2"/>
    <w:rsid w:val="00301FF4"/>
    <w:rsid w:val="0030283E"/>
    <w:rsid w:val="00306F40"/>
    <w:rsid w:val="0031069A"/>
    <w:rsid w:val="0031579F"/>
    <w:rsid w:val="00315D01"/>
    <w:rsid w:val="00316CF5"/>
    <w:rsid w:val="0032095E"/>
    <w:rsid w:val="00322002"/>
    <w:rsid w:val="00325D4B"/>
    <w:rsid w:val="00326A50"/>
    <w:rsid w:val="00327CD7"/>
    <w:rsid w:val="00331F54"/>
    <w:rsid w:val="003338F3"/>
    <w:rsid w:val="00334A13"/>
    <w:rsid w:val="003352A2"/>
    <w:rsid w:val="0033726C"/>
    <w:rsid w:val="00341738"/>
    <w:rsid w:val="003422EB"/>
    <w:rsid w:val="00342342"/>
    <w:rsid w:val="0034456F"/>
    <w:rsid w:val="003457B8"/>
    <w:rsid w:val="003500F5"/>
    <w:rsid w:val="00352623"/>
    <w:rsid w:val="00355353"/>
    <w:rsid w:val="00356489"/>
    <w:rsid w:val="00361182"/>
    <w:rsid w:val="00363E9B"/>
    <w:rsid w:val="003657A8"/>
    <w:rsid w:val="003668A6"/>
    <w:rsid w:val="0037158E"/>
    <w:rsid w:val="0037486C"/>
    <w:rsid w:val="003766F7"/>
    <w:rsid w:val="00376D42"/>
    <w:rsid w:val="00377E25"/>
    <w:rsid w:val="00380E5D"/>
    <w:rsid w:val="00381A8C"/>
    <w:rsid w:val="00382E21"/>
    <w:rsid w:val="00384BD6"/>
    <w:rsid w:val="00386CDC"/>
    <w:rsid w:val="0038713C"/>
    <w:rsid w:val="00387A78"/>
    <w:rsid w:val="00391468"/>
    <w:rsid w:val="00392F81"/>
    <w:rsid w:val="0039366A"/>
    <w:rsid w:val="003941F5"/>
    <w:rsid w:val="003945FB"/>
    <w:rsid w:val="003A3EBC"/>
    <w:rsid w:val="003A4899"/>
    <w:rsid w:val="003A4E9D"/>
    <w:rsid w:val="003A52A0"/>
    <w:rsid w:val="003A73B7"/>
    <w:rsid w:val="003B0A0C"/>
    <w:rsid w:val="003B2096"/>
    <w:rsid w:val="003B29AE"/>
    <w:rsid w:val="003B393E"/>
    <w:rsid w:val="003B7B8B"/>
    <w:rsid w:val="003C0477"/>
    <w:rsid w:val="003C051A"/>
    <w:rsid w:val="003C0918"/>
    <w:rsid w:val="003C1A99"/>
    <w:rsid w:val="003C3A85"/>
    <w:rsid w:val="003C7877"/>
    <w:rsid w:val="003C7B84"/>
    <w:rsid w:val="003D0DAF"/>
    <w:rsid w:val="003D13CC"/>
    <w:rsid w:val="003D3CB7"/>
    <w:rsid w:val="003D55B7"/>
    <w:rsid w:val="003D5B37"/>
    <w:rsid w:val="003D6317"/>
    <w:rsid w:val="003D7955"/>
    <w:rsid w:val="003D7DD9"/>
    <w:rsid w:val="003E0DB8"/>
    <w:rsid w:val="003E286D"/>
    <w:rsid w:val="003E2923"/>
    <w:rsid w:val="003E3B1B"/>
    <w:rsid w:val="003E4827"/>
    <w:rsid w:val="003E5044"/>
    <w:rsid w:val="003E720F"/>
    <w:rsid w:val="003E7ADB"/>
    <w:rsid w:val="003F0E3E"/>
    <w:rsid w:val="003F1489"/>
    <w:rsid w:val="003F1E99"/>
    <w:rsid w:val="003F2631"/>
    <w:rsid w:val="003F2E64"/>
    <w:rsid w:val="003F2F0C"/>
    <w:rsid w:val="003F4A6F"/>
    <w:rsid w:val="003F4C55"/>
    <w:rsid w:val="003F7CC6"/>
    <w:rsid w:val="004006B6"/>
    <w:rsid w:val="0040679C"/>
    <w:rsid w:val="00411155"/>
    <w:rsid w:val="00411362"/>
    <w:rsid w:val="00412255"/>
    <w:rsid w:val="00412C2F"/>
    <w:rsid w:val="004131FD"/>
    <w:rsid w:val="00413F6A"/>
    <w:rsid w:val="0041437D"/>
    <w:rsid w:val="00416F89"/>
    <w:rsid w:val="00420D69"/>
    <w:rsid w:val="00420FAE"/>
    <w:rsid w:val="004227B2"/>
    <w:rsid w:val="00423464"/>
    <w:rsid w:val="00424135"/>
    <w:rsid w:val="00426192"/>
    <w:rsid w:val="004266B3"/>
    <w:rsid w:val="00430747"/>
    <w:rsid w:val="00431B30"/>
    <w:rsid w:val="004341F4"/>
    <w:rsid w:val="0043593E"/>
    <w:rsid w:val="00441FCF"/>
    <w:rsid w:val="00442931"/>
    <w:rsid w:val="00442968"/>
    <w:rsid w:val="00451A1E"/>
    <w:rsid w:val="004559B0"/>
    <w:rsid w:val="00456852"/>
    <w:rsid w:val="004620DF"/>
    <w:rsid w:val="004625DA"/>
    <w:rsid w:val="00463CE0"/>
    <w:rsid w:val="00466677"/>
    <w:rsid w:val="00467E15"/>
    <w:rsid w:val="004700EE"/>
    <w:rsid w:val="00473C14"/>
    <w:rsid w:val="004769A2"/>
    <w:rsid w:val="004833F8"/>
    <w:rsid w:val="00485CE0"/>
    <w:rsid w:val="00486B2D"/>
    <w:rsid w:val="00490BB8"/>
    <w:rsid w:val="00490F56"/>
    <w:rsid w:val="00491FF2"/>
    <w:rsid w:val="00495B83"/>
    <w:rsid w:val="004962DA"/>
    <w:rsid w:val="004974D2"/>
    <w:rsid w:val="004A0E0E"/>
    <w:rsid w:val="004A30AC"/>
    <w:rsid w:val="004A34F0"/>
    <w:rsid w:val="004A56A7"/>
    <w:rsid w:val="004A73ED"/>
    <w:rsid w:val="004B111C"/>
    <w:rsid w:val="004B1A24"/>
    <w:rsid w:val="004B466A"/>
    <w:rsid w:val="004C010C"/>
    <w:rsid w:val="004C08E2"/>
    <w:rsid w:val="004C3941"/>
    <w:rsid w:val="004C525C"/>
    <w:rsid w:val="004D082F"/>
    <w:rsid w:val="004D552C"/>
    <w:rsid w:val="004D6E70"/>
    <w:rsid w:val="004D6F4F"/>
    <w:rsid w:val="004D75D4"/>
    <w:rsid w:val="004D7DB6"/>
    <w:rsid w:val="004D7E38"/>
    <w:rsid w:val="004E06EC"/>
    <w:rsid w:val="004E1BB3"/>
    <w:rsid w:val="004E2197"/>
    <w:rsid w:val="004E2204"/>
    <w:rsid w:val="004E2E32"/>
    <w:rsid w:val="004E58D5"/>
    <w:rsid w:val="004F0200"/>
    <w:rsid w:val="004F2EDD"/>
    <w:rsid w:val="004F53AC"/>
    <w:rsid w:val="004F665B"/>
    <w:rsid w:val="004F7249"/>
    <w:rsid w:val="005013D4"/>
    <w:rsid w:val="00502AAF"/>
    <w:rsid w:val="0050376F"/>
    <w:rsid w:val="00503D5D"/>
    <w:rsid w:val="0050406A"/>
    <w:rsid w:val="00504E1F"/>
    <w:rsid w:val="005055D3"/>
    <w:rsid w:val="00506BDE"/>
    <w:rsid w:val="00507ECA"/>
    <w:rsid w:val="0051153F"/>
    <w:rsid w:val="00512757"/>
    <w:rsid w:val="005144D9"/>
    <w:rsid w:val="005207C7"/>
    <w:rsid w:val="005215CC"/>
    <w:rsid w:val="00521753"/>
    <w:rsid w:val="00521D38"/>
    <w:rsid w:val="00527D16"/>
    <w:rsid w:val="0053041F"/>
    <w:rsid w:val="00531E9B"/>
    <w:rsid w:val="005329EE"/>
    <w:rsid w:val="0053712B"/>
    <w:rsid w:val="005405C2"/>
    <w:rsid w:val="00540875"/>
    <w:rsid w:val="005436F7"/>
    <w:rsid w:val="00546472"/>
    <w:rsid w:val="00547ABD"/>
    <w:rsid w:val="00550E75"/>
    <w:rsid w:val="0055169E"/>
    <w:rsid w:val="00554A10"/>
    <w:rsid w:val="00554AE6"/>
    <w:rsid w:val="005568C8"/>
    <w:rsid w:val="00556B51"/>
    <w:rsid w:val="00556E94"/>
    <w:rsid w:val="00557D52"/>
    <w:rsid w:val="005607B9"/>
    <w:rsid w:val="0056144C"/>
    <w:rsid w:val="00563C2C"/>
    <w:rsid w:val="00563E44"/>
    <w:rsid w:val="00564520"/>
    <w:rsid w:val="00567948"/>
    <w:rsid w:val="005733A1"/>
    <w:rsid w:val="00574A48"/>
    <w:rsid w:val="00575B2A"/>
    <w:rsid w:val="00575F04"/>
    <w:rsid w:val="00575FE2"/>
    <w:rsid w:val="005760B9"/>
    <w:rsid w:val="00580CBC"/>
    <w:rsid w:val="00581A11"/>
    <w:rsid w:val="00581FF2"/>
    <w:rsid w:val="005905E8"/>
    <w:rsid w:val="00592851"/>
    <w:rsid w:val="005931B9"/>
    <w:rsid w:val="00593A8A"/>
    <w:rsid w:val="00597161"/>
    <w:rsid w:val="005A4923"/>
    <w:rsid w:val="005A7E4B"/>
    <w:rsid w:val="005B2252"/>
    <w:rsid w:val="005B32DF"/>
    <w:rsid w:val="005B471B"/>
    <w:rsid w:val="005B4A7A"/>
    <w:rsid w:val="005B6E76"/>
    <w:rsid w:val="005C3BAA"/>
    <w:rsid w:val="005C4E14"/>
    <w:rsid w:val="005C5085"/>
    <w:rsid w:val="005C6EF6"/>
    <w:rsid w:val="005C776D"/>
    <w:rsid w:val="005D068E"/>
    <w:rsid w:val="005D0970"/>
    <w:rsid w:val="005D15DA"/>
    <w:rsid w:val="005D2B48"/>
    <w:rsid w:val="005E064A"/>
    <w:rsid w:val="005E188F"/>
    <w:rsid w:val="005E2682"/>
    <w:rsid w:val="005E54A7"/>
    <w:rsid w:val="005E5FA9"/>
    <w:rsid w:val="005F0D98"/>
    <w:rsid w:val="005F106D"/>
    <w:rsid w:val="005F3A83"/>
    <w:rsid w:val="005F3AD3"/>
    <w:rsid w:val="005F7D0C"/>
    <w:rsid w:val="00602F64"/>
    <w:rsid w:val="00611251"/>
    <w:rsid w:val="00612971"/>
    <w:rsid w:val="00612FCB"/>
    <w:rsid w:val="00616DE1"/>
    <w:rsid w:val="00617300"/>
    <w:rsid w:val="00623614"/>
    <w:rsid w:val="0062506F"/>
    <w:rsid w:val="00625B8A"/>
    <w:rsid w:val="006306BA"/>
    <w:rsid w:val="006320FE"/>
    <w:rsid w:val="0064068A"/>
    <w:rsid w:val="00642770"/>
    <w:rsid w:val="00643CC8"/>
    <w:rsid w:val="00645997"/>
    <w:rsid w:val="00652671"/>
    <w:rsid w:val="0065352B"/>
    <w:rsid w:val="00653FA6"/>
    <w:rsid w:val="00655D10"/>
    <w:rsid w:val="006561C3"/>
    <w:rsid w:val="006603E7"/>
    <w:rsid w:val="0066242B"/>
    <w:rsid w:val="00662440"/>
    <w:rsid w:val="00662E39"/>
    <w:rsid w:val="0066392C"/>
    <w:rsid w:val="00664E42"/>
    <w:rsid w:val="006676C6"/>
    <w:rsid w:val="0066795A"/>
    <w:rsid w:val="006733FF"/>
    <w:rsid w:val="00673821"/>
    <w:rsid w:val="00677430"/>
    <w:rsid w:val="00680072"/>
    <w:rsid w:val="0068540F"/>
    <w:rsid w:val="0068633D"/>
    <w:rsid w:val="00686CBD"/>
    <w:rsid w:val="00686F6B"/>
    <w:rsid w:val="00687F19"/>
    <w:rsid w:val="006909D2"/>
    <w:rsid w:val="00691FB0"/>
    <w:rsid w:val="0069261B"/>
    <w:rsid w:val="0069643F"/>
    <w:rsid w:val="0069649B"/>
    <w:rsid w:val="0069712B"/>
    <w:rsid w:val="006A24ED"/>
    <w:rsid w:val="006A2911"/>
    <w:rsid w:val="006A5A98"/>
    <w:rsid w:val="006A5B87"/>
    <w:rsid w:val="006A638B"/>
    <w:rsid w:val="006B004D"/>
    <w:rsid w:val="006B0A23"/>
    <w:rsid w:val="006B0D08"/>
    <w:rsid w:val="006B0FA1"/>
    <w:rsid w:val="006B4566"/>
    <w:rsid w:val="006C1E10"/>
    <w:rsid w:val="006C248B"/>
    <w:rsid w:val="006C29A6"/>
    <w:rsid w:val="006C31D6"/>
    <w:rsid w:val="006C392C"/>
    <w:rsid w:val="006C6C4E"/>
    <w:rsid w:val="006C6DD6"/>
    <w:rsid w:val="006D10FC"/>
    <w:rsid w:val="006D126F"/>
    <w:rsid w:val="006D16D4"/>
    <w:rsid w:val="006D1A98"/>
    <w:rsid w:val="006D51FE"/>
    <w:rsid w:val="006E2729"/>
    <w:rsid w:val="006E3CDD"/>
    <w:rsid w:val="006E4C9F"/>
    <w:rsid w:val="006E79F8"/>
    <w:rsid w:val="006F0034"/>
    <w:rsid w:val="006F1A01"/>
    <w:rsid w:val="006F6495"/>
    <w:rsid w:val="006F6D6E"/>
    <w:rsid w:val="006F6EDD"/>
    <w:rsid w:val="007047E5"/>
    <w:rsid w:val="00704DFA"/>
    <w:rsid w:val="007057E7"/>
    <w:rsid w:val="00705F51"/>
    <w:rsid w:val="007069A0"/>
    <w:rsid w:val="007072B4"/>
    <w:rsid w:val="00707E35"/>
    <w:rsid w:val="00707FBE"/>
    <w:rsid w:val="00710526"/>
    <w:rsid w:val="00710DC7"/>
    <w:rsid w:val="00710DE5"/>
    <w:rsid w:val="007118AC"/>
    <w:rsid w:val="00711AD2"/>
    <w:rsid w:val="00713A04"/>
    <w:rsid w:val="00713D2C"/>
    <w:rsid w:val="00714291"/>
    <w:rsid w:val="0071793A"/>
    <w:rsid w:val="0072035B"/>
    <w:rsid w:val="00720A20"/>
    <w:rsid w:val="00724B2E"/>
    <w:rsid w:val="007251CF"/>
    <w:rsid w:val="00725CCE"/>
    <w:rsid w:val="0072767F"/>
    <w:rsid w:val="0073188F"/>
    <w:rsid w:val="00732F92"/>
    <w:rsid w:val="007331F4"/>
    <w:rsid w:val="00734B2C"/>
    <w:rsid w:val="007351D2"/>
    <w:rsid w:val="0073701C"/>
    <w:rsid w:val="00737F41"/>
    <w:rsid w:val="00740CF2"/>
    <w:rsid w:val="00741A4C"/>
    <w:rsid w:val="00743DA6"/>
    <w:rsid w:val="00744194"/>
    <w:rsid w:val="00744903"/>
    <w:rsid w:val="00746684"/>
    <w:rsid w:val="007470C4"/>
    <w:rsid w:val="00747EF0"/>
    <w:rsid w:val="00751982"/>
    <w:rsid w:val="00753182"/>
    <w:rsid w:val="00753C1F"/>
    <w:rsid w:val="007614AD"/>
    <w:rsid w:val="00765297"/>
    <w:rsid w:val="00766FCE"/>
    <w:rsid w:val="00771D24"/>
    <w:rsid w:val="007726DD"/>
    <w:rsid w:val="0077506B"/>
    <w:rsid w:val="00782980"/>
    <w:rsid w:val="00783F6D"/>
    <w:rsid w:val="00785BE2"/>
    <w:rsid w:val="00786314"/>
    <w:rsid w:val="00791B58"/>
    <w:rsid w:val="007927C2"/>
    <w:rsid w:val="00793478"/>
    <w:rsid w:val="00793A4A"/>
    <w:rsid w:val="007A0B2C"/>
    <w:rsid w:val="007A0BAB"/>
    <w:rsid w:val="007A2BE1"/>
    <w:rsid w:val="007A3A0B"/>
    <w:rsid w:val="007A4CCC"/>
    <w:rsid w:val="007A4F25"/>
    <w:rsid w:val="007B6578"/>
    <w:rsid w:val="007B7BD3"/>
    <w:rsid w:val="007C10B0"/>
    <w:rsid w:val="007C14DA"/>
    <w:rsid w:val="007C30A0"/>
    <w:rsid w:val="007C6014"/>
    <w:rsid w:val="007D1748"/>
    <w:rsid w:val="007D2EC9"/>
    <w:rsid w:val="007D37B7"/>
    <w:rsid w:val="007D5867"/>
    <w:rsid w:val="007D6E02"/>
    <w:rsid w:val="007D6EC3"/>
    <w:rsid w:val="007E17FA"/>
    <w:rsid w:val="007E2EC8"/>
    <w:rsid w:val="007E4480"/>
    <w:rsid w:val="007E5663"/>
    <w:rsid w:val="007E6046"/>
    <w:rsid w:val="007E615A"/>
    <w:rsid w:val="007E79A0"/>
    <w:rsid w:val="007F176B"/>
    <w:rsid w:val="007F358B"/>
    <w:rsid w:val="007F3980"/>
    <w:rsid w:val="007F45FA"/>
    <w:rsid w:val="007F5412"/>
    <w:rsid w:val="007F5CEB"/>
    <w:rsid w:val="007F6BD1"/>
    <w:rsid w:val="00801A54"/>
    <w:rsid w:val="00802297"/>
    <w:rsid w:val="008024DA"/>
    <w:rsid w:val="00802DE5"/>
    <w:rsid w:val="00804734"/>
    <w:rsid w:val="008065EA"/>
    <w:rsid w:val="0081001A"/>
    <w:rsid w:val="00810954"/>
    <w:rsid w:val="008113C4"/>
    <w:rsid w:val="008119C3"/>
    <w:rsid w:val="008119C4"/>
    <w:rsid w:val="008127DC"/>
    <w:rsid w:val="00812E8A"/>
    <w:rsid w:val="008147B9"/>
    <w:rsid w:val="00814FE9"/>
    <w:rsid w:val="00815321"/>
    <w:rsid w:val="00816BA3"/>
    <w:rsid w:val="00820477"/>
    <w:rsid w:val="00824103"/>
    <w:rsid w:val="00831D42"/>
    <w:rsid w:val="00832810"/>
    <w:rsid w:val="00833DE4"/>
    <w:rsid w:val="00834792"/>
    <w:rsid w:val="00835575"/>
    <w:rsid w:val="00836BD4"/>
    <w:rsid w:val="0083766A"/>
    <w:rsid w:val="00837801"/>
    <w:rsid w:val="00840600"/>
    <w:rsid w:val="00846610"/>
    <w:rsid w:val="00846ADE"/>
    <w:rsid w:val="00847DE2"/>
    <w:rsid w:val="00850FC5"/>
    <w:rsid w:val="00852CDF"/>
    <w:rsid w:val="00862AC7"/>
    <w:rsid w:val="00864F22"/>
    <w:rsid w:val="00865561"/>
    <w:rsid w:val="00875E23"/>
    <w:rsid w:val="00876E05"/>
    <w:rsid w:val="00880D08"/>
    <w:rsid w:val="00883A06"/>
    <w:rsid w:val="00883C35"/>
    <w:rsid w:val="0088407F"/>
    <w:rsid w:val="008868A1"/>
    <w:rsid w:val="00886E3C"/>
    <w:rsid w:val="00895774"/>
    <w:rsid w:val="00895936"/>
    <w:rsid w:val="00896176"/>
    <w:rsid w:val="00896EBC"/>
    <w:rsid w:val="00896F17"/>
    <w:rsid w:val="0089791F"/>
    <w:rsid w:val="008B18C5"/>
    <w:rsid w:val="008B3A26"/>
    <w:rsid w:val="008C0210"/>
    <w:rsid w:val="008C291B"/>
    <w:rsid w:val="008C2A3A"/>
    <w:rsid w:val="008C637E"/>
    <w:rsid w:val="008D0707"/>
    <w:rsid w:val="008D3CCB"/>
    <w:rsid w:val="008D47F3"/>
    <w:rsid w:val="008D53F6"/>
    <w:rsid w:val="008D5702"/>
    <w:rsid w:val="008D5FAF"/>
    <w:rsid w:val="008D7EA5"/>
    <w:rsid w:val="008E10AF"/>
    <w:rsid w:val="008E25FC"/>
    <w:rsid w:val="008E32C1"/>
    <w:rsid w:val="008F08A7"/>
    <w:rsid w:val="008F1DC9"/>
    <w:rsid w:val="008F56C8"/>
    <w:rsid w:val="008F5B31"/>
    <w:rsid w:val="0090397B"/>
    <w:rsid w:val="00904657"/>
    <w:rsid w:val="0090477E"/>
    <w:rsid w:val="00905DF7"/>
    <w:rsid w:val="0091215D"/>
    <w:rsid w:val="009165D3"/>
    <w:rsid w:val="009218D4"/>
    <w:rsid w:val="00921A87"/>
    <w:rsid w:val="009335CC"/>
    <w:rsid w:val="009339AB"/>
    <w:rsid w:val="00933E52"/>
    <w:rsid w:val="00935308"/>
    <w:rsid w:val="009353D4"/>
    <w:rsid w:val="009354BE"/>
    <w:rsid w:val="00936217"/>
    <w:rsid w:val="00936A68"/>
    <w:rsid w:val="00942E33"/>
    <w:rsid w:val="0094311B"/>
    <w:rsid w:val="00943BA7"/>
    <w:rsid w:val="00946C80"/>
    <w:rsid w:val="00951AF7"/>
    <w:rsid w:val="00952746"/>
    <w:rsid w:val="00953AAD"/>
    <w:rsid w:val="0095627F"/>
    <w:rsid w:val="00961CE8"/>
    <w:rsid w:val="009630FF"/>
    <w:rsid w:val="009654B6"/>
    <w:rsid w:val="00970DB3"/>
    <w:rsid w:val="00971627"/>
    <w:rsid w:val="00971ABA"/>
    <w:rsid w:val="00974A9B"/>
    <w:rsid w:val="00976748"/>
    <w:rsid w:val="00982BD1"/>
    <w:rsid w:val="00985723"/>
    <w:rsid w:val="009862A7"/>
    <w:rsid w:val="00990034"/>
    <w:rsid w:val="00992591"/>
    <w:rsid w:val="00992772"/>
    <w:rsid w:val="00993360"/>
    <w:rsid w:val="00994F2F"/>
    <w:rsid w:val="009A0562"/>
    <w:rsid w:val="009A4310"/>
    <w:rsid w:val="009A5642"/>
    <w:rsid w:val="009A74FB"/>
    <w:rsid w:val="009B02EC"/>
    <w:rsid w:val="009B4B70"/>
    <w:rsid w:val="009B656C"/>
    <w:rsid w:val="009C2490"/>
    <w:rsid w:val="009C33CD"/>
    <w:rsid w:val="009C4F07"/>
    <w:rsid w:val="009C7E71"/>
    <w:rsid w:val="009D1401"/>
    <w:rsid w:val="009D14DE"/>
    <w:rsid w:val="009D2350"/>
    <w:rsid w:val="009E03AA"/>
    <w:rsid w:val="009E34C2"/>
    <w:rsid w:val="009E404B"/>
    <w:rsid w:val="009F1828"/>
    <w:rsid w:val="009F26E6"/>
    <w:rsid w:val="009F4A1F"/>
    <w:rsid w:val="009F687D"/>
    <w:rsid w:val="009F7DF3"/>
    <w:rsid w:val="00A00C91"/>
    <w:rsid w:val="00A04552"/>
    <w:rsid w:val="00A127CF"/>
    <w:rsid w:val="00A16281"/>
    <w:rsid w:val="00A16AA9"/>
    <w:rsid w:val="00A17F04"/>
    <w:rsid w:val="00A20151"/>
    <w:rsid w:val="00A23DC3"/>
    <w:rsid w:val="00A263F6"/>
    <w:rsid w:val="00A26AFF"/>
    <w:rsid w:val="00A32F18"/>
    <w:rsid w:val="00A33DC9"/>
    <w:rsid w:val="00A34EED"/>
    <w:rsid w:val="00A35136"/>
    <w:rsid w:val="00A36129"/>
    <w:rsid w:val="00A40FEB"/>
    <w:rsid w:val="00A42A1A"/>
    <w:rsid w:val="00A43902"/>
    <w:rsid w:val="00A440D8"/>
    <w:rsid w:val="00A47B0D"/>
    <w:rsid w:val="00A50C84"/>
    <w:rsid w:val="00A519ED"/>
    <w:rsid w:val="00A53A35"/>
    <w:rsid w:val="00A5681A"/>
    <w:rsid w:val="00A61336"/>
    <w:rsid w:val="00A613EA"/>
    <w:rsid w:val="00A63420"/>
    <w:rsid w:val="00A6381C"/>
    <w:rsid w:val="00A64C07"/>
    <w:rsid w:val="00A65F7F"/>
    <w:rsid w:val="00A70802"/>
    <w:rsid w:val="00A719A6"/>
    <w:rsid w:val="00A72474"/>
    <w:rsid w:val="00A72652"/>
    <w:rsid w:val="00A76954"/>
    <w:rsid w:val="00A77DB8"/>
    <w:rsid w:val="00A80BCE"/>
    <w:rsid w:val="00A80D67"/>
    <w:rsid w:val="00A848F9"/>
    <w:rsid w:val="00A908A3"/>
    <w:rsid w:val="00A90D5C"/>
    <w:rsid w:val="00A911D1"/>
    <w:rsid w:val="00A911EF"/>
    <w:rsid w:val="00A921C5"/>
    <w:rsid w:val="00A92FB4"/>
    <w:rsid w:val="00A932D8"/>
    <w:rsid w:val="00A942A9"/>
    <w:rsid w:val="00A963E2"/>
    <w:rsid w:val="00A96CE1"/>
    <w:rsid w:val="00AA1E12"/>
    <w:rsid w:val="00AB05AB"/>
    <w:rsid w:val="00AB0A45"/>
    <w:rsid w:val="00AB1337"/>
    <w:rsid w:val="00AB69C0"/>
    <w:rsid w:val="00AB712F"/>
    <w:rsid w:val="00AB7659"/>
    <w:rsid w:val="00AC13F4"/>
    <w:rsid w:val="00AC1978"/>
    <w:rsid w:val="00AC1C71"/>
    <w:rsid w:val="00AC388D"/>
    <w:rsid w:val="00AC4881"/>
    <w:rsid w:val="00AC4DFA"/>
    <w:rsid w:val="00AD0ACF"/>
    <w:rsid w:val="00AD1B79"/>
    <w:rsid w:val="00AD4452"/>
    <w:rsid w:val="00AD4A33"/>
    <w:rsid w:val="00AD51B4"/>
    <w:rsid w:val="00AD5431"/>
    <w:rsid w:val="00AD64DC"/>
    <w:rsid w:val="00AD7D98"/>
    <w:rsid w:val="00AE05AD"/>
    <w:rsid w:val="00AE0D2A"/>
    <w:rsid w:val="00AE3132"/>
    <w:rsid w:val="00AE39B2"/>
    <w:rsid w:val="00AE7E28"/>
    <w:rsid w:val="00AF008C"/>
    <w:rsid w:val="00AF0254"/>
    <w:rsid w:val="00AF0461"/>
    <w:rsid w:val="00AF4236"/>
    <w:rsid w:val="00AF4BCA"/>
    <w:rsid w:val="00AF6BAC"/>
    <w:rsid w:val="00AF7274"/>
    <w:rsid w:val="00B013F4"/>
    <w:rsid w:val="00B01BF7"/>
    <w:rsid w:val="00B032F9"/>
    <w:rsid w:val="00B06F73"/>
    <w:rsid w:val="00B07B63"/>
    <w:rsid w:val="00B10097"/>
    <w:rsid w:val="00B1148E"/>
    <w:rsid w:val="00B12BB3"/>
    <w:rsid w:val="00B14419"/>
    <w:rsid w:val="00B159D0"/>
    <w:rsid w:val="00B17DBF"/>
    <w:rsid w:val="00B24351"/>
    <w:rsid w:val="00B2468B"/>
    <w:rsid w:val="00B2609B"/>
    <w:rsid w:val="00B2688C"/>
    <w:rsid w:val="00B27400"/>
    <w:rsid w:val="00B27D11"/>
    <w:rsid w:val="00B30D97"/>
    <w:rsid w:val="00B32301"/>
    <w:rsid w:val="00B32F8C"/>
    <w:rsid w:val="00B32FDC"/>
    <w:rsid w:val="00B343DF"/>
    <w:rsid w:val="00B35C7C"/>
    <w:rsid w:val="00B43CAD"/>
    <w:rsid w:val="00B43E03"/>
    <w:rsid w:val="00B472E9"/>
    <w:rsid w:val="00B55DCC"/>
    <w:rsid w:val="00B55DF1"/>
    <w:rsid w:val="00B616C9"/>
    <w:rsid w:val="00B6274E"/>
    <w:rsid w:val="00B64BFF"/>
    <w:rsid w:val="00B65E7A"/>
    <w:rsid w:val="00B67DE8"/>
    <w:rsid w:val="00B70996"/>
    <w:rsid w:val="00B741B2"/>
    <w:rsid w:val="00B75EC2"/>
    <w:rsid w:val="00B768D2"/>
    <w:rsid w:val="00B77F7E"/>
    <w:rsid w:val="00B86A7F"/>
    <w:rsid w:val="00B92334"/>
    <w:rsid w:val="00B92DC2"/>
    <w:rsid w:val="00B94881"/>
    <w:rsid w:val="00B95016"/>
    <w:rsid w:val="00B958F9"/>
    <w:rsid w:val="00B95D01"/>
    <w:rsid w:val="00B962E8"/>
    <w:rsid w:val="00B9730B"/>
    <w:rsid w:val="00BA5C2B"/>
    <w:rsid w:val="00BA5CD6"/>
    <w:rsid w:val="00BB1E81"/>
    <w:rsid w:val="00BB468B"/>
    <w:rsid w:val="00BB513F"/>
    <w:rsid w:val="00BB55BA"/>
    <w:rsid w:val="00BB5D15"/>
    <w:rsid w:val="00BC2BB2"/>
    <w:rsid w:val="00BC2C51"/>
    <w:rsid w:val="00BC458A"/>
    <w:rsid w:val="00BC7C03"/>
    <w:rsid w:val="00BD235A"/>
    <w:rsid w:val="00BD3AD9"/>
    <w:rsid w:val="00BE0BC8"/>
    <w:rsid w:val="00BE108F"/>
    <w:rsid w:val="00BE3EBC"/>
    <w:rsid w:val="00BE526B"/>
    <w:rsid w:val="00BE6899"/>
    <w:rsid w:val="00BF32C7"/>
    <w:rsid w:val="00BF561E"/>
    <w:rsid w:val="00BF74EF"/>
    <w:rsid w:val="00BF7B20"/>
    <w:rsid w:val="00C017FD"/>
    <w:rsid w:val="00C067EA"/>
    <w:rsid w:val="00C07BF3"/>
    <w:rsid w:val="00C138C9"/>
    <w:rsid w:val="00C13ACF"/>
    <w:rsid w:val="00C16F0B"/>
    <w:rsid w:val="00C17183"/>
    <w:rsid w:val="00C2098F"/>
    <w:rsid w:val="00C2145A"/>
    <w:rsid w:val="00C21572"/>
    <w:rsid w:val="00C229D1"/>
    <w:rsid w:val="00C260F5"/>
    <w:rsid w:val="00C27392"/>
    <w:rsid w:val="00C3110D"/>
    <w:rsid w:val="00C36FFB"/>
    <w:rsid w:val="00C40929"/>
    <w:rsid w:val="00C42480"/>
    <w:rsid w:val="00C4483A"/>
    <w:rsid w:val="00C44995"/>
    <w:rsid w:val="00C44B86"/>
    <w:rsid w:val="00C462FE"/>
    <w:rsid w:val="00C46F88"/>
    <w:rsid w:val="00C50574"/>
    <w:rsid w:val="00C50D9F"/>
    <w:rsid w:val="00C5123E"/>
    <w:rsid w:val="00C51FCB"/>
    <w:rsid w:val="00C52877"/>
    <w:rsid w:val="00C574AF"/>
    <w:rsid w:val="00C61631"/>
    <w:rsid w:val="00C6184D"/>
    <w:rsid w:val="00C6388A"/>
    <w:rsid w:val="00C653BB"/>
    <w:rsid w:val="00C70539"/>
    <w:rsid w:val="00C72DDA"/>
    <w:rsid w:val="00C74817"/>
    <w:rsid w:val="00C82397"/>
    <w:rsid w:val="00C828CF"/>
    <w:rsid w:val="00C829BB"/>
    <w:rsid w:val="00C84D42"/>
    <w:rsid w:val="00C85CAD"/>
    <w:rsid w:val="00C86886"/>
    <w:rsid w:val="00C91AA5"/>
    <w:rsid w:val="00C91F68"/>
    <w:rsid w:val="00C9354E"/>
    <w:rsid w:val="00C939A9"/>
    <w:rsid w:val="00CA263B"/>
    <w:rsid w:val="00CA3A0D"/>
    <w:rsid w:val="00CA4B95"/>
    <w:rsid w:val="00CB1DDA"/>
    <w:rsid w:val="00CB2B7E"/>
    <w:rsid w:val="00CC0129"/>
    <w:rsid w:val="00CC0182"/>
    <w:rsid w:val="00CC3697"/>
    <w:rsid w:val="00CC3DFD"/>
    <w:rsid w:val="00CC5392"/>
    <w:rsid w:val="00CD257C"/>
    <w:rsid w:val="00CD2EBC"/>
    <w:rsid w:val="00CD364E"/>
    <w:rsid w:val="00CD4082"/>
    <w:rsid w:val="00CD5BEF"/>
    <w:rsid w:val="00CD5C56"/>
    <w:rsid w:val="00CE0AA3"/>
    <w:rsid w:val="00CE2AF0"/>
    <w:rsid w:val="00CE4507"/>
    <w:rsid w:val="00CF16B6"/>
    <w:rsid w:val="00CF4510"/>
    <w:rsid w:val="00CF573F"/>
    <w:rsid w:val="00CF74C4"/>
    <w:rsid w:val="00D01C5C"/>
    <w:rsid w:val="00D0464D"/>
    <w:rsid w:val="00D05953"/>
    <w:rsid w:val="00D06E38"/>
    <w:rsid w:val="00D07A67"/>
    <w:rsid w:val="00D12C56"/>
    <w:rsid w:val="00D138B0"/>
    <w:rsid w:val="00D16166"/>
    <w:rsid w:val="00D169EE"/>
    <w:rsid w:val="00D20D72"/>
    <w:rsid w:val="00D21A4A"/>
    <w:rsid w:val="00D22169"/>
    <w:rsid w:val="00D22932"/>
    <w:rsid w:val="00D27447"/>
    <w:rsid w:val="00D30C5A"/>
    <w:rsid w:val="00D314B0"/>
    <w:rsid w:val="00D31736"/>
    <w:rsid w:val="00D329D3"/>
    <w:rsid w:val="00D345C5"/>
    <w:rsid w:val="00D3547E"/>
    <w:rsid w:val="00D35A91"/>
    <w:rsid w:val="00D37748"/>
    <w:rsid w:val="00D37BDA"/>
    <w:rsid w:val="00D40C2F"/>
    <w:rsid w:val="00D41A39"/>
    <w:rsid w:val="00D43301"/>
    <w:rsid w:val="00D45423"/>
    <w:rsid w:val="00D4557F"/>
    <w:rsid w:val="00D46A0B"/>
    <w:rsid w:val="00D47993"/>
    <w:rsid w:val="00D50A0D"/>
    <w:rsid w:val="00D51EB8"/>
    <w:rsid w:val="00D524AB"/>
    <w:rsid w:val="00D52DAC"/>
    <w:rsid w:val="00D53B20"/>
    <w:rsid w:val="00D54E46"/>
    <w:rsid w:val="00D55042"/>
    <w:rsid w:val="00D60429"/>
    <w:rsid w:val="00D604C1"/>
    <w:rsid w:val="00D623ED"/>
    <w:rsid w:val="00D627EA"/>
    <w:rsid w:val="00D635E7"/>
    <w:rsid w:val="00D6382B"/>
    <w:rsid w:val="00D665AC"/>
    <w:rsid w:val="00D7048B"/>
    <w:rsid w:val="00D832AF"/>
    <w:rsid w:val="00D84729"/>
    <w:rsid w:val="00D84E0A"/>
    <w:rsid w:val="00D86498"/>
    <w:rsid w:val="00D86DE5"/>
    <w:rsid w:val="00D90EE1"/>
    <w:rsid w:val="00D9148D"/>
    <w:rsid w:val="00D930A1"/>
    <w:rsid w:val="00D94C25"/>
    <w:rsid w:val="00D9505D"/>
    <w:rsid w:val="00D969B5"/>
    <w:rsid w:val="00D96D03"/>
    <w:rsid w:val="00D96E66"/>
    <w:rsid w:val="00D971A9"/>
    <w:rsid w:val="00DA25D7"/>
    <w:rsid w:val="00DA45C7"/>
    <w:rsid w:val="00DA4C8E"/>
    <w:rsid w:val="00DA514F"/>
    <w:rsid w:val="00DB1D0F"/>
    <w:rsid w:val="00DB2084"/>
    <w:rsid w:val="00DB212A"/>
    <w:rsid w:val="00DB214B"/>
    <w:rsid w:val="00DB37C8"/>
    <w:rsid w:val="00DB4A9C"/>
    <w:rsid w:val="00DB4AF8"/>
    <w:rsid w:val="00DB6ECC"/>
    <w:rsid w:val="00DC014D"/>
    <w:rsid w:val="00DC05C7"/>
    <w:rsid w:val="00DC351A"/>
    <w:rsid w:val="00DC470F"/>
    <w:rsid w:val="00DC4A5B"/>
    <w:rsid w:val="00DC4DC3"/>
    <w:rsid w:val="00DD1B1B"/>
    <w:rsid w:val="00DD43E4"/>
    <w:rsid w:val="00DD6D4B"/>
    <w:rsid w:val="00DD6D8E"/>
    <w:rsid w:val="00DE380A"/>
    <w:rsid w:val="00DE7D7B"/>
    <w:rsid w:val="00DF0687"/>
    <w:rsid w:val="00DF132B"/>
    <w:rsid w:val="00DF304F"/>
    <w:rsid w:val="00DF52A7"/>
    <w:rsid w:val="00DF64A2"/>
    <w:rsid w:val="00E0058C"/>
    <w:rsid w:val="00E01573"/>
    <w:rsid w:val="00E03BB2"/>
    <w:rsid w:val="00E0507E"/>
    <w:rsid w:val="00E0627B"/>
    <w:rsid w:val="00E074DF"/>
    <w:rsid w:val="00E1034A"/>
    <w:rsid w:val="00E10AA5"/>
    <w:rsid w:val="00E11F8C"/>
    <w:rsid w:val="00E120CE"/>
    <w:rsid w:val="00E12AAF"/>
    <w:rsid w:val="00E151C2"/>
    <w:rsid w:val="00E22425"/>
    <w:rsid w:val="00E274F1"/>
    <w:rsid w:val="00E35079"/>
    <w:rsid w:val="00E422BF"/>
    <w:rsid w:val="00E43C89"/>
    <w:rsid w:val="00E448CC"/>
    <w:rsid w:val="00E4655E"/>
    <w:rsid w:val="00E50F13"/>
    <w:rsid w:val="00E513CB"/>
    <w:rsid w:val="00E51EC1"/>
    <w:rsid w:val="00E53641"/>
    <w:rsid w:val="00E558FB"/>
    <w:rsid w:val="00E5688F"/>
    <w:rsid w:val="00E61B40"/>
    <w:rsid w:val="00E61BA2"/>
    <w:rsid w:val="00E63FAA"/>
    <w:rsid w:val="00E65AAC"/>
    <w:rsid w:val="00E66071"/>
    <w:rsid w:val="00E70851"/>
    <w:rsid w:val="00E7169C"/>
    <w:rsid w:val="00E73EA0"/>
    <w:rsid w:val="00E7574C"/>
    <w:rsid w:val="00E769EE"/>
    <w:rsid w:val="00E76B45"/>
    <w:rsid w:val="00E80C1E"/>
    <w:rsid w:val="00E813F9"/>
    <w:rsid w:val="00E94DFA"/>
    <w:rsid w:val="00E96654"/>
    <w:rsid w:val="00EA0743"/>
    <w:rsid w:val="00EA0CA7"/>
    <w:rsid w:val="00EA0FE1"/>
    <w:rsid w:val="00EA1B43"/>
    <w:rsid w:val="00EA31C1"/>
    <w:rsid w:val="00EA5EB5"/>
    <w:rsid w:val="00EA71ED"/>
    <w:rsid w:val="00EB3A0F"/>
    <w:rsid w:val="00EB46E6"/>
    <w:rsid w:val="00EB702F"/>
    <w:rsid w:val="00EC14C4"/>
    <w:rsid w:val="00EC2F93"/>
    <w:rsid w:val="00EC5A0E"/>
    <w:rsid w:val="00EC7E56"/>
    <w:rsid w:val="00ED028C"/>
    <w:rsid w:val="00ED0455"/>
    <w:rsid w:val="00ED284E"/>
    <w:rsid w:val="00ED7A00"/>
    <w:rsid w:val="00EE1E7E"/>
    <w:rsid w:val="00EE226D"/>
    <w:rsid w:val="00EE4990"/>
    <w:rsid w:val="00EE5AFE"/>
    <w:rsid w:val="00EF0F32"/>
    <w:rsid w:val="00EF3E7D"/>
    <w:rsid w:val="00EF4877"/>
    <w:rsid w:val="00EF51F6"/>
    <w:rsid w:val="00EF5B76"/>
    <w:rsid w:val="00EF76D1"/>
    <w:rsid w:val="00EF77EA"/>
    <w:rsid w:val="00F04380"/>
    <w:rsid w:val="00F045BA"/>
    <w:rsid w:val="00F04EEC"/>
    <w:rsid w:val="00F05822"/>
    <w:rsid w:val="00F13458"/>
    <w:rsid w:val="00F135A4"/>
    <w:rsid w:val="00F15707"/>
    <w:rsid w:val="00F166CA"/>
    <w:rsid w:val="00F179E6"/>
    <w:rsid w:val="00F21AE6"/>
    <w:rsid w:val="00F21C2F"/>
    <w:rsid w:val="00F21FCF"/>
    <w:rsid w:val="00F2483B"/>
    <w:rsid w:val="00F24FD8"/>
    <w:rsid w:val="00F2550E"/>
    <w:rsid w:val="00F27834"/>
    <w:rsid w:val="00F27FBF"/>
    <w:rsid w:val="00F30C5A"/>
    <w:rsid w:val="00F313C4"/>
    <w:rsid w:val="00F33F83"/>
    <w:rsid w:val="00F34095"/>
    <w:rsid w:val="00F3409A"/>
    <w:rsid w:val="00F36D2C"/>
    <w:rsid w:val="00F36DA4"/>
    <w:rsid w:val="00F40B97"/>
    <w:rsid w:val="00F42F06"/>
    <w:rsid w:val="00F43AA8"/>
    <w:rsid w:val="00F43BEB"/>
    <w:rsid w:val="00F45921"/>
    <w:rsid w:val="00F45C99"/>
    <w:rsid w:val="00F469E8"/>
    <w:rsid w:val="00F50213"/>
    <w:rsid w:val="00F51C3C"/>
    <w:rsid w:val="00F53119"/>
    <w:rsid w:val="00F54C5A"/>
    <w:rsid w:val="00F56CCC"/>
    <w:rsid w:val="00F576BA"/>
    <w:rsid w:val="00F57E46"/>
    <w:rsid w:val="00F603D1"/>
    <w:rsid w:val="00F60B2F"/>
    <w:rsid w:val="00F60EF0"/>
    <w:rsid w:val="00F61901"/>
    <w:rsid w:val="00F66F5F"/>
    <w:rsid w:val="00F755AF"/>
    <w:rsid w:val="00F76A78"/>
    <w:rsid w:val="00F846C6"/>
    <w:rsid w:val="00F851DE"/>
    <w:rsid w:val="00F86EF4"/>
    <w:rsid w:val="00F90C83"/>
    <w:rsid w:val="00F93DDE"/>
    <w:rsid w:val="00F962A7"/>
    <w:rsid w:val="00F963F0"/>
    <w:rsid w:val="00F97397"/>
    <w:rsid w:val="00FA6760"/>
    <w:rsid w:val="00FB181A"/>
    <w:rsid w:val="00FB38B6"/>
    <w:rsid w:val="00FB4385"/>
    <w:rsid w:val="00FB6427"/>
    <w:rsid w:val="00FC1510"/>
    <w:rsid w:val="00FC1BB2"/>
    <w:rsid w:val="00FC2C82"/>
    <w:rsid w:val="00FD0EB6"/>
    <w:rsid w:val="00FD2BF5"/>
    <w:rsid w:val="00FD7436"/>
    <w:rsid w:val="00FD7489"/>
    <w:rsid w:val="00FD7765"/>
    <w:rsid w:val="00FE156A"/>
    <w:rsid w:val="00FE3730"/>
    <w:rsid w:val="00FE44C5"/>
    <w:rsid w:val="00FE6299"/>
    <w:rsid w:val="00FF1B27"/>
    <w:rsid w:val="00FF4B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74ABB"/>
  <w15:docId w15:val="{F2A0D654-14CA-4663-BAED-781E2EC9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B8"/>
    <w:pPr>
      <w:jc w:val="both"/>
    </w:pPr>
    <w:rPr>
      <w:sz w:val="24"/>
    </w:rPr>
  </w:style>
  <w:style w:type="paragraph" w:styleId="Naslov1">
    <w:name w:val="heading 1"/>
    <w:basedOn w:val="Normal"/>
    <w:next w:val="Normal"/>
    <w:link w:val="Naslov1Char"/>
    <w:uiPriority w:val="9"/>
    <w:qFormat/>
    <w:rsid w:val="00301039"/>
    <w:pPr>
      <w:keepNext/>
      <w:keepLines/>
      <w:numPr>
        <w:numId w:val="3"/>
      </w:numPr>
      <w:spacing w:before="360" w:after="120" w:line="276" w:lineRule="auto"/>
      <w:ind w:left="0" w:firstLine="0"/>
      <w:outlineLvl w:val="0"/>
    </w:pPr>
    <w:rPr>
      <w:rFonts w:asciiTheme="majorHAnsi" w:eastAsia="Times New Roman" w:hAnsiTheme="majorHAnsi" w:cs="Times New Roman"/>
      <w:b/>
      <w:bCs/>
      <w:sz w:val="30"/>
      <w:szCs w:val="28"/>
      <w:lang w:eastAsia="zh-CN"/>
    </w:rPr>
  </w:style>
  <w:style w:type="paragraph" w:styleId="Naslov2">
    <w:name w:val="heading 2"/>
    <w:basedOn w:val="Normal"/>
    <w:next w:val="Normal"/>
    <w:link w:val="Naslov2Char"/>
    <w:uiPriority w:val="9"/>
    <w:qFormat/>
    <w:rsid w:val="00251F3E"/>
    <w:pPr>
      <w:keepNext/>
      <w:keepLines/>
      <w:numPr>
        <w:ilvl w:val="1"/>
        <w:numId w:val="3"/>
      </w:numPr>
      <w:spacing w:before="240" w:after="120" w:line="276" w:lineRule="auto"/>
      <w:ind w:left="0" w:firstLine="0"/>
      <w:outlineLvl w:val="1"/>
    </w:pPr>
    <w:rPr>
      <w:rFonts w:asciiTheme="majorHAnsi" w:eastAsia="Times New Roman" w:hAnsiTheme="majorHAnsi" w:cs="Times New Roman"/>
      <w:b/>
      <w:bCs/>
      <w:sz w:val="28"/>
      <w:szCs w:val="26"/>
      <w:lang w:eastAsia="zh-CN"/>
    </w:rPr>
  </w:style>
  <w:style w:type="paragraph" w:styleId="Naslov3">
    <w:name w:val="heading 3"/>
    <w:basedOn w:val="Normal"/>
    <w:next w:val="Normal"/>
    <w:link w:val="Naslov3Char"/>
    <w:uiPriority w:val="9"/>
    <w:qFormat/>
    <w:rsid w:val="00251F3E"/>
    <w:pPr>
      <w:keepNext/>
      <w:keepLines/>
      <w:numPr>
        <w:ilvl w:val="2"/>
        <w:numId w:val="3"/>
      </w:numPr>
      <w:tabs>
        <w:tab w:val="left" w:pos="357"/>
      </w:tabs>
      <w:spacing w:before="240" w:after="120" w:line="276" w:lineRule="auto"/>
      <w:ind w:left="0" w:firstLine="0"/>
      <w:outlineLvl w:val="2"/>
    </w:pPr>
    <w:rPr>
      <w:rFonts w:asciiTheme="majorHAnsi" w:eastAsia="Times New Roman" w:hAnsiTheme="majorHAnsi" w:cs="Times New Roman"/>
      <w:b/>
      <w:bCs/>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outlineLvl w:val="3"/>
    </w:pPr>
    <w:rPr>
      <w:rFonts w:asciiTheme="majorHAnsi" w:eastAsia="Times New Roman" w:hAnsiTheme="majorHAnsi" w:cs="Times New Roman"/>
      <w:bCs/>
      <w:iCs/>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outlineLvl w:val="4"/>
    </w:pPr>
    <w:rPr>
      <w:rFonts w:ascii="Calibri" w:hAnsi="Calibri" w:cs="Times New Roman"/>
      <w:bCs/>
      <w:i/>
      <w:iCs/>
      <w:szCs w:val="26"/>
      <w:lang w:eastAsia="zh-CN"/>
    </w:rPr>
  </w:style>
  <w:style w:type="paragraph" w:styleId="Naslov6">
    <w:name w:val="heading 6"/>
    <w:basedOn w:val="Normal"/>
    <w:next w:val="Normal"/>
    <w:link w:val="Naslov6Char"/>
    <w:uiPriority w:val="9"/>
    <w:qFormat/>
    <w:rsid w:val="00352623"/>
    <w:pPr>
      <w:numPr>
        <w:ilvl w:val="5"/>
        <w:numId w:val="3"/>
      </w:numPr>
      <w:spacing w:before="240" w:after="60" w:line="276" w:lineRule="auto"/>
      <w:outlineLvl w:val="5"/>
    </w:pPr>
    <w:rPr>
      <w:rFonts w:ascii="Calibri" w:hAnsi="Calibri" w:cs="Times New Roman"/>
      <w:b/>
      <w:bCs/>
      <w:lang w:eastAsia="zh-CN"/>
    </w:rPr>
  </w:style>
  <w:style w:type="paragraph" w:styleId="Naslov7">
    <w:name w:val="heading 7"/>
    <w:basedOn w:val="Normal"/>
    <w:next w:val="Normal"/>
    <w:link w:val="Naslov7Char"/>
    <w:uiPriority w:val="99"/>
    <w:qFormat/>
    <w:rsid w:val="00352623"/>
    <w:pPr>
      <w:numPr>
        <w:ilvl w:val="6"/>
        <w:numId w:val="3"/>
      </w:numPr>
      <w:spacing w:before="240" w:after="60" w:line="276" w:lineRule="auto"/>
      <w:outlineLvl w:val="6"/>
    </w:pPr>
    <w:rPr>
      <w:rFonts w:ascii="Times New Roman" w:eastAsia="Calibri" w:hAnsi="Times New Roman" w:cs="Times New Roman"/>
      <w:szCs w:val="24"/>
      <w:lang w:eastAsia="zh-CN"/>
    </w:rPr>
  </w:style>
  <w:style w:type="paragraph" w:styleId="Naslov8">
    <w:name w:val="heading 8"/>
    <w:basedOn w:val="Normal"/>
    <w:next w:val="Normal"/>
    <w:link w:val="Naslov8Char"/>
    <w:uiPriority w:val="99"/>
    <w:qFormat/>
    <w:rsid w:val="00352623"/>
    <w:pPr>
      <w:numPr>
        <w:ilvl w:val="7"/>
        <w:numId w:val="3"/>
      </w:numPr>
      <w:spacing w:before="240" w:after="60" w:line="276" w:lineRule="auto"/>
      <w:outlineLvl w:val="7"/>
    </w:pPr>
    <w:rPr>
      <w:rFonts w:ascii="Times New Roman" w:eastAsia="Calibri" w:hAnsi="Times New Roman" w:cs="Times New Roman"/>
      <w:i/>
      <w:iCs/>
      <w:szCs w:val="24"/>
      <w:lang w:eastAsia="zh-CN"/>
    </w:rPr>
  </w:style>
  <w:style w:type="paragraph" w:styleId="Naslov9">
    <w:name w:val="heading 9"/>
    <w:basedOn w:val="Normal"/>
    <w:next w:val="Normal"/>
    <w:link w:val="Naslov9Char"/>
    <w:uiPriority w:val="99"/>
    <w:qFormat/>
    <w:rsid w:val="00352623"/>
    <w:pPr>
      <w:numPr>
        <w:ilvl w:val="8"/>
        <w:numId w:val="3"/>
      </w:numPr>
      <w:spacing w:before="240" w:after="60" w:line="276" w:lineRule="auto"/>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01039"/>
    <w:rPr>
      <w:rFonts w:asciiTheme="majorHAnsi" w:eastAsia="Times New Roman" w:hAnsiTheme="majorHAnsi" w:cs="Times New Roman"/>
      <w:b/>
      <w:bCs/>
      <w:sz w:val="30"/>
      <w:szCs w:val="28"/>
      <w:lang w:eastAsia="zh-CN"/>
    </w:rPr>
  </w:style>
  <w:style w:type="character" w:customStyle="1" w:styleId="Naslov2Char">
    <w:name w:val="Naslov 2 Char"/>
    <w:basedOn w:val="Zadanifontodlomka"/>
    <w:link w:val="Naslov2"/>
    <w:uiPriority w:val="9"/>
    <w:rsid w:val="00251F3E"/>
    <w:rPr>
      <w:rFonts w:asciiTheme="majorHAnsi" w:eastAsia="Times New Roman" w:hAnsiTheme="majorHAnsi" w:cs="Times New Roman"/>
      <w:b/>
      <w:bCs/>
      <w:sz w:val="28"/>
      <w:szCs w:val="26"/>
      <w:lang w:eastAsia="zh-CN"/>
    </w:rPr>
  </w:style>
  <w:style w:type="character" w:customStyle="1" w:styleId="Naslov3Char">
    <w:name w:val="Naslov 3 Char"/>
    <w:basedOn w:val="Zadanifontodlomka"/>
    <w:link w:val="Naslov3"/>
    <w:uiPriority w:val="9"/>
    <w:rsid w:val="00251F3E"/>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352623"/>
    <w:rPr>
      <w:rFonts w:ascii="Calibri" w:hAnsi="Calibri" w:cs="Times New Roman"/>
      <w:b/>
      <w:bCs/>
      <w:sz w:val="24"/>
      <w:lang w:eastAsia="zh-CN"/>
    </w:rPr>
  </w:style>
  <w:style w:type="character" w:customStyle="1" w:styleId="Naslov7Char">
    <w:name w:val="Naslov 7 Char"/>
    <w:basedOn w:val="Zadanifontodlomka"/>
    <w:link w:val="Naslov7"/>
    <w:uiPriority w:val="99"/>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uiPriority w:val="99"/>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uiPriority w:val="99"/>
    <w:rsid w:val="00352623"/>
    <w:rPr>
      <w:rFonts w:ascii="Arial" w:eastAsia="Calibri" w:hAnsi="Arial" w:cs="Arial"/>
      <w:sz w:val="24"/>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04062A"/>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352623"/>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352623"/>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352623"/>
    <w:pPr>
      <w:spacing w:after="0"/>
      <w:ind w:left="720"/>
      <w:jc w:val="left"/>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352623"/>
    <w:pPr>
      <w:spacing w:after="0" w:line="240" w:lineRule="auto"/>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uiPriority w:val="35"/>
    <w:qFormat/>
    <w:rsid w:val="00352623"/>
    <w:pPr>
      <w:spacing w:after="0" w:line="360" w:lineRule="auto"/>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352623"/>
    <w:pPr>
      <w:spacing w:after="120" w:line="276" w:lineRule="auto"/>
    </w:pPr>
    <w:rPr>
      <w:rFonts w:ascii="Arial" w:eastAsia="Calibri" w:hAnsi="Arial" w:cs="Times New Roman"/>
      <w:lang w:eastAsia="zh-CN"/>
    </w:rPr>
  </w:style>
  <w:style w:type="character" w:customStyle="1" w:styleId="TijelotekstaChar">
    <w:name w:val="Tijelo teksta Char"/>
    <w:basedOn w:val="Zadanifontodlomka"/>
    <w:link w:val="Tijeloteksta"/>
    <w:uiPriority w:val="99"/>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iPriority w:val="99"/>
    <w:unhideWhenUsed/>
    <w:rsid w:val="00352623"/>
    <w:pPr>
      <w:spacing w:after="0" w:line="240" w:lineRule="auto"/>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uiPriority w:val="99"/>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aliases w:val=" Char2"/>
    <w:basedOn w:val="Normal"/>
    <w:link w:val="Tijeloteksta2Char"/>
    <w:unhideWhenUsed/>
    <w:rsid w:val="00352623"/>
    <w:pPr>
      <w:spacing w:after="120" w:line="480" w:lineRule="auto"/>
    </w:pPr>
    <w:rPr>
      <w:rFonts w:ascii="Arial" w:eastAsia="Calibri" w:hAnsi="Arial" w:cs="Times New Roman"/>
      <w:lang w:eastAsia="zh-CN"/>
    </w:rPr>
  </w:style>
  <w:style w:type="character" w:customStyle="1" w:styleId="Tijeloteksta2Char">
    <w:name w:val="Tijelo teksta 2 Char"/>
    <w:aliases w:val=" Char2 Char"/>
    <w:basedOn w:val="Zadanifontodlomka"/>
    <w:link w:val="Tijeloteksta2"/>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uiPriority w:val="1"/>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uiPriority w:val="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ODLOMAK"/>
    <w:basedOn w:val="Normal"/>
    <w:uiPriority w:val="34"/>
    <w:qFormat/>
    <w:rsid w:val="00352623"/>
    <w:pPr>
      <w:spacing w:after="200" w:line="276" w:lineRule="auto"/>
      <w:ind w:left="720"/>
      <w:contextualSpacing/>
    </w:pPr>
    <w:rPr>
      <w:rFonts w:ascii="Calibri" w:eastAsia="Calibri" w:hAnsi="Calibri" w:cs="Times New Roman"/>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960"/>
      <w:jc w:val="left"/>
    </w:pPr>
    <w:rPr>
      <w:rFonts w:cstheme="minorHAnsi"/>
      <w:sz w:val="18"/>
      <w:szCs w:val="18"/>
    </w:rPr>
  </w:style>
  <w:style w:type="paragraph" w:styleId="Sadraj6">
    <w:name w:val="toc 6"/>
    <w:basedOn w:val="Normal"/>
    <w:next w:val="Normal"/>
    <w:autoRedefine/>
    <w:uiPriority w:val="39"/>
    <w:rsid w:val="00352623"/>
    <w:pPr>
      <w:spacing w:after="0"/>
      <w:ind w:left="1200"/>
      <w:jc w:val="left"/>
    </w:pPr>
    <w:rPr>
      <w:rFonts w:cstheme="minorHAnsi"/>
      <w:sz w:val="18"/>
      <w:szCs w:val="18"/>
    </w:rPr>
  </w:style>
  <w:style w:type="paragraph" w:styleId="Sadraj7">
    <w:name w:val="toc 7"/>
    <w:basedOn w:val="Normal"/>
    <w:next w:val="Normal"/>
    <w:autoRedefine/>
    <w:uiPriority w:val="39"/>
    <w:rsid w:val="00352623"/>
    <w:pPr>
      <w:spacing w:after="0"/>
      <w:ind w:left="1440"/>
      <w:jc w:val="left"/>
    </w:pPr>
    <w:rPr>
      <w:rFonts w:cstheme="minorHAnsi"/>
      <w:sz w:val="18"/>
      <w:szCs w:val="18"/>
    </w:rPr>
  </w:style>
  <w:style w:type="paragraph" w:styleId="Sadraj8">
    <w:name w:val="toc 8"/>
    <w:basedOn w:val="Normal"/>
    <w:next w:val="Normal"/>
    <w:autoRedefine/>
    <w:uiPriority w:val="39"/>
    <w:rsid w:val="00352623"/>
    <w:pPr>
      <w:spacing w:after="0"/>
      <w:ind w:left="1680"/>
      <w:jc w:val="left"/>
    </w:pPr>
    <w:rPr>
      <w:rFonts w:cstheme="minorHAnsi"/>
      <w:sz w:val="18"/>
      <w:szCs w:val="18"/>
    </w:rPr>
  </w:style>
  <w:style w:type="paragraph" w:styleId="Sadraj9">
    <w:name w:val="toc 9"/>
    <w:basedOn w:val="Normal"/>
    <w:next w:val="Normal"/>
    <w:autoRedefine/>
    <w:uiPriority w:val="39"/>
    <w:rsid w:val="00352623"/>
    <w:pPr>
      <w:spacing w:after="0"/>
      <w:ind w:left="1920"/>
      <w:jc w:val="left"/>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link w:val="T-98-2Char"/>
    <w:rsid w:val="00352623"/>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52623"/>
  </w:style>
  <w:style w:type="paragraph" w:customStyle="1" w:styleId="tekst11">
    <w:name w:val="tekst11"/>
    <w:basedOn w:val="Normal"/>
    <w:rsid w:val="00352623"/>
    <w:pPr>
      <w:spacing w:after="0" w:line="288" w:lineRule="auto"/>
      <w:ind w:firstLine="709"/>
    </w:pPr>
    <w:rPr>
      <w:rFonts w:ascii="Arial" w:eastAsia="Times New Roman" w:hAnsi="Arial" w:cs="Times New Roman"/>
      <w:lang w:eastAsia="hr-HR"/>
    </w:rPr>
  </w:style>
  <w:style w:type="paragraph" w:customStyle="1" w:styleId="Odlomakpopisa10">
    <w:name w:val="Odlomak popisa1"/>
    <w:basedOn w:val="Normal"/>
    <w:qFormat/>
    <w:rsid w:val="00D22169"/>
    <w:pPr>
      <w:suppressAutoHyphens/>
      <w:autoSpaceDN w:val="0"/>
      <w:spacing w:after="120" w:line="276" w:lineRule="auto"/>
      <w:textAlignment w:val="baseline"/>
    </w:pPr>
    <w:rPr>
      <w:rFonts w:ascii="Calibri" w:eastAsia="Calibri" w:hAnsi="Calibri" w:cs="Times New Roman"/>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0">
    <w:name w:val="Bez proreda1"/>
    <w:uiPriority w:val="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unhideWhenUsed/>
    <w:rsid w:val="00352623"/>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paragraph" w:styleId="Tekstkrajnjebiljeke">
    <w:name w:val="endnote text"/>
    <w:basedOn w:val="Normal"/>
    <w:link w:val="TekstkrajnjebiljekeChar"/>
    <w:uiPriority w:val="99"/>
    <w:semiHidden/>
    <w:unhideWhenUsed/>
    <w:rsid w:val="0004062A"/>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04062A"/>
    <w:rPr>
      <w:sz w:val="20"/>
      <w:szCs w:val="20"/>
    </w:rPr>
  </w:style>
  <w:style w:type="character" w:styleId="Referencakrajnjebiljeke">
    <w:name w:val="endnote reference"/>
    <w:basedOn w:val="Zadanifontodlomka"/>
    <w:uiPriority w:val="99"/>
    <w:semiHidden/>
    <w:unhideWhenUsed/>
    <w:rsid w:val="0004062A"/>
    <w:rPr>
      <w:vertAlign w:val="superscript"/>
    </w:rPr>
  </w:style>
  <w:style w:type="numbering" w:customStyle="1" w:styleId="Bezpopisa3">
    <w:name w:val="Bez popisa3"/>
    <w:next w:val="Bezpopisa"/>
    <w:uiPriority w:val="99"/>
    <w:semiHidden/>
    <w:unhideWhenUsed/>
    <w:rsid w:val="00301039"/>
  </w:style>
  <w:style w:type="character" w:customStyle="1" w:styleId="Nerijeenospominjanje2">
    <w:name w:val="Neriješeno spominjanje2"/>
    <w:basedOn w:val="Zadanifontodlomka"/>
    <w:uiPriority w:val="99"/>
    <w:semiHidden/>
    <w:unhideWhenUsed/>
    <w:rsid w:val="00301039"/>
    <w:rPr>
      <w:color w:val="808080"/>
      <w:shd w:val="clear" w:color="auto" w:fill="E6E6E6"/>
    </w:rPr>
  </w:style>
  <w:style w:type="table" w:customStyle="1" w:styleId="Reetkatablice16">
    <w:name w:val="Rešetka tablice16"/>
    <w:basedOn w:val="Obinatablica"/>
    <w:next w:val="Reetkatablice"/>
    <w:uiPriority w:val="39"/>
    <w:rsid w:val="003010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3010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111">
    <w:name w:val="SLIKA111"/>
    <w:basedOn w:val="Bezpopisa"/>
    <w:rsid w:val="00301039"/>
  </w:style>
  <w:style w:type="numbering" w:customStyle="1" w:styleId="SLIKA1111">
    <w:name w:val="SLIKA1111"/>
    <w:basedOn w:val="Bezpopisa"/>
    <w:rsid w:val="00301039"/>
  </w:style>
  <w:style w:type="numbering" w:customStyle="1" w:styleId="SLIKA112">
    <w:name w:val="SLIKA112"/>
    <w:basedOn w:val="Bezpopisa"/>
    <w:rsid w:val="00301039"/>
  </w:style>
  <w:style w:type="paragraph" w:customStyle="1" w:styleId="1Odlomakpopisa1">
    <w:name w:val="1Odlomak popisa1"/>
    <w:basedOn w:val="Normal"/>
    <w:link w:val="1Odlomakpopisa1Char"/>
    <w:qFormat/>
    <w:rsid w:val="00301039"/>
    <w:pPr>
      <w:spacing w:after="120" w:line="276" w:lineRule="auto"/>
      <w:ind w:firstLine="709"/>
    </w:pPr>
    <w:rPr>
      <w:rFonts w:eastAsia="Calibri" w:cs="Times New Roman"/>
      <w:lang w:val="en-US" w:eastAsia="zh-CN"/>
    </w:rPr>
  </w:style>
  <w:style w:type="character" w:customStyle="1" w:styleId="1Odlomakpopisa1Char">
    <w:name w:val="1Odlomak popisa1 Char"/>
    <w:link w:val="1Odlomakpopisa1"/>
    <w:rsid w:val="00301039"/>
    <w:rPr>
      <w:rFonts w:eastAsia="Calibri" w:cs="Times New Roman"/>
      <w:sz w:val="24"/>
      <w:lang w:val="en-US" w:eastAsia="zh-CN"/>
    </w:rPr>
  </w:style>
  <w:style w:type="table" w:customStyle="1" w:styleId="Reetkatablice11">
    <w:name w:val="Rešetka tablice1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3">
    <w:name w:val="SLIKA3"/>
    <w:basedOn w:val="Bezpopisa"/>
    <w:rsid w:val="00301039"/>
    <w:pPr>
      <w:numPr>
        <w:numId w:val="4"/>
      </w:numPr>
    </w:pPr>
  </w:style>
  <w:style w:type="table" w:customStyle="1" w:styleId="Reetkatablice21">
    <w:name w:val="Rešetka tablice2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Bezpopisa"/>
    <w:uiPriority w:val="99"/>
    <w:semiHidden/>
    <w:unhideWhenUsed/>
    <w:rsid w:val="00301039"/>
  </w:style>
  <w:style w:type="table" w:customStyle="1" w:styleId="Reetkatablice31">
    <w:name w:val="Rešetka tablice31"/>
    <w:basedOn w:val="Obinatablica"/>
    <w:next w:val="Reetkatablice"/>
    <w:uiPriority w:val="39"/>
    <w:rsid w:val="0030103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popisa11">
    <w:name w:val="Odlomak popisa11"/>
    <w:basedOn w:val="Normal"/>
    <w:qFormat/>
    <w:rsid w:val="00301039"/>
    <w:pPr>
      <w:suppressAutoHyphens/>
      <w:autoSpaceDN w:val="0"/>
      <w:spacing w:after="200" w:line="276" w:lineRule="auto"/>
      <w:ind w:left="720"/>
      <w:textAlignment w:val="baseline"/>
    </w:pPr>
    <w:rPr>
      <w:rFonts w:ascii="Times New Roman" w:eastAsia="Calibri" w:hAnsi="Times New Roman" w:cs="Times New Roman"/>
      <w:lang w:eastAsia="hr-HR"/>
    </w:rPr>
  </w:style>
  <w:style w:type="table" w:customStyle="1" w:styleId="Reetkatablice41">
    <w:name w:val="Rešetka tablice4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1">
    <w:name w:val="Bez proreda11"/>
    <w:qFormat/>
    <w:rsid w:val="00301039"/>
    <w:pPr>
      <w:spacing w:after="0" w:line="240" w:lineRule="auto"/>
    </w:pPr>
    <w:rPr>
      <w:rFonts w:ascii="Times New Roman" w:eastAsia="Times New Roman" w:hAnsi="Times New Roman" w:cs="Times New Roman"/>
      <w:sz w:val="24"/>
      <w:szCs w:val="24"/>
      <w:lang w:eastAsia="hr-HR"/>
    </w:rPr>
  </w:style>
  <w:style w:type="paragraph" w:customStyle="1" w:styleId="CharCharCharCharCharCharCharCharCharCharCharCharCharCharChar">
    <w:name w:val="Char Char Char Char Char Char Char Char Char Char Char Char Char Char Char"/>
    <w:basedOn w:val="Normal"/>
    <w:rsid w:val="00301039"/>
    <w:pPr>
      <w:widowControl w:val="0"/>
      <w:adjustRightInd w:val="0"/>
      <w:spacing w:line="240" w:lineRule="exact"/>
      <w:jc w:val="left"/>
    </w:pPr>
    <w:rPr>
      <w:rFonts w:ascii="Tahoma" w:eastAsia="Times New Roman" w:hAnsi="Tahoma" w:cs="Tahoma"/>
      <w:sz w:val="20"/>
      <w:szCs w:val="20"/>
      <w:lang w:val="en-GB"/>
    </w:rPr>
  </w:style>
  <w:style w:type="paragraph" w:customStyle="1" w:styleId="Tijeloteksta21">
    <w:name w:val="Tijelo teksta 21"/>
    <w:basedOn w:val="Normal"/>
    <w:rsid w:val="00301039"/>
    <w:pPr>
      <w:suppressAutoHyphens/>
      <w:spacing w:after="0" w:line="240" w:lineRule="auto"/>
      <w:jc w:val="center"/>
    </w:pPr>
    <w:rPr>
      <w:rFonts w:ascii="Tahoma" w:eastAsia="Times New Roman" w:hAnsi="Tahoma" w:cs="Tahoma"/>
      <w:b/>
      <w:bCs/>
      <w:szCs w:val="24"/>
      <w:lang w:eastAsia="ar-SA"/>
    </w:rPr>
  </w:style>
  <w:style w:type="character" w:customStyle="1" w:styleId="il">
    <w:name w:val="il"/>
    <w:rsid w:val="00301039"/>
  </w:style>
  <w:style w:type="numbering" w:customStyle="1" w:styleId="Bezpopisa21">
    <w:name w:val="Bez popisa21"/>
    <w:next w:val="Bezpopisa"/>
    <w:uiPriority w:val="99"/>
    <w:semiHidden/>
    <w:unhideWhenUsed/>
    <w:rsid w:val="00301039"/>
  </w:style>
  <w:style w:type="table" w:customStyle="1" w:styleId="Reetkatablice51">
    <w:name w:val="Rešetka tablice51"/>
    <w:basedOn w:val="Obinatablica"/>
    <w:next w:val="Reetkatablice"/>
    <w:uiPriority w:val="39"/>
    <w:rsid w:val="0030103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301039"/>
  </w:style>
  <w:style w:type="numbering" w:customStyle="1" w:styleId="Bezpopisa211">
    <w:name w:val="Bez popisa211"/>
    <w:next w:val="Bezpopisa"/>
    <w:uiPriority w:val="99"/>
    <w:semiHidden/>
    <w:unhideWhenUsed/>
    <w:rsid w:val="00301039"/>
  </w:style>
  <w:style w:type="numbering" w:customStyle="1" w:styleId="SLIKA113">
    <w:name w:val="SLIKA113"/>
    <w:basedOn w:val="Bezpopisa"/>
    <w:rsid w:val="00301039"/>
  </w:style>
  <w:style w:type="numbering" w:customStyle="1" w:styleId="SLIKA114">
    <w:name w:val="SLIKA114"/>
    <w:basedOn w:val="Bezpopisa"/>
    <w:rsid w:val="00301039"/>
  </w:style>
  <w:style w:type="numbering" w:customStyle="1" w:styleId="SLIKA115">
    <w:name w:val="SLIKA115"/>
    <w:basedOn w:val="Bezpopisa"/>
    <w:rsid w:val="00301039"/>
  </w:style>
  <w:style w:type="numbering" w:customStyle="1" w:styleId="SLIKA116">
    <w:name w:val="SLIKA116"/>
    <w:basedOn w:val="Bezpopisa"/>
    <w:rsid w:val="00301039"/>
  </w:style>
  <w:style w:type="numbering" w:customStyle="1" w:styleId="SLIKA117">
    <w:name w:val="SLIKA117"/>
    <w:basedOn w:val="Bezpopisa"/>
    <w:rsid w:val="00301039"/>
  </w:style>
  <w:style w:type="numbering" w:customStyle="1" w:styleId="SLIKA118">
    <w:name w:val="SLIKA118"/>
    <w:basedOn w:val="Bezpopisa"/>
    <w:rsid w:val="00301039"/>
  </w:style>
  <w:style w:type="numbering" w:customStyle="1" w:styleId="SLIKA119">
    <w:name w:val="SLIKA119"/>
    <w:basedOn w:val="Bezpopisa"/>
    <w:rsid w:val="00301039"/>
  </w:style>
  <w:style w:type="numbering" w:customStyle="1" w:styleId="SLIKA1110">
    <w:name w:val="SLIKA1110"/>
    <w:basedOn w:val="Bezpopisa"/>
    <w:rsid w:val="00301039"/>
  </w:style>
  <w:style w:type="numbering" w:customStyle="1" w:styleId="SLIKA11111">
    <w:name w:val="SLIKA11111"/>
    <w:basedOn w:val="Bezpopisa"/>
    <w:rsid w:val="00301039"/>
  </w:style>
  <w:style w:type="character" w:styleId="Tekstrezerviranogmjesta">
    <w:name w:val="Placeholder Text"/>
    <w:basedOn w:val="Zadanifontodlomka"/>
    <w:uiPriority w:val="99"/>
    <w:semiHidden/>
    <w:rsid w:val="00301039"/>
    <w:rPr>
      <w:color w:val="808080"/>
    </w:rPr>
  </w:style>
  <w:style w:type="numbering" w:customStyle="1" w:styleId="SLIKA1112">
    <w:name w:val="SLIKA1112"/>
    <w:basedOn w:val="Bezpopisa"/>
    <w:rsid w:val="00301039"/>
  </w:style>
  <w:style w:type="numbering" w:customStyle="1" w:styleId="Bezpopisa31">
    <w:name w:val="Bez popisa31"/>
    <w:next w:val="Bezpopisa"/>
    <w:uiPriority w:val="99"/>
    <w:semiHidden/>
    <w:unhideWhenUsed/>
    <w:rsid w:val="00301039"/>
  </w:style>
  <w:style w:type="numbering" w:customStyle="1" w:styleId="SLIKA1113">
    <w:name w:val="SLIKA1113"/>
    <w:basedOn w:val="Bezpopisa"/>
    <w:rsid w:val="00301039"/>
  </w:style>
  <w:style w:type="numbering" w:customStyle="1" w:styleId="SLIKA1114">
    <w:name w:val="SLIKA1114"/>
    <w:basedOn w:val="Bezpopisa"/>
    <w:rsid w:val="00301039"/>
  </w:style>
  <w:style w:type="numbering" w:customStyle="1" w:styleId="SLIKA1121">
    <w:name w:val="SLIKA1121"/>
    <w:basedOn w:val="Bezpopisa"/>
    <w:rsid w:val="00301039"/>
  </w:style>
  <w:style w:type="table" w:customStyle="1" w:styleId="Reetkatablice161">
    <w:name w:val="Rešetka tablice161"/>
    <w:basedOn w:val="Obinatablica"/>
    <w:next w:val="Reetkatablice"/>
    <w:uiPriority w:val="39"/>
    <w:rsid w:val="003010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3010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12">
    <w:name w:val="SLIKA12"/>
    <w:basedOn w:val="Bezpopisa"/>
    <w:rsid w:val="00301039"/>
    <w:pPr>
      <w:numPr>
        <w:numId w:val="2"/>
      </w:numPr>
    </w:pPr>
  </w:style>
  <w:style w:type="table" w:customStyle="1" w:styleId="Reetkatablice22">
    <w:name w:val="Rešetka tablice22"/>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
    <w:name w:val="Bez popisa121"/>
    <w:next w:val="Bezpopisa"/>
    <w:uiPriority w:val="99"/>
    <w:semiHidden/>
    <w:unhideWhenUsed/>
    <w:rsid w:val="00301039"/>
  </w:style>
  <w:style w:type="table" w:customStyle="1" w:styleId="Reetkatablice32">
    <w:name w:val="Rešetka tablice32"/>
    <w:basedOn w:val="Obinatablica"/>
    <w:next w:val="Reetkatablice"/>
    <w:uiPriority w:val="39"/>
    <w:rsid w:val="0030103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2">
    <w:name w:val="Bez popisa22"/>
    <w:next w:val="Bezpopisa"/>
    <w:uiPriority w:val="99"/>
    <w:semiHidden/>
    <w:unhideWhenUsed/>
    <w:rsid w:val="00301039"/>
  </w:style>
  <w:style w:type="table" w:customStyle="1" w:styleId="Reetkatablice111">
    <w:name w:val="Rešetka tablice11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1">
    <w:name w:val="Rešetka tablice21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2">
    <w:name w:val="Bez popisa1112"/>
    <w:next w:val="Bezpopisa"/>
    <w:uiPriority w:val="99"/>
    <w:semiHidden/>
    <w:unhideWhenUsed/>
    <w:rsid w:val="00301039"/>
  </w:style>
  <w:style w:type="table" w:customStyle="1" w:styleId="Reetkatablice311">
    <w:name w:val="Rešetka tablice311"/>
    <w:basedOn w:val="Obinatablica"/>
    <w:next w:val="Reetkatablice"/>
    <w:uiPriority w:val="39"/>
    <w:rsid w:val="0030103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next w:val="Reetkatablice"/>
    <w:uiPriority w:val="39"/>
    <w:rsid w:val="003010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11">
    <w:name w:val="Bez popisa2111"/>
    <w:next w:val="Bezpopisa"/>
    <w:uiPriority w:val="99"/>
    <w:semiHidden/>
    <w:unhideWhenUsed/>
    <w:rsid w:val="00301039"/>
  </w:style>
  <w:style w:type="numbering" w:customStyle="1" w:styleId="SLIKA1131">
    <w:name w:val="SLIKA1131"/>
    <w:basedOn w:val="Bezpopisa"/>
    <w:rsid w:val="00301039"/>
  </w:style>
  <w:style w:type="numbering" w:customStyle="1" w:styleId="SLIKA1141">
    <w:name w:val="SLIKA1141"/>
    <w:basedOn w:val="Bezpopisa"/>
    <w:rsid w:val="00301039"/>
  </w:style>
  <w:style w:type="numbering" w:customStyle="1" w:styleId="SLIKA1151">
    <w:name w:val="SLIKA1151"/>
    <w:basedOn w:val="Bezpopisa"/>
    <w:rsid w:val="00301039"/>
  </w:style>
  <w:style w:type="numbering" w:customStyle="1" w:styleId="SLIKA1161">
    <w:name w:val="SLIKA1161"/>
    <w:basedOn w:val="Bezpopisa"/>
    <w:rsid w:val="00301039"/>
  </w:style>
  <w:style w:type="numbering" w:customStyle="1" w:styleId="SLIKA1171">
    <w:name w:val="SLIKA1171"/>
    <w:basedOn w:val="Bezpopisa"/>
    <w:rsid w:val="00301039"/>
  </w:style>
  <w:style w:type="numbering" w:customStyle="1" w:styleId="SLIKA1181">
    <w:name w:val="SLIKA1181"/>
    <w:basedOn w:val="Bezpopisa"/>
    <w:rsid w:val="00301039"/>
  </w:style>
  <w:style w:type="numbering" w:customStyle="1" w:styleId="SLIKA1191">
    <w:name w:val="SLIKA1191"/>
    <w:basedOn w:val="Bezpopisa"/>
    <w:rsid w:val="00301039"/>
  </w:style>
  <w:style w:type="numbering" w:customStyle="1" w:styleId="SLIKA11101">
    <w:name w:val="SLIKA11101"/>
    <w:basedOn w:val="Bezpopisa"/>
    <w:rsid w:val="00301039"/>
  </w:style>
  <w:style w:type="numbering" w:customStyle="1" w:styleId="SLIKA111111">
    <w:name w:val="SLIKA111111"/>
    <w:basedOn w:val="Bezpopisa"/>
    <w:rsid w:val="00301039"/>
  </w:style>
  <w:style w:type="numbering" w:customStyle="1" w:styleId="SLIKA11121">
    <w:name w:val="SLIKA11121"/>
    <w:basedOn w:val="Bezpopisa"/>
    <w:rsid w:val="00301039"/>
  </w:style>
  <w:style w:type="paragraph" w:customStyle="1" w:styleId="box459727">
    <w:name w:val="box_459727"/>
    <w:basedOn w:val="Normal"/>
    <w:rsid w:val="00301039"/>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301039"/>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Bodytext21">
    <w:name w:val="Body text (2)_"/>
    <w:basedOn w:val="Zadanifontodlomka"/>
    <w:rsid w:val="00301039"/>
    <w:rPr>
      <w:rFonts w:ascii="Arial" w:eastAsia="Arial" w:hAnsi="Arial" w:cs="Arial"/>
      <w:b/>
      <w:bCs/>
      <w:i w:val="0"/>
      <w:iCs w:val="0"/>
      <w:smallCaps w:val="0"/>
      <w:strike w:val="0"/>
      <w:sz w:val="18"/>
      <w:szCs w:val="18"/>
      <w:u w:val="none"/>
    </w:rPr>
  </w:style>
  <w:style w:type="character" w:customStyle="1" w:styleId="Bodytext275ptNotBold">
    <w:name w:val="Body text (2) + 7.5 pt;Not Bold"/>
    <w:basedOn w:val="Bodytext21"/>
    <w:rsid w:val="00301039"/>
    <w:rPr>
      <w:rFonts w:ascii="Arial" w:eastAsia="Arial" w:hAnsi="Arial" w:cs="Arial"/>
      <w:b/>
      <w:bCs/>
      <w:i w:val="0"/>
      <w:iCs w:val="0"/>
      <w:smallCaps w:val="0"/>
      <w:strike w:val="0"/>
      <w:color w:val="000000"/>
      <w:spacing w:val="0"/>
      <w:w w:val="100"/>
      <w:position w:val="0"/>
      <w:sz w:val="15"/>
      <w:szCs w:val="15"/>
      <w:u w:val="none"/>
      <w:lang w:val="hr-HR" w:eastAsia="hr-HR" w:bidi="hr-HR"/>
    </w:rPr>
  </w:style>
  <w:style w:type="numbering" w:customStyle="1" w:styleId="SLIKA111211181">
    <w:name w:val="SLIKA111211181"/>
    <w:basedOn w:val="Bezpopisa"/>
    <w:rsid w:val="00301039"/>
  </w:style>
  <w:style w:type="numbering" w:customStyle="1" w:styleId="SLIKA1112111811">
    <w:name w:val="SLIKA1112111811"/>
    <w:basedOn w:val="Bezpopisa"/>
    <w:rsid w:val="00301039"/>
  </w:style>
  <w:style w:type="table" w:customStyle="1" w:styleId="Reetkatablice7">
    <w:name w:val="Rešetka tablice7"/>
    <w:basedOn w:val="Obinatablica"/>
    <w:next w:val="Reetkatablice"/>
    <w:uiPriority w:val="59"/>
    <w:rsid w:val="0030103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IKA1112111812">
    <w:name w:val="SLIKA1112111812"/>
    <w:basedOn w:val="Bezpopisa"/>
    <w:rsid w:val="0030103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 w:id="21156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3030-9238-440D-8882-57B6984F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12567</Words>
  <Characters>71638</Characters>
  <Application>Microsoft Office Word</Application>
  <DocSecurity>0</DocSecurity>
  <Lines>596</Lines>
  <Paragraphs>168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Defensor</dc:creator>
  <cp:lastModifiedBy>Vladimir Goleš</cp:lastModifiedBy>
  <cp:revision>2</cp:revision>
  <cp:lastPrinted>2019-02-01T11:46:00Z</cp:lastPrinted>
  <dcterms:created xsi:type="dcterms:W3CDTF">2025-10-01T08:21:00Z</dcterms:created>
  <dcterms:modified xsi:type="dcterms:W3CDTF">2025-10-01T08:21:00Z</dcterms:modified>
</cp:coreProperties>
</file>