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FCE34" w14:textId="3A2B69BD" w:rsidR="007A4F25" w:rsidRDefault="007A4F25" w:rsidP="00DB2084"/>
    <w:p w14:paraId="2E843B9F" w14:textId="21F012F0" w:rsidR="00DB2084" w:rsidRDefault="00DB2084" w:rsidP="00DB2084"/>
    <w:p w14:paraId="7D1D52C3" w14:textId="77777777" w:rsidR="00301039" w:rsidRPr="00301039" w:rsidRDefault="00301039" w:rsidP="00301039">
      <w:pPr>
        <w:spacing w:after="0" w:line="276" w:lineRule="auto"/>
        <w:jc w:val="right"/>
        <w:rPr>
          <w:rFonts w:eastAsia="Times New Roman" w:cstheme="minorHAnsi"/>
          <w:b/>
          <w:color w:val="FF0000"/>
          <w:sz w:val="44"/>
          <w:szCs w:val="44"/>
          <w:lang w:eastAsia="zh-CN" w:bidi="en-US"/>
        </w:rPr>
      </w:pPr>
    </w:p>
    <w:p w14:paraId="68FD0E0E" w14:textId="77777777" w:rsidR="00301039" w:rsidRPr="00301039" w:rsidRDefault="00301039" w:rsidP="00301039">
      <w:pPr>
        <w:spacing w:after="0" w:line="276" w:lineRule="auto"/>
        <w:jc w:val="center"/>
        <w:rPr>
          <w:rFonts w:ascii="Times New Roman" w:eastAsia="Times New Roman" w:hAnsi="Times New Roman" w:cs="Times New Roman"/>
          <w:b/>
          <w:sz w:val="44"/>
          <w:szCs w:val="44"/>
          <w:lang w:eastAsia="zh-CN" w:bidi="en-US"/>
        </w:rPr>
      </w:pPr>
    </w:p>
    <w:p w14:paraId="54EEC467" w14:textId="77777777" w:rsidR="00301039" w:rsidRPr="00301039" w:rsidRDefault="00301039" w:rsidP="00301039">
      <w:pPr>
        <w:spacing w:after="0" w:line="276" w:lineRule="auto"/>
        <w:jc w:val="center"/>
        <w:rPr>
          <w:rFonts w:ascii="Times New Roman" w:eastAsia="Times New Roman" w:hAnsi="Times New Roman" w:cs="Times New Roman"/>
          <w:b/>
          <w:sz w:val="44"/>
          <w:szCs w:val="44"/>
          <w:lang w:eastAsia="zh-CN" w:bidi="en-US"/>
        </w:rPr>
      </w:pPr>
    </w:p>
    <w:p w14:paraId="66F18353" w14:textId="6C486D9A" w:rsidR="00301039" w:rsidRPr="00301039" w:rsidRDefault="00301039" w:rsidP="00301039">
      <w:pPr>
        <w:spacing w:after="0" w:line="276" w:lineRule="auto"/>
        <w:jc w:val="center"/>
        <w:rPr>
          <w:rFonts w:eastAsia="Times New Roman" w:cstheme="minorHAnsi"/>
          <w:b/>
          <w:bCs/>
          <w:sz w:val="44"/>
          <w:szCs w:val="44"/>
          <w:lang w:eastAsia="zh-CN" w:bidi="en-US"/>
        </w:rPr>
      </w:pPr>
      <w:r w:rsidRPr="00301039">
        <w:rPr>
          <w:rFonts w:eastAsia="Times New Roman" w:cstheme="minorHAnsi"/>
          <w:b/>
          <w:sz w:val="44"/>
          <w:szCs w:val="44"/>
          <w:lang w:eastAsia="zh-CN" w:bidi="en-US"/>
        </w:rPr>
        <w:t xml:space="preserve">PLAN DJELOVANJA </w:t>
      </w:r>
      <w:r w:rsidR="0066392C">
        <w:rPr>
          <w:rFonts w:eastAsia="Times New Roman" w:cstheme="minorHAnsi"/>
          <w:b/>
          <w:bCs/>
          <w:sz w:val="44"/>
          <w:szCs w:val="44"/>
          <w:lang w:eastAsia="zh-CN" w:bidi="en-US"/>
        </w:rPr>
        <w:t>GRADA ZLATARA</w:t>
      </w:r>
      <w:r w:rsidRPr="00301039">
        <w:rPr>
          <w:rFonts w:eastAsia="Times New Roman" w:cstheme="minorHAnsi"/>
          <w:b/>
          <w:bCs/>
          <w:sz w:val="44"/>
          <w:szCs w:val="44"/>
          <w:lang w:eastAsia="zh-CN" w:bidi="en-US"/>
        </w:rPr>
        <w:t xml:space="preserve"> </w:t>
      </w:r>
    </w:p>
    <w:p w14:paraId="5A47F42C" w14:textId="77777777" w:rsidR="00301039" w:rsidRPr="00301039" w:rsidRDefault="00301039" w:rsidP="00301039">
      <w:pPr>
        <w:spacing w:after="0" w:line="276" w:lineRule="auto"/>
        <w:jc w:val="center"/>
        <w:rPr>
          <w:rFonts w:eastAsia="Times New Roman" w:cstheme="minorHAnsi"/>
          <w:b/>
          <w:bCs/>
          <w:sz w:val="44"/>
          <w:szCs w:val="44"/>
          <w:lang w:eastAsia="zh-CN" w:bidi="en-US"/>
        </w:rPr>
      </w:pPr>
      <w:r w:rsidRPr="00301039">
        <w:rPr>
          <w:rFonts w:eastAsia="Times New Roman" w:cstheme="minorHAnsi"/>
          <w:b/>
          <w:bCs/>
          <w:sz w:val="44"/>
          <w:szCs w:val="44"/>
          <w:lang w:eastAsia="zh-CN" w:bidi="en-US"/>
        </w:rPr>
        <w:t>U PODRUČJU PRIRODNIH NEPOGODA</w:t>
      </w:r>
    </w:p>
    <w:p w14:paraId="156F20D7" w14:textId="4A31A73D" w:rsidR="00301039" w:rsidRPr="00301039" w:rsidRDefault="00301039" w:rsidP="00301039">
      <w:pPr>
        <w:spacing w:after="0" w:line="276" w:lineRule="auto"/>
        <w:jc w:val="center"/>
        <w:rPr>
          <w:rFonts w:eastAsia="Times New Roman" w:cstheme="minorHAnsi"/>
          <w:b/>
          <w:sz w:val="44"/>
          <w:szCs w:val="44"/>
          <w:lang w:eastAsia="zh-CN" w:bidi="en-US"/>
        </w:rPr>
      </w:pPr>
      <w:r w:rsidRPr="00301039">
        <w:rPr>
          <w:rFonts w:eastAsia="Times New Roman" w:cstheme="minorHAnsi"/>
          <w:b/>
          <w:bCs/>
          <w:sz w:val="44"/>
          <w:szCs w:val="44"/>
          <w:lang w:eastAsia="zh-CN" w:bidi="en-US"/>
        </w:rPr>
        <w:t>ZA 202</w:t>
      </w:r>
      <w:r w:rsidR="0050376F">
        <w:rPr>
          <w:rFonts w:eastAsia="Times New Roman" w:cstheme="minorHAnsi"/>
          <w:b/>
          <w:bCs/>
          <w:sz w:val="44"/>
          <w:szCs w:val="44"/>
          <w:lang w:eastAsia="zh-CN" w:bidi="en-US"/>
        </w:rPr>
        <w:t>6</w:t>
      </w:r>
      <w:r w:rsidRPr="00301039">
        <w:rPr>
          <w:rFonts w:eastAsia="Times New Roman" w:cstheme="minorHAnsi"/>
          <w:b/>
          <w:bCs/>
          <w:sz w:val="44"/>
          <w:szCs w:val="44"/>
          <w:lang w:eastAsia="zh-CN" w:bidi="en-US"/>
        </w:rPr>
        <w:t>. GODINU</w:t>
      </w:r>
    </w:p>
    <w:p w14:paraId="634B9E50" w14:textId="77777777" w:rsidR="00301039" w:rsidRPr="00301039" w:rsidRDefault="00301039" w:rsidP="00301039">
      <w:pPr>
        <w:spacing w:after="0" w:line="276" w:lineRule="auto"/>
        <w:jc w:val="center"/>
        <w:rPr>
          <w:rFonts w:ascii="Times New Roman" w:eastAsia="Times New Roman" w:hAnsi="Times New Roman" w:cs="Times New Roman"/>
          <w:b/>
          <w:bCs/>
          <w:sz w:val="48"/>
          <w:szCs w:val="48"/>
          <w:lang w:eastAsia="zh-CN" w:bidi="en-US"/>
        </w:rPr>
      </w:pPr>
    </w:p>
    <w:p w14:paraId="67054478" w14:textId="07576C5B" w:rsidR="00301039" w:rsidRPr="00301039" w:rsidRDefault="0066392C" w:rsidP="00301039">
      <w:pPr>
        <w:spacing w:after="0" w:line="276" w:lineRule="auto"/>
        <w:jc w:val="center"/>
        <w:rPr>
          <w:rFonts w:ascii="Times New Roman" w:eastAsia="Times New Roman" w:hAnsi="Times New Roman" w:cs="Times New Roman"/>
          <w:b/>
          <w:bCs/>
          <w:sz w:val="48"/>
          <w:szCs w:val="48"/>
          <w:lang w:eastAsia="zh-CN" w:bidi="en-US"/>
        </w:rPr>
      </w:pPr>
      <w:r>
        <w:rPr>
          <w:rFonts w:ascii="Times New Roman" w:eastAsia="Times New Roman" w:hAnsi="Times New Roman" w:cs="Times New Roman"/>
          <w:b/>
          <w:bCs/>
          <w:noProof/>
          <w:sz w:val="48"/>
          <w:szCs w:val="48"/>
          <w:lang w:eastAsia="hr-HR"/>
        </w:rPr>
        <w:drawing>
          <wp:inline distT="0" distB="0" distL="0" distR="0" wp14:anchorId="53CF8E58" wp14:editId="64E740D8">
            <wp:extent cx="1685925" cy="2199769"/>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7363" cy="2201645"/>
                    </a:xfrm>
                    <a:prstGeom prst="rect">
                      <a:avLst/>
                    </a:prstGeom>
                    <a:noFill/>
                  </pic:spPr>
                </pic:pic>
              </a:graphicData>
            </a:graphic>
          </wp:inline>
        </w:drawing>
      </w:r>
    </w:p>
    <w:p w14:paraId="50208E87" w14:textId="77777777" w:rsidR="00301039" w:rsidRPr="00301039" w:rsidRDefault="00301039" w:rsidP="00301039">
      <w:pPr>
        <w:spacing w:after="200" w:line="276" w:lineRule="auto"/>
        <w:jc w:val="center"/>
        <w:rPr>
          <w:rFonts w:ascii="Times New Roman" w:eastAsia="Times New Roman" w:hAnsi="Times New Roman" w:cs="Times New Roman"/>
          <w:b/>
          <w:bCs/>
          <w:sz w:val="48"/>
          <w:szCs w:val="48"/>
          <w:lang w:eastAsia="zh-CN" w:bidi="en-US"/>
        </w:rPr>
      </w:pPr>
    </w:p>
    <w:p w14:paraId="0C08B035" w14:textId="77777777" w:rsidR="00301039" w:rsidRPr="00301039" w:rsidRDefault="00301039" w:rsidP="00301039">
      <w:pPr>
        <w:spacing w:after="200" w:line="276" w:lineRule="auto"/>
        <w:jc w:val="center"/>
        <w:rPr>
          <w:rFonts w:ascii="Times New Roman" w:eastAsia="Times New Roman" w:hAnsi="Times New Roman" w:cs="Times New Roman"/>
          <w:b/>
          <w:bCs/>
          <w:sz w:val="48"/>
          <w:szCs w:val="48"/>
          <w:lang w:eastAsia="zh-CN" w:bidi="en-US"/>
        </w:rPr>
      </w:pPr>
    </w:p>
    <w:p w14:paraId="445C8897" w14:textId="77777777" w:rsidR="00301039" w:rsidRPr="00301039" w:rsidRDefault="00301039" w:rsidP="00301039">
      <w:pPr>
        <w:spacing w:after="200" w:line="276" w:lineRule="auto"/>
        <w:jc w:val="center"/>
        <w:rPr>
          <w:rFonts w:ascii="Times New Roman" w:eastAsia="Times New Roman" w:hAnsi="Times New Roman" w:cs="Times New Roman"/>
          <w:b/>
          <w:bCs/>
          <w:sz w:val="48"/>
          <w:szCs w:val="48"/>
          <w:lang w:eastAsia="zh-CN" w:bidi="en-US"/>
        </w:rPr>
      </w:pPr>
    </w:p>
    <w:p w14:paraId="2CF0F08F" w14:textId="77777777" w:rsidR="00301039" w:rsidRPr="00301039" w:rsidRDefault="00301039" w:rsidP="00301039">
      <w:pPr>
        <w:spacing w:after="200" w:line="276" w:lineRule="auto"/>
        <w:jc w:val="center"/>
        <w:rPr>
          <w:rFonts w:ascii="Times New Roman" w:eastAsia="Times New Roman" w:hAnsi="Times New Roman" w:cs="Times New Roman"/>
          <w:b/>
          <w:bCs/>
          <w:sz w:val="48"/>
          <w:szCs w:val="48"/>
          <w:lang w:eastAsia="zh-CN" w:bidi="en-US"/>
        </w:rPr>
      </w:pPr>
    </w:p>
    <w:p w14:paraId="32496069" w14:textId="77777777" w:rsidR="00301039" w:rsidRPr="00301039" w:rsidRDefault="00301039" w:rsidP="00301039">
      <w:pPr>
        <w:spacing w:after="200" w:line="276" w:lineRule="auto"/>
        <w:jc w:val="center"/>
        <w:rPr>
          <w:rFonts w:eastAsia="Times New Roman" w:cstheme="minorHAnsi"/>
          <w:b/>
          <w:bCs/>
          <w:sz w:val="48"/>
          <w:szCs w:val="48"/>
          <w:lang w:eastAsia="zh-CN" w:bidi="en-US"/>
        </w:rPr>
      </w:pPr>
    </w:p>
    <w:p w14:paraId="44047A68" w14:textId="386F91E3" w:rsidR="00301039" w:rsidRPr="00301039" w:rsidRDefault="0066392C" w:rsidP="00301039">
      <w:pPr>
        <w:spacing w:after="200" w:line="276" w:lineRule="auto"/>
        <w:jc w:val="center"/>
        <w:rPr>
          <w:rFonts w:eastAsia="Times New Roman" w:cstheme="minorHAnsi"/>
          <w:bCs/>
          <w:szCs w:val="24"/>
          <w:lang w:eastAsia="zh-CN" w:bidi="en-US"/>
        </w:rPr>
        <w:sectPr w:rsidR="00301039" w:rsidRPr="00301039" w:rsidSect="00301039">
          <w:headerReference w:type="default" r:id="rId9"/>
          <w:footerReference w:type="default" r:id="rId10"/>
          <w:pgSz w:w="11906" w:h="16838"/>
          <w:pgMar w:top="1417" w:right="1417" w:bottom="1417" w:left="1417" w:header="708" w:footer="708" w:gutter="0"/>
          <w:cols w:space="708"/>
          <w:titlePg/>
          <w:docGrid w:linePitch="360"/>
        </w:sectPr>
      </w:pPr>
      <w:r>
        <w:rPr>
          <w:rFonts w:eastAsia="Times New Roman" w:cstheme="minorHAnsi"/>
          <w:bCs/>
          <w:szCs w:val="24"/>
          <w:lang w:eastAsia="zh-CN" w:bidi="en-US"/>
        </w:rPr>
        <w:t>Zlatar</w:t>
      </w:r>
      <w:r w:rsidR="00301039" w:rsidRPr="00301039">
        <w:rPr>
          <w:rFonts w:eastAsia="Times New Roman" w:cstheme="minorHAnsi"/>
          <w:bCs/>
          <w:szCs w:val="24"/>
          <w:lang w:eastAsia="zh-CN" w:bidi="en-US"/>
        </w:rPr>
        <w:t xml:space="preserve">, </w:t>
      </w:r>
      <w:r w:rsidR="003E2923">
        <w:rPr>
          <w:rFonts w:eastAsia="Times New Roman" w:cstheme="minorHAnsi"/>
          <w:bCs/>
          <w:szCs w:val="24"/>
          <w:lang w:eastAsia="zh-CN" w:bidi="en-US"/>
        </w:rPr>
        <w:t>rujan</w:t>
      </w:r>
      <w:r w:rsidR="00301039" w:rsidRPr="00301039">
        <w:rPr>
          <w:rFonts w:eastAsia="Times New Roman" w:cstheme="minorHAnsi"/>
          <w:bCs/>
          <w:szCs w:val="24"/>
          <w:lang w:eastAsia="zh-CN" w:bidi="en-US"/>
        </w:rPr>
        <w:t xml:space="preserve"> 202</w:t>
      </w:r>
      <w:r w:rsidR="0050376F">
        <w:rPr>
          <w:rFonts w:eastAsia="Times New Roman" w:cstheme="minorHAnsi"/>
          <w:bCs/>
          <w:szCs w:val="24"/>
          <w:lang w:eastAsia="zh-CN" w:bidi="en-US"/>
        </w:rPr>
        <w:t>5</w:t>
      </w:r>
      <w:r w:rsidR="00301039" w:rsidRPr="00301039">
        <w:rPr>
          <w:rFonts w:eastAsia="Times New Roman" w:cstheme="minorHAnsi"/>
          <w:bCs/>
          <w:szCs w:val="24"/>
          <w:lang w:eastAsia="zh-CN" w:bidi="en-US"/>
        </w:rPr>
        <w:t xml:space="preserve">. </w:t>
      </w:r>
    </w:p>
    <w:p w14:paraId="7AD8AE96" w14:textId="5AF8D744" w:rsidR="00301039" w:rsidRPr="00A908A3" w:rsidRDefault="00301039" w:rsidP="00A908A3">
      <w:pPr>
        <w:spacing w:after="120" w:line="276" w:lineRule="auto"/>
        <w:jc w:val="center"/>
        <w:rPr>
          <w:rFonts w:asciiTheme="majorHAnsi" w:eastAsia="Calibri" w:hAnsiTheme="majorHAnsi" w:cstheme="majorHAnsi"/>
          <w:b/>
          <w:sz w:val="28"/>
          <w:szCs w:val="28"/>
          <w:lang w:eastAsia="zh-CN"/>
        </w:rPr>
      </w:pPr>
      <w:r w:rsidRPr="00A908A3">
        <w:rPr>
          <w:rFonts w:asciiTheme="majorHAnsi" w:eastAsia="Calibri" w:hAnsiTheme="majorHAnsi" w:cstheme="majorHAnsi"/>
          <w:b/>
          <w:sz w:val="28"/>
          <w:szCs w:val="28"/>
          <w:lang w:eastAsia="zh-CN"/>
        </w:rPr>
        <w:lastRenderedPageBreak/>
        <w:t>SADRŽAJ</w:t>
      </w:r>
    </w:p>
    <w:p w14:paraId="55E09C07" w14:textId="7EF01AF9" w:rsidR="00A908A3" w:rsidRPr="00A908A3" w:rsidRDefault="00CC0129">
      <w:pPr>
        <w:pStyle w:val="Sadraj1"/>
        <w:tabs>
          <w:tab w:val="right" w:leader="dot" w:pos="9062"/>
        </w:tabs>
        <w:rPr>
          <w:rFonts w:asciiTheme="majorHAnsi" w:eastAsiaTheme="minorEastAsia" w:hAnsiTheme="majorHAnsi" w:cstheme="majorHAnsi"/>
          <w:b w:val="0"/>
          <w:bCs w:val="0"/>
          <w:caps w:val="0"/>
          <w:noProof/>
          <w:kern w:val="2"/>
          <w:sz w:val="22"/>
          <w:szCs w:val="22"/>
          <w:lang w:eastAsia="hr-HR"/>
          <w14:ligatures w14:val="standardContextual"/>
        </w:rPr>
      </w:pPr>
      <w:r w:rsidRPr="00A908A3">
        <w:rPr>
          <w:rFonts w:asciiTheme="majorHAnsi" w:eastAsia="Calibri" w:hAnsiTheme="majorHAnsi" w:cstheme="majorHAnsi"/>
          <w:b w:val="0"/>
          <w:sz w:val="22"/>
          <w:szCs w:val="22"/>
          <w:highlight w:val="yellow"/>
          <w:lang w:eastAsia="zh-CN"/>
        </w:rPr>
        <w:fldChar w:fldCharType="begin"/>
      </w:r>
      <w:r w:rsidRPr="00A908A3">
        <w:rPr>
          <w:rFonts w:asciiTheme="majorHAnsi" w:eastAsia="Calibri" w:hAnsiTheme="majorHAnsi" w:cstheme="majorHAnsi"/>
          <w:b w:val="0"/>
          <w:sz w:val="22"/>
          <w:szCs w:val="22"/>
          <w:highlight w:val="yellow"/>
          <w:lang w:eastAsia="zh-CN"/>
        </w:rPr>
        <w:instrText xml:space="preserve"> TOC \o "1-5" \h \z \u </w:instrText>
      </w:r>
      <w:r w:rsidRPr="00A908A3">
        <w:rPr>
          <w:rFonts w:asciiTheme="majorHAnsi" w:eastAsia="Calibri" w:hAnsiTheme="majorHAnsi" w:cstheme="majorHAnsi"/>
          <w:b w:val="0"/>
          <w:sz w:val="22"/>
          <w:szCs w:val="22"/>
          <w:highlight w:val="yellow"/>
          <w:lang w:eastAsia="zh-CN"/>
        </w:rPr>
        <w:fldChar w:fldCharType="separate"/>
      </w:r>
      <w:hyperlink w:anchor="_Toc147306696" w:history="1">
        <w:r w:rsidR="00A908A3" w:rsidRPr="00A908A3">
          <w:rPr>
            <w:rStyle w:val="Hiperveza"/>
            <w:rFonts w:asciiTheme="majorHAnsi" w:hAnsiTheme="majorHAnsi" w:cstheme="majorHAnsi"/>
            <w:noProof/>
            <w:sz w:val="22"/>
            <w:szCs w:val="22"/>
          </w:rPr>
          <w:t>1. UVOD</w:t>
        </w:r>
        <w:r w:rsidR="00A908A3" w:rsidRPr="00A908A3">
          <w:rPr>
            <w:rFonts w:asciiTheme="majorHAnsi" w:hAnsiTheme="majorHAnsi" w:cstheme="majorHAnsi"/>
            <w:noProof/>
            <w:webHidden/>
            <w:sz w:val="22"/>
            <w:szCs w:val="22"/>
          </w:rPr>
          <w:tab/>
        </w:r>
        <w:r w:rsidR="00A908A3" w:rsidRPr="00A908A3">
          <w:rPr>
            <w:rFonts w:asciiTheme="majorHAnsi" w:hAnsiTheme="majorHAnsi" w:cstheme="majorHAnsi"/>
            <w:noProof/>
            <w:webHidden/>
            <w:sz w:val="22"/>
            <w:szCs w:val="22"/>
          </w:rPr>
          <w:fldChar w:fldCharType="begin"/>
        </w:r>
        <w:r w:rsidR="00A908A3" w:rsidRPr="00A908A3">
          <w:rPr>
            <w:rFonts w:asciiTheme="majorHAnsi" w:hAnsiTheme="majorHAnsi" w:cstheme="majorHAnsi"/>
            <w:noProof/>
            <w:webHidden/>
            <w:sz w:val="22"/>
            <w:szCs w:val="22"/>
          </w:rPr>
          <w:instrText xml:space="preserve"> PAGEREF _Toc147306696 \h </w:instrText>
        </w:r>
        <w:r w:rsidR="00A908A3" w:rsidRPr="00A908A3">
          <w:rPr>
            <w:rFonts w:asciiTheme="majorHAnsi" w:hAnsiTheme="majorHAnsi" w:cstheme="majorHAnsi"/>
            <w:noProof/>
            <w:webHidden/>
            <w:sz w:val="22"/>
            <w:szCs w:val="22"/>
          </w:rPr>
        </w:r>
        <w:r w:rsidR="00A908A3" w:rsidRPr="00A908A3">
          <w:rPr>
            <w:rFonts w:asciiTheme="majorHAnsi" w:hAnsiTheme="majorHAnsi" w:cstheme="majorHAnsi"/>
            <w:noProof/>
            <w:webHidden/>
            <w:sz w:val="22"/>
            <w:szCs w:val="22"/>
          </w:rPr>
          <w:fldChar w:fldCharType="separate"/>
        </w:r>
        <w:r w:rsidR="00E73EA0">
          <w:rPr>
            <w:rFonts w:asciiTheme="majorHAnsi" w:hAnsiTheme="majorHAnsi" w:cstheme="majorHAnsi"/>
            <w:noProof/>
            <w:webHidden/>
            <w:sz w:val="22"/>
            <w:szCs w:val="22"/>
          </w:rPr>
          <w:t>5</w:t>
        </w:r>
        <w:r w:rsidR="00A908A3" w:rsidRPr="00A908A3">
          <w:rPr>
            <w:rFonts w:asciiTheme="majorHAnsi" w:hAnsiTheme="majorHAnsi" w:cstheme="majorHAnsi"/>
            <w:noProof/>
            <w:webHidden/>
            <w:sz w:val="22"/>
            <w:szCs w:val="22"/>
          </w:rPr>
          <w:fldChar w:fldCharType="end"/>
        </w:r>
      </w:hyperlink>
    </w:p>
    <w:p w14:paraId="24CEA497" w14:textId="11EE24DC" w:rsidR="00A908A3" w:rsidRPr="00A908A3" w:rsidRDefault="00A908A3">
      <w:pPr>
        <w:pStyle w:val="Sadraj1"/>
        <w:tabs>
          <w:tab w:val="right" w:leader="dot" w:pos="9062"/>
        </w:tabs>
        <w:rPr>
          <w:rFonts w:asciiTheme="majorHAnsi" w:eastAsiaTheme="minorEastAsia" w:hAnsiTheme="majorHAnsi" w:cstheme="majorHAnsi"/>
          <w:b w:val="0"/>
          <w:bCs w:val="0"/>
          <w:caps w:val="0"/>
          <w:noProof/>
          <w:kern w:val="2"/>
          <w:sz w:val="22"/>
          <w:szCs w:val="22"/>
          <w:lang w:eastAsia="hr-HR"/>
          <w14:ligatures w14:val="standardContextual"/>
        </w:rPr>
      </w:pPr>
      <w:hyperlink w:anchor="_Toc147306697" w:history="1">
        <w:r w:rsidRPr="00A908A3">
          <w:rPr>
            <w:rStyle w:val="Hiperveza"/>
            <w:rFonts w:asciiTheme="majorHAnsi" w:hAnsiTheme="majorHAnsi" w:cstheme="majorHAnsi"/>
            <w:noProof/>
            <w:sz w:val="22"/>
            <w:szCs w:val="22"/>
          </w:rPr>
          <w:t>2. PRIRODNE NEPOGODE</w:t>
        </w:r>
        <w:r w:rsidRPr="00A908A3">
          <w:rPr>
            <w:rFonts w:asciiTheme="majorHAnsi" w:hAnsiTheme="majorHAnsi" w:cstheme="majorHAnsi"/>
            <w:noProof/>
            <w:webHidden/>
            <w:sz w:val="22"/>
            <w:szCs w:val="22"/>
          </w:rPr>
          <w:tab/>
        </w:r>
        <w:r w:rsidRPr="00A908A3">
          <w:rPr>
            <w:rFonts w:asciiTheme="majorHAnsi" w:hAnsiTheme="majorHAnsi" w:cstheme="majorHAnsi"/>
            <w:noProof/>
            <w:webHidden/>
            <w:sz w:val="22"/>
            <w:szCs w:val="22"/>
          </w:rPr>
          <w:fldChar w:fldCharType="begin"/>
        </w:r>
        <w:r w:rsidRPr="00A908A3">
          <w:rPr>
            <w:rFonts w:asciiTheme="majorHAnsi" w:hAnsiTheme="majorHAnsi" w:cstheme="majorHAnsi"/>
            <w:noProof/>
            <w:webHidden/>
            <w:sz w:val="22"/>
            <w:szCs w:val="22"/>
          </w:rPr>
          <w:instrText xml:space="preserve"> PAGEREF _Toc147306697 \h </w:instrText>
        </w:r>
        <w:r w:rsidRPr="00A908A3">
          <w:rPr>
            <w:rFonts w:asciiTheme="majorHAnsi" w:hAnsiTheme="majorHAnsi" w:cstheme="majorHAnsi"/>
            <w:noProof/>
            <w:webHidden/>
            <w:sz w:val="22"/>
            <w:szCs w:val="22"/>
          </w:rPr>
        </w:r>
        <w:r w:rsidRPr="00A908A3">
          <w:rPr>
            <w:rFonts w:asciiTheme="majorHAnsi" w:hAnsiTheme="majorHAnsi" w:cstheme="majorHAnsi"/>
            <w:noProof/>
            <w:webHidden/>
            <w:sz w:val="22"/>
            <w:szCs w:val="22"/>
          </w:rPr>
          <w:fldChar w:fldCharType="separate"/>
        </w:r>
        <w:r w:rsidR="00E73EA0">
          <w:rPr>
            <w:rFonts w:asciiTheme="majorHAnsi" w:hAnsiTheme="majorHAnsi" w:cstheme="majorHAnsi"/>
            <w:noProof/>
            <w:webHidden/>
            <w:sz w:val="22"/>
            <w:szCs w:val="22"/>
          </w:rPr>
          <w:t>5</w:t>
        </w:r>
        <w:r w:rsidRPr="00A908A3">
          <w:rPr>
            <w:rFonts w:asciiTheme="majorHAnsi" w:hAnsiTheme="majorHAnsi" w:cstheme="majorHAnsi"/>
            <w:noProof/>
            <w:webHidden/>
            <w:sz w:val="22"/>
            <w:szCs w:val="22"/>
          </w:rPr>
          <w:fldChar w:fldCharType="end"/>
        </w:r>
      </w:hyperlink>
    </w:p>
    <w:p w14:paraId="268D0BD9" w14:textId="73333EC0" w:rsidR="00A908A3" w:rsidRPr="00A908A3" w:rsidRDefault="00A908A3">
      <w:pPr>
        <w:pStyle w:val="Sadraj1"/>
        <w:tabs>
          <w:tab w:val="right" w:leader="dot" w:pos="9062"/>
        </w:tabs>
        <w:rPr>
          <w:rFonts w:asciiTheme="majorHAnsi" w:eastAsiaTheme="minorEastAsia" w:hAnsiTheme="majorHAnsi" w:cstheme="majorHAnsi"/>
          <w:b w:val="0"/>
          <w:bCs w:val="0"/>
          <w:caps w:val="0"/>
          <w:noProof/>
          <w:kern w:val="2"/>
          <w:sz w:val="22"/>
          <w:szCs w:val="22"/>
          <w:lang w:eastAsia="hr-HR"/>
          <w14:ligatures w14:val="standardContextual"/>
        </w:rPr>
      </w:pPr>
      <w:hyperlink w:anchor="_Toc147306698" w:history="1">
        <w:r w:rsidRPr="00A908A3">
          <w:rPr>
            <w:rStyle w:val="Hiperveza"/>
            <w:rFonts w:asciiTheme="majorHAnsi" w:hAnsiTheme="majorHAnsi" w:cstheme="majorHAnsi"/>
            <w:noProof/>
            <w:sz w:val="22"/>
            <w:szCs w:val="22"/>
          </w:rPr>
          <w:t>3. NADLEŽNA TIJELA I OPIS POSLOVA</w:t>
        </w:r>
        <w:r w:rsidRPr="00A908A3">
          <w:rPr>
            <w:rFonts w:asciiTheme="majorHAnsi" w:hAnsiTheme="majorHAnsi" w:cstheme="majorHAnsi"/>
            <w:noProof/>
            <w:webHidden/>
            <w:sz w:val="22"/>
            <w:szCs w:val="22"/>
          </w:rPr>
          <w:tab/>
        </w:r>
        <w:r w:rsidRPr="00A908A3">
          <w:rPr>
            <w:rFonts w:asciiTheme="majorHAnsi" w:hAnsiTheme="majorHAnsi" w:cstheme="majorHAnsi"/>
            <w:noProof/>
            <w:webHidden/>
            <w:sz w:val="22"/>
            <w:szCs w:val="22"/>
          </w:rPr>
          <w:fldChar w:fldCharType="begin"/>
        </w:r>
        <w:r w:rsidRPr="00A908A3">
          <w:rPr>
            <w:rFonts w:asciiTheme="majorHAnsi" w:hAnsiTheme="majorHAnsi" w:cstheme="majorHAnsi"/>
            <w:noProof/>
            <w:webHidden/>
            <w:sz w:val="22"/>
            <w:szCs w:val="22"/>
          </w:rPr>
          <w:instrText xml:space="preserve"> PAGEREF _Toc147306698 \h </w:instrText>
        </w:r>
        <w:r w:rsidRPr="00A908A3">
          <w:rPr>
            <w:rFonts w:asciiTheme="majorHAnsi" w:hAnsiTheme="majorHAnsi" w:cstheme="majorHAnsi"/>
            <w:noProof/>
            <w:webHidden/>
            <w:sz w:val="22"/>
            <w:szCs w:val="22"/>
          </w:rPr>
        </w:r>
        <w:r w:rsidRPr="00A908A3">
          <w:rPr>
            <w:rFonts w:asciiTheme="majorHAnsi" w:hAnsiTheme="majorHAnsi" w:cstheme="majorHAnsi"/>
            <w:noProof/>
            <w:webHidden/>
            <w:sz w:val="22"/>
            <w:szCs w:val="22"/>
          </w:rPr>
          <w:fldChar w:fldCharType="separate"/>
        </w:r>
        <w:r w:rsidR="00E73EA0">
          <w:rPr>
            <w:rFonts w:asciiTheme="majorHAnsi" w:hAnsiTheme="majorHAnsi" w:cstheme="majorHAnsi"/>
            <w:noProof/>
            <w:webHidden/>
            <w:sz w:val="22"/>
            <w:szCs w:val="22"/>
          </w:rPr>
          <w:t>6</w:t>
        </w:r>
        <w:r w:rsidRPr="00A908A3">
          <w:rPr>
            <w:rFonts w:asciiTheme="majorHAnsi" w:hAnsiTheme="majorHAnsi" w:cstheme="majorHAnsi"/>
            <w:noProof/>
            <w:webHidden/>
            <w:sz w:val="22"/>
            <w:szCs w:val="22"/>
          </w:rPr>
          <w:fldChar w:fldCharType="end"/>
        </w:r>
      </w:hyperlink>
    </w:p>
    <w:p w14:paraId="0C0C5941" w14:textId="1F159054" w:rsidR="00A908A3" w:rsidRPr="00A908A3" w:rsidRDefault="00A908A3">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306699" w:history="1">
        <w:r w:rsidRPr="00A908A3">
          <w:rPr>
            <w:rStyle w:val="Hiperveza"/>
            <w:rFonts w:asciiTheme="majorHAnsi" w:hAnsiTheme="majorHAnsi" w:cstheme="majorHAnsi"/>
            <w:noProof/>
            <w:sz w:val="22"/>
            <w:szCs w:val="22"/>
            <w14:scene3d>
              <w14:camera w14:prst="orthographicFront"/>
              <w14:lightRig w14:rig="threePt" w14:dir="t">
                <w14:rot w14:lat="0" w14:lon="0" w14:rev="0"/>
              </w14:lightRig>
            </w14:scene3d>
          </w:rPr>
          <w:t>3.1.</w:t>
        </w:r>
        <w:r w:rsidRPr="00A908A3">
          <w:rPr>
            <w:rFonts w:asciiTheme="majorHAnsi" w:eastAsiaTheme="minorEastAsia" w:hAnsiTheme="majorHAnsi" w:cstheme="majorHAnsi"/>
            <w:smallCaps w:val="0"/>
            <w:noProof/>
            <w:kern w:val="2"/>
            <w:sz w:val="22"/>
            <w:szCs w:val="22"/>
            <w:lang w:eastAsia="hr-HR"/>
            <w14:ligatures w14:val="standardContextual"/>
          </w:rPr>
          <w:tab/>
        </w:r>
        <w:r w:rsidRPr="00A908A3">
          <w:rPr>
            <w:rStyle w:val="Hiperveza"/>
            <w:rFonts w:asciiTheme="majorHAnsi" w:hAnsiTheme="majorHAnsi" w:cstheme="majorHAnsi"/>
            <w:noProof/>
            <w:sz w:val="22"/>
            <w:szCs w:val="22"/>
          </w:rPr>
          <w:t>VLADA REPUBLIKE HRVATSKE</w:t>
        </w:r>
        <w:r w:rsidRPr="00A908A3">
          <w:rPr>
            <w:rFonts w:asciiTheme="majorHAnsi" w:hAnsiTheme="majorHAnsi" w:cstheme="majorHAnsi"/>
            <w:noProof/>
            <w:webHidden/>
            <w:sz w:val="22"/>
            <w:szCs w:val="22"/>
          </w:rPr>
          <w:tab/>
        </w:r>
        <w:r w:rsidRPr="00A908A3">
          <w:rPr>
            <w:rFonts w:asciiTheme="majorHAnsi" w:hAnsiTheme="majorHAnsi" w:cstheme="majorHAnsi"/>
            <w:noProof/>
            <w:webHidden/>
            <w:sz w:val="22"/>
            <w:szCs w:val="22"/>
          </w:rPr>
          <w:fldChar w:fldCharType="begin"/>
        </w:r>
        <w:r w:rsidRPr="00A908A3">
          <w:rPr>
            <w:rFonts w:asciiTheme="majorHAnsi" w:hAnsiTheme="majorHAnsi" w:cstheme="majorHAnsi"/>
            <w:noProof/>
            <w:webHidden/>
            <w:sz w:val="22"/>
            <w:szCs w:val="22"/>
          </w:rPr>
          <w:instrText xml:space="preserve"> PAGEREF _Toc147306699 \h </w:instrText>
        </w:r>
        <w:r w:rsidRPr="00A908A3">
          <w:rPr>
            <w:rFonts w:asciiTheme="majorHAnsi" w:hAnsiTheme="majorHAnsi" w:cstheme="majorHAnsi"/>
            <w:noProof/>
            <w:webHidden/>
            <w:sz w:val="22"/>
            <w:szCs w:val="22"/>
          </w:rPr>
        </w:r>
        <w:r w:rsidRPr="00A908A3">
          <w:rPr>
            <w:rFonts w:asciiTheme="majorHAnsi" w:hAnsiTheme="majorHAnsi" w:cstheme="majorHAnsi"/>
            <w:noProof/>
            <w:webHidden/>
            <w:sz w:val="22"/>
            <w:szCs w:val="22"/>
          </w:rPr>
          <w:fldChar w:fldCharType="separate"/>
        </w:r>
        <w:r w:rsidR="00E73EA0">
          <w:rPr>
            <w:rFonts w:asciiTheme="majorHAnsi" w:hAnsiTheme="majorHAnsi" w:cstheme="majorHAnsi"/>
            <w:noProof/>
            <w:webHidden/>
            <w:sz w:val="22"/>
            <w:szCs w:val="22"/>
          </w:rPr>
          <w:t>6</w:t>
        </w:r>
        <w:r w:rsidRPr="00A908A3">
          <w:rPr>
            <w:rFonts w:asciiTheme="majorHAnsi" w:hAnsiTheme="majorHAnsi" w:cstheme="majorHAnsi"/>
            <w:noProof/>
            <w:webHidden/>
            <w:sz w:val="22"/>
            <w:szCs w:val="22"/>
          </w:rPr>
          <w:fldChar w:fldCharType="end"/>
        </w:r>
      </w:hyperlink>
    </w:p>
    <w:p w14:paraId="50C8C8C9" w14:textId="088EF442" w:rsidR="00A908A3" w:rsidRPr="00A908A3" w:rsidRDefault="00A908A3">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306700" w:history="1">
        <w:r w:rsidRPr="00A908A3">
          <w:rPr>
            <w:rStyle w:val="Hiperveza"/>
            <w:rFonts w:asciiTheme="majorHAnsi" w:eastAsia="Calibri" w:hAnsiTheme="majorHAnsi" w:cstheme="majorHAnsi"/>
            <w:noProof/>
            <w:sz w:val="22"/>
            <w:szCs w:val="22"/>
            <w14:scene3d>
              <w14:camera w14:prst="orthographicFront"/>
              <w14:lightRig w14:rig="threePt" w14:dir="t">
                <w14:rot w14:lat="0" w14:lon="0" w14:rev="0"/>
              </w14:lightRig>
            </w14:scene3d>
          </w:rPr>
          <w:t>3.2.</w:t>
        </w:r>
        <w:r w:rsidRPr="00A908A3">
          <w:rPr>
            <w:rFonts w:asciiTheme="majorHAnsi" w:eastAsiaTheme="minorEastAsia" w:hAnsiTheme="majorHAnsi" w:cstheme="majorHAnsi"/>
            <w:smallCaps w:val="0"/>
            <w:noProof/>
            <w:kern w:val="2"/>
            <w:sz w:val="22"/>
            <w:szCs w:val="22"/>
            <w:lang w:eastAsia="hr-HR"/>
            <w14:ligatures w14:val="standardContextual"/>
          </w:rPr>
          <w:tab/>
        </w:r>
        <w:r w:rsidRPr="00A908A3">
          <w:rPr>
            <w:rStyle w:val="Hiperveza"/>
            <w:rFonts w:asciiTheme="majorHAnsi" w:eastAsia="Calibri" w:hAnsiTheme="majorHAnsi" w:cstheme="majorHAnsi"/>
            <w:noProof/>
            <w:sz w:val="22"/>
            <w:szCs w:val="22"/>
          </w:rPr>
          <w:t>DRŽAVNO POVJERENSTVO ZA PROCJENU ŠTETA OD PRIRODNIH NEPOGODA</w:t>
        </w:r>
        <w:r w:rsidRPr="00A908A3">
          <w:rPr>
            <w:rFonts w:asciiTheme="majorHAnsi" w:hAnsiTheme="majorHAnsi" w:cstheme="majorHAnsi"/>
            <w:noProof/>
            <w:webHidden/>
            <w:sz w:val="22"/>
            <w:szCs w:val="22"/>
          </w:rPr>
          <w:tab/>
        </w:r>
        <w:r w:rsidRPr="00A908A3">
          <w:rPr>
            <w:rFonts w:asciiTheme="majorHAnsi" w:hAnsiTheme="majorHAnsi" w:cstheme="majorHAnsi"/>
            <w:noProof/>
            <w:webHidden/>
            <w:sz w:val="22"/>
            <w:szCs w:val="22"/>
          </w:rPr>
          <w:fldChar w:fldCharType="begin"/>
        </w:r>
        <w:r w:rsidRPr="00A908A3">
          <w:rPr>
            <w:rFonts w:asciiTheme="majorHAnsi" w:hAnsiTheme="majorHAnsi" w:cstheme="majorHAnsi"/>
            <w:noProof/>
            <w:webHidden/>
            <w:sz w:val="22"/>
            <w:szCs w:val="22"/>
          </w:rPr>
          <w:instrText xml:space="preserve"> PAGEREF _Toc147306700 \h </w:instrText>
        </w:r>
        <w:r w:rsidRPr="00A908A3">
          <w:rPr>
            <w:rFonts w:asciiTheme="majorHAnsi" w:hAnsiTheme="majorHAnsi" w:cstheme="majorHAnsi"/>
            <w:noProof/>
            <w:webHidden/>
            <w:sz w:val="22"/>
            <w:szCs w:val="22"/>
          </w:rPr>
        </w:r>
        <w:r w:rsidRPr="00A908A3">
          <w:rPr>
            <w:rFonts w:asciiTheme="majorHAnsi" w:hAnsiTheme="majorHAnsi" w:cstheme="majorHAnsi"/>
            <w:noProof/>
            <w:webHidden/>
            <w:sz w:val="22"/>
            <w:szCs w:val="22"/>
          </w:rPr>
          <w:fldChar w:fldCharType="separate"/>
        </w:r>
        <w:r w:rsidR="00E73EA0">
          <w:rPr>
            <w:rFonts w:asciiTheme="majorHAnsi" w:hAnsiTheme="majorHAnsi" w:cstheme="majorHAnsi"/>
            <w:noProof/>
            <w:webHidden/>
            <w:sz w:val="22"/>
            <w:szCs w:val="22"/>
          </w:rPr>
          <w:t>7</w:t>
        </w:r>
        <w:r w:rsidRPr="00A908A3">
          <w:rPr>
            <w:rFonts w:asciiTheme="majorHAnsi" w:hAnsiTheme="majorHAnsi" w:cstheme="majorHAnsi"/>
            <w:noProof/>
            <w:webHidden/>
            <w:sz w:val="22"/>
            <w:szCs w:val="22"/>
          </w:rPr>
          <w:fldChar w:fldCharType="end"/>
        </w:r>
      </w:hyperlink>
    </w:p>
    <w:p w14:paraId="41CBAD5F" w14:textId="4BF4A43D" w:rsidR="00A908A3" w:rsidRPr="00A908A3" w:rsidRDefault="00A908A3">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306701" w:history="1">
        <w:r w:rsidRPr="00A908A3">
          <w:rPr>
            <w:rStyle w:val="Hiperveza"/>
            <w:rFonts w:asciiTheme="majorHAnsi" w:eastAsia="Calibri" w:hAnsiTheme="majorHAnsi" w:cstheme="majorHAnsi"/>
            <w:noProof/>
            <w:sz w:val="22"/>
            <w:szCs w:val="22"/>
            <w14:scene3d>
              <w14:camera w14:prst="orthographicFront"/>
              <w14:lightRig w14:rig="threePt" w14:dir="t">
                <w14:rot w14:lat="0" w14:lon="0" w14:rev="0"/>
              </w14:lightRig>
            </w14:scene3d>
          </w:rPr>
          <w:t>3.3.</w:t>
        </w:r>
        <w:r w:rsidRPr="00A908A3">
          <w:rPr>
            <w:rFonts w:asciiTheme="majorHAnsi" w:eastAsiaTheme="minorEastAsia" w:hAnsiTheme="majorHAnsi" w:cstheme="majorHAnsi"/>
            <w:smallCaps w:val="0"/>
            <w:noProof/>
            <w:kern w:val="2"/>
            <w:sz w:val="22"/>
            <w:szCs w:val="22"/>
            <w:lang w:eastAsia="hr-HR"/>
            <w14:ligatures w14:val="standardContextual"/>
          </w:rPr>
          <w:tab/>
        </w:r>
        <w:r w:rsidRPr="00A908A3">
          <w:rPr>
            <w:rStyle w:val="Hiperveza"/>
            <w:rFonts w:asciiTheme="majorHAnsi" w:hAnsiTheme="majorHAnsi" w:cstheme="majorHAnsi"/>
            <w:noProof/>
            <w:sz w:val="22"/>
            <w:szCs w:val="22"/>
          </w:rPr>
          <w:t>ŽUPANIJSKO POVJERENSTVO ZA PROCJENU ŠTETA OD PRIRODNIH NEPOGODA KRAPINSKO-ZAGORSKE ŽUPANIJE</w:t>
        </w:r>
        <w:r w:rsidRPr="00A908A3">
          <w:rPr>
            <w:rFonts w:asciiTheme="majorHAnsi" w:hAnsiTheme="majorHAnsi" w:cstheme="majorHAnsi"/>
            <w:noProof/>
            <w:webHidden/>
            <w:sz w:val="22"/>
            <w:szCs w:val="22"/>
          </w:rPr>
          <w:tab/>
        </w:r>
        <w:r w:rsidRPr="00A908A3">
          <w:rPr>
            <w:rFonts w:asciiTheme="majorHAnsi" w:hAnsiTheme="majorHAnsi" w:cstheme="majorHAnsi"/>
            <w:noProof/>
            <w:webHidden/>
            <w:sz w:val="22"/>
            <w:szCs w:val="22"/>
          </w:rPr>
          <w:fldChar w:fldCharType="begin"/>
        </w:r>
        <w:r w:rsidRPr="00A908A3">
          <w:rPr>
            <w:rFonts w:asciiTheme="majorHAnsi" w:hAnsiTheme="majorHAnsi" w:cstheme="majorHAnsi"/>
            <w:noProof/>
            <w:webHidden/>
            <w:sz w:val="22"/>
            <w:szCs w:val="22"/>
          </w:rPr>
          <w:instrText xml:space="preserve"> PAGEREF _Toc147306701 \h </w:instrText>
        </w:r>
        <w:r w:rsidRPr="00A908A3">
          <w:rPr>
            <w:rFonts w:asciiTheme="majorHAnsi" w:hAnsiTheme="majorHAnsi" w:cstheme="majorHAnsi"/>
            <w:noProof/>
            <w:webHidden/>
            <w:sz w:val="22"/>
            <w:szCs w:val="22"/>
          </w:rPr>
        </w:r>
        <w:r w:rsidRPr="00A908A3">
          <w:rPr>
            <w:rFonts w:asciiTheme="majorHAnsi" w:hAnsiTheme="majorHAnsi" w:cstheme="majorHAnsi"/>
            <w:noProof/>
            <w:webHidden/>
            <w:sz w:val="22"/>
            <w:szCs w:val="22"/>
          </w:rPr>
          <w:fldChar w:fldCharType="separate"/>
        </w:r>
        <w:r w:rsidR="00E73EA0">
          <w:rPr>
            <w:rFonts w:asciiTheme="majorHAnsi" w:hAnsiTheme="majorHAnsi" w:cstheme="majorHAnsi"/>
            <w:noProof/>
            <w:webHidden/>
            <w:sz w:val="22"/>
            <w:szCs w:val="22"/>
          </w:rPr>
          <w:t>8</w:t>
        </w:r>
        <w:r w:rsidRPr="00A908A3">
          <w:rPr>
            <w:rFonts w:asciiTheme="majorHAnsi" w:hAnsiTheme="majorHAnsi" w:cstheme="majorHAnsi"/>
            <w:noProof/>
            <w:webHidden/>
            <w:sz w:val="22"/>
            <w:szCs w:val="22"/>
          </w:rPr>
          <w:fldChar w:fldCharType="end"/>
        </w:r>
      </w:hyperlink>
    </w:p>
    <w:p w14:paraId="3DC6F3FF" w14:textId="7BA8D6BD" w:rsidR="00A908A3" w:rsidRPr="00A908A3" w:rsidRDefault="00A908A3">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306702" w:history="1">
        <w:r w:rsidRPr="00A908A3">
          <w:rPr>
            <w:rStyle w:val="Hiperveza"/>
            <w:rFonts w:asciiTheme="majorHAnsi" w:eastAsia="Calibri" w:hAnsiTheme="majorHAnsi" w:cstheme="majorHAnsi"/>
            <w:noProof/>
            <w:sz w:val="22"/>
            <w:szCs w:val="22"/>
            <w14:scene3d>
              <w14:camera w14:prst="orthographicFront"/>
              <w14:lightRig w14:rig="threePt" w14:dir="t">
                <w14:rot w14:lat="0" w14:lon="0" w14:rev="0"/>
              </w14:lightRig>
            </w14:scene3d>
          </w:rPr>
          <w:t>3.4.</w:t>
        </w:r>
        <w:r w:rsidRPr="00A908A3">
          <w:rPr>
            <w:rFonts w:asciiTheme="majorHAnsi" w:eastAsiaTheme="minorEastAsia" w:hAnsiTheme="majorHAnsi" w:cstheme="majorHAnsi"/>
            <w:smallCaps w:val="0"/>
            <w:noProof/>
            <w:kern w:val="2"/>
            <w:sz w:val="22"/>
            <w:szCs w:val="22"/>
            <w:lang w:eastAsia="hr-HR"/>
            <w14:ligatures w14:val="standardContextual"/>
          </w:rPr>
          <w:tab/>
        </w:r>
        <w:r w:rsidRPr="00A908A3">
          <w:rPr>
            <w:rStyle w:val="Hiperveza"/>
            <w:rFonts w:asciiTheme="majorHAnsi" w:eastAsia="Calibri" w:hAnsiTheme="majorHAnsi" w:cstheme="majorHAnsi"/>
            <w:noProof/>
            <w:sz w:val="22"/>
            <w:szCs w:val="22"/>
          </w:rPr>
          <w:t>GRADSKO POVJERENSTVO ZA PROCJENU ŠTETA OD PRIRODNIH NEPOGODA GRADA ZLATARA</w:t>
        </w:r>
        <w:r w:rsidRPr="00A908A3">
          <w:rPr>
            <w:rFonts w:asciiTheme="majorHAnsi" w:hAnsiTheme="majorHAnsi" w:cstheme="majorHAnsi"/>
            <w:noProof/>
            <w:webHidden/>
            <w:sz w:val="22"/>
            <w:szCs w:val="22"/>
          </w:rPr>
          <w:tab/>
        </w:r>
        <w:r>
          <w:rPr>
            <w:rFonts w:asciiTheme="majorHAnsi" w:hAnsiTheme="majorHAnsi" w:cstheme="majorHAnsi"/>
            <w:noProof/>
            <w:webHidden/>
            <w:sz w:val="22"/>
            <w:szCs w:val="22"/>
          </w:rPr>
          <w:tab/>
        </w:r>
        <w:r>
          <w:rPr>
            <w:rFonts w:asciiTheme="majorHAnsi" w:hAnsiTheme="majorHAnsi" w:cstheme="majorHAnsi"/>
            <w:noProof/>
            <w:webHidden/>
            <w:sz w:val="22"/>
            <w:szCs w:val="22"/>
          </w:rPr>
          <w:tab/>
        </w:r>
        <w:r w:rsidRPr="00A908A3">
          <w:rPr>
            <w:rFonts w:asciiTheme="majorHAnsi" w:hAnsiTheme="majorHAnsi" w:cstheme="majorHAnsi"/>
            <w:noProof/>
            <w:webHidden/>
            <w:sz w:val="22"/>
            <w:szCs w:val="22"/>
          </w:rPr>
          <w:fldChar w:fldCharType="begin"/>
        </w:r>
        <w:r w:rsidRPr="00A908A3">
          <w:rPr>
            <w:rFonts w:asciiTheme="majorHAnsi" w:hAnsiTheme="majorHAnsi" w:cstheme="majorHAnsi"/>
            <w:noProof/>
            <w:webHidden/>
            <w:sz w:val="22"/>
            <w:szCs w:val="22"/>
          </w:rPr>
          <w:instrText xml:space="preserve"> PAGEREF _Toc147306702 \h </w:instrText>
        </w:r>
        <w:r w:rsidRPr="00A908A3">
          <w:rPr>
            <w:rFonts w:asciiTheme="majorHAnsi" w:hAnsiTheme="majorHAnsi" w:cstheme="majorHAnsi"/>
            <w:noProof/>
            <w:webHidden/>
            <w:sz w:val="22"/>
            <w:szCs w:val="22"/>
          </w:rPr>
        </w:r>
        <w:r w:rsidRPr="00A908A3">
          <w:rPr>
            <w:rFonts w:asciiTheme="majorHAnsi" w:hAnsiTheme="majorHAnsi" w:cstheme="majorHAnsi"/>
            <w:noProof/>
            <w:webHidden/>
            <w:sz w:val="22"/>
            <w:szCs w:val="22"/>
          </w:rPr>
          <w:fldChar w:fldCharType="separate"/>
        </w:r>
        <w:r w:rsidR="00E73EA0">
          <w:rPr>
            <w:rFonts w:asciiTheme="majorHAnsi" w:hAnsiTheme="majorHAnsi" w:cstheme="majorHAnsi"/>
            <w:noProof/>
            <w:webHidden/>
            <w:sz w:val="22"/>
            <w:szCs w:val="22"/>
          </w:rPr>
          <w:t>8</w:t>
        </w:r>
        <w:r w:rsidRPr="00A908A3">
          <w:rPr>
            <w:rFonts w:asciiTheme="majorHAnsi" w:hAnsiTheme="majorHAnsi" w:cstheme="majorHAnsi"/>
            <w:noProof/>
            <w:webHidden/>
            <w:sz w:val="22"/>
            <w:szCs w:val="22"/>
          </w:rPr>
          <w:fldChar w:fldCharType="end"/>
        </w:r>
      </w:hyperlink>
    </w:p>
    <w:p w14:paraId="148B595A" w14:textId="2B4D33D9" w:rsidR="00A908A3" w:rsidRPr="00A908A3" w:rsidRDefault="00A908A3">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306703" w:history="1">
        <w:r w:rsidRPr="00A908A3">
          <w:rPr>
            <w:rStyle w:val="Hiperveza"/>
            <w:rFonts w:asciiTheme="majorHAnsi" w:eastAsia="Calibri" w:hAnsiTheme="majorHAnsi" w:cstheme="majorHAnsi"/>
            <w:noProof/>
            <w:sz w:val="22"/>
            <w:szCs w:val="22"/>
            <w14:scene3d>
              <w14:camera w14:prst="orthographicFront"/>
              <w14:lightRig w14:rig="threePt" w14:dir="t">
                <w14:rot w14:lat="0" w14:lon="0" w14:rev="0"/>
              </w14:lightRig>
            </w14:scene3d>
          </w:rPr>
          <w:t>3.5.</w:t>
        </w:r>
        <w:r w:rsidRPr="00A908A3">
          <w:rPr>
            <w:rFonts w:asciiTheme="majorHAnsi" w:eastAsiaTheme="minorEastAsia" w:hAnsiTheme="majorHAnsi" w:cstheme="majorHAnsi"/>
            <w:smallCaps w:val="0"/>
            <w:noProof/>
            <w:kern w:val="2"/>
            <w:sz w:val="22"/>
            <w:szCs w:val="22"/>
            <w:lang w:eastAsia="hr-HR"/>
            <w14:ligatures w14:val="standardContextual"/>
          </w:rPr>
          <w:tab/>
        </w:r>
        <w:r w:rsidRPr="00A908A3">
          <w:rPr>
            <w:rStyle w:val="Hiperveza"/>
            <w:rFonts w:asciiTheme="majorHAnsi" w:eastAsia="Calibri" w:hAnsiTheme="majorHAnsi" w:cstheme="majorHAnsi"/>
            <w:noProof/>
            <w:sz w:val="22"/>
            <w:szCs w:val="22"/>
          </w:rPr>
          <w:t>STRUČNO POVJERENSTVO ZA PROCJENU ŠTETA OD PRIRODNIH NEPOGODA</w:t>
        </w:r>
        <w:r w:rsidRPr="00A908A3">
          <w:rPr>
            <w:rFonts w:asciiTheme="majorHAnsi" w:hAnsiTheme="majorHAnsi" w:cstheme="majorHAnsi"/>
            <w:noProof/>
            <w:webHidden/>
            <w:sz w:val="22"/>
            <w:szCs w:val="22"/>
          </w:rPr>
          <w:tab/>
        </w:r>
        <w:r w:rsidRPr="00A908A3">
          <w:rPr>
            <w:rFonts w:asciiTheme="majorHAnsi" w:hAnsiTheme="majorHAnsi" w:cstheme="majorHAnsi"/>
            <w:noProof/>
            <w:webHidden/>
            <w:sz w:val="22"/>
            <w:szCs w:val="22"/>
          </w:rPr>
          <w:fldChar w:fldCharType="begin"/>
        </w:r>
        <w:r w:rsidRPr="00A908A3">
          <w:rPr>
            <w:rFonts w:asciiTheme="majorHAnsi" w:hAnsiTheme="majorHAnsi" w:cstheme="majorHAnsi"/>
            <w:noProof/>
            <w:webHidden/>
            <w:sz w:val="22"/>
            <w:szCs w:val="22"/>
          </w:rPr>
          <w:instrText xml:space="preserve"> PAGEREF _Toc147306703 \h </w:instrText>
        </w:r>
        <w:r w:rsidRPr="00A908A3">
          <w:rPr>
            <w:rFonts w:asciiTheme="majorHAnsi" w:hAnsiTheme="majorHAnsi" w:cstheme="majorHAnsi"/>
            <w:noProof/>
            <w:webHidden/>
            <w:sz w:val="22"/>
            <w:szCs w:val="22"/>
          </w:rPr>
        </w:r>
        <w:r w:rsidRPr="00A908A3">
          <w:rPr>
            <w:rFonts w:asciiTheme="majorHAnsi" w:hAnsiTheme="majorHAnsi" w:cstheme="majorHAnsi"/>
            <w:noProof/>
            <w:webHidden/>
            <w:sz w:val="22"/>
            <w:szCs w:val="22"/>
          </w:rPr>
          <w:fldChar w:fldCharType="separate"/>
        </w:r>
        <w:r w:rsidR="00E73EA0">
          <w:rPr>
            <w:rFonts w:asciiTheme="majorHAnsi" w:hAnsiTheme="majorHAnsi" w:cstheme="majorHAnsi"/>
            <w:noProof/>
            <w:webHidden/>
            <w:sz w:val="22"/>
            <w:szCs w:val="22"/>
          </w:rPr>
          <w:t>9</w:t>
        </w:r>
        <w:r w:rsidRPr="00A908A3">
          <w:rPr>
            <w:rFonts w:asciiTheme="majorHAnsi" w:hAnsiTheme="majorHAnsi" w:cstheme="majorHAnsi"/>
            <w:noProof/>
            <w:webHidden/>
            <w:sz w:val="22"/>
            <w:szCs w:val="22"/>
          </w:rPr>
          <w:fldChar w:fldCharType="end"/>
        </w:r>
      </w:hyperlink>
    </w:p>
    <w:p w14:paraId="40EF91C2" w14:textId="35991166" w:rsidR="00A908A3" w:rsidRPr="00A908A3" w:rsidRDefault="00A908A3">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306704" w:history="1">
        <w:r w:rsidRPr="00A908A3">
          <w:rPr>
            <w:rStyle w:val="Hiperveza"/>
            <w:rFonts w:asciiTheme="majorHAnsi" w:eastAsia="Calibri" w:hAnsiTheme="majorHAnsi" w:cstheme="majorHAnsi"/>
            <w:noProof/>
            <w:sz w:val="22"/>
            <w:szCs w:val="22"/>
            <w14:scene3d>
              <w14:camera w14:prst="orthographicFront"/>
              <w14:lightRig w14:rig="threePt" w14:dir="t">
                <w14:rot w14:lat="0" w14:lon="0" w14:rev="0"/>
              </w14:lightRig>
            </w14:scene3d>
          </w:rPr>
          <w:t>3.6.</w:t>
        </w:r>
        <w:r w:rsidRPr="00A908A3">
          <w:rPr>
            <w:rFonts w:asciiTheme="majorHAnsi" w:eastAsiaTheme="minorEastAsia" w:hAnsiTheme="majorHAnsi" w:cstheme="majorHAnsi"/>
            <w:smallCaps w:val="0"/>
            <w:noProof/>
            <w:kern w:val="2"/>
            <w:sz w:val="22"/>
            <w:szCs w:val="22"/>
            <w:lang w:eastAsia="hr-HR"/>
            <w14:ligatures w14:val="standardContextual"/>
          </w:rPr>
          <w:tab/>
        </w:r>
        <w:r w:rsidRPr="00A908A3">
          <w:rPr>
            <w:rStyle w:val="Hiperveza"/>
            <w:rFonts w:asciiTheme="majorHAnsi" w:eastAsia="Calibri" w:hAnsiTheme="majorHAnsi" w:cstheme="majorHAnsi"/>
            <w:noProof/>
            <w:sz w:val="22"/>
            <w:szCs w:val="22"/>
          </w:rPr>
          <w:t>NADLEŽNA MINISTARSTVA</w:t>
        </w:r>
        <w:r w:rsidRPr="00A908A3">
          <w:rPr>
            <w:rFonts w:asciiTheme="majorHAnsi" w:hAnsiTheme="majorHAnsi" w:cstheme="majorHAnsi"/>
            <w:noProof/>
            <w:webHidden/>
            <w:sz w:val="22"/>
            <w:szCs w:val="22"/>
          </w:rPr>
          <w:tab/>
        </w:r>
        <w:r w:rsidRPr="00A908A3">
          <w:rPr>
            <w:rFonts w:asciiTheme="majorHAnsi" w:hAnsiTheme="majorHAnsi" w:cstheme="majorHAnsi"/>
            <w:noProof/>
            <w:webHidden/>
            <w:sz w:val="22"/>
            <w:szCs w:val="22"/>
          </w:rPr>
          <w:fldChar w:fldCharType="begin"/>
        </w:r>
        <w:r w:rsidRPr="00A908A3">
          <w:rPr>
            <w:rFonts w:asciiTheme="majorHAnsi" w:hAnsiTheme="majorHAnsi" w:cstheme="majorHAnsi"/>
            <w:noProof/>
            <w:webHidden/>
            <w:sz w:val="22"/>
            <w:szCs w:val="22"/>
          </w:rPr>
          <w:instrText xml:space="preserve"> PAGEREF _Toc147306704 \h </w:instrText>
        </w:r>
        <w:r w:rsidRPr="00A908A3">
          <w:rPr>
            <w:rFonts w:asciiTheme="majorHAnsi" w:hAnsiTheme="majorHAnsi" w:cstheme="majorHAnsi"/>
            <w:noProof/>
            <w:webHidden/>
            <w:sz w:val="22"/>
            <w:szCs w:val="22"/>
          </w:rPr>
        </w:r>
        <w:r w:rsidRPr="00A908A3">
          <w:rPr>
            <w:rFonts w:asciiTheme="majorHAnsi" w:hAnsiTheme="majorHAnsi" w:cstheme="majorHAnsi"/>
            <w:noProof/>
            <w:webHidden/>
            <w:sz w:val="22"/>
            <w:szCs w:val="22"/>
          </w:rPr>
          <w:fldChar w:fldCharType="separate"/>
        </w:r>
        <w:r w:rsidR="00E73EA0">
          <w:rPr>
            <w:rFonts w:asciiTheme="majorHAnsi" w:hAnsiTheme="majorHAnsi" w:cstheme="majorHAnsi"/>
            <w:noProof/>
            <w:webHidden/>
            <w:sz w:val="22"/>
            <w:szCs w:val="22"/>
          </w:rPr>
          <w:t>9</w:t>
        </w:r>
        <w:r w:rsidRPr="00A908A3">
          <w:rPr>
            <w:rFonts w:asciiTheme="majorHAnsi" w:hAnsiTheme="majorHAnsi" w:cstheme="majorHAnsi"/>
            <w:noProof/>
            <w:webHidden/>
            <w:sz w:val="22"/>
            <w:szCs w:val="22"/>
          </w:rPr>
          <w:fldChar w:fldCharType="end"/>
        </w:r>
      </w:hyperlink>
    </w:p>
    <w:p w14:paraId="41B7A4EE" w14:textId="07260747" w:rsidR="00A908A3" w:rsidRPr="00A908A3" w:rsidRDefault="00A908A3">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306705" w:history="1">
        <w:r w:rsidRPr="00A908A3">
          <w:rPr>
            <w:rStyle w:val="Hiperveza"/>
            <w:rFonts w:asciiTheme="majorHAnsi" w:eastAsia="Calibri" w:hAnsiTheme="majorHAnsi" w:cstheme="majorHAnsi"/>
            <w:noProof/>
            <w:sz w:val="22"/>
            <w:szCs w:val="22"/>
            <w14:scene3d>
              <w14:camera w14:prst="orthographicFront"/>
              <w14:lightRig w14:rig="threePt" w14:dir="t">
                <w14:rot w14:lat="0" w14:lon="0" w14:rev="0"/>
              </w14:lightRig>
            </w14:scene3d>
          </w:rPr>
          <w:t>3.7.</w:t>
        </w:r>
        <w:r w:rsidRPr="00A908A3">
          <w:rPr>
            <w:rFonts w:asciiTheme="majorHAnsi" w:eastAsiaTheme="minorEastAsia" w:hAnsiTheme="majorHAnsi" w:cstheme="majorHAnsi"/>
            <w:smallCaps w:val="0"/>
            <w:noProof/>
            <w:kern w:val="2"/>
            <w:sz w:val="22"/>
            <w:szCs w:val="22"/>
            <w:lang w:eastAsia="hr-HR"/>
            <w14:ligatures w14:val="standardContextual"/>
          </w:rPr>
          <w:tab/>
        </w:r>
        <w:r w:rsidRPr="00A908A3">
          <w:rPr>
            <w:rStyle w:val="Hiperveza"/>
            <w:rFonts w:asciiTheme="majorHAnsi" w:eastAsia="Calibri" w:hAnsiTheme="majorHAnsi" w:cstheme="majorHAnsi"/>
            <w:noProof/>
            <w:sz w:val="22"/>
            <w:szCs w:val="22"/>
          </w:rPr>
          <w:t>GRAD ZLATAR</w:t>
        </w:r>
        <w:r w:rsidRPr="00A908A3">
          <w:rPr>
            <w:rFonts w:asciiTheme="majorHAnsi" w:hAnsiTheme="majorHAnsi" w:cstheme="majorHAnsi"/>
            <w:noProof/>
            <w:webHidden/>
            <w:sz w:val="22"/>
            <w:szCs w:val="22"/>
          </w:rPr>
          <w:tab/>
        </w:r>
        <w:r w:rsidRPr="00A908A3">
          <w:rPr>
            <w:rFonts w:asciiTheme="majorHAnsi" w:hAnsiTheme="majorHAnsi" w:cstheme="majorHAnsi"/>
            <w:noProof/>
            <w:webHidden/>
            <w:sz w:val="22"/>
            <w:szCs w:val="22"/>
          </w:rPr>
          <w:fldChar w:fldCharType="begin"/>
        </w:r>
        <w:r w:rsidRPr="00A908A3">
          <w:rPr>
            <w:rFonts w:asciiTheme="majorHAnsi" w:hAnsiTheme="majorHAnsi" w:cstheme="majorHAnsi"/>
            <w:noProof/>
            <w:webHidden/>
            <w:sz w:val="22"/>
            <w:szCs w:val="22"/>
          </w:rPr>
          <w:instrText xml:space="preserve"> PAGEREF _Toc147306705 \h </w:instrText>
        </w:r>
        <w:r w:rsidRPr="00A908A3">
          <w:rPr>
            <w:rFonts w:asciiTheme="majorHAnsi" w:hAnsiTheme="majorHAnsi" w:cstheme="majorHAnsi"/>
            <w:noProof/>
            <w:webHidden/>
            <w:sz w:val="22"/>
            <w:szCs w:val="22"/>
          </w:rPr>
        </w:r>
        <w:r w:rsidRPr="00A908A3">
          <w:rPr>
            <w:rFonts w:asciiTheme="majorHAnsi" w:hAnsiTheme="majorHAnsi" w:cstheme="majorHAnsi"/>
            <w:noProof/>
            <w:webHidden/>
            <w:sz w:val="22"/>
            <w:szCs w:val="22"/>
          </w:rPr>
          <w:fldChar w:fldCharType="separate"/>
        </w:r>
        <w:r w:rsidR="00E73EA0">
          <w:rPr>
            <w:rFonts w:asciiTheme="majorHAnsi" w:hAnsiTheme="majorHAnsi" w:cstheme="majorHAnsi"/>
            <w:noProof/>
            <w:webHidden/>
            <w:sz w:val="22"/>
            <w:szCs w:val="22"/>
          </w:rPr>
          <w:t>9</w:t>
        </w:r>
        <w:r w:rsidRPr="00A908A3">
          <w:rPr>
            <w:rFonts w:asciiTheme="majorHAnsi" w:hAnsiTheme="majorHAnsi" w:cstheme="majorHAnsi"/>
            <w:noProof/>
            <w:webHidden/>
            <w:sz w:val="22"/>
            <w:szCs w:val="22"/>
          </w:rPr>
          <w:fldChar w:fldCharType="end"/>
        </w:r>
      </w:hyperlink>
    </w:p>
    <w:p w14:paraId="3D3F160D" w14:textId="50E57ECD" w:rsidR="00A908A3" w:rsidRPr="00A908A3" w:rsidRDefault="00A908A3">
      <w:pPr>
        <w:pStyle w:val="Sadraj1"/>
        <w:tabs>
          <w:tab w:val="right" w:leader="dot" w:pos="9062"/>
        </w:tabs>
        <w:rPr>
          <w:rFonts w:asciiTheme="majorHAnsi" w:eastAsiaTheme="minorEastAsia" w:hAnsiTheme="majorHAnsi" w:cstheme="majorHAnsi"/>
          <w:b w:val="0"/>
          <w:bCs w:val="0"/>
          <w:caps w:val="0"/>
          <w:noProof/>
          <w:kern w:val="2"/>
          <w:sz w:val="22"/>
          <w:szCs w:val="22"/>
          <w:lang w:eastAsia="hr-HR"/>
          <w14:ligatures w14:val="standardContextual"/>
        </w:rPr>
      </w:pPr>
      <w:hyperlink w:anchor="_Toc147306706" w:history="1">
        <w:r w:rsidRPr="00A908A3">
          <w:rPr>
            <w:rStyle w:val="Hiperveza"/>
            <w:rFonts w:asciiTheme="majorHAnsi" w:hAnsiTheme="majorHAnsi" w:cstheme="majorHAnsi"/>
            <w:noProof/>
            <w:sz w:val="22"/>
            <w:szCs w:val="22"/>
          </w:rPr>
          <w:t>4. PROGLAŠENJE PRIRODNE NEPOGODE I POSTUPANJA NADLEŽNIH TIJELA</w:t>
        </w:r>
        <w:r w:rsidRPr="00A908A3">
          <w:rPr>
            <w:rFonts w:asciiTheme="majorHAnsi" w:hAnsiTheme="majorHAnsi" w:cstheme="majorHAnsi"/>
            <w:noProof/>
            <w:webHidden/>
            <w:sz w:val="22"/>
            <w:szCs w:val="22"/>
          </w:rPr>
          <w:tab/>
        </w:r>
        <w:r w:rsidRPr="00A908A3">
          <w:rPr>
            <w:rFonts w:asciiTheme="majorHAnsi" w:hAnsiTheme="majorHAnsi" w:cstheme="majorHAnsi"/>
            <w:noProof/>
            <w:webHidden/>
            <w:sz w:val="22"/>
            <w:szCs w:val="22"/>
          </w:rPr>
          <w:fldChar w:fldCharType="begin"/>
        </w:r>
        <w:r w:rsidRPr="00A908A3">
          <w:rPr>
            <w:rFonts w:asciiTheme="majorHAnsi" w:hAnsiTheme="majorHAnsi" w:cstheme="majorHAnsi"/>
            <w:noProof/>
            <w:webHidden/>
            <w:sz w:val="22"/>
            <w:szCs w:val="22"/>
          </w:rPr>
          <w:instrText xml:space="preserve"> PAGEREF _Toc147306706 \h </w:instrText>
        </w:r>
        <w:r w:rsidRPr="00A908A3">
          <w:rPr>
            <w:rFonts w:asciiTheme="majorHAnsi" w:hAnsiTheme="majorHAnsi" w:cstheme="majorHAnsi"/>
            <w:noProof/>
            <w:webHidden/>
            <w:sz w:val="22"/>
            <w:szCs w:val="22"/>
          </w:rPr>
        </w:r>
        <w:r w:rsidRPr="00A908A3">
          <w:rPr>
            <w:rFonts w:asciiTheme="majorHAnsi" w:hAnsiTheme="majorHAnsi" w:cstheme="majorHAnsi"/>
            <w:noProof/>
            <w:webHidden/>
            <w:sz w:val="22"/>
            <w:szCs w:val="22"/>
          </w:rPr>
          <w:fldChar w:fldCharType="separate"/>
        </w:r>
        <w:r w:rsidR="00E73EA0">
          <w:rPr>
            <w:rFonts w:asciiTheme="majorHAnsi" w:hAnsiTheme="majorHAnsi" w:cstheme="majorHAnsi"/>
            <w:noProof/>
            <w:webHidden/>
            <w:sz w:val="22"/>
            <w:szCs w:val="22"/>
          </w:rPr>
          <w:t>9</w:t>
        </w:r>
        <w:r w:rsidRPr="00A908A3">
          <w:rPr>
            <w:rFonts w:asciiTheme="majorHAnsi" w:hAnsiTheme="majorHAnsi" w:cstheme="majorHAnsi"/>
            <w:noProof/>
            <w:webHidden/>
            <w:sz w:val="22"/>
            <w:szCs w:val="22"/>
          </w:rPr>
          <w:fldChar w:fldCharType="end"/>
        </w:r>
      </w:hyperlink>
    </w:p>
    <w:p w14:paraId="383DD786" w14:textId="2C8E71EB" w:rsidR="00A908A3" w:rsidRPr="00A908A3" w:rsidRDefault="00A908A3">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306707" w:history="1">
        <w:r w:rsidRPr="00A908A3">
          <w:rPr>
            <w:rStyle w:val="Hiperveza"/>
            <w:rFonts w:asciiTheme="majorHAnsi" w:hAnsiTheme="majorHAnsi" w:cstheme="majorHAnsi"/>
            <w:noProof/>
            <w:sz w:val="22"/>
            <w:szCs w:val="22"/>
            <w14:scene3d>
              <w14:camera w14:prst="orthographicFront"/>
              <w14:lightRig w14:rig="threePt" w14:dir="t">
                <w14:rot w14:lat="0" w14:lon="0" w14:rev="0"/>
              </w14:lightRig>
            </w14:scene3d>
          </w:rPr>
          <w:t>4.1.</w:t>
        </w:r>
        <w:r w:rsidRPr="00A908A3">
          <w:rPr>
            <w:rFonts w:asciiTheme="majorHAnsi" w:eastAsiaTheme="minorEastAsia" w:hAnsiTheme="majorHAnsi" w:cstheme="majorHAnsi"/>
            <w:smallCaps w:val="0"/>
            <w:noProof/>
            <w:kern w:val="2"/>
            <w:sz w:val="22"/>
            <w:szCs w:val="22"/>
            <w:lang w:eastAsia="hr-HR"/>
            <w14:ligatures w14:val="standardContextual"/>
          </w:rPr>
          <w:tab/>
        </w:r>
        <w:r w:rsidRPr="00A908A3">
          <w:rPr>
            <w:rStyle w:val="Hiperveza"/>
            <w:rFonts w:asciiTheme="majorHAnsi" w:hAnsiTheme="majorHAnsi" w:cstheme="majorHAnsi"/>
            <w:noProof/>
            <w:sz w:val="22"/>
            <w:szCs w:val="22"/>
          </w:rPr>
          <w:t>PRVA PRIJAVA ŠTETE U REGISTAR ŠTETA</w:t>
        </w:r>
        <w:r w:rsidRPr="00A908A3">
          <w:rPr>
            <w:rFonts w:asciiTheme="majorHAnsi" w:hAnsiTheme="majorHAnsi" w:cstheme="majorHAnsi"/>
            <w:noProof/>
            <w:webHidden/>
            <w:sz w:val="22"/>
            <w:szCs w:val="22"/>
          </w:rPr>
          <w:tab/>
        </w:r>
        <w:r w:rsidRPr="00A908A3">
          <w:rPr>
            <w:rFonts w:asciiTheme="majorHAnsi" w:hAnsiTheme="majorHAnsi" w:cstheme="majorHAnsi"/>
            <w:noProof/>
            <w:webHidden/>
            <w:sz w:val="22"/>
            <w:szCs w:val="22"/>
          </w:rPr>
          <w:fldChar w:fldCharType="begin"/>
        </w:r>
        <w:r w:rsidRPr="00A908A3">
          <w:rPr>
            <w:rFonts w:asciiTheme="majorHAnsi" w:hAnsiTheme="majorHAnsi" w:cstheme="majorHAnsi"/>
            <w:noProof/>
            <w:webHidden/>
            <w:sz w:val="22"/>
            <w:szCs w:val="22"/>
          </w:rPr>
          <w:instrText xml:space="preserve"> PAGEREF _Toc147306707 \h </w:instrText>
        </w:r>
        <w:r w:rsidRPr="00A908A3">
          <w:rPr>
            <w:rFonts w:asciiTheme="majorHAnsi" w:hAnsiTheme="majorHAnsi" w:cstheme="majorHAnsi"/>
            <w:noProof/>
            <w:webHidden/>
            <w:sz w:val="22"/>
            <w:szCs w:val="22"/>
          </w:rPr>
        </w:r>
        <w:r w:rsidRPr="00A908A3">
          <w:rPr>
            <w:rFonts w:asciiTheme="majorHAnsi" w:hAnsiTheme="majorHAnsi" w:cstheme="majorHAnsi"/>
            <w:noProof/>
            <w:webHidden/>
            <w:sz w:val="22"/>
            <w:szCs w:val="22"/>
          </w:rPr>
          <w:fldChar w:fldCharType="separate"/>
        </w:r>
        <w:r w:rsidR="00E73EA0">
          <w:rPr>
            <w:rFonts w:asciiTheme="majorHAnsi" w:hAnsiTheme="majorHAnsi" w:cstheme="majorHAnsi"/>
            <w:noProof/>
            <w:webHidden/>
            <w:sz w:val="22"/>
            <w:szCs w:val="22"/>
          </w:rPr>
          <w:t>10</w:t>
        </w:r>
        <w:r w:rsidRPr="00A908A3">
          <w:rPr>
            <w:rFonts w:asciiTheme="majorHAnsi" w:hAnsiTheme="majorHAnsi" w:cstheme="majorHAnsi"/>
            <w:noProof/>
            <w:webHidden/>
            <w:sz w:val="22"/>
            <w:szCs w:val="22"/>
          </w:rPr>
          <w:fldChar w:fldCharType="end"/>
        </w:r>
      </w:hyperlink>
    </w:p>
    <w:p w14:paraId="3782119D" w14:textId="1E590CF1" w:rsidR="00A908A3" w:rsidRPr="00A908A3" w:rsidRDefault="00A908A3">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306708" w:history="1">
        <w:r w:rsidRPr="00A908A3">
          <w:rPr>
            <w:rStyle w:val="Hiperveza"/>
            <w:rFonts w:asciiTheme="majorHAnsi" w:hAnsiTheme="majorHAnsi" w:cstheme="majorHAnsi"/>
            <w:noProof/>
            <w:sz w:val="22"/>
            <w:szCs w:val="22"/>
            <w14:scene3d>
              <w14:camera w14:prst="orthographicFront"/>
              <w14:lightRig w14:rig="threePt" w14:dir="t">
                <w14:rot w14:lat="0" w14:lon="0" w14:rev="0"/>
              </w14:lightRig>
            </w14:scene3d>
          </w:rPr>
          <w:t>4.2.</w:t>
        </w:r>
        <w:r w:rsidRPr="00A908A3">
          <w:rPr>
            <w:rFonts w:asciiTheme="majorHAnsi" w:eastAsiaTheme="minorEastAsia" w:hAnsiTheme="majorHAnsi" w:cstheme="majorHAnsi"/>
            <w:smallCaps w:val="0"/>
            <w:noProof/>
            <w:kern w:val="2"/>
            <w:sz w:val="22"/>
            <w:szCs w:val="22"/>
            <w:lang w:eastAsia="hr-HR"/>
            <w14:ligatures w14:val="standardContextual"/>
          </w:rPr>
          <w:tab/>
        </w:r>
        <w:r w:rsidRPr="00A908A3">
          <w:rPr>
            <w:rStyle w:val="Hiperveza"/>
            <w:rFonts w:asciiTheme="majorHAnsi" w:eastAsiaTheme="majorEastAsia" w:hAnsiTheme="majorHAnsi" w:cstheme="majorHAnsi"/>
            <w:noProof/>
            <w:sz w:val="22"/>
            <w:szCs w:val="22"/>
          </w:rPr>
          <w:t>KONAČNA PRIJAVA ŠTETE U REGISTAR ŠTETA</w:t>
        </w:r>
        <w:r w:rsidRPr="00A908A3">
          <w:rPr>
            <w:rFonts w:asciiTheme="majorHAnsi" w:hAnsiTheme="majorHAnsi" w:cstheme="majorHAnsi"/>
            <w:noProof/>
            <w:webHidden/>
            <w:sz w:val="22"/>
            <w:szCs w:val="22"/>
          </w:rPr>
          <w:tab/>
        </w:r>
        <w:r w:rsidRPr="00A908A3">
          <w:rPr>
            <w:rFonts w:asciiTheme="majorHAnsi" w:hAnsiTheme="majorHAnsi" w:cstheme="majorHAnsi"/>
            <w:noProof/>
            <w:webHidden/>
            <w:sz w:val="22"/>
            <w:szCs w:val="22"/>
          </w:rPr>
          <w:fldChar w:fldCharType="begin"/>
        </w:r>
        <w:r w:rsidRPr="00A908A3">
          <w:rPr>
            <w:rFonts w:asciiTheme="majorHAnsi" w:hAnsiTheme="majorHAnsi" w:cstheme="majorHAnsi"/>
            <w:noProof/>
            <w:webHidden/>
            <w:sz w:val="22"/>
            <w:szCs w:val="22"/>
          </w:rPr>
          <w:instrText xml:space="preserve"> PAGEREF _Toc147306708 \h </w:instrText>
        </w:r>
        <w:r w:rsidRPr="00A908A3">
          <w:rPr>
            <w:rFonts w:asciiTheme="majorHAnsi" w:hAnsiTheme="majorHAnsi" w:cstheme="majorHAnsi"/>
            <w:noProof/>
            <w:webHidden/>
            <w:sz w:val="22"/>
            <w:szCs w:val="22"/>
          </w:rPr>
        </w:r>
        <w:r w:rsidRPr="00A908A3">
          <w:rPr>
            <w:rFonts w:asciiTheme="majorHAnsi" w:hAnsiTheme="majorHAnsi" w:cstheme="majorHAnsi"/>
            <w:noProof/>
            <w:webHidden/>
            <w:sz w:val="22"/>
            <w:szCs w:val="22"/>
          </w:rPr>
          <w:fldChar w:fldCharType="separate"/>
        </w:r>
        <w:r w:rsidR="00E73EA0">
          <w:rPr>
            <w:rFonts w:asciiTheme="majorHAnsi" w:hAnsiTheme="majorHAnsi" w:cstheme="majorHAnsi"/>
            <w:noProof/>
            <w:webHidden/>
            <w:sz w:val="22"/>
            <w:szCs w:val="22"/>
          </w:rPr>
          <w:t>11</w:t>
        </w:r>
        <w:r w:rsidRPr="00A908A3">
          <w:rPr>
            <w:rFonts w:asciiTheme="majorHAnsi" w:hAnsiTheme="majorHAnsi" w:cstheme="majorHAnsi"/>
            <w:noProof/>
            <w:webHidden/>
            <w:sz w:val="22"/>
            <w:szCs w:val="22"/>
          </w:rPr>
          <w:fldChar w:fldCharType="end"/>
        </w:r>
      </w:hyperlink>
    </w:p>
    <w:p w14:paraId="13EA7706" w14:textId="7919F7A6" w:rsidR="00A908A3" w:rsidRPr="00A908A3" w:rsidRDefault="00A908A3">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306709" w:history="1">
        <w:r w:rsidRPr="00A908A3">
          <w:rPr>
            <w:rStyle w:val="Hiperveza"/>
            <w:rFonts w:asciiTheme="majorHAnsi" w:hAnsiTheme="majorHAnsi" w:cstheme="majorHAnsi"/>
            <w:noProof/>
            <w:sz w:val="22"/>
            <w:szCs w:val="22"/>
            <w14:scene3d>
              <w14:camera w14:prst="orthographicFront"/>
              <w14:lightRig w14:rig="threePt" w14:dir="t">
                <w14:rot w14:lat="0" w14:lon="0" w14:rev="0"/>
              </w14:lightRig>
            </w14:scene3d>
          </w:rPr>
          <w:t>4.3.</w:t>
        </w:r>
        <w:r w:rsidRPr="00A908A3">
          <w:rPr>
            <w:rFonts w:asciiTheme="majorHAnsi" w:eastAsiaTheme="minorEastAsia" w:hAnsiTheme="majorHAnsi" w:cstheme="majorHAnsi"/>
            <w:smallCaps w:val="0"/>
            <w:noProof/>
            <w:kern w:val="2"/>
            <w:sz w:val="22"/>
            <w:szCs w:val="22"/>
            <w:lang w:eastAsia="hr-HR"/>
            <w14:ligatures w14:val="standardContextual"/>
          </w:rPr>
          <w:tab/>
        </w:r>
        <w:r w:rsidRPr="00A908A3">
          <w:rPr>
            <w:rStyle w:val="Hiperveza"/>
            <w:rFonts w:asciiTheme="majorHAnsi" w:hAnsiTheme="majorHAnsi" w:cstheme="majorHAnsi"/>
            <w:noProof/>
            <w:sz w:val="22"/>
            <w:szCs w:val="22"/>
          </w:rPr>
          <w:t>PRIRODNE NEPOGODE PROGLAŠENE ZA PODRUČJE GRADA ZLATARA</w:t>
        </w:r>
        <w:r w:rsidRPr="00A908A3">
          <w:rPr>
            <w:rFonts w:asciiTheme="majorHAnsi" w:hAnsiTheme="majorHAnsi" w:cstheme="majorHAnsi"/>
            <w:noProof/>
            <w:webHidden/>
            <w:sz w:val="22"/>
            <w:szCs w:val="22"/>
          </w:rPr>
          <w:tab/>
        </w:r>
        <w:r w:rsidRPr="00A908A3">
          <w:rPr>
            <w:rFonts w:asciiTheme="majorHAnsi" w:hAnsiTheme="majorHAnsi" w:cstheme="majorHAnsi"/>
            <w:noProof/>
            <w:webHidden/>
            <w:sz w:val="22"/>
            <w:szCs w:val="22"/>
          </w:rPr>
          <w:fldChar w:fldCharType="begin"/>
        </w:r>
        <w:r w:rsidRPr="00A908A3">
          <w:rPr>
            <w:rFonts w:asciiTheme="majorHAnsi" w:hAnsiTheme="majorHAnsi" w:cstheme="majorHAnsi"/>
            <w:noProof/>
            <w:webHidden/>
            <w:sz w:val="22"/>
            <w:szCs w:val="22"/>
          </w:rPr>
          <w:instrText xml:space="preserve"> PAGEREF _Toc147306709 \h </w:instrText>
        </w:r>
        <w:r w:rsidRPr="00A908A3">
          <w:rPr>
            <w:rFonts w:asciiTheme="majorHAnsi" w:hAnsiTheme="majorHAnsi" w:cstheme="majorHAnsi"/>
            <w:noProof/>
            <w:webHidden/>
            <w:sz w:val="22"/>
            <w:szCs w:val="22"/>
          </w:rPr>
        </w:r>
        <w:r w:rsidRPr="00A908A3">
          <w:rPr>
            <w:rFonts w:asciiTheme="majorHAnsi" w:hAnsiTheme="majorHAnsi" w:cstheme="majorHAnsi"/>
            <w:noProof/>
            <w:webHidden/>
            <w:sz w:val="22"/>
            <w:szCs w:val="22"/>
          </w:rPr>
          <w:fldChar w:fldCharType="separate"/>
        </w:r>
        <w:r w:rsidR="00E73EA0">
          <w:rPr>
            <w:rFonts w:asciiTheme="majorHAnsi" w:hAnsiTheme="majorHAnsi" w:cstheme="majorHAnsi"/>
            <w:noProof/>
            <w:webHidden/>
            <w:sz w:val="22"/>
            <w:szCs w:val="22"/>
          </w:rPr>
          <w:t>12</w:t>
        </w:r>
        <w:r w:rsidRPr="00A908A3">
          <w:rPr>
            <w:rFonts w:asciiTheme="majorHAnsi" w:hAnsiTheme="majorHAnsi" w:cstheme="majorHAnsi"/>
            <w:noProof/>
            <w:webHidden/>
            <w:sz w:val="22"/>
            <w:szCs w:val="22"/>
          </w:rPr>
          <w:fldChar w:fldCharType="end"/>
        </w:r>
      </w:hyperlink>
    </w:p>
    <w:p w14:paraId="24E4E37E" w14:textId="5C913A5D" w:rsidR="00A908A3" w:rsidRPr="00A908A3" w:rsidRDefault="00A908A3">
      <w:pPr>
        <w:pStyle w:val="Sadraj1"/>
        <w:tabs>
          <w:tab w:val="right" w:leader="dot" w:pos="9062"/>
        </w:tabs>
        <w:rPr>
          <w:rFonts w:asciiTheme="majorHAnsi" w:eastAsiaTheme="minorEastAsia" w:hAnsiTheme="majorHAnsi" w:cstheme="majorHAnsi"/>
          <w:b w:val="0"/>
          <w:bCs w:val="0"/>
          <w:caps w:val="0"/>
          <w:noProof/>
          <w:kern w:val="2"/>
          <w:sz w:val="22"/>
          <w:szCs w:val="22"/>
          <w:lang w:eastAsia="hr-HR"/>
          <w14:ligatures w14:val="standardContextual"/>
        </w:rPr>
      </w:pPr>
      <w:hyperlink w:anchor="_Toc147306710" w:history="1">
        <w:r w:rsidRPr="00A908A3">
          <w:rPr>
            <w:rStyle w:val="Hiperveza"/>
            <w:rFonts w:asciiTheme="majorHAnsi" w:hAnsiTheme="majorHAnsi" w:cstheme="majorHAnsi"/>
            <w:noProof/>
            <w:sz w:val="22"/>
            <w:szCs w:val="22"/>
          </w:rPr>
          <w:t>5. POPIS MJERA I NOSITELJA MJERA U SLUČAJU NASTAJANJA PRIRODNE NEPOGODE NA PODRUČJU GRADA ZLATARA</w:t>
        </w:r>
        <w:r w:rsidRPr="00A908A3">
          <w:rPr>
            <w:rFonts w:asciiTheme="majorHAnsi" w:hAnsiTheme="majorHAnsi" w:cstheme="majorHAnsi"/>
            <w:noProof/>
            <w:webHidden/>
            <w:sz w:val="22"/>
            <w:szCs w:val="22"/>
          </w:rPr>
          <w:tab/>
        </w:r>
        <w:r w:rsidRPr="00A908A3">
          <w:rPr>
            <w:rFonts w:asciiTheme="majorHAnsi" w:hAnsiTheme="majorHAnsi" w:cstheme="majorHAnsi"/>
            <w:noProof/>
            <w:webHidden/>
            <w:sz w:val="22"/>
            <w:szCs w:val="22"/>
          </w:rPr>
          <w:fldChar w:fldCharType="begin"/>
        </w:r>
        <w:r w:rsidRPr="00A908A3">
          <w:rPr>
            <w:rFonts w:asciiTheme="majorHAnsi" w:hAnsiTheme="majorHAnsi" w:cstheme="majorHAnsi"/>
            <w:noProof/>
            <w:webHidden/>
            <w:sz w:val="22"/>
            <w:szCs w:val="22"/>
          </w:rPr>
          <w:instrText xml:space="preserve"> PAGEREF _Toc147306710 \h </w:instrText>
        </w:r>
        <w:r w:rsidRPr="00A908A3">
          <w:rPr>
            <w:rFonts w:asciiTheme="majorHAnsi" w:hAnsiTheme="majorHAnsi" w:cstheme="majorHAnsi"/>
            <w:noProof/>
            <w:webHidden/>
            <w:sz w:val="22"/>
            <w:szCs w:val="22"/>
          </w:rPr>
        </w:r>
        <w:r w:rsidRPr="00A908A3">
          <w:rPr>
            <w:rFonts w:asciiTheme="majorHAnsi" w:hAnsiTheme="majorHAnsi" w:cstheme="majorHAnsi"/>
            <w:noProof/>
            <w:webHidden/>
            <w:sz w:val="22"/>
            <w:szCs w:val="22"/>
          </w:rPr>
          <w:fldChar w:fldCharType="separate"/>
        </w:r>
        <w:r w:rsidR="00E73EA0">
          <w:rPr>
            <w:rFonts w:asciiTheme="majorHAnsi" w:hAnsiTheme="majorHAnsi" w:cstheme="majorHAnsi"/>
            <w:noProof/>
            <w:webHidden/>
            <w:sz w:val="22"/>
            <w:szCs w:val="22"/>
          </w:rPr>
          <w:t>12</w:t>
        </w:r>
        <w:r w:rsidRPr="00A908A3">
          <w:rPr>
            <w:rFonts w:asciiTheme="majorHAnsi" w:hAnsiTheme="majorHAnsi" w:cstheme="majorHAnsi"/>
            <w:noProof/>
            <w:webHidden/>
            <w:sz w:val="22"/>
            <w:szCs w:val="22"/>
          </w:rPr>
          <w:fldChar w:fldCharType="end"/>
        </w:r>
      </w:hyperlink>
    </w:p>
    <w:p w14:paraId="7BF82918" w14:textId="70D8C01F" w:rsidR="00A908A3" w:rsidRPr="00A908A3" w:rsidRDefault="00A908A3">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306711" w:history="1">
        <w:r w:rsidRPr="00A908A3">
          <w:rPr>
            <w:rStyle w:val="Hiperveza"/>
            <w:rFonts w:asciiTheme="majorHAnsi" w:hAnsiTheme="majorHAnsi" w:cstheme="majorHAnsi"/>
            <w:noProof/>
            <w:sz w:val="22"/>
            <w:szCs w:val="22"/>
            <w14:scene3d>
              <w14:camera w14:prst="orthographicFront"/>
              <w14:lightRig w14:rig="threePt" w14:dir="t">
                <w14:rot w14:lat="0" w14:lon="0" w14:rev="0"/>
              </w14:lightRig>
            </w14:scene3d>
          </w:rPr>
          <w:t>5.1.</w:t>
        </w:r>
        <w:r w:rsidRPr="00A908A3">
          <w:rPr>
            <w:rFonts w:asciiTheme="majorHAnsi" w:eastAsiaTheme="minorEastAsia" w:hAnsiTheme="majorHAnsi" w:cstheme="majorHAnsi"/>
            <w:smallCaps w:val="0"/>
            <w:noProof/>
            <w:kern w:val="2"/>
            <w:sz w:val="22"/>
            <w:szCs w:val="22"/>
            <w:lang w:eastAsia="hr-HR"/>
            <w14:ligatures w14:val="standardContextual"/>
          </w:rPr>
          <w:tab/>
        </w:r>
        <w:r w:rsidRPr="00A908A3">
          <w:rPr>
            <w:rStyle w:val="Hiperveza"/>
            <w:rFonts w:asciiTheme="majorHAnsi" w:hAnsiTheme="majorHAnsi" w:cstheme="majorHAnsi"/>
            <w:noProof/>
            <w:sz w:val="22"/>
            <w:szCs w:val="22"/>
          </w:rPr>
          <w:t>MJERE PO VRSTAMA PRIRODNIH NEPOGODA</w:t>
        </w:r>
        <w:r w:rsidRPr="00A908A3">
          <w:rPr>
            <w:rFonts w:asciiTheme="majorHAnsi" w:hAnsiTheme="majorHAnsi" w:cstheme="majorHAnsi"/>
            <w:noProof/>
            <w:webHidden/>
            <w:sz w:val="22"/>
            <w:szCs w:val="22"/>
          </w:rPr>
          <w:tab/>
        </w:r>
        <w:r w:rsidRPr="00A908A3">
          <w:rPr>
            <w:rFonts w:asciiTheme="majorHAnsi" w:hAnsiTheme="majorHAnsi" w:cstheme="majorHAnsi"/>
            <w:noProof/>
            <w:webHidden/>
            <w:sz w:val="22"/>
            <w:szCs w:val="22"/>
          </w:rPr>
          <w:fldChar w:fldCharType="begin"/>
        </w:r>
        <w:r w:rsidRPr="00A908A3">
          <w:rPr>
            <w:rFonts w:asciiTheme="majorHAnsi" w:hAnsiTheme="majorHAnsi" w:cstheme="majorHAnsi"/>
            <w:noProof/>
            <w:webHidden/>
            <w:sz w:val="22"/>
            <w:szCs w:val="22"/>
          </w:rPr>
          <w:instrText xml:space="preserve"> PAGEREF _Toc147306711 \h </w:instrText>
        </w:r>
        <w:r w:rsidRPr="00A908A3">
          <w:rPr>
            <w:rFonts w:asciiTheme="majorHAnsi" w:hAnsiTheme="majorHAnsi" w:cstheme="majorHAnsi"/>
            <w:noProof/>
            <w:webHidden/>
            <w:sz w:val="22"/>
            <w:szCs w:val="22"/>
          </w:rPr>
        </w:r>
        <w:r w:rsidRPr="00A908A3">
          <w:rPr>
            <w:rFonts w:asciiTheme="majorHAnsi" w:hAnsiTheme="majorHAnsi" w:cstheme="majorHAnsi"/>
            <w:noProof/>
            <w:webHidden/>
            <w:sz w:val="22"/>
            <w:szCs w:val="22"/>
          </w:rPr>
          <w:fldChar w:fldCharType="separate"/>
        </w:r>
        <w:r w:rsidR="00E73EA0">
          <w:rPr>
            <w:rFonts w:asciiTheme="majorHAnsi" w:hAnsiTheme="majorHAnsi" w:cstheme="majorHAnsi"/>
            <w:noProof/>
            <w:webHidden/>
            <w:sz w:val="22"/>
            <w:szCs w:val="22"/>
          </w:rPr>
          <w:t>13</w:t>
        </w:r>
        <w:r w:rsidRPr="00A908A3">
          <w:rPr>
            <w:rFonts w:asciiTheme="majorHAnsi" w:hAnsiTheme="majorHAnsi" w:cstheme="majorHAnsi"/>
            <w:noProof/>
            <w:webHidden/>
            <w:sz w:val="22"/>
            <w:szCs w:val="22"/>
          </w:rPr>
          <w:fldChar w:fldCharType="end"/>
        </w:r>
      </w:hyperlink>
    </w:p>
    <w:p w14:paraId="7A4D7321" w14:textId="11898547" w:rsidR="00A908A3" w:rsidRPr="00A908A3" w:rsidRDefault="00A908A3">
      <w:pPr>
        <w:pStyle w:val="Sadraj3"/>
        <w:tabs>
          <w:tab w:val="right" w:leader="dot" w:pos="9062"/>
        </w:tabs>
        <w:rPr>
          <w:rFonts w:asciiTheme="majorHAnsi" w:eastAsiaTheme="minorEastAsia" w:hAnsiTheme="majorHAnsi" w:cstheme="majorHAnsi"/>
          <w:i w:val="0"/>
          <w:iCs w:val="0"/>
          <w:noProof/>
          <w:kern w:val="2"/>
          <w:sz w:val="22"/>
          <w:szCs w:val="22"/>
          <w:lang w:eastAsia="hr-HR"/>
          <w14:ligatures w14:val="standardContextual"/>
        </w:rPr>
      </w:pPr>
      <w:hyperlink w:anchor="_Toc147306712" w:history="1">
        <w:r w:rsidRPr="00A908A3">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5.1.1.</w:t>
        </w:r>
        <w:r w:rsidRPr="00A908A3">
          <w:rPr>
            <w:rStyle w:val="Hiperveza"/>
            <w:rFonts w:asciiTheme="majorHAnsi" w:hAnsiTheme="majorHAnsi" w:cstheme="majorHAnsi"/>
            <w:i w:val="0"/>
            <w:iCs w:val="0"/>
            <w:noProof/>
            <w:sz w:val="22"/>
            <w:szCs w:val="22"/>
          </w:rPr>
          <w:t xml:space="preserve"> Potres</w:t>
        </w:r>
        <w:r w:rsidRPr="00A908A3">
          <w:rPr>
            <w:rFonts w:asciiTheme="majorHAnsi" w:hAnsiTheme="majorHAnsi" w:cstheme="majorHAnsi"/>
            <w:i w:val="0"/>
            <w:iCs w:val="0"/>
            <w:noProof/>
            <w:webHidden/>
            <w:sz w:val="22"/>
            <w:szCs w:val="22"/>
          </w:rPr>
          <w:tab/>
        </w:r>
        <w:r w:rsidRPr="00A908A3">
          <w:rPr>
            <w:rFonts w:asciiTheme="majorHAnsi" w:hAnsiTheme="majorHAnsi" w:cstheme="majorHAnsi"/>
            <w:i w:val="0"/>
            <w:iCs w:val="0"/>
            <w:noProof/>
            <w:webHidden/>
            <w:sz w:val="22"/>
            <w:szCs w:val="22"/>
          </w:rPr>
          <w:fldChar w:fldCharType="begin"/>
        </w:r>
        <w:r w:rsidRPr="00A908A3">
          <w:rPr>
            <w:rFonts w:asciiTheme="majorHAnsi" w:hAnsiTheme="majorHAnsi" w:cstheme="majorHAnsi"/>
            <w:i w:val="0"/>
            <w:iCs w:val="0"/>
            <w:noProof/>
            <w:webHidden/>
            <w:sz w:val="22"/>
            <w:szCs w:val="22"/>
          </w:rPr>
          <w:instrText xml:space="preserve"> PAGEREF _Toc147306712 \h </w:instrText>
        </w:r>
        <w:r w:rsidRPr="00A908A3">
          <w:rPr>
            <w:rFonts w:asciiTheme="majorHAnsi" w:hAnsiTheme="majorHAnsi" w:cstheme="majorHAnsi"/>
            <w:i w:val="0"/>
            <w:iCs w:val="0"/>
            <w:noProof/>
            <w:webHidden/>
            <w:sz w:val="22"/>
            <w:szCs w:val="22"/>
          </w:rPr>
        </w:r>
        <w:r w:rsidRPr="00A908A3">
          <w:rPr>
            <w:rFonts w:asciiTheme="majorHAnsi" w:hAnsiTheme="majorHAnsi" w:cstheme="majorHAnsi"/>
            <w:i w:val="0"/>
            <w:iCs w:val="0"/>
            <w:noProof/>
            <w:webHidden/>
            <w:sz w:val="22"/>
            <w:szCs w:val="22"/>
          </w:rPr>
          <w:fldChar w:fldCharType="separate"/>
        </w:r>
        <w:r w:rsidR="00E73EA0">
          <w:rPr>
            <w:rFonts w:asciiTheme="majorHAnsi" w:hAnsiTheme="majorHAnsi" w:cstheme="majorHAnsi"/>
            <w:i w:val="0"/>
            <w:iCs w:val="0"/>
            <w:noProof/>
            <w:webHidden/>
            <w:sz w:val="22"/>
            <w:szCs w:val="22"/>
          </w:rPr>
          <w:t>16</w:t>
        </w:r>
        <w:r w:rsidRPr="00A908A3">
          <w:rPr>
            <w:rFonts w:asciiTheme="majorHAnsi" w:hAnsiTheme="majorHAnsi" w:cstheme="majorHAnsi"/>
            <w:i w:val="0"/>
            <w:iCs w:val="0"/>
            <w:noProof/>
            <w:webHidden/>
            <w:sz w:val="22"/>
            <w:szCs w:val="22"/>
          </w:rPr>
          <w:fldChar w:fldCharType="end"/>
        </w:r>
      </w:hyperlink>
    </w:p>
    <w:p w14:paraId="0846AB1C" w14:textId="171DAD28" w:rsidR="00A908A3" w:rsidRPr="00A908A3" w:rsidRDefault="00A908A3">
      <w:pPr>
        <w:pStyle w:val="Sadraj3"/>
        <w:tabs>
          <w:tab w:val="right" w:leader="dot" w:pos="9062"/>
        </w:tabs>
        <w:rPr>
          <w:rFonts w:asciiTheme="majorHAnsi" w:eastAsiaTheme="minorEastAsia" w:hAnsiTheme="majorHAnsi" w:cstheme="majorHAnsi"/>
          <w:i w:val="0"/>
          <w:iCs w:val="0"/>
          <w:noProof/>
          <w:kern w:val="2"/>
          <w:sz w:val="22"/>
          <w:szCs w:val="22"/>
          <w:lang w:eastAsia="hr-HR"/>
          <w14:ligatures w14:val="standardContextual"/>
        </w:rPr>
      </w:pPr>
      <w:hyperlink w:anchor="_Toc147306713" w:history="1">
        <w:r w:rsidRPr="00A908A3">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5.1.2.</w:t>
        </w:r>
        <w:r w:rsidRPr="00A908A3">
          <w:rPr>
            <w:rStyle w:val="Hiperveza"/>
            <w:rFonts w:asciiTheme="majorHAnsi" w:hAnsiTheme="majorHAnsi" w:cstheme="majorHAnsi"/>
            <w:i w:val="0"/>
            <w:iCs w:val="0"/>
            <w:noProof/>
            <w:sz w:val="22"/>
            <w:szCs w:val="22"/>
          </w:rPr>
          <w:t xml:space="preserve"> Olujni i orkanski vjetar</w:t>
        </w:r>
        <w:r w:rsidRPr="00A908A3">
          <w:rPr>
            <w:rFonts w:asciiTheme="majorHAnsi" w:hAnsiTheme="majorHAnsi" w:cstheme="majorHAnsi"/>
            <w:i w:val="0"/>
            <w:iCs w:val="0"/>
            <w:noProof/>
            <w:webHidden/>
            <w:sz w:val="22"/>
            <w:szCs w:val="22"/>
          </w:rPr>
          <w:tab/>
        </w:r>
        <w:r w:rsidRPr="00A908A3">
          <w:rPr>
            <w:rFonts w:asciiTheme="majorHAnsi" w:hAnsiTheme="majorHAnsi" w:cstheme="majorHAnsi"/>
            <w:i w:val="0"/>
            <w:iCs w:val="0"/>
            <w:noProof/>
            <w:webHidden/>
            <w:sz w:val="22"/>
            <w:szCs w:val="22"/>
          </w:rPr>
          <w:fldChar w:fldCharType="begin"/>
        </w:r>
        <w:r w:rsidRPr="00A908A3">
          <w:rPr>
            <w:rFonts w:asciiTheme="majorHAnsi" w:hAnsiTheme="majorHAnsi" w:cstheme="majorHAnsi"/>
            <w:i w:val="0"/>
            <w:iCs w:val="0"/>
            <w:noProof/>
            <w:webHidden/>
            <w:sz w:val="22"/>
            <w:szCs w:val="22"/>
          </w:rPr>
          <w:instrText xml:space="preserve"> PAGEREF _Toc147306713 \h </w:instrText>
        </w:r>
        <w:r w:rsidRPr="00A908A3">
          <w:rPr>
            <w:rFonts w:asciiTheme="majorHAnsi" w:hAnsiTheme="majorHAnsi" w:cstheme="majorHAnsi"/>
            <w:i w:val="0"/>
            <w:iCs w:val="0"/>
            <w:noProof/>
            <w:webHidden/>
            <w:sz w:val="22"/>
            <w:szCs w:val="22"/>
          </w:rPr>
        </w:r>
        <w:r w:rsidRPr="00A908A3">
          <w:rPr>
            <w:rFonts w:asciiTheme="majorHAnsi" w:hAnsiTheme="majorHAnsi" w:cstheme="majorHAnsi"/>
            <w:i w:val="0"/>
            <w:iCs w:val="0"/>
            <w:noProof/>
            <w:webHidden/>
            <w:sz w:val="22"/>
            <w:szCs w:val="22"/>
          </w:rPr>
          <w:fldChar w:fldCharType="separate"/>
        </w:r>
        <w:r w:rsidR="00E73EA0">
          <w:rPr>
            <w:rFonts w:asciiTheme="majorHAnsi" w:hAnsiTheme="majorHAnsi" w:cstheme="majorHAnsi"/>
            <w:i w:val="0"/>
            <w:iCs w:val="0"/>
            <w:noProof/>
            <w:webHidden/>
            <w:sz w:val="22"/>
            <w:szCs w:val="22"/>
          </w:rPr>
          <w:t>18</w:t>
        </w:r>
        <w:r w:rsidRPr="00A908A3">
          <w:rPr>
            <w:rFonts w:asciiTheme="majorHAnsi" w:hAnsiTheme="majorHAnsi" w:cstheme="majorHAnsi"/>
            <w:i w:val="0"/>
            <w:iCs w:val="0"/>
            <w:noProof/>
            <w:webHidden/>
            <w:sz w:val="22"/>
            <w:szCs w:val="22"/>
          </w:rPr>
          <w:fldChar w:fldCharType="end"/>
        </w:r>
      </w:hyperlink>
    </w:p>
    <w:p w14:paraId="1A1EF6DD" w14:textId="4DC20B94" w:rsidR="00A908A3" w:rsidRPr="00A908A3" w:rsidRDefault="00A908A3">
      <w:pPr>
        <w:pStyle w:val="Sadraj3"/>
        <w:tabs>
          <w:tab w:val="right" w:leader="dot" w:pos="9062"/>
        </w:tabs>
        <w:rPr>
          <w:rFonts w:asciiTheme="majorHAnsi" w:eastAsiaTheme="minorEastAsia" w:hAnsiTheme="majorHAnsi" w:cstheme="majorHAnsi"/>
          <w:i w:val="0"/>
          <w:iCs w:val="0"/>
          <w:noProof/>
          <w:kern w:val="2"/>
          <w:sz w:val="22"/>
          <w:szCs w:val="22"/>
          <w:lang w:eastAsia="hr-HR"/>
          <w14:ligatures w14:val="standardContextual"/>
        </w:rPr>
      </w:pPr>
      <w:hyperlink w:anchor="_Toc147306714" w:history="1">
        <w:r w:rsidRPr="00A908A3">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5.1.3.</w:t>
        </w:r>
        <w:r w:rsidRPr="00A908A3">
          <w:rPr>
            <w:rStyle w:val="Hiperveza"/>
            <w:rFonts w:asciiTheme="majorHAnsi" w:hAnsiTheme="majorHAnsi" w:cstheme="majorHAnsi"/>
            <w:i w:val="0"/>
            <w:iCs w:val="0"/>
            <w:noProof/>
            <w:sz w:val="22"/>
            <w:szCs w:val="22"/>
          </w:rPr>
          <w:t xml:space="preserve"> Poplave</w:t>
        </w:r>
        <w:r w:rsidRPr="00A908A3">
          <w:rPr>
            <w:rFonts w:asciiTheme="majorHAnsi" w:hAnsiTheme="majorHAnsi" w:cstheme="majorHAnsi"/>
            <w:i w:val="0"/>
            <w:iCs w:val="0"/>
            <w:noProof/>
            <w:webHidden/>
            <w:sz w:val="22"/>
            <w:szCs w:val="22"/>
          </w:rPr>
          <w:tab/>
        </w:r>
        <w:r w:rsidRPr="00A908A3">
          <w:rPr>
            <w:rFonts w:asciiTheme="majorHAnsi" w:hAnsiTheme="majorHAnsi" w:cstheme="majorHAnsi"/>
            <w:i w:val="0"/>
            <w:iCs w:val="0"/>
            <w:noProof/>
            <w:webHidden/>
            <w:sz w:val="22"/>
            <w:szCs w:val="22"/>
          </w:rPr>
          <w:fldChar w:fldCharType="begin"/>
        </w:r>
        <w:r w:rsidRPr="00A908A3">
          <w:rPr>
            <w:rFonts w:asciiTheme="majorHAnsi" w:hAnsiTheme="majorHAnsi" w:cstheme="majorHAnsi"/>
            <w:i w:val="0"/>
            <w:iCs w:val="0"/>
            <w:noProof/>
            <w:webHidden/>
            <w:sz w:val="22"/>
            <w:szCs w:val="22"/>
          </w:rPr>
          <w:instrText xml:space="preserve"> PAGEREF _Toc147306714 \h </w:instrText>
        </w:r>
        <w:r w:rsidRPr="00A908A3">
          <w:rPr>
            <w:rFonts w:asciiTheme="majorHAnsi" w:hAnsiTheme="majorHAnsi" w:cstheme="majorHAnsi"/>
            <w:i w:val="0"/>
            <w:iCs w:val="0"/>
            <w:noProof/>
            <w:webHidden/>
            <w:sz w:val="22"/>
            <w:szCs w:val="22"/>
          </w:rPr>
        </w:r>
        <w:r w:rsidRPr="00A908A3">
          <w:rPr>
            <w:rFonts w:asciiTheme="majorHAnsi" w:hAnsiTheme="majorHAnsi" w:cstheme="majorHAnsi"/>
            <w:i w:val="0"/>
            <w:iCs w:val="0"/>
            <w:noProof/>
            <w:webHidden/>
            <w:sz w:val="22"/>
            <w:szCs w:val="22"/>
          </w:rPr>
          <w:fldChar w:fldCharType="separate"/>
        </w:r>
        <w:r w:rsidR="00E73EA0">
          <w:rPr>
            <w:rFonts w:asciiTheme="majorHAnsi" w:hAnsiTheme="majorHAnsi" w:cstheme="majorHAnsi"/>
            <w:i w:val="0"/>
            <w:iCs w:val="0"/>
            <w:noProof/>
            <w:webHidden/>
            <w:sz w:val="22"/>
            <w:szCs w:val="22"/>
          </w:rPr>
          <w:t>20</w:t>
        </w:r>
        <w:r w:rsidRPr="00A908A3">
          <w:rPr>
            <w:rFonts w:asciiTheme="majorHAnsi" w:hAnsiTheme="majorHAnsi" w:cstheme="majorHAnsi"/>
            <w:i w:val="0"/>
            <w:iCs w:val="0"/>
            <w:noProof/>
            <w:webHidden/>
            <w:sz w:val="22"/>
            <w:szCs w:val="22"/>
          </w:rPr>
          <w:fldChar w:fldCharType="end"/>
        </w:r>
      </w:hyperlink>
    </w:p>
    <w:p w14:paraId="30F13DC6" w14:textId="76DD9850" w:rsidR="00A908A3" w:rsidRPr="00A908A3" w:rsidRDefault="00A908A3">
      <w:pPr>
        <w:pStyle w:val="Sadraj3"/>
        <w:tabs>
          <w:tab w:val="right" w:leader="dot" w:pos="9062"/>
        </w:tabs>
        <w:rPr>
          <w:rFonts w:asciiTheme="majorHAnsi" w:eastAsiaTheme="minorEastAsia" w:hAnsiTheme="majorHAnsi" w:cstheme="majorHAnsi"/>
          <w:i w:val="0"/>
          <w:iCs w:val="0"/>
          <w:noProof/>
          <w:kern w:val="2"/>
          <w:sz w:val="22"/>
          <w:szCs w:val="22"/>
          <w:lang w:eastAsia="hr-HR"/>
          <w14:ligatures w14:val="standardContextual"/>
        </w:rPr>
      </w:pPr>
      <w:hyperlink w:anchor="_Toc147306715" w:history="1">
        <w:r w:rsidRPr="00A908A3">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5.1.4.</w:t>
        </w:r>
        <w:r w:rsidRPr="00A908A3">
          <w:rPr>
            <w:rStyle w:val="Hiperveza"/>
            <w:rFonts w:asciiTheme="majorHAnsi" w:hAnsiTheme="majorHAnsi" w:cstheme="majorHAnsi"/>
            <w:i w:val="0"/>
            <w:iCs w:val="0"/>
            <w:noProof/>
            <w:sz w:val="22"/>
            <w:szCs w:val="22"/>
          </w:rPr>
          <w:t xml:space="preserve"> Suša</w:t>
        </w:r>
        <w:r w:rsidRPr="00A908A3">
          <w:rPr>
            <w:rFonts w:asciiTheme="majorHAnsi" w:hAnsiTheme="majorHAnsi" w:cstheme="majorHAnsi"/>
            <w:i w:val="0"/>
            <w:iCs w:val="0"/>
            <w:noProof/>
            <w:webHidden/>
            <w:sz w:val="22"/>
            <w:szCs w:val="22"/>
          </w:rPr>
          <w:tab/>
        </w:r>
        <w:r w:rsidRPr="00A908A3">
          <w:rPr>
            <w:rFonts w:asciiTheme="majorHAnsi" w:hAnsiTheme="majorHAnsi" w:cstheme="majorHAnsi"/>
            <w:i w:val="0"/>
            <w:iCs w:val="0"/>
            <w:noProof/>
            <w:webHidden/>
            <w:sz w:val="22"/>
            <w:szCs w:val="22"/>
          </w:rPr>
          <w:fldChar w:fldCharType="begin"/>
        </w:r>
        <w:r w:rsidRPr="00A908A3">
          <w:rPr>
            <w:rFonts w:asciiTheme="majorHAnsi" w:hAnsiTheme="majorHAnsi" w:cstheme="majorHAnsi"/>
            <w:i w:val="0"/>
            <w:iCs w:val="0"/>
            <w:noProof/>
            <w:webHidden/>
            <w:sz w:val="22"/>
            <w:szCs w:val="22"/>
          </w:rPr>
          <w:instrText xml:space="preserve"> PAGEREF _Toc147306715 \h </w:instrText>
        </w:r>
        <w:r w:rsidRPr="00A908A3">
          <w:rPr>
            <w:rFonts w:asciiTheme="majorHAnsi" w:hAnsiTheme="majorHAnsi" w:cstheme="majorHAnsi"/>
            <w:i w:val="0"/>
            <w:iCs w:val="0"/>
            <w:noProof/>
            <w:webHidden/>
            <w:sz w:val="22"/>
            <w:szCs w:val="22"/>
          </w:rPr>
        </w:r>
        <w:r w:rsidRPr="00A908A3">
          <w:rPr>
            <w:rFonts w:asciiTheme="majorHAnsi" w:hAnsiTheme="majorHAnsi" w:cstheme="majorHAnsi"/>
            <w:i w:val="0"/>
            <w:iCs w:val="0"/>
            <w:noProof/>
            <w:webHidden/>
            <w:sz w:val="22"/>
            <w:szCs w:val="22"/>
          </w:rPr>
          <w:fldChar w:fldCharType="separate"/>
        </w:r>
        <w:r w:rsidR="00E73EA0">
          <w:rPr>
            <w:rFonts w:asciiTheme="majorHAnsi" w:hAnsiTheme="majorHAnsi" w:cstheme="majorHAnsi"/>
            <w:i w:val="0"/>
            <w:iCs w:val="0"/>
            <w:noProof/>
            <w:webHidden/>
            <w:sz w:val="22"/>
            <w:szCs w:val="22"/>
          </w:rPr>
          <w:t>22</w:t>
        </w:r>
        <w:r w:rsidRPr="00A908A3">
          <w:rPr>
            <w:rFonts w:asciiTheme="majorHAnsi" w:hAnsiTheme="majorHAnsi" w:cstheme="majorHAnsi"/>
            <w:i w:val="0"/>
            <w:iCs w:val="0"/>
            <w:noProof/>
            <w:webHidden/>
            <w:sz w:val="22"/>
            <w:szCs w:val="22"/>
          </w:rPr>
          <w:fldChar w:fldCharType="end"/>
        </w:r>
      </w:hyperlink>
    </w:p>
    <w:p w14:paraId="31DBA554" w14:textId="0006D9A2" w:rsidR="00A908A3" w:rsidRPr="00A908A3" w:rsidRDefault="00A908A3">
      <w:pPr>
        <w:pStyle w:val="Sadraj3"/>
        <w:tabs>
          <w:tab w:val="right" w:leader="dot" w:pos="9062"/>
        </w:tabs>
        <w:rPr>
          <w:rFonts w:asciiTheme="majorHAnsi" w:eastAsiaTheme="minorEastAsia" w:hAnsiTheme="majorHAnsi" w:cstheme="majorHAnsi"/>
          <w:i w:val="0"/>
          <w:iCs w:val="0"/>
          <w:noProof/>
          <w:kern w:val="2"/>
          <w:sz w:val="22"/>
          <w:szCs w:val="22"/>
          <w:lang w:eastAsia="hr-HR"/>
          <w14:ligatures w14:val="standardContextual"/>
        </w:rPr>
      </w:pPr>
      <w:hyperlink w:anchor="_Toc147306716" w:history="1">
        <w:r w:rsidRPr="00A908A3">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5.1.5.</w:t>
        </w:r>
        <w:r w:rsidRPr="00A908A3">
          <w:rPr>
            <w:rStyle w:val="Hiperveza"/>
            <w:rFonts w:asciiTheme="majorHAnsi" w:hAnsiTheme="majorHAnsi" w:cstheme="majorHAnsi"/>
            <w:i w:val="0"/>
            <w:iCs w:val="0"/>
            <w:noProof/>
            <w:sz w:val="22"/>
            <w:szCs w:val="22"/>
          </w:rPr>
          <w:t xml:space="preserve"> Tuča</w:t>
        </w:r>
        <w:r w:rsidRPr="00A908A3">
          <w:rPr>
            <w:rFonts w:asciiTheme="majorHAnsi" w:hAnsiTheme="majorHAnsi" w:cstheme="majorHAnsi"/>
            <w:i w:val="0"/>
            <w:iCs w:val="0"/>
            <w:noProof/>
            <w:webHidden/>
            <w:sz w:val="22"/>
            <w:szCs w:val="22"/>
          </w:rPr>
          <w:tab/>
        </w:r>
        <w:r w:rsidRPr="00A908A3">
          <w:rPr>
            <w:rFonts w:asciiTheme="majorHAnsi" w:hAnsiTheme="majorHAnsi" w:cstheme="majorHAnsi"/>
            <w:i w:val="0"/>
            <w:iCs w:val="0"/>
            <w:noProof/>
            <w:webHidden/>
            <w:sz w:val="22"/>
            <w:szCs w:val="22"/>
          </w:rPr>
          <w:fldChar w:fldCharType="begin"/>
        </w:r>
        <w:r w:rsidRPr="00A908A3">
          <w:rPr>
            <w:rFonts w:asciiTheme="majorHAnsi" w:hAnsiTheme="majorHAnsi" w:cstheme="majorHAnsi"/>
            <w:i w:val="0"/>
            <w:iCs w:val="0"/>
            <w:noProof/>
            <w:webHidden/>
            <w:sz w:val="22"/>
            <w:szCs w:val="22"/>
          </w:rPr>
          <w:instrText xml:space="preserve"> PAGEREF _Toc147306716 \h </w:instrText>
        </w:r>
        <w:r w:rsidRPr="00A908A3">
          <w:rPr>
            <w:rFonts w:asciiTheme="majorHAnsi" w:hAnsiTheme="majorHAnsi" w:cstheme="majorHAnsi"/>
            <w:i w:val="0"/>
            <w:iCs w:val="0"/>
            <w:noProof/>
            <w:webHidden/>
            <w:sz w:val="22"/>
            <w:szCs w:val="22"/>
          </w:rPr>
        </w:r>
        <w:r w:rsidRPr="00A908A3">
          <w:rPr>
            <w:rFonts w:asciiTheme="majorHAnsi" w:hAnsiTheme="majorHAnsi" w:cstheme="majorHAnsi"/>
            <w:i w:val="0"/>
            <w:iCs w:val="0"/>
            <w:noProof/>
            <w:webHidden/>
            <w:sz w:val="22"/>
            <w:szCs w:val="22"/>
          </w:rPr>
          <w:fldChar w:fldCharType="separate"/>
        </w:r>
        <w:r w:rsidR="00E73EA0">
          <w:rPr>
            <w:rFonts w:asciiTheme="majorHAnsi" w:hAnsiTheme="majorHAnsi" w:cstheme="majorHAnsi"/>
            <w:i w:val="0"/>
            <w:iCs w:val="0"/>
            <w:noProof/>
            <w:webHidden/>
            <w:sz w:val="22"/>
            <w:szCs w:val="22"/>
          </w:rPr>
          <w:t>23</w:t>
        </w:r>
        <w:r w:rsidRPr="00A908A3">
          <w:rPr>
            <w:rFonts w:asciiTheme="majorHAnsi" w:hAnsiTheme="majorHAnsi" w:cstheme="majorHAnsi"/>
            <w:i w:val="0"/>
            <w:iCs w:val="0"/>
            <w:noProof/>
            <w:webHidden/>
            <w:sz w:val="22"/>
            <w:szCs w:val="22"/>
          </w:rPr>
          <w:fldChar w:fldCharType="end"/>
        </w:r>
      </w:hyperlink>
    </w:p>
    <w:p w14:paraId="52625D88" w14:textId="56BA1819" w:rsidR="00A908A3" w:rsidRPr="00A908A3" w:rsidRDefault="00A908A3">
      <w:pPr>
        <w:pStyle w:val="Sadraj3"/>
        <w:tabs>
          <w:tab w:val="right" w:leader="dot" w:pos="9062"/>
        </w:tabs>
        <w:rPr>
          <w:rFonts w:asciiTheme="majorHAnsi" w:eastAsiaTheme="minorEastAsia" w:hAnsiTheme="majorHAnsi" w:cstheme="majorHAnsi"/>
          <w:i w:val="0"/>
          <w:iCs w:val="0"/>
          <w:noProof/>
          <w:kern w:val="2"/>
          <w:sz w:val="22"/>
          <w:szCs w:val="22"/>
          <w:lang w:eastAsia="hr-HR"/>
          <w14:ligatures w14:val="standardContextual"/>
        </w:rPr>
      </w:pPr>
      <w:hyperlink w:anchor="_Toc147306717" w:history="1">
        <w:r w:rsidRPr="00A908A3">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5.1.6.</w:t>
        </w:r>
        <w:r w:rsidRPr="00A908A3">
          <w:rPr>
            <w:rStyle w:val="Hiperveza"/>
            <w:rFonts w:asciiTheme="majorHAnsi" w:hAnsiTheme="majorHAnsi" w:cstheme="majorHAnsi"/>
            <w:i w:val="0"/>
            <w:iCs w:val="0"/>
            <w:noProof/>
            <w:sz w:val="22"/>
            <w:szCs w:val="22"/>
          </w:rPr>
          <w:t xml:space="preserve"> Mraz</w:t>
        </w:r>
        <w:r w:rsidRPr="00A908A3">
          <w:rPr>
            <w:rFonts w:asciiTheme="majorHAnsi" w:hAnsiTheme="majorHAnsi" w:cstheme="majorHAnsi"/>
            <w:i w:val="0"/>
            <w:iCs w:val="0"/>
            <w:noProof/>
            <w:webHidden/>
            <w:sz w:val="22"/>
            <w:szCs w:val="22"/>
          </w:rPr>
          <w:tab/>
        </w:r>
        <w:r w:rsidRPr="00A908A3">
          <w:rPr>
            <w:rFonts w:asciiTheme="majorHAnsi" w:hAnsiTheme="majorHAnsi" w:cstheme="majorHAnsi"/>
            <w:i w:val="0"/>
            <w:iCs w:val="0"/>
            <w:noProof/>
            <w:webHidden/>
            <w:sz w:val="22"/>
            <w:szCs w:val="22"/>
          </w:rPr>
          <w:fldChar w:fldCharType="begin"/>
        </w:r>
        <w:r w:rsidRPr="00A908A3">
          <w:rPr>
            <w:rFonts w:asciiTheme="majorHAnsi" w:hAnsiTheme="majorHAnsi" w:cstheme="majorHAnsi"/>
            <w:i w:val="0"/>
            <w:iCs w:val="0"/>
            <w:noProof/>
            <w:webHidden/>
            <w:sz w:val="22"/>
            <w:szCs w:val="22"/>
          </w:rPr>
          <w:instrText xml:space="preserve"> PAGEREF _Toc147306717 \h </w:instrText>
        </w:r>
        <w:r w:rsidRPr="00A908A3">
          <w:rPr>
            <w:rFonts w:asciiTheme="majorHAnsi" w:hAnsiTheme="majorHAnsi" w:cstheme="majorHAnsi"/>
            <w:i w:val="0"/>
            <w:iCs w:val="0"/>
            <w:noProof/>
            <w:webHidden/>
            <w:sz w:val="22"/>
            <w:szCs w:val="22"/>
          </w:rPr>
        </w:r>
        <w:r w:rsidRPr="00A908A3">
          <w:rPr>
            <w:rFonts w:asciiTheme="majorHAnsi" w:hAnsiTheme="majorHAnsi" w:cstheme="majorHAnsi"/>
            <w:i w:val="0"/>
            <w:iCs w:val="0"/>
            <w:noProof/>
            <w:webHidden/>
            <w:sz w:val="22"/>
            <w:szCs w:val="22"/>
          </w:rPr>
          <w:fldChar w:fldCharType="separate"/>
        </w:r>
        <w:r w:rsidR="00E73EA0">
          <w:rPr>
            <w:rFonts w:asciiTheme="majorHAnsi" w:hAnsiTheme="majorHAnsi" w:cstheme="majorHAnsi"/>
            <w:i w:val="0"/>
            <w:iCs w:val="0"/>
            <w:noProof/>
            <w:webHidden/>
            <w:sz w:val="22"/>
            <w:szCs w:val="22"/>
          </w:rPr>
          <w:t>24</w:t>
        </w:r>
        <w:r w:rsidRPr="00A908A3">
          <w:rPr>
            <w:rFonts w:asciiTheme="majorHAnsi" w:hAnsiTheme="majorHAnsi" w:cstheme="majorHAnsi"/>
            <w:i w:val="0"/>
            <w:iCs w:val="0"/>
            <w:noProof/>
            <w:webHidden/>
            <w:sz w:val="22"/>
            <w:szCs w:val="22"/>
          </w:rPr>
          <w:fldChar w:fldCharType="end"/>
        </w:r>
      </w:hyperlink>
    </w:p>
    <w:p w14:paraId="22AB1854" w14:textId="7191E5AA" w:rsidR="00A908A3" w:rsidRPr="00A908A3" w:rsidRDefault="00A908A3">
      <w:pPr>
        <w:pStyle w:val="Sadraj3"/>
        <w:tabs>
          <w:tab w:val="right" w:leader="dot" w:pos="9062"/>
        </w:tabs>
        <w:rPr>
          <w:rFonts w:asciiTheme="majorHAnsi" w:eastAsiaTheme="minorEastAsia" w:hAnsiTheme="majorHAnsi" w:cstheme="majorHAnsi"/>
          <w:i w:val="0"/>
          <w:iCs w:val="0"/>
          <w:noProof/>
          <w:kern w:val="2"/>
          <w:sz w:val="22"/>
          <w:szCs w:val="22"/>
          <w:lang w:eastAsia="hr-HR"/>
          <w14:ligatures w14:val="standardContextual"/>
        </w:rPr>
      </w:pPr>
      <w:hyperlink w:anchor="_Toc147306718" w:history="1">
        <w:r w:rsidRPr="00A908A3">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5.1.7.</w:t>
        </w:r>
        <w:r w:rsidRPr="00A908A3">
          <w:rPr>
            <w:rStyle w:val="Hiperveza"/>
            <w:rFonts w:asciiTheme="majorHAnsi" w:hAnsiTheme="majorHAnsi" w:cstheme="majorHAnsi"/>
            <w:i w:val="0"/>
            <w:iCs w:val="0"/>
            <w:noProof/>
            <w:sz w:val="22"/>
            <w:szCs w:val="22"/>
          </w:rPr>
          <w:t xml:space="preserve"> Klizišta</w:t>
        </w:r>
        <w:r w:rsidRPr="00A908A3">
          <w:rPr>
            <w:rFonts w:asciiTheme="majorHAnsi" w:hAnsiTheme="majorHAnsi" w:cstheme="majorHAnsi"/>
            <w:i w:val="0"/>
            <w:iCs w:val="0"/>
            <w:noProof/>
            <w:webHidden/>
            <w:sz w:val="22"/>
            <w:szCs w:val="22"/>
          </w:rPr>
          <w:tab/>
        </w:r>
        <w:r w:rsidRPr="00A908A3">
          <w:rPr>
            <w:rFonts w:asciiTheme="majorHAnsi" w:hAnsiTheme="majorHAnsi" w:cstheme="majorHAnsi"/>
            <w:i w:val="0"/>
            <w:iCs w:val="0"/>
            <w:noProof/>
            <w:webHidden/>
            <w:sz w:val="22"/>
            <w:szCs w:val="22"/>
          </w:rPr>
          <w:fldChar w:fldCharType="begin"/>
        </w:r>
        <w:r w:rsidRPr="00A908A3">
          <w:rPr>
            <w:rFonts w:asciiTheme="majorHAnsi" w:hAnsiTheme="majorHAnsi" w:cstheme="majorHAnsi"/>
            <w:i w:val="0"/>
            <w:iCs w:val="0"/>
            <w:noProof/>
            <w:webHidden/>
            <w:sz w:val="22"/>
            <w:szCs w:val="22"/>
          </w:rPr>
          <w:instrText xml:space="preserve"> PAGEREF _Toc147306718 \h </w:instrText>
        </w:r>
        <w:r w:rsidRPr="00A908A3">
          <w:rPr>
            <w:rFonts w:asciiTheme="majorHAnsi" w:hAnsiTheme="majorHAnsi" w:cstheme="majorHAnsi"/>
            <w:i w:val="0"/>
            <w:iCs w:val="0"/>
            <w:noProof/>
            <w:webHidden/>
            <w:sz w:val="22"/>
            <w:szCs w:val="22"/>
          </w:rPr>
        </w:r>
        <w:r w:rsidRPr="00A908A3">
          <w:rPr>
            <w:rFonts w:asciiTheme="majorHAnsi" w:hAnsiTheme="majorHAnsi" w:cstheme="majorHAnsi"/>
            <w:i w:val="0"/>
            <w:iCs w:val="0"/>
            <w:noProof/>
            <w:webHidden/>
            <w:sz w:val="22"/>
            <w:szCs w:val="22"/>
          </w:rPr>
          <w:fldChar w:fldCharType="separate"/>
        </w:r>
        <w:r w:rsidR="00E73EA0">
          <w:rPr>
            <w:rFonts w:asciiTheme="majorHAnsi" w:hAnsiTheme="majorHAnsi" w:cstheme="majorHAnsi"/>
            <w:i w:val="0"/>
            <w:iCs w:val="0"/>
            <w:noProof/>
            <w:webHidden/>
            <w:sz w:val="22"/>
            <w:szCs w:val="22"/>
          </w:rPr>
          <w:t>24</w:t>
        </w:r>
        <w:r w:rsidRPr="00A908A3">
          <w:rPr>
            <w:rFonts w:asciiTheme="majorHAnsi" w:hAnsiTheme="majorHAnsi" w:cstheme="majorHAnsi"/>
            <w:i w:val="0"/>
            <w:iCs w:val="0"/>
            <w:noProof/>
            <w:webHidden/>
            <w:sz w:val="22"/>
            <w:szCs w:val="22"/>
          </w:rPr>
          <w:fldChar w:fldCharType="end"/>
        </w:r>
      </w:hyperlink>
    </w:p>
    <w:p w14:paraId="18D113E7" w14:textId="6039A1D1" w:rsidR="00A908A3" w:rsidRPr="00A908A3" w:rsidRDefault="00A908A3">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306719" w:history="1">
        <w:r w:rsidRPr="00A908A3">
          <w:rPr>
            <w:rStyle w:val="Hiperveza"/>
            <w:rFonts w:asciiTheme="majorHAnsi" w:hAnsiTheme="majorHAnsi" w:cstheme="majorHAnsi"/>
            <w:noProof/>
            <w:sz w:val="22"/>
            <w:szCs w:val="22"/>
            <w14:scene3d>
              <w14:camera w14:prst="orthographicFront"/>
              <w14:lightRig w14:rig="threePt" w14:dir="t">
                <w14:rot w14:lat="0" w14:lon="0" w14:rev="0"/>
              </w14:lightRig>
            </w14:scene3d>
          </w:rPr>
          <w:t>5.2.</w:t>
        </w:r>
        <w:r w:rsidRPr="00A908A3">
          <w:rPr>
            <w:rFonts w:asciiTheme="majorHAnsi" w:eastAsiaTheme="minorEastAsia" w:hAnsiTheme="majorHAnsi" w:cstheme="majorHAnsi"/>
            <w:smallCaps w:val="0"/>
            <w:noProof/>
            <w:kern w:val="2"/>
            <w:sz w:val="22"/>
            <w:szCs w:val="22"/>
            <w:lang w:eastAsia="hr-HR"/>
            <w14:ligatures w14:val="standardContextual"/>
          </w:rPr>
          <w:tab/>
        </w:r>
        <w:r w:rsidRPr="00A908A3">
          <w:rPr>
            <w:rStyle w:val="Hiperveza"/>
            <w:rFonts w:asciiTheme="majorHAnsi" w:eastAsiaTheme="majorEastAsia" w:hAnsiTheme="majorHAnsi" w:cstheme="majorHAnsi"/>
            <w:noProof/>
            <w:sz w:val="22"/>
            <w:szCs w:val="22"/>
          </w:rPr>
          <w:t>NOSITELJI MJERA</w:t>
        </w:r>
        <w:r w:rsidRPr="00A908A3">
          <w:rPr>
            <w:rFonts w:asciiTheme="majorHAnsi" w:hAnsiTheme="majorHAnsi" w:cstheme="majorHAnsi"/>
            <w:noProof/>
            <w:webHidden/>
            <w:sz w:val="22"/>
            <w:szCs w:val="22"/>
          </w:rPr>
          <w:tab/>
        </w:r>
        <w:r w:rsidRPr="00A908A3">
          <w:rPr>
            <w:rFonts w:asciiTheme="majorHAnsi" w:hAnsiTheme="majorHAnsi" w:cstheme="majorHAnsi"/>
            <w:noProof/>
            <w:webHidden/>
            <w:sz w:val="22"/>
            <w:szCs w:val="22"/>
          </w:rPr>
          <w:fldChar w:fldCharType="begin"/>
        </w:r>
        <w:r w:rsidRPr="00A908A3">
          <w:rPr>
            <w:rFonts w:asciiTheme="majorHAnsi" w:hAnsiTheme="majorHAnsi" w:cstheme="majorHAnsi"/>
            <w:noProof/>
            <w:webHidden/>
            <w:sz w:val="22"/>
            <w:szCs w:val="22"/>
          </w:rPr>
          <w:instrText xml:space="preserve"> PAGEREF _Toc147306719 \h </w:instrText>
        </w:r>
        <w:r w:rsidRPr="00A908A3">
          <w:rPr>
            <w:rFonts w:asciiTheme="majorHAnsi" w:hAnsiTheme="majorHAnsi" w:cstheme="majorHAnsi"/>
            <w:noProof/>
            <w:webHidden/>
            <w:sz w:val="22"/>
            <w:szCs w:val="22"/>
          </w:rPr>
        </w:r>
        <w:r w:rsidRPr="00A908A3">
          <w:rPr>
            <w:rFonts w:asciiTheme="majorHAnsi" w:hAnsiTheme="majorHAnsi" w:cstheme="majorHAnsi"/>
            <w:noProof/>
            <w:webHidden/>
            <w:sz w:val="22"/>
            <w:szCs w:val="22"/>
          </w:rPr>
          <w:fldChar w:fldCharType="separate"/>
        </w:r>
        <w:r w:rsidR="00E73EA0">
          <w:rPr>
            <w:rFonts w:asciiTheme="majorHAnsi" w:hAnsiTheme="majorHAnsi" w:cstheme="majorHAnsi"/>
            <w:noProof/>
            <w:webHidden/>
            <w:sz w:val="22"/>
            <w:szCs w:val="22"/>
          </w:rPr>
          <w:t>26</w:t>
        </w:r>
        <w:r w:rsidRPr="00A908A3">
          <w:rPr>
            <w:rFonts w:asciiTheme="majorHAnsi" w:hAnsiTheme="majorHAnsi" w:cstheme="majorHAnsi"/>
            <w:noProof/>
            <w:webHidden/>
            <w:sz w:val="22"/>
            <w:szCs w:val="22"/>
          </w:rPr>
          <w:fldChar w:fldCharType="end"/>
        </w:r>
      </w:hyperlink>
    </w:p>
    <w:p w14:paraId="27F5400A" w14:textId="5AA71CE7" w:rsidR="00A908A3" w:rsidRPr="00A908A3" w:rsidRDefault="00A908A3">
      <w:pPr>
        <w:pStyle w:val="Sadraj1"/>
        <w:tabs>
          <w:tab w:val="right" w:leader="dot" w:pos="9062"/>
        </w:tabs>
        <w:rPr>
          <w:rFonts w:asciiTheme="majorHAnsi" w:eastAsiaTheme="minorEastAsia" w:hAnsiTheme="majorHAnsi" w:cstheme="majorHAnsi"/>
          <w:b w:val="0"/>
          <w:bCs w:val="0"/>
          <w:caps w:val="0"/>
          <w:noProof/>
          <w:kern w:val="2"/>
          <w:sz w:val="22"/>
          <w:szCs w:val="22"/>
          <w:lang w:eastAsia="hr-HR"/>
          <w14:ligatures w14:val="standardContextual"/>
        </w:rPr>
      </w:pPr>
      <w:hyperlink w:anchor="_Toc147306720" w:history="1">
        <w:r w:rsidRPr="00A908A3">
          <w:rPr>
            <w:rStyle w:val="Hiperveza"/>
            <w:rFonts w:asciiTheme="majorHAnsi" w:eastAsiaTheme="majorEastAsia" w:hAnsiTheme="majorHAnsi" w:cstheme="majorHAnsi"/>
            <w:noProof/>
            <w:sz w:val="22"/>
            <w:szCs w:val="22"/>
          </w:rPr>
          <w:t>6. PROCJENA OSIGURANJA OPREME I DRUGIH SREDSTVA ZA ZAŠTITU I SPAŠAVANJE STRADANJA IMOVINE, GOSPODARSKIH FUNKCIJA I STRADANJA STANOVNIŠTVA</w:t>
        </w:r>
        <w:r w:rsidRPr="00A908A3">
          <w:rPr>
            <w:rFonts w:asciiTheme="majorHAnsi" w:hAnsiTheme="majorHAnsi" w:cstheme="majorHAnsi"/>
            <w:noProof/>
            <w:webHidden/>
            <w:sz w:val="22"/>
            <w:szCs w:val="22"/>
          </w:rPr>
          <w:tab/>
        </w:r>
        <w:r w:rsidRPr="00A908A3">
          <w:rPr>
            <w:rFonts w:asciiTheme="majorHAnsi" w:hAnsiTheme="majorHAnsi" w:cstheme="majorHAnsi"/>
            <w:noProof/>
            <w:webHidden/>
            <w:sz w:val="22"/>
            <w:szCs w:val="22"/>
          </w:rPr>
          <w:fldChar w:fldCharType="begin"/>
        </w:r>
        <w:r w:rsidRPr="00A908A3">
          <w:rPr>
            <w:rFonts w:asciiTheme="majorHAnsi" w:hAnsiTheme="majorHAnsi" w:cstheme="majorHAnsi"/>
            <w:noProof/>
            <w:webHidden/>
            <w:sz w:val="22"/>
            <w:szCs w:val="22"/>
          </w:rPr>
          <w:instrText xml:space="preserve"> PAGEREF _Toc147306720 \h </w:instrText>
        </w:r>
        <w:r w:rsidRPr="00A908A3">
          <w:rPr>
            <w:rFonts w:asciiTheme="majorHAnsi" w:hAnsiTheme="majorHAnsi" w:cstheme="majorHAnsi"/>
            <w:noProof/>
            <w:webHidden/>
            <w:sz w:val="22"/>
            <w:szCs w:val="22"/>
          </w:rPr>
        </w:r>
        <w:r w:rsidRPr="00A908A3">
          <w:rPr>
            <w:rFonts w:asciiTheme="majorHAnsi" w:hAnsiTheme="majorHAnsi" w:cstheme="majorHAnsi"/>
            <w:noProof/>
            <w:webHidden/>
            <w:sz w:val="22"/>
            <w:szCs w:val="22"/>
          </w:rPr>
          <w:fldChar w:fldCharType="separate"/>
        </w:r>
        <w:r w:rsidR="00E73EA0">
          <w:rPr>
            <w:rFonts w:asciiTheme="majorHAnsi" w:hAnsiTheme="majorHAnsi" w:cstheme="majorHAnsi"/>
            <w:noProof/>
            <w:webHidden/>
            <w:sz w:val="22"/>
            <w:szCs w:val="22"/>
          </w:rPr>
          <w:t>27</w:t>
        </w:r>
        <w:r w:rsidRPr="00A908A3">
          <w:rPr>
            <w:rFonts w:asciiTheme="majorHAnsi" w:hAnsiTheme="majorHAnsi" w:cstheme="majorHAnsi"/>
            <w:noProof/>
            <w:webHidden/>
            <w:sz w:val="22"/>
            <w:szCs w:val="22"/>
          </w:rPr>
          <w:fldChar w:fldCharType="end"/>
        </w:r>
      </w:hyperlink>
    </w:p>
    <w:p w14:paraId="06A67F2D" w14:textId="071B0EB0" w:rsidR="00A908A3" w:rsidRPr="00A908A3" w:rsidRDefault="00A908A3">
      <w:pPr>
        <w:pStyle w:val="Sadraj1"/>
        <w:tabs>
          <w:tab w:val="right" w:leader="dot" w:pos="9062"/>
        </w:tabs>
        <w:rPr>
          <w:rFonts w:asciiTheme="majorHAnsi" w:eastAsiaTheme="minorEastAsia" w:hAnsiTheme="majorHAnsi" w:cstheme="majorHAnsi"/>
          <w:b w:val="0"/>
          <w:bCs w:val="0"/>
          <w:caps w:val="0"/>
          <w:noProof/>
          <w:kern w:val="2"/>
          <w:sz w:val="22"/>
          <w:szCs w:val="22"/>
          <w:lang w:eastAsia="hr-HR"/>
          <w14:ligatures w14:val="standardContextual"/>
        </w:rPr>
      </w:pPr>
      <w:hyperlink w:anchor="_Toc147306721" w:history="1">
        <w:r w:rsidRPr="00A908A3">
          <w:rPr>
            <w:rStyle w:val="Hiperveza"/>
            <w:rFonts w:asciiTheme="majorHAnsi" w:eastAsiaTheme="majorEastAsia" w:hAnsiTheme="majorHAnsi" w:cstheme="majorHAnsi"/>
            <w:noProof/>
            <w:sz w:val="22"/>
            <w:szCs w:val="22"/>
          </w:rPr>
          <w:t>7. OSTALE MJERE KOJE UKLJUČUJU SURADNJU S NADLEŽNIM TIJELIMA</w:t>
        </w:r>
        <w:r w:rsidRPr="00A908A3">
          <w:rPr>
            <w:rFonts w:asciiTheme="majorHAnsi" w:hAnsiTheme="majorHAnsi" w:cstheme="majorHAnsi"/>
            <w:noProof/>
            <w:webHidden/>
            <w:sz w:val="22"/>
            <w:szCs w:val="22"/>
          </w:rPr>
          <w:tab/>
        </w:r>
        <w:r w:rsidRPr="00A908A3">
          <w:rPr>
            <w:rFonts w:asciiTheme="majorHAnsi" w:hAnsiTheme="majorHAnsi" w:cstheme="majorHAnsi"/>
            <w:noProof/>
            <w:webHidden/>
            <w:sz w:val="22"/>
            <w:szCs w:val="22"/>
          </w:rPr>
          <w:fldChar w:fldCharType="begin"/>
        </w:r>
        <w:r w:rsidRPr="00A908A3">
          <w:rPr>
            <w:rFonts w:asciiTheme="majorHAnsi" w:hAnsiTheme="majorHAnsi" w:cstheme="majorHAnsi"/>
            <w:noProof/>
            <w:webHidden/>
            <w:sz w:val="22"/>
            <w:szCs w:val="22"/>
          </w:rPr>
          <w:instrText xml:space="preserve"> PAGEREF _Toc147306721 \h </w:instrText>
        </w:r>
        <w:r w:rsidRPr="00A908A3">
          <w:rPr>
            <w:rFonts w:asciiTheme="majorHAnsi" w:hAnsiTheme="majorHAnsi" w:cstheme="majorHAnsi"/>
            <w:noProof/>
            <w:webHidden/>
            <w:sz w:val="22"/>
            <w:szCs w:val="22"/>
          </w:rPr>
        </w:r>
        <w:r w:rsidRPr="00A908A3">
          <w:rPr>
            <w:rFonts w:asciiTheme="majorHAnsi" w:hAnsiTheme="majorHAnsi" w:cstheme="majorHAnsi"/>
            <w:noProof/>
            <w:webHidden/>
            <w:sz w:val="22"/>
            <w:szCs w:val="22"/>
          </w:rPr>
          <w:fldChar w:fldCharType="separate"/>
        </w:r>
        <w:r w:rsidR="00E73EA0">
          <w:rPr>
            <w:rFonts w:asciiTheme="majorHAnsi" w:hAnsiTheme="majorHAnsi" w:cstheme="majorHAnsi"/>
            <w:noProof/>
            <w:webHidden/>
            <w:sz w:val="22"/>
            <w:szCs w:val="22"/>
          </w:rPr>
          <w:t>27</w:t>
        </w:r>
        <w:r w:rsidRPr="00A908A3">
          <w:rPr>
            <w:rFonts w:asciiTheme="majorHAnsi" w:hAnsiTheme="majorHAnsi" w:cstheme="majorHAnsi"/>
            <w:noProof/>
            <w:webHidden/>
            <w:sz w:val="22"/>
            <w:szCs w:val="22"/>
          </w:rPr>
          <w:fldChar w:fldCharType="end"/>
        </w:r>
      </w:hyperlink>
    </w:p>
    <w:p w14:paraId="3C699606" w14:textId="68095B89" w:rsidR="00A908A3" w:rsidRPr="00A908A3" w:rsidRDefault="00A908A3">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306722" w:history="1">
        <w:r w:rsidRPr="00A908A3">
          <w:rPr>
            <w:rStyle w:val="Hiperveza"/>
            <w:rFonts w:asciiTheme="majorHAnsi" w:eastAsiaTheme="majorEastAsia" w:hAnsiTheme="majorHAnsi" w:cstheme="majorHAnsi"/>
            <w:noProof/>
            <w:sz w:val="22"/>
            <w:szCs w:val="22"/>
            <w14:scene3d>
              <w14:camera w14:prst="orthographicFront"/>
              <w14:lightRig w14:rig="threePt" w14:dir="t">
                <w14:rot w14:lat="0" w14:lon="0" w14:rev="0"/>
              </w14:lightRig>
            </w14:scene3d>
          </w:rPr>
          <w:t>7.1.</w:t>
        </w:r>
        <w:r w:rsidRPr="00A908A3">
          <w:rPr>
            <w:rFonts w:asciiTheme="majorHAnsi" w:eastAsiaTheme="minorEastAsia" w:hAnsiTheme="majorHAnsi" w:cstheme="majorHAnsi"/>
            <w:smallCaps w:val="0"/>
            <w:noProof/>
            <w:kern w:val="2"/>
            <w:sz w:val="22"/>
            <w:szCs w:val="22"/>
            <w:lang w:eastAsia="hr-HR"/>
            <w14:ligatures w14:val="standardContextual"/>
          </w:rPr>
          <w:tab/>
        </w:r>
        <w:r w:rsidRPr="00A908A3">
          <w:rPr>
            <w:rStyle w:val="Hiperveza"/>
            <w:rFonts w:asciiTheme="majorHAnsi" w:eastAsiaTheme="majorEastAsia" w:hAnsiTheme="majorHAnsi" w:cstheme="majorHAnsi"/>
            <w:noProof/>
            <w:sz w:val="22"/>
            <w:szCs w:val="22"/>
          </w:rPr>
          <w:t>NAČIN DODJELE POMOĆI I RASPODJELE SREDSTAVA POMOĆI ZA UBLAŽAVANJE I DJELOMIČNO UKLANJANJE ŠTETA OD PRIRODNIH NEPOGODA</w:t>
        </w:r>
        <w:r w:rsidRPr="00A908A3">
          <w:rPr>
            <w:rFonts w:asciiTheme="majorHAnsi" w:hAnsiTheme="majorHAnsi" w:cstheme="majorHAnsi"/>
            <w:noProof/>
            <w:webHidden/>
            <w:sz w:val="22"/>
            <w:szCs w:val="22"/>
          </w:rPr>
          <w:tab/>
        </w:r>
        <w:r w:rsidRPr="00A908A3">
          <w:rPr>
            <w:rFonts w:asciiTheme="majorHAnsi" w:hAnsiTheme="majorHAnsi" w:cstheme="majorHAnsi"/>
            <w:noProof/>
            <w:webHidden/>
            <w:sz w:val="22"/>
            <w:szCs w:val="22"/>
          </w:rPr>
          <w:fldChar w:fldCharType="begin"/>
        </w:r>
        <w:r w:rsidRPr="00A908A3">
          <w:rPr>
            <w:rFonts w:asciiTheme="majorHAnsi" w:hAnsiTheme="majorHAnsi" w:cstheme="majorHAnsi"/>
            <w:noProof/>
            <w:webHidden/>
            <w:sz w:val="22"/>
            <w:szCs w:val="22"/>
          </w:rPr>
          <w:instrText xml:space="preserve"> PAGEREF _Toc147306722 \h </w:instrText>
        </w:r>
        <w:r w:rsidRPr="00A908A3">
          <w:rPr>
            <w:rFonts w:asciiTheme="majorHAnsi" w:hAnsiTheme="majorHAnsi" w:cstheme="majorHAnsi"/>
            <w:noProof/>
            <w:webHidden/>
            <w:sz w:val="22"/>
            <w:szCs w:val="22"/>
          </w:rPr>
        </w:r>
        <w:r w:rsidRPr="00A908A3">
          <w:rPr>
            <w:rFonts w:asciiTheme="majorHAnsi" w:hAnsiTheme="majorHAnsi" w:cstheme="majorHAnsi"/>
            <w:noProof/>
            <w:webHidden/>
            <w:sz w:val="22"/>
            <w:szCs w:val="22"/>
          </w:rPr>
          <w:fldChar w:fldCharType="separate"/>
        </w:r>
        <w:r w:rsidR="00E73EA0">
          <w:rPr>
            <w:rFonts w:asciiTheme="majorHAnsi" w:hAnsiTheme="majorHAnsi" w:cstheme="majorHAnsi"/>
            <w:noProof/>
            <w:webHidden/>
            <w:sz w:val="22"/>
            <w:szCs w:val="22"/>
          </w:rPr>
          <w:t>28</w:t>
        </w:r>
        <w:r w:rsidRPr="00A908A3">
          <w:rPr>
            <w:rFonts w:asciiTheme="majorHAnsi" w:hAnsiTheme="majorHAnsi" w:cstheme="majorHAnsi"/>
            <w:noProof/>
            <w:webHidden/>
            <w:sz w:val="22"/>
            <w:szCs w:val="22"/>
          </w:rPr>
          <w:fldChar w:fldCharType="end"/>
        </w:r>
      </w:hyperlink>
    </w:p>
    <w:p w14:paraId="39AD3241" w14:textId="25B81392" w:rsidR="00A908A3" w:rsidRPr="00A908A3" w:rsidRDefault="00A908A3">
      <w:pPr>
        <w:pStyle w:val="Sadraj3"/>
        <w:tabs>
          <w:tab w:val="right" w:leader="dot" w:pos="9062"/>
        </w:tabs>
        <w:rPr>
          <w:rFonts w:asciiTheme="majorHAnsi" w:eastAsiaTheme="minorEastAsia" w:hAnsiTheme="majorHAnsi" w:cstheme="majorHAnsi"/>
          <w:i w:val="0"/>
          <w:iCs w:val="0"/>
          <w:noProof/>
          <w:kern w:val="2"/>
          <w:sz w:val="22"/>
          <w:szCs w:val="22"/>
          <w:lang w:eastAsia="hr-HR"/>
          <w14:ligatures w14:val="standardContextual"/>
        </w:rPr>
      </w:pPr>
      <w:hyperlink w:anchor="_Toc147306723" w:history="1">
        <w:r w:rsidRPr="00A908A3">
          <w:rPr>
            <w:rStyle w:val="Hiperveza"/>
            <w:rFonts w:asciiTheme="majorHAnsi" w:eastAsiaTheme="majorEastAsia" w:hAnsiTheme="majorHAnsi" w:cstheme="majorHAnsi"/>
            <w:i w:val="0"/>
            <w:iCs w:val="0"/>
            <w:noProof/>
            <w:spacing w:val="-14"/>
            <w:sz w:val="22"/>
            <w:szCs w:val="22"/>
            <w14:scene3d>
              <w14:camera w14:prst="orthographicFront"/>
              <w14:lightRig w14:rig="threePt" w14:dir="t">
                <w14:rot w14:lat="0" w14:lon="0" w14:rev="0"/>
              </w14:lightRig>
            </w14:scene3d>
          </w:rPr>
          <w:t>7.1.1.</w:t>
        </w:r>
        <w:r w:rsidRPr="00A908A3">
          <w:rPr>
            <w:rStyle w:val="Hiperveza"/>
            <w:rFonts w:asciiTheme="majorHAnsi" w:eastAsiaTheme="majorEastAsia" w:hAnsiTheme="majorHAnsi" w:cstheme="majorHAnsi"/>
            <w:i w:val="0"/>
            <w:iCs w:val="0"/>
            <w:noProof/>
            <w:sz w:val="22"/>
            <w:szCs w:val="22"/>
          </w:rPr>
          <w:t xml:space="preserve"> Izvori sredstva pomoći za ublažavanje i djelomično uklanjanje posljedica prirodnih nepogoda</w:t>
        </w:r>
        <w:r w:rsidRPr="00A908A3">
          <w:rPr>
            <w:rFonts w:asciiTheme="majorHAnsi" w:hAnsiTheme="majorHAnsi" w:cstheme="majorHAnsi"/>
            <w:i w:val="0"/>
            <w:iCs w:val="0"/>
            <w:noProof/>
            <w:webHidden/>
            <w:sz w:val="22"/>
            <w:szCs w:val="22"/>
          </w:rPr>
          <w:tab/>
        </w:r>
        <w:r w:rsidRPr="00A908A3">
          <w:rPr>
            <w:rFonts w:asciiTheme="majorHAnsi" w:hAnsiTheme="majorHAnsi" w:cstheme="majorHAnsi"/>
            <w:i w:val="0"/>
            <w:iCs w:val="0"/>
            <w:noProof/>
            <w:webHidden/>
            <w:sz w:val="22"/>
            <w:szCs w:val="22"/>
          </w:rPr>
          <w:fldChar w:fldCharType="begin"/>
        </w:r>
        <w:r w:rsidRPr="00A908A3">
          <w:rPr>
            <w:rFonts w:asciiTheme="majorHAnsi" w:hAnsiTheme="majorHAnsi" w:cstheme="majorHAnsi"/>
            <w:i w:val="0"/>
            <w:iCs w:val="0"/>
            <w:noProof/>
            <w:webHidden/>
            <w:sz w:val="22"/>
            <w:szCs w:val="22"/>
          </w:rPr>
          <w:instrText xml:space="preserve"> PAGEREF _Toc147306723 \h </w:instrText>
        </w:r>
        <w:r w:rsidRPr="00A908A3">
          <w:rPr>
            <w:rFonts w:asciiTheme="majorHAnsi" w:hAnsiTheme="majorHAnsi" w:cstheme="majorHAnsi"/>
            <w:i w:val="0"/>
            <w:iCs w:val="0"/>
            <w:noProof/>
            <w:webHidden/>
            <w:sz w:val="22"/>
            <w:szCs w:val="22"/>
          </w:rPr>
        </w:r>
        <w:r w:rsidRPr="00A908A3">
          <w:rPr>
            <w:rFonts w:asciiTheme="majorHAnsi" w:hAnsiTheme="majorHAnsi" w:cstheme="majorHAnsi"/>
            <w:i w:val="0"/>
            <w:iCs w:val="0"/>
            <w:noProof/>
            <w:webHidden/>
            <w:sz w:val="22"/>
            <w:szCs w:val="22"/>
          </w:rPr>
          <w:fldChar w:fldCharType="separate"/>
        </w:r>
        <w:r w:rsidR="00E73EA0">
          <w:rPr>
            <w:rFonts w:asciiTheme="majorHAnsi" w:hAnsiTheme="majorHAnsi" w:cstheme="majorHAnsi"/>
            <w:i w:val="0"/>
            <w:iCs w:val="0"/>
            <w:noProof/>
            <w:webHidden/>
            <w:sz w:val="22"/>
            <w:szCs w:val="22"/>
          </w:rPr>
          <w:t>28</w:t>
        </w:r>
        <w:r w:rsidRPr="00A908A3">
          <w:rPr>
            <w:rFonts w:asciiTheme="majorHAnsi" w:hAnsiTheme="majorHAnsi" w:cstheme="majorHAnsi"/>
            <w:i w:val="0"/>
            <w:iCs w:val="0"/>
            <w:noProof/>
            <w:webHidden/>
            <w:sz w:val="22"/>
            <w:szCs w:val="22"/>
          </w:rPr>
          <w:fldChar w:fldCharType="end"/>
        </w:r>
      </w:hyperlink>
    </w:p>
    <w:p w14:paraId="446DCBCB" w14:textId="2ABE2B56" w:rsidR="00A908A3" w:rsidRPr="00A908A3" w:rsidRDefault="00A908A3">
      <w:pPr>
        <w:pStyle w:val="Sadraj3"/>
        <w:tabs>
          <w:tab w:val="right" w:leader="dot" w:pos="9062"/>
        </w:tabs>
        <w:rPr>
          <w:rFonts w:asciiTheme="majorHAnsi" w:eastAsiaTheme="minorEastAsia" w:hAnsiTheme="majorHAnsi" w:cstheme="majorHAnsi"/>
          <w:i w:val="0"/>
          <w:iCs w:val="0"/>
          <w:noProof/>
          <w:kern w:val="2"/>
          <w:sz w:val="22"/>
          <w:szCs w:val="22"/>
          <w:lang w:eastAsia="hr-HR"/>
          <w14:ligatures w14:val="standardContextual"/>
        </w:rPr>
      </w:pPr>
      <w:hyperlink w:anchor="_Toc147306724" w:history="1">
        <w:r w:rsidRPr="00A908A3">
          <w:rPr>
            <w:rStyle w:val="Hiperveza"/>
            <w:rFonts w:asciiTheme="majorHAnsi" w:eastAsiaTheme="majorEastAsia" w:hAnsiTheme="majorHAnsi" w:cstheme="majorHAnsi"/>
            <w:i w:val="0"/>
            <w:iCs w:val="0"/>
            <w:noProof/>
            <w:spacing w:val="-14"/>
            <w:sz w:val="22"/>
            <w:szCs w:val="22"/>
            <w14:scene3d>
              <w14:camera w14:prst="orthographicFront"/>
              <w14:lightRig w14:rig="threePt" w14:dir="t">
                <w14:rot w14:lat="0" w14:lon="0" w14:rev="0"/>
              </w14:lightRig>
            </w14:scene3d>
          </w:rPr>
          <w:t>7.1.2.</w:t>
        </w:r>
        <w:r w:rsidRPr="00A908A3">
          <w:rPr>
            <w:rStyle w:val="Hiperveza"/>
            <w:rFonts w:asciiTheme="majorHAnsi" w:eastAsiaTheme="majorEastAsia" w:hAnsiTheme="majorHAnsi" w:cstheme="majorHAnsi"/>
            <w:i w:val="0"/>
            <w:iCs w:val="0"/>
            <w:noProof/>
            <w:sz w:val="22"/>
            <w:szCs w:val="22"/>
          </w:rPr>
          <w:t xml:space="preserve"> Izvješće o utrošku sredstava za ublažavanje i djelomično uklanjanje posljedica prirodnih nepogoda</w:t>
        </w:r>
        <w:r w:rsidRPr="00A908A3">
          <w:rPr>
            <w:rFonts w:asciiTheme="majorHAnsi" w:hAnsiTheme="majorHAnsi" w:cstheme="majorHAnsi"/>
            <w:i w:val="0"/>
            <w:iCs w:val="0"/>
            <w:noProof/>
            <w:webHidden/>
            <w:sz w:val="22"/>
            <w:szCs w:val="22"/>
          </w:rPr>
          <w:tab/>
        </w:r>
        <w:r w:rsidRPr="00A908A3">
          <w:rPr>
            <w:rFonts w:asciiTheme="majorHAnsi" w:hAnsiTheme="majorHAnsi" w:cstheme="majorHAnsi"/>
            <w:i w:val="0"/>
            <w:iCs w:val="0"/>
            <w:noProof/>
            <w:webHidden/>
            <w:sz w:val="22"/>
            <w:szCs w:val="22"/>
          </w:rPr>
          <w:fldChar w:fldCharType="begin"/>
        </w:r>
        <w:r w:rsidRPr="00A908A3">
          <w:rPr>
            <w:rFonts w:asciiTheme="majorHAnsi" w:hAnsiTheme="majorHAnsi" w:cstheme="majorHAnsi"/>
            <w:i w:val="0"/>
            <w:iCs w:val="0"/>
            <w:noProof/>
            <w:webHidden/>
            <w:sz w:val="22"/>
            <w:szCs w:val="22"/>
          </w:rPr>
          <w:instrText xml:space="preserve"> PAGEREF _Toc147306724 \h </w:instrText>
        </w:r>
        <w:r w:rsidRPr="00A908A3">
          <w:rPr>
            <w:rFonts w:asciiTheme="majorHAnsi" w:hAnsiTheme="majorHAnsi" w:cstheme="majorHAnsi"/>
            <w:i w:val="0"/>
            <w:iCs w:val="0"/>
            <w:noProof/>
            <w:webHidden/>
            <w:sz w:val="22"/>
            <w:szCs w:val="22"/>
          </w:rPr>
        </w:r>
        <w:r w:rsidRPr="00A908A3">
          <w:rPr>
            <w:rFonts w:asciiTheme="majorHAnsi" w:hAnsiTheme="majorHAnsi" w:cstheme="majorHAnsi"/>
            <w:i w:val="0"/>
            <w:iCs w:val="0"/>
            <w:noProof/>
            <w:webHidden/>
            <w:sz w:val="22"/>
            <w:szCs w:val="22"/>
          </w:rPr>
          <w:fldChar w:fldCharType="separate"/>
        </w:r>
        <w:r w:rsidR="00E73EA0">
          <w:rPr>
            <w:rFonts w:asciiTheme="majorHAnsi" w:hAnsiTheme="majorHAnsi" w:cstheme="majorHAnsi"/>
            <w:i w:val="0"/>
            <w:iCs w:val="0"/>
            <w:noProof/>
            <w:webHidden/>
            <w:sz w:val="22"/>
            <w:szCs w:val="22"/>
          </w:rPr>
          <w:t>29</w:t>
        </w:r>
        <w:r w:rsidRPr="00A908A3">
          <w:rPr>
            <w:rFonts w:asciiTheme="majorHAnsi" w:hAnsiTheme="majorHAnsi" w:cstheme="majorHAnsi"/>
            <w:i w:val="0"/>
            <w:iCs w:val="0"/>
            <w:noProof/>
            <w:webHidden/>
            <w:sz w:val="22"/>
            <w:szCs w:val="22"/>
          </w:rPr>
          <w:fldChar w:fldCharType="end"/>
        </w:r>
      </w:hyperlink>
    </w:p>
    <w:p w14:paraId="432FFEF7" w14:textId="3C96C2A1" w:rsidR="00A908A3" w:rsidRPr="00A908A3" w:rsidRDefault="00A908A3">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306725" w:history="1">
        <w:r w:rsidRPr="00A908A3">
          <w:rPr>
            <w:rStyle w:val="Hiperveza"/>
            <w:rFonts w:asciiTheme="majorHAnsi" w:eastAsiaTheme="majorEastAsia" w:hAnsiTheme="majorHAnsi" w:cstheme="majorHAnsi"/>
            <w:noProof/>
            <w:sz w:val="22"/>
            <w:szCs w:val="22"/>
            <w14:scene3d>
              <w14:camera w14:prst="orthographicFront"/>
              <w14:lightRig w14:rig="threePt" w14:dir="t">
                <w14:rot w14:lat="0" w14:lon="0" w14:rev="0"/>
              </w14:lightRig>
            </w14:scene3d>
          </w:rPr>
          <w:t>7.2.</w:t>
        </w:r>
        <w:r w:rsidRPr="00A908A3">
          <w:rPr>
            <w:rFonts w:asciiTheme="majorHAnsi" w:eastAsiaTheme="minorEastAsia" w:hAnsiTheme="majorHAnsi" w:cstheme="majorHAnsi"/>
            <w:smallCaps w:val="0"/>
            <w:noProof/>
            <w:kern w:val="2"/>
            <w:sz w:val="22"/>
            <w:szCs w:val="22"/>
            <w:lang w:eastAsia="hr-HR"/>
            <w14:ligatures w14:val="standardContextual"/>
          </w:rPr>
          <w:tab/>
        </w:r>
        <w:r w:rsidRPr="00A908A3">
          <w:rPr>
            <w:rStyle w:val="Hiperveza"/>
            <w:rFonts w:asciiTheme="majorHAnsi" w:eastAsiaTheme="majorEastAsia" w:hAnsiTheme="majorHAnsi" w:cstheme="majorHAnsi"/>
            <w:noProof/>
            <w:sz w:val="22"/>
            <w:szCs w:val="22"/>
          </w:rPr>
          <w:t>NAČIN DODJELE I RASPODJELA SREDSTAVA ŽURNE POMOĆI</w:t>
        </w:r>
        <w:r w:rsidRPr="00A908A3">
          <w:rPr>
            <w:rFonts w:asciiTheme="majorHAnsi" w:hAnsiTheme="majorHAnsi" w:cstheme="majorHAnsi"/>
            <w:noProof/>
            <w:webHidden/>
            <w:sz w:val="22"/>
            <w:szCs w:val="22"/>
          </w:rPr>
          <w:tab/>
        </w:r>
        <w:r w:rsidRPr="00A908A3">
          <w:rPr>
            <w:rFonts w:asciiTheme="majorHAnsi" w:hAnsiTheme="majorHAnsi" w:cstheme="majorHAnsi"/>
            <w:noProof/>
            <w:webHidden/>
            <w:sz w:val="22"/>
            <w:szCs w:val="22"/>
          </w:rPr>
          <w:fldChar w:fldCharType="begin"/>
        </w:r>
        <w:r w:rsidRPr="00A908A3">
          <w:rPr>
            <w:rFonts w:asciiTheme="majorHAnsi" w:hAnsiTheme="majorHAnsi" w:cstheme="majorHAnsi"/>
            <w:noProof/>
            <w:webHidden/>
            <w:sz w:val="22"/>
            <w:szCs w:val="22"/>
          </w:rPr>
          <w:instrText xml:space="preserve"> PAGEREF _Toc147306725 \h </w:instrText>
        </w:r>
        <w:r w:rsidRPr="00A908A3">
          <w:rPr>
            <w:rFonts w:asciiTheme="majorHAnsi" w:hAnsiTheme="majorHAnsi" w:cstheme="majorHAnsi"/>
            <w:noProof/>
            <w:webHidden/>
            <w:sz w:val="22"/>
            <w:szCs w:val="22"/>
          </w:rPr>
        </w:r>
        <w:r w:rsidRPr="00A908A3">
          <w:rPr>
            <w:rFonts w:asciiTheme="majorHAnsi" w:hAnsiTheme="majorHAnsi" w:cstheme="majorHAnsi"/>
            <w:noProof/>
            <w:webHidden/>
            <w:sz w:val="22"/>
            <w:szCs w:val="22"/>
          </w:rPr>
          <w:fldChar w:fldCharType="separate"/>
        </w:r>
        <w:r w:rsidR="00E73EA0">
          <w:rPr>
            <w:rFonts w:asciiTheme="majorHAnsi" w:hAnsiTheme="majorHAnsi" w:cstheme="majorHAnsi"/>
            <w:noProof/>
            <w:webHidden/>
            <w:sz w:val="22"/>
            <w:szCs w:val="22"/>
          </w:rPr>
          <w:t>30</w:t>
        </w:r>
        <w:r w:rsidRPr="00A908A3">
          <w:rPr>
            <w:rFonts w:asciiTheme="majorHAnsi" w:hAnsiTheme="majorHAnsi" w:cstheme="majorHAnsi"/>
            <w:noProof/>
            <w:webHidden/>
            <w:sz w:val="22"/>
            <w:szCs w:val="22"/>
          </w:rPr>
          <w:fldChar w:fldCharType="end"/>
        </w:r>
      </w:hyperlink>
    </w:p>
    <w:p w14:paraId="235529DE" w14:textId="5ABCA134" w:rsidR="00A908A3" w:rsidRPr="00A908A3" w:rsidRDefault="00A908A3">
      <w:pPr>
        <w:pStyle w:val="Sadraj1"/>
        <w:tabs>
          <w:tab w:val="right" w:leader="dot" w:pos="9062"/>
        </w:tabs>
        <w:rPr>
          <w:rFonts w:asciiTheme="majorHAnsi" w:eastAsiaTheme="minorEastAsia" w:hAnsiTheme="majorHAnsi" w:cstheme="majorHAnsi"/>
          <w:b w:val="0"/>
          <w:bCs w:val="0"/>
          <w:caps w:val="0"/>
          <w:noProof/>
          <w:kern w:val="2"/>
          <w:sz w:val="22"/>
          <w:szCs w:val="22"/>
          <w:lang w:eastAsia="hr-HR"/>
          <w14:ligatures w14:val="standardContextual"/>
        </w:rPr>
      </w:pPr>
      <w:hyperlink w:anchor="_Toc147306726" w:history="1">
        <w:r w:rsidRPr="00A908A3">
          <w:rPr>
            <w:rStyle w:val="Hiperveza"/>
            <w:rFonts w:asciiTheme="majorHAnsi" w:eastAsia="Calibri" w:hAnsiTheme="majorHAnsi" w:cstheme="majorHAnsi"/>
            <w:noProof/>
            <w:sz w:val="22"/>
            <w:szCs w:val="22"/>
          </w:rPr>
          <w:t>8. UTJECAJ KLIMATSKIH PROMJENA NA PRIRODNE NEPOGODE</w:t>
        </w:r>
        <w:r w:rsidRPr="00A908A3">
          <w:rPr>
            <w:rFonts w:asciiTheme="majorHAnsi" w:hAnsiTheme="majorHAnsi" w:cstheme="majorHAnsi"/>
            <w:noProof/>
            <w:webHidden/>
            <w:sz w:val="22"/>
            <w:szCs w:val="22"/>
          </w:rPr>
          <w:tab/>
        </w:r>
        <w:r w:rsidRPr="00A908A3">
          <w:rPr>
            <w:rFonts w:asciiTheme="majorHAnsi" w:hAnsiTheme="majorHAnsi" w:cstheme="majorHAnsi"/>
            <w:noProof/>
            <w:webHidden/>
            <w:sz w:val="22"/>
            <w:szCs w:val="22"/>
          </w:rPr>
          <w:fldChar w:fldCharType="begin"/>
        </w:r>
        <w:r w:rsidRPr="00A908A3">
          <w:rPr>
            <w:rFonts w:asciiTheme="majorHAnsi" w:hAnsiTheme="majorHAnsi" w:cstheme="majorHAnsi"/>
            <w:noProof/>
            <w:webHidden/>
            <w:sz w:val="22"/>
            <w:szCs w:val="22"/>
          </w:rPr>
          <w:instrText xml:space="preserve"> PAGEREF _Toc147306726 \h </w:instrText>
        </w:r>
        <w:r w:rsidRPr="00A908A3">
          <w:rPr>
            <w:rFonts w:asciiTheme="majorHAnsi" w:hAnsiTheme="majorHAnsi" w:cstheme="majorHAnsi"/>
            <w:noProof/>
            <w:webHidden/>
            <w:sz w:val="22"/>
            <w:szCs w:val="22"/>
          </w:rPr>
        </w:r>
        <w:r w:rsidRPr="00A908A3">
          <w:rPr>
            <w:rFonts w:asciiTheme="majorHAnsi" w:hAnsiTheme="majorHAnsi" w:cstheme="majorHAnsi"/>
            <w:noProof/>
            <w:webHidden/>
            <w:sz w:val="22"/>
            <w:szCs w:val="22"/>
          </w:rPr>
          <w:fldChar w:fldCharType="separate"/>
        </w:r>
        <w:r w:rsidR="00E73EA0">
          <w:rPr>
            <w:rFonts w:asciiTheme="majorHAnsi" w:hAnsiTheme="majorHAnsi" w:cstheme="majorHAnsi"/>
            <w:noProof/>
            <w:webHidden/>
            <w:sz w:val="22"/>
            <w:szCs w:val="22"/>
          </w:rPr>
          <w:t>30</w:t>
        </w:r>
        <w:r w:rsidRPr="00A908A3">
          <w:rPr>
            <w:rFonts w:asciiTheme="majorHAnsi" w:hAnsiTheme="majorHAnsi" w:cstheme="majorHAnsi"/>
            <w:noProof/>
            <w:webHidden/>
            <w:sz w:val="22"/>
            <w:szCs w:val="22"/>
          </w:rPr>
          <w:fldChar w:fldCharType="end"/>
        </w:r>
      </w:hyperlink>
    </w:p>
    <w:p w14:paraId="1533DEDA" w14:textId="080BEA73" w:rsidR="00A908A3" w:rsidRPr="00A908A3" w:rsidRDefault="00A908A3">
      <w:pPr>
        <w:pStyle w:val="Sadraj1"/>
        <w:tabs>
          <w:tab w:val="right" w:leader="dot" w:pos="9062"/>
        </w:tabs>
        <w:rPr>
          <w:rFonts w:asciiTheme="majorHAnsi" w:eastAsiaTheme="minorEastAsia" w:hAnsiTheme="majorHAnsi" w:cstheme="majorHAnsi"/>
          <w:b w:val="0"/>
          <w:bCs w:val="0"/>
          <w:caps w:val="0"/>
          <w:noProof/>
          <w:kern w:val="2"/>
          <w:sz w:val="22"/>
          <w:szCs w:val="22"/>
          <w:lang w:eastAsia="hr-HR"/>
          <w14:ligatures w14:val="standardContextual"/>
        </w:rPr>
      </w:pPr>
      <w:hyperlink w:anchor="_Toc147306727" w:history="1">
        <w:r w:rsidRPr="00A908A3">
          <w:rPr>
            <w:rStyle w:val="Hiperveza"/>
            <w:rFonts w:asciiTheme="majorHAnsi" w:eastAsiaTheme="majorEastAsia" w:hAnsiTheme="majorHAnsi" w:cstheme="majorHAnsi"/>
            <w:noProof/>
            <w:sz w:val="22"/>
            <w:szCs w:val="22"/>
          </w:rPr>
          <w:t>9. ZAKLJUČAK</w:t>
        </w:r>
        <w:r w:rsidRPr="00A908A3">
          <w:rPr>
            <w:rFonts w:asciiTheme="majorHAnsi" w:hAnsiTheme="majorHAnsi" w:cstheme="majorHAnsi"/>
            <w:noProof/>
            <w:webHidden/>
            <w:sz w:val="22"/>
            <w:szCs w:val="22"/>
          </w:rPr>
          <w:tab/>
        </w:r>
        <w:r w:rsidRPr="00A908A3">
          <w:rPr>
            <w:rFonts w:asciiTheme="majorHAnsi" w:hAnsiTheme="majorHAnsi" w:cstheme="majorHAnsi"/>
            <w:noProof/>
            <w:webHidden/>
            <w:sz w:val="22"/>
            <w:szCs w:val="22"/>
          </w:rPr>
          <w:fldChar w:fldCharType="begin"/>
        </w:r>
        <w:r w:rsidRPr="00A908A3">
          <w:rPr>
            <w:rFonts w:asciiTheme="majorHAnsi" w:hAnsiTheme="majorHAnsi" w:cstheme="majorHAnsi"/>
            <w:noProof/>
            <w:webHidden/>
            <w:sz w:val="22"/>
            <w:szCs w:val="22"/>
          </w:rPr>
          <w:instrText xml:space="preserve"> PAGEREF _Toc147306727 \h </w:instrText>
        </w:r>
        <w:r w:rsidRPr="00A908A3">
          <w:rPr>
            <w:rFonts w:asciiTheme="majorHAnsi" w:hAnsiTheme="majorHAnsi" w:cstheme="majorHAnsi"/>
            <w:noProof/>
            <w:webHidden/>
            <w:sz w:val="22"/>
            <w:szCs w:val="22"/>
          </w:rPr>
        </w:r>
        <w:r w:rsidRPr="00A908A3">
          <w:rPr>
            <w:rFonts w:asciiTheme="majorHAnsi" w:hAnsiTheme="majorHAnsi" w:cstheme="majorHAnsi"/>
            <w:noProof/>
            <w:webHidden/>
            <w:sz w:val="22"/>
            <w:szCs w:val="22"/>
          </w:rPr>
          <w:fldChar w:fldCharType="separate"/>
        </w:r>
        <w:r w:rsidR="00E73EA0">
          <w:rPr>
            <w:rFonts w:asciiTheme="majorHAnsi" w:hAnsiTheme="majorHAnsi" w:cstheme="majorHAnsi"/>
            <w:noProof/>
            <w:webHidden/>
            <w:sz w:val="22"/>
            <w:szCs w:val="22"/>
          </w:rPr>
          <w:t>35</w:t>
        </w:r>
        <w:r w:rsidRPr="00A908A3">
          <w:rPr>
            <w:rFonts w:asciiTheme="majorHAnsi" w:hAnsiTheme="majorHAnsi" w:cstheme="majorHAnsi"/>
            <w:noProof/>
            <w:webHidden/>
            <w:sz w:val="22"/>
            <w:szCs w:val="22"/>
          </w:rPr>
          <w:fldChar w:fldCharType="end"/>
        </w:r>
      </w:hyperlink>
    </w:p>
    <w:p w14:paraId="70A810C4" w14:textId="79B9EF5C" w:rsidR="00EF77EA" w:rsidRDefault="00A908A3" w:rsidP="00A908A3">
      <w:pPr>
        <w:pStyle w:val="Sadraj1"/>
        <w:tabs>
          <w:tab w:val="right" w:leader="dot" w:pos="9062"/>
        </w:tabs>
        <w:rPr>
          <w:rFonts w:asciiTheme="majorHAnsi" w:eastAsia="Calibri" w:hAnsiTheme="majorHAnsi" w:cstheme="majorHAnsi"/>
          <w:b w:val="0"/>
          <w:sz w:val="22"/>
          <w:highlight w:val="yellow"/>
          <w:lang w:eastAsia="zh-CN"/>
        </w:rPr>
      </w:pPr>
      <w:hyperlink w:anchor="_Toc147306728" w:history="1">
        <w:r w:rsidRPr="00A908A3">
          <w:rPr>
            <w:rStyle w:val="Hiperveza"/>
            <w:rFonts w:asciiTheme="majorHAnsi" w:eastAsia="Times New Roman" w:hAnsiTheme="majorHAnsi" w:cstheme="majorHAnsi"/>
            <w:noProof/>
            <w:sz w:val="22"/>
            <w:szCs w:val="22"/>
            <w:lang w:eastAsia="zh-CN"/>
          </w:rPr>
          <w:t>PRILOZI</w:t>
        </w:r>
        <w:r w:rsidRPr="00A908A3">
          <w:rPr>
            <w:rFonts w:asciiTheme="majorHAnsi" w:hAnsiTheme="majorHAnsi" w:cstheme="majorHAnsi"/>
            <w:noProof/>
            <w:webHidden/>
            <w:sz w:val="22"/>
            <w:szCs w:val="22"/>
          </w:rPr>
          <w:tab/>
        </w:r>
        <w:r w:rsidRPr="00A908A3">
          <w:rPr>
            <w:rFonts w:asciiTheme="majorHAnsi" w:hAnsiTheme="majorHAnsi" w:cstheme="majorHAnsi"/>
            <w:noProof/>
            <w:webHidden/>
            <w:sz w:val="22"/>
            <w:szCs w:val="22"/>
          </w:rPr>
          <w:fldChar w:fldCharType="begin"/>
        </w:r>
        <w:r w:rsidRPr="00A908A3">
          <w:rPr>
            <w:rFonts w:asciiTheme="majorHAnsi" w:hAnsiTheme="majorHAnsi" w:cstheme="majorHAnsi"/>
            <w:noProof/>
            <w:webHidden/>
            <w:sz w:val="22"/>
            <w:szCs w:val="22"/>
          </w:rPr>
          <w:instrText xml:space="preserve"> PAGEREF _Toc147306728 \h </w:instrText>
        </w:r>
        <w:r w:rsidRPr="00A908A3">
          <w:rPr>
            <w:rFonts w:asciiTheme="majorHAnsi" w:hAnsiTheme="majorHAnsi" w:cstheme="majorHAnsi"/>
            <w:noProof/>
            <w:webHidden/>
            <w:sz w:val="22"/>
            <w:szCs w:val="22"/>
          </w:rPr>
        </w:r>
        <w:r w:rsidRPr="00A908A3">
          <w:rPr>
            <w:rFonts w:asciiTheme="majorHAnsi" w:hAnsiTheme="majorHAnsi" w:cstheme="majorHAnsi"/>
            <w:noProof/>
            <w:webHidden/>
            <w:sz w:val="22"/>
            <w:szCs w:val="22"/>
          </w:rPr>
          <w:fldChar w:fldCharType="separate"/>
        </w:r>
        <w:r w:rsidR="00E73EA0">
          <w:rPr>
            <w:rFonts w:asciiTheme="majorHAnsi" w:hAnsiTheme="majorHAnsi" w:cstheme="majorHAnsi"/>
            <w:noProof/>
            <w:webHidden/>
            <w:sz w:val="22"/>
            <w:szCs w:val="22"/>
          </w:rPr>
          <w:t>37</w:t>
        </w:r>
        <w:r w:rsidRPr="00A908A3">
          <w:rPr>
            <w:rFonts w:asciiTheme="majorHAnsi" w:hAnsiTheme="majorHAnsi" w:cstheme="majorHAnsi"/>
            <w:noProof/>
            <w:webHidden/>
            <w:sz w:val="22"/>
            <w:szCs w:val="22"/>
          </w:rPr>
          <w:fldChar w:fldCharType="end"/>
        </w:r>
      </w:hyperlink>
      <w:r w:rsidR="00CC0129" w:rsidRPr="00A908A3">
        <w:rPr>
          <w:rFonts w:asciiTheme="majorHAnsi" w:eastAsia="Calibri" w:hAnsiTheme="majorHAnsi" w:cstheme="majorHAnsi"/>
          <w:b w:val="0"/>
          <w:sz w:val="22"/>
          <w:szCs w:val="22"/>
          <w:highlight w:val="yellow"/>
          <w:lang w:eastAsia="zh-CN"/>
        </w:rPr>
        <w:fldChar w:fldCharType="end"/>
      </w:r>
    </w:p>
    <w:p w14:paraId="34C20C16" w14:textId="19540534" w:rsidR="00EF77EA" w:rsidRPr="00EF77EA" w:rsidRDefault="00EF77EA" w:rsidP="00EF77EA">
      <w:pPr>
        <w:rPr>
          <w:rFonts w:asciiTheme="majorHAnsi" w:eastAsia="Calibri" w:hAnsiTheme="majorHAnsi" w:cstheme="majorHAnsi"/>
          <w:sz w:val="22"/>
          <w:highlight w:val="yellow"/>
          <w:lang w:eastAsia="zh-CN"/>
        </w:rPr>
        <w:sectPr w:rsidR="00EF77EA" w:rsidRPr="00EF77EA" w:rsidSect="00A908A3">
          <w:footerReference w:type="default" r:id="rId11"/>
          <w:pgSz w:w="11906" w:h="16838"/>
          <w:pgMar w:top="1417" w:right="1417" w:bottom="1417" w:left="1417" w:header="708" w:footer="624" w:gutter="0"/>
          <w:cols w:space="708"/>
          <w:docGrid w:linePitch="360"/>
        </w:sectPr>
      </w:pPr>
    </w:p>
    <w:p w14:paraId="65AEA348" w14:textId="13566D27" w:rsidR="00301039" w:rsidRPr="00A908A3" w:rsidRDefault="00301039" w:rsidP="00301039">
      <w:pPr>
        <w:spacing w:after="200" w:line="276" w:lineRule="auto"/>
        <w:jc w:val="center"/>
        <w:rPr>
          <w:rFonts w:asciiTheme="majorHAnsi" w:eastAsia="Calibri" w:hAnsiTheme="majorHAnsi" w:cstheme="majorHAnsi"/>
          <w:b/>
          <w:sz w:val="28"/>
          <w:szCs w:val="28"/>
          <w:lang w:eastAsia="zh-CN"/>
        </w:rPr>
      </w:pPr>
      <w:r w:rsidRPr="00A908A3">
        <w:rPr>
          <w:rFonts w:asciiTheme="majorHAnsi" w:eastAsia="Calibri" w:hAnsiTheme="majorHAnsi" w:cstheme="majorHAnsi"/>
          <w:b/>
          <w:sz w:val="28"/>
          <w:szCs w:val="28"/>
          <w:lang w:eastAsia="zh-CN"/>
        </w:rPr>
        <w:lastRenderedPageBreak/>
        <w:t>POPIS TABLICA</w:t>
      </w:r>
    </w:p>
    <w:p w14:paraId="3F2C770F" w14:textId="5A078AC1" w:rsidR="006F6495" w:rsidRPr="00A908A3" w:rsidRDefault="00CC0129">
      <w:pPr>
        <w:pStyle w:val="Tablicaslika"/>
        <w:tabs>
          <w:tab w:val="right" w:leader="dot" w:pos="9062"/>
        </w:tabs>
        <w:rPr>
          <w:rFonts w:asciiTheme="majorHAnsi" w:eastAsiaTheme="minorEastAsia" w:hAnsiTheme="majorHAnsi" w:cstheme="majorHAnsi"/>
          <w:smallCaps w:val="0"/>
          <w:noProof/>
          <w:sz w:val="22"/>
          <w:szCs w:val="22"/>
          <w:lang w:eastAsia="hr-HR"/>
        </w:rPr>
      </w:pPr>
      <w:r w:rsidRPr="00A908A3">
        <w:rPr>
          <w:rFonts w:ascii="Calibri Light" w:eastAsia="Calibri" w:hAnsi="Calibri Light" w:cs="Calibri Light"/>
          <w:bCs/>
          <w:sz w:val="22"/>
          <w:szCs w:val="22"/>
          <w:lang w:eastAsia="zh-CN"/>
        </w:rPr>
        <w:fldChar w:fldCharType="begin"/>
      </w:r>
      <w:r w:rsidRPr="00A908A3">
        <w:rPr>
          <w:rFonts w:ascii="Calibri Light" w:eastAsia="Calibri" w:hAnsi="Calibri Light" w:cs="Calibri Light"/>
          <w:bCs/>
          <w:sz w:val="22"/>
          <w:szCs w:val="22"/>
          <w:lang w:eastAsia="zh-CN"/>
        </w:rPr>
        <w:instrText xml:space="preserve"> TOC \h \z \c "Tablica" </w:instrText>
      </w:r>
      <w:r w:rsidRPr="00A908A3">
        <w:rPr>
          <w:rFonts w:ascii="Calibri Light" w:eastAsia="Calibri" w:hAnsi="Calibri Light" w:cs="Calibri Light"/>
          <w:bCs/>
          <w:sz w:val="22"/>
          <w:szCs w:val="22"/>
          <w:lang w:eastAsia="zh-CN"/>
        </w:rPr>
        <w:fldChar w:fldCharType="separate"/>
      </w:r>
      <w:hyperlink w:anchor="_Toc117763208" w:history="1">
        <w:r w:rsidR="006F6495" w:rsidRPr="00A908A3">
          <w:rPr>
            <w:rStyle w:val="Hiperveza"/>
            <w:rFonts w:asciiTheme="majorHAnsi" w:eastAsia="Calibri" w:hAnsiTheme="majorHAnsi" w:cstheme="majorHAnsi"/>
            <w:noProof/>
            <w:sz w:val="22"/>
            <w:szCs w:val="22"/>
            <w:lang w:eastAsia="zh-CN"/>
          </w:rPr>
          <w:t>Tablica 1. Štete uslijed prirodnih nepogoda u posljednjih 10 godina</w:t>
        </w:r>
        <w:r w:rsidR="006F6495" w:rsidRPr="00A908A3">
          <w:rPr>
            <w:rFonts w:asciiTheme="majorHAnsi" w:hAnsiTheme="majorHAnsi" w:cstheme="majorHAnsi"/>
            <w:noProof/>
            <w:webHidden/>
            <w:sz w:val="22"/>
            <w:szCs w:val="22"/>
          </w:rPr>
          <w:tab/>
        </w:r>
        <w:r w:rsidR="006F6495" w:rsidRPr="00A908A3">
          <w:rPr>
            <w:rFonts w:asciiTheme="majorHAnsi" w:hAnsiTheme="majorHAnsi" w:cstheme="majorHAnsi"/>
            <w:noProof/>
            <w:webHidden/>
            <w:sz w:val="22"/>
            <w:szCs w:val="22"/>
          </w:rPr>
          <w:fldChar w:fldCharType="begin"/>
        </w:r>
        <w:r w:rsidR="006F6495" w:rsidRPr="00A908A3">
          <w:rPr>
            <w:rFonts w:asciiTheme="majorHAnsi" w:hAnsiTheme="majorHAnsi" w:cstheme="majorHAnsi"/>
            <w:noProof/>
            <w:webHidden/>
            <w:sz w:val="22"/>
            <w:szCs w:val="22"/>
          </w:rPr>
          <w:instrText xml:space="preserve"> PAGEREF _Toc117763208 \h </w:instrText>
        </w:r>
        <w:r w:rsidR="006F6495" w:rsidRPr="00A908A3">
          <w:rPr>
            <w:rFonts w:asciiTheme="majorHAnsi" w:hAnsiTheme="majorHAnsi" w:cstheme="majorHAnsi"/>
            <w:noProof/>
            <w:webHidden/>
            <w:sz w:val="22"/>
            <w:szCs w:val="22"/>
          </w:rPr>
        </w:r>
        <w:r w:rsidR="006F6495" w:rsidRPr="00A908A3">
          <w:rPr>
            <w:rFonts w:asciiTheme="majorHAnsi" w:hAnsiTheme="majorHAnsi" w:cstheme="majorHAnsi"/>
            <w:noProof/>
            <w:webHidden/>
            <w:sz w:val="22"/>
            <w:szCs w:val="22"/>
          </w:rPr>
          <w:fldChar w:fldCharType="separate"/>
        </w:r>
        <w:r w:rsidR="00E73EA0">
          <w:rPr>
            <w:rFonts w:asciiTheme="majorHAnsi" w:hAnsiTheme="majorHAnsi" w:cstheme="majorHAnsi"/>
            <w:noProof/>
            <w:webHidden/>
            <w:sz w:val="22"/>
            <w:szCs w:val="22"/>
          </w:rPr>
          <w:t>12</w:t>
        </w:r>
        <w:r w:rsidR="006F6495" w:rsidRPr="00A908A3">
          <w:rPr>
            <w:rFonts w:asciiTheme="majorHAnsi" w:hAnsiTheme="majorHAnsi" w:cstheme="majorHAnsi"/>
            <w:noProof/>
            <w:webHidden/>
            <w:sz w:val="22"/>
            <w:szCs w:val="22"/>
          </w:rPr>
          <w:fldChar w:fldCharType="end"/>
        </w:r>
      </w:hyperlink>
    </w:p>
    <w:p w14:paraId="27E05C15" w14:textId="7E7CFD48" w:rsidR="006F6495" w:rsidRPr="00A908A3" w:rsidRDefault="006F6495">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117763209" w:history="1">
        <w:r w:rsidRPr="00A908A3">
          <w:rPr>
            <w:rStyle w:val="Hiperveza"/>
            <w:rFonts w:asciiTheme="majorHAnsi" w:eastAsia="Calibri" w:hAnsiTheme="majorHAnsi" w:cstheme="majorHAnsi"/>
            <w:noProof/>
            <w:sz w:val="22"/>
            <w:szCs w:val="22"/>
            <w:lang w:eastAsia="zh-CN"/>
          </w:rPr>
          <w:t>Tablica 2. Popis evidentiranih/vjerojatnih prirodnih nepogoda na području Grada Zlatara</w:t>
        </w:r>
        <w:r w:rsidRPr="00A908A3">
          <w:rPr>
            <w:rFonts w:asciiTheme="majorHAnsi" w:hAnsiTheme="majorHAnsi" w:cstheme="majorHAnsi"/>
            <w:noProof/>
            <w:webHidden/>
            <w:sz w:val="22"/>
            <w:szCs w:val="22"/>
          </w:rPr>
          <w:tab/>
        </w:r>
        <w:r w:rsidRPr="00A908A3">
          <w:rPr>
            <w:rFonts w:asciiTheme="majorHAnsi" w:hAnsiTheme="majorHAnsi" w:cstheme="majorHAnsi"/>
            <w:noProof/>
            <w:webHidden/>
            <w:sz w:val="22"/>
            <w:szCs w:val="22"/>
          </w:rPr>
          <w:fldChar w:fldCharType="begin"/>
        </w:r>
        <w:r w:rsidRPr="00A908A3">
          <w:rPr>
            <w:rFonts w:asciiTheme="majorHAnsi" w:hAnsiTheme="majorHAnsi" w:cstheme="majorHAnsi"/>
            <w:noProof/>
            <w:webHidden/>
            <w:sz w:val="22"/>
            <w:szCs w:val="22"/>
          </w:rPr>
          <w:instrText xml:space="preserve"> PAGEREF _Toc117763209 \h </w:instrText>
        </w:r>
        <w:r w:rsidRPr="00A908A3">
          <w:rPr>
            <w:rFonts w:asciiTheme="majorHAnsi" w:hAnsiTheme="majorHAnsi" w:cstheme="majorHAnsi"/>
            <w:noProof/>
            <w:webHidden/>
            <w:sz w:val="22"/>
            <w:szCs w:val="22"/>
          </w:rPr>
        </w:r>
        <w:r w:rsidRPr="00A908A3">
          <w:rPr>
            <w:rFonts w:asciiTheme="majorHAnsi" w:hAnsiTheme="majorHAnsi" w:cstheme="majorHAnsi"/>
            <w:noProof/>
            <w:webHidden/>
            <w:sz w:val="22"/>
            <w:szCs w:val="22"/>
          </w:rPr>
          <w:fldChar w:fldCharType="separate"/>
        </w:r>
        <w:r w:rsidR="00E73EA0">
          <w:rPr>
            <w:rFonts w:asciiTheme="majorHAnsi" w:hAnsiTheme="majorHAnsi" w:cstheme="majorHAnsi"/>
            <w:noProof/>
            <w:webHidden/>
            <w:sz w:val="22"/>
            <w:szCs w:val="22"/>
          </w:rPr>
          <w:t>13</w:t>
        </w:r>
        <w:r w:rsidRPr="00A908A3">
          <w:rPr>
            <w:rFonts w:asciiTheme="majorHAnsi" w:hAnsiTheme="majorHAnsi" w:cstheme="majorHAnsi"/>
            <w:noProof/>
            <w:webHidden/>
            <w:sz w:val="22"/>
            <w:szCs w:val="22"/>
          </w:rPr>
          <w:fldChar w:fldCharType="end"/>
        </w:r>
      </w:hyperlink>
    </w:p>
    <w:p w14:paraId="65395F1A" w14:textId="24AA4707" w:rsidR="006F6495" w:rsidRPr="00A908A3" w:rsidRDefault="006F6495">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117763210" w:history="1">
        <w:r w:rsidRPr="00A908A3">
          <w:rPr>
            <w:rStyle w:val="Hiperveza"/>
            <w:rFonts w:asciiTheme="majorHAnsi" w:eastAsia="Calibri" w:hAnsiTheme="majorHAnsi" w:cstheme="majorHAnsi"/>
            <w:noProof/>
            <w:sz w:val="22"/>
            <w:szCs w:val="22"/>
            <w:lang w:eastAsia="zh-CN"/>
          </w:rPr>
          <w:t>Tablica 3. Mjere i postupci u slučaju potresa</w:t>
        </w:r>
        <w:r w:rsidRPr="00A908A3">
          <w:rPr>
            <w:rFonts w:asciiTheme="majorHAnsi" w:hAnsiTheme="majorHAnsi" w:cstheme="majorHAnsi"/>
            <w:noProof/>
            <w:webHidden/>
            <w:sz w:val="22"/>
            <w:szCs w:val="22"/>
          </w:rPr>
          <w:tab/>
        </w:r>
        <w:r w:rsidRPr="00A908A3">
          <w:rPr>
            <w:rFonts w:asciiTheme="majorHAnsi" w:hAnsiTheme="majorHAnsi" w:cstheme="majorHAnsi"/>
            <w:noProof/>
            <w:webHidden/>
            <w:sz w:val="22"/>
            <w:szCs w:val="22"/>
          </w:rPr>
          <w:fldChar w:fldCharType="begin"/>
        </w:r>
        <w:r w:rsidRPr="00A908A3">
          <w:rPr>
            <w:rFonts w:asciiTheme="majorHAnsi" w:hAnsiTheme="majorHAnsi" w:cstheme="majorHAnsi"/>
            <w:noProof/>
            <w:webHidden/>
            <w:sz w:val="22"/>
            <w:szCs w:val="22"/>
          </w:rPr>
          <w:instrText xml:space="preserve"> PAGEREF _Toc117763210 \h </w:instrText>
        </w:r>
        <w:r w:rsidRPr="00A908A3">
          <w:rPr>
            <w:rFonts w:asciiTheme="majorHAnsi" w:hAnsiTheme="majorHAnsi" w:cstheme="majorHAnsi"/>
            <w:noProof/>
            <w:webHidden/>
            <w:sz w:val="22"/>
            <w:szCs w:val="22"/>
          </w:rPr>
        </w:r>
        <w:r w:rsidRPr="00A908A3">
          <w:rPr>
            <w:rFonts w:asciiTheme="majorHAnsi" w:hAnsiTheme="majorHAnsi" w:cstheme="majorHAnsi"/>
            <w:noProof/>
            <w:webHidden/>
            <w:sz w:val="22"/>
            <w:szCs w:val="22"/>
          </w:rPr>
          <w:fldChar w:fldCharType="separate"/>
        </w:r>
        <w:r w:rsidR="00E73EA0">
          <w:rPr>
            <w:rFonts w:asciiTheme="majorHAnsi" w:hAnsiTheme="majorHAnsi" w:cstheme="majorHAnsi"/>
            <w:noProof/>
            <w:webHidden/>
            <w:sz w:val="22"/>
            <w:szCs w:val="22"/>
          </w:rPr>
          <w:t>17</w:t>
        </w:r>
        <w:r w:rsidRPr="00A908A3">
          <w:rPr>
            <w:rFonts w:asciiTheme="majorHAnsi" w:hAnsiTheme="majorHAnsi" w:cstheme="majorHAnsi"/>
            <w:noProof/>
            <w:webHidden/>
            <w:sz w:val="22"/>
            <w:szCs w:val="22"/>
          </w:rPr>
          <w:fldChar w:fldCharType="end"/>
        </w:r>
      </w:hyperlink>
    </w:p>
    <w:p w14:paraId="6502619A" w14:textId="4B634840" w:rsidR="006F6495" w:rsidRPr="00A908A3" w:rsidRDefault="006F6495">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117763211" w:history="1">
        <w:r w:rsidRPr="00A908A3">
          <w:rPr>
            <w:rStyle w:val="Hiperveza"/>
            <w:rFonts w:asciiTheme="majorHAnsi" w:eastAsia="Calibri" w:hAnsiTheme="majorHAnsi" w:cstheme="majorHAnsi"/>
            <w:noProof/>
            <w:sz w:val="22"/>
            <w:szCs w:val="22"/>
            <w:lang w:eastAsia="zh-CN"/>
          </w:rPr>
          <w:t>Tablica 4. Mjere i postupci u slučaju olujnog i orkanskog vjetra</w:t>
        </w:r>
        <w:r w:rsidRPr="00A908A3">
          <w:rPr>
            <w:rFonts w:asciiTheme="majorHAnsi" w:hAnsiTheme="majorHAnsi" w:cstheme="majorHAnsi"/>
            <w:noProof/>
            <w:webHidden/>
            <w:sz w:val="22"/>
            <w:szCs w:val="22"/>
          </w:rPr>
          <w:tab/>
        </w:r>
        <w:r w:rsidRPr="00A908A3">
          <w:rPr>
            <w:rFonts w:asciiTheme="majorHAnsi" w:hAnsiTheme="majorHAnsi" w:cstheme="majorHAnsi"/>
            <w:noProof/>
            <w:webHidden/>
            <w:sz w:val="22"/>
            <w:szCs w:val="22"/>
          </w:rPr>
          <w:fldChar w:fldCharType="begin"/>
        </w:r>
        <w:r w:rsidRPr="00A908A3">
          <w:rPr>
            <w:rFonts w:asciiTheme="majorHAnsi" w:hAnsiTheme="majorHAnsi" w:cstheme="majorHAnsi"/>
            <w:noProof/>
            <w:webHidden/>
            <w:sz w:val="22"/>
            <w:szCs w:val="22"/>
          </w:rPr>
          <w:instrText xml:space="preserve"> PAGEREF _Toc117763211 \h </w:instrText>
        </w:r>
        <w:r w:rsidRPr="00A908A3">
          <w:rPr>
            <w:rFonts w:asciiTheme="majorHAnsi" w:hAnsiTheme="majorHAnsi" w:cstheme="majorHAnsi"/>
            <w:noProof/>
            <w:webHidden/>
            <w:sz w:val="22"/>
            <w:szCs w:val="22"/>
          </w:rPr>
        </w:r>
        <w:r w:rsidRPr="00A908A3">
          <w:rPr>
            <w:rFonts w:asciiTheme="majorHAnsi" w:hAnsiTheme="majorHAnsi" w:cstheme="majorHAnsi"/>
            <w:noProof/>
            <w:webHidden/>
            <w:sz w:val="22"/>
            <w:szCs w:val="22"/>
          </w:rPr>
          <w:fldChar w:fldCharType="separate"/>
        </w:r>
        <w:r w:rsidR="00E73EA0">
          <w:rPr>
            <w:rFonts w:asciiTheme="majorHAnsi" w:hAnsiTheme="majorHAnsi" w:cstheme="majorHAnsi"/>
            <w:noProof/>
            <w:webHidden/>
            <w:sz w:val="22"/>
            <w:szCs w:val="22"/>
          </w:rPr>
          <w:t>19</w:t>
        </w:r>
        <w:r w:rsidRPr="00A908A3">
          <w:rPr>
            <w:rFonts w:asciiTheme="majorHAnsi" w:hAnsiTheme="majorHAnsi" w:cstheme="majorHAnsi"/>
            <w:noProof/>
            <w:webHidden/>
            <w:sz w:val="22"/>
            <w:szCs w:val="22"/>
          </w:rPr>
          <w:fldChar w:fldCharType="end"/>
        </w:r>
      </w:hyperlink>
    </w:p>
    <w:p w14:paraId="27674623" w14:textId="1AF3C068" w:rsidR="006F6495" w:rsidRPr="00A908A3" w:rsidRDefault="006F6495">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117763212" w:history="1">
        <w:r w:rsidRPr="00A908A3">
          <w:rPr>
            <w:rStyle w:val="Hiperveza"/>
            <w:rFonts w:asciiTheme="majorHAnsi" w:eastAsia="Calibri" w:hAnsiTheme="majorHAnsi" w:cstheme="majorHAnsi"/>
            <w:noProof/>
            <w:sz w:val="22"/>
            <w:szCs w:val="22"/>
            <w:lang w:eastAsia="zh-CN"/>
          </w:rPr>
          <w:t>Tablica 5.</w:t>
        </w:r>
        <w:r w:rsidRPr="00A908A3">
          <w:rPr>
            <w:rStyle w:val="Hiperveza"/>
            <w:rFonts w:asciiTheme="majorHAnsi" w:eastAsia="Calibri" w:hAnsiTheme="majorHAnsi" w:cstheme="majorHAnsi"/>
            <w:noProof/>
            <w:sz w:val="22"/>
            <w:szCs w:val="22"/>
          </w:rPr>
          <w:t xml:space="preserve"> Mjere i postupci u slučaju poplave</w:t>
        </w:r>
        <w:r w:rsidRPr="00A908A3">
          <w:rPr>
            <w:rFonts w:asciiTheme="majorHAnsi" w:hAnsiTheme="majorHAnsi" w:cstheme="majorHAnsi"/>
            <w:noProof/>
            <w:webHidden/>
            <w:sz w:val="22"/>
            <w:szCs w:val="22"/>
          </w:rPr>
          <w:tab/>
        </w:r>
        <w:r w:rsidRPr="00A908A3">
          <w:rPr>
            <w:rFonts w:asciiTheme="majorHAnsi" w:hAnsiTheme="majorHAnsi" w:cstheme="majorHAnsi"/>
            <w:noProof/>
            <w:webHidden/>
            <w:sz w:val="22"/>
            <w:szCs w:val="22"/>
          </w:rPr>
          <w:fldChar w:fldCharType="begin"/>
        </w:r>
        <w:r w:rsidRPr="00A908A3">
          <w:rPr>
            <w:rFonts w:asciiTheme="majorHAnsi" w:hAnsiTheme="majorHAnsi" w:cstheme="majorHAnsi"/>
            <w:noProof/>
            <w:webHidden/>
            <w:sz w:val="22"/>
            <w:szCs w:val="22"/>
          </w:rPr>
          <w:instrText xml:space="preserve"> PAGEREF _Toc117763212 \h </w:instrText>
        </w:r>
        <w:r w:rsidRPr="00A908A3">
          <w:rPr>
            <w:rFonts w:asciiTheme="majorHAnsi" w:hAnsiTheme="majorHAnsi" w:cstheme="majorHAnsi"/>
            <w:noProof/>
            <w:webHidden/>
            <w:sz w:val="22"/>
            <w:szCs w:val="22"/>
          </w:rPr>
        </w:r>
        <w:r w:rsidRPr="00A908A3">
          <w:rPr>
            <w:rFonts w:asciiTheme="majorHAnsi" w:hAnsiTheme="majorHAnsi" w:cstheme="majorHAnsi"/>
            <w:noProof/>
            <w:webHidden/>
            <w:sz w:val="22"/>
            <w:szCs w:val="22"/>
          </w:rPr>
          <w:fldChar w:fldCharType="separate"/>
        </w:r>
        <w:r w:rsidR="00E73EA0">
          <w:rPr>
            <w:rFonts w:asciiTheme="majorHAnsi" w:hAnsiTheme="majorHAnsi" w:cstheme="majorHAnsi"/>
            <w:noProof/>
            <w:webHidden/>
            <w:sz w:val="22"/>
            <w:szCs w:val="22"/>
          </w:rPr>
          <w:t>21</w:t>
        </w:r>
        <w:r w:rsidRPr="00A908A3">
          <w:rPr>
            <w:rFonts w:asciiTheme="majorHAnsi" w:hAnsiTheme="majorHAnsi" w:cstheme="majorHAnsi"/>
            <w:noProof/>
            <w:webHidden/>
            <w:sz w:val="22"/>
            <w:szCs w:val="22"/>
          </w:rPr>
          <w:fldChar w:fldCharType="end"/>
        </w:r>
      </w:hyperlink>
    </w:p>
    <w:p w14:paraId="3FFA637D" w14:textId="3B8214AC" w:rsidR="006F6495" w:rsidRPr="00A908A3" w:rsidRDefault="006F6495">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117763213" w:history="1">
        <w:r w:rsidRPr="00A908A3">
          <w:rPr>
            <w:rStyle w:val="Hiperveza"/>
            <w:rFonts w:asciiTheme="majorHAnsi" w:eastAsia="Calibri" w:hAnsiTheme="majorHAnsi" w:cstheme="majorHAnsi"/>
            <w:noProof/>
            <w:sz w:val="22"/>
            <w:szCs w:val="22"/>
            <w:lang w:eastAsia="zh-CN"/>
          </w:rPr>
          <w:t>Tablica 6.</w:t>
        </w:r>
        <w:r w:rsidRPr="00A908A3">
          <w:rPr>
            <w:rStyle w:val="Hiperveza"/>
            <w:rFonts w:asciiTheme="majorHAnsi" w:eastAsia="Calibri" w:hAnsiTheme="majorHAnsi" w:cstheme="majorHAnsi"/>
            <w:noProof/>
            <w:sz w:val="22"/>
            <w:szCs w:val="22"/>
          </w:rPr>
          <w:t xml:space="preserve"> Mjere i postupci u slučaju suše</w:t>
        </w:r>
        <w:r w:rsidRPr="00A908A3">
          <w:rPr>
            <w:rFonts w:asciiTheme="majorHAnsi" w:hAnsiTheme="majorHAnsi" w:cstheme="majorHAnsi"/>
            <w:noProof/>
            <w:webHidden/>
            <w:sz w:val="22"/>
            <w:szCs w:val="22"/>
          </w:rPr>
          <w:tab/>
        </w:r>
        <w:r w:rsidRPr="00A908A3">
          <w:rPr>
            <w:rFonts w:asciiTheme="majorHAnsi" w:hAnsiTheme="majorHAnsi" w:cstheme="majorHAnsi"/>
            <w:noProof/>
            <w:webHidden/>
            <w:sz w:val="22"/>
            <w:szCs w:val="22"/>
          </w:rPr>
          <w:fldChar w:fldCharType="begin"/>
        </w:r>
        <w:r w:rsidRPr="00A908A3">
          <w:rPr>
            <w:rFonts w:asciiTheme="majorHAnsi" w:hAnsiTheme="majorHAnsi" w:cstheme="majorHAnsi"/>
            <w:noProof/>
            <w:webHidden/>
            <w:sz w:val="22"/>
            <w:szCs w:val="22"/>
          </w:rPr>
          <w:instrText xml:space="preserve"> PAGEREF _Toc117763213 \h </w:instrText>
        </w:r>
        <w:r w:rsidRPr="00A908A3">
          <w:rPr>
            <w:rFonts w:asciiTheme="majorHAnsi" w:hAnsiTheme="majorHAnsi" w:cstheme="majorHAnsi"/>
            <w:noProof/>
            <w:webHidden/>
            <w:sz w:val="22"/>
            <w:szCs w:val="22"/>
          </w:rPr>
        </w:r>
        <w:r w:rsidRPr="00A908A3">
          <w:rPr>
            <w:rFonts w:asciiTheme="majorHAnsi" w:hAnsiTheme="majorHAnsi" w:cstheme="majorHAnsi"/>
            <w:noProof/>
            <w:webHidden/>
            <w:sz w:val="22"/>
            <w:szCs w:val="22"/>
          </w:rPr>
          <w:fldChar w:fldCharType="separate"/>
        </w:r>
        <w:r w:rsidR="00E73EA0">
          <w:rPr>
            <w:rFonts w:asciiTheme="majorHAnsi" w:hAnsiTheme="majorHAnsi" w:cstheme="majorHAnsi"/>
            <w:noProof/>
            <w:webHidden/>
            <w:sz w:val="22"/>
            <w:szCs w:val="22"/>
          </w:rPr>
          <w:t>22</w:t>
        </w:r>
        <w:r w:rsidRPr="00A908A3">
          <w:rPr>
            <w:rFonts w:asciiTheme="majorHAnsi" w:hAnsiTheme="majorHAnsi" w:cstheme="majorHAnsi"/>
            <w:noProof/>
            <w:webHidden/>
            <w:sz w:val="22"/>
            <w:szCs w:val="22"/>
          </w:rPr>
          <w:fldChar w:fldCharType="end"/>
        </w:r>
      </w:hyperlink>
    </w:p>
    <w:p w14:paraId="03C783C9" w14:textId="3C14D498" w:rsidR="006F6495" w:rsidRPr="00A908A3" w:rsidRDefault="006F6495">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117763214" w:history="1">
        <w:r w:rsidRPr="00A908A3">
          <w:rPr>
            <w:rStyle w:val="Hiperveza"/>
            <w:rFonts w:asciiTheme="majorHAnsi" w:eastAsia="Calibri" w:hAnsiTheme="majorHAnsi" w:cstheme="majorHAnsi"/>
            <w:noProof/>
            <w:sz w:val="22"/>
            <w:szCs w:val="22"/>
            <w:lang w:eastAsia="zh-CN"/>
          </w:rPr>
          <w:t>Tablica 7.</w:t>
        </w:r>
        <w:r w:rsidRPr="00A908A3">
          <w:rPr>
            <w:rStyle w:val="Hiperveza"/>
            <w:rFonts w:asciiTheme="majorHAnsi" w:eastAsia="Calibri" w:hAnsiTheme="majorHAnsi" w:cstheme="majorHAnsi"/>
            <w:noProof/>
            <w:sz w:val="22"/>
            <w:szCs w:val="22"/>
          </w:rPr>
          <w:t xml:space="preserve"> Mjere i postupci u slučaju tuče</w:t>
        </w:r>
        <w:r w:rsidRPr="00A908A3">
          <w:rPr>
            <w:rFonts w:asciiTheme="majorHAnsi" w:hAnsiTheme="majorHAnsi" w:cstheme="majorHAnsi"/>
            <w:noProof/>
            <w:webHidden/>
            <w:sz w:val="22"/>
            <w:szCs w:val="22"/>
          </w:rPr>
          <w:tab/>
        </w:r>
        <w:r w:rsidRPr="00A908A3">
          <w:rPr>
            <w:rFonts w:asciiTheme="majorHAnsi" w:hAnsiTheme="majorHAnsi" w:cstheme="majorHAnsi"/>
            <w:noProof/>
            <w:webHidden/>
            <w:sz w:val="22"/>
            <w:szCs w:val="22"/>
          </w:rPr>
          <w:fldChar w:fldCharType="begin"/>
        </w:r>
        <w:r w:rsidRPr="00A908A3">
          <w:rPr>
            <w:rFonts w:asciiTheme="majorHAnsi" w:hAnsiTheme="majorHAnsi" w:cstheme="majorHAnsi"/>
            <w:noProof/>
            <w:webHidden/>
            <w:sz w:val="22"/>
            <w:szCs w:val="22"/>
          </w:rPr>
          <w:instrText xml:space="preserve"> PAGEREF _Toc117763214 \h </w:instrText>
        </w:r>
        <w:r w:rsidRPr="00A908A3">
          <w:rPr>
            <w:rFonts w:asciiTheme="majorHAnsi" w:hAnsiTheme="majorHAnsi" w:cstheme="majorHAnsi"/>
            <w:noProof/>
            <w:webHidden/>
            <w:sz w:val="22"/>
            <w:szCs w:val="22"/>
          </w:rPr>
        </w:r>
        <w:r w:rsidRPr="00A908A3">
          <w:rPr>
            <w:rFonts w:asciiTheme="majorHAnsi" w:hAnsiTheme="majorHAnsi" w:cstheme="majorHAnsi"/>
            <w:noProof/>
            <w:webHidden/>
            <w:sz w:val="22"/>
            <w:szCs w:val="22"/>
          </w:rPr>
          <w:fldChar w:fldCharType="separate"/>
        </w:r>
        <w:r w:rsidR="00E73EA0">
          <w:rPr>
            <w:rFonts w:asciiTheme="majorHAnsi" w:hAnsiTheme="majorHAnsi" w:cstheme="majorHAnsi"/>
            <w:noProof/>
            <w:webHidden/>
            <w:sz w:val="22"/>
            <w:szCs w:val="22"/>
          </w:rPr>
          <w:t>23</w:t>
        </w:r>
        <w:r w:rsidRPr="00A908A3">
          <w:rPr>
            <w:rFonts w:asciiTheme="majorHAnsi" w:hAnsiTheme="majorHAnsi" w:cstheme="majorHAnsi"/>
            <w:noProof/>
            <w:webHidden/>
            <w:sz w:val="22"/>
            <w:szCs w:val="22"/>
          </w:rPr>
          <w:fldChar w:fldCharType="end"/>
        </w:r>
      </w:hyperlink>
    </w:p>
    <w:p w14:paraId="1817738A" w14:textId="2B07B5D6" w:rsidR="006F6495" w:rsidRPr="00A908A3" w:rsidRDefault="006F6495">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117763215" w:history="1">
        <w:r w:rsidRPr="00A908A3">
          <w:rPr>
            <w:rStyle w:val="Hiperveza"/>
            <w:rFonts w:asciiTheme="majorHAnsi" w:eastAsia="Calibri" w:hAnsiTheme="majorHAnsi" w:cstheme="majorHAnsi"/>
            <w:noProof/>
            <w:sz w:val="22"/>
            <w:szCs w:val="22"/>
            <w:lang w:eastAsia="zh-CN"/>
          </w:rPr>
          <w:t>Tablica 8.</w:t>
        </w:r>
        <w:r w:rsidRPr="00A908A3">
          <w:rPr>
            <w:rStyle w:val="Hiperveza"/>
            <w:rFonts w:asciiTheme="majorHAnsi" w:eastAsia="Calibri" w:hAnsiTheme="majorHAnsi" w:cstheme="majorHAnsi"/>
            <w:noProof/>
            <w:sz w:val="22"/>
            <w:szCs w:val="22"/>
          </w:rPr>
          <w:t xml:space="preserve"> Mjere i postupci u slučaju mraza</w:t>
        </w:r>
        <w:r w:rsidRPr="00A908A3">
          <w:rPr>
            <w:rFonts w:asciiTheme="majorHAnsi" w:hAnsiTheme="majorHAnsi" w:cstheme="majorHAnsi"/>
            <w:noProof/>
            <w:webHidden/>
            <w:sz w:val="22"/>
            <w:szCs w:val="22"/>
          </w:rPr>
          <w:tab/>
        </w:r>
        <w:r w:rsidRPr="00A908A3">
          <w:rPr>
            <w:rFonts w:asciiTheme="majorHAnsi" w:hAnsiTheme="majorHAnsi" w:cstheme="majorHAnsi"/>
            <w:noProof/>
            <w:webHidden/>
            <w:sz w:val="22"/>
            <w:szCs w:val="22"/>
          </w:rPr>
          <w:fldChar w:fldCharType="begin"/>
        </w:r>
        <w:r w:rsidRPr="00A908A3">
          <w:rPr>
            <w:rFonts w:asciiTheme="majorHAnsi" w:hAnsiTheme="majorHAnsi" w:cstheme="majorHAnsi"/>
            <w:noProof/>
            <w:webHidden/>
            <w:sz w:val="22"/>
            <w:szCs w:val="22"/>
          </w:rPr>
          <w:instrText xml:space="preserve"> PAGEREF _Toc117763215 \h </w:instrText>
        </w:r>
        <w:r w:rsidRPr="00A908A3">
          <w:rPr>
            <w:rFonts w:asciiTheme="majorHAnsi" w:hAnsiTheme="majorHAnsi" w:cstheme="majorHAnsi"/>
            <w:noProof/>
            <w:webHidden/>
            <w:sz w:val="22"/>
            <w:szCs w:val="22"/>
          </w:rPr>
        </w:r>
        <w:r w:rsidRPr="00A908A3">
          <w:rPr>
            <w:rFonts w:asciiTheme="majorHAnsi" w:hAnsiTheme="majorHAnsi" w:cstheme="majorHAnsi"/>
            <w:noProof/>
            <w:webHidden/>
            <w:sz w:val="22"/>
            <w:szCs w:val="22"/>
          </w:rPr>
          <w:fldChar w:fldCharType="separate"/>
        </w:r>
        <w:r w:rsidR="00E73EA0">
          <w:rPr>
            <w:rFonts w:asciiTheme="majorHAnsi" w:hAnsiTheme="majorHAnsi" w:cstheme="majorHAnsi"/>
            <w:noProof/>
            <w:webHidden/>
            <w:sz w:val="22"/>
            <w:szCs w:val="22"/>
          </w:rPr>
          <w:t>24</w:t>
        </w:r>
        <w:r w:rsidRPr="00A908A3">
          <w:rPr>
            <w:rFonts w:asciiTheme="majorHAnsi" w:hAnsiTheme="majorHAnsi" w:cstheme="majorHAnsi"/>
            <w:noProof/>
            <w:webHidden/>
            <w:sz w:val="22"/>
            <w:szCs w:val="22"/>
          </w:rPr>
          <w:fldChar w:fldCharType="end"/>
        </w:r>
      </w:hyperlink>
    </w:p>
    <w:p w14:paraId="56B82D7A" w14:textId="21916E2E" w:rsidR="006F6495" w:rsidRPr="00A908A3" w:rsidRDefault="006F6495">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117763216" w:history="1">
        <w:r w:rsidRPr="00A908A3">
          <w:rPr>
            <w:rStyle w:val="Hiperveza"/>
            <w:rFonts w:asciiTheme="majorHAnsi" w:hAnsiTheme="majorHAnsi" w:cstheme="majorHAnsi"/>
            <w:noProof/>
            <w:sz w:val="22"/>
            <w:szCs w:val="22"/>
          </w:rPr>
          <w:t>Tablica 9. Mjere i postupci u slučaju klizišta</w:t>
        </w:r>
        <w:r w:rsidRPr="00A908A3">
          <w:rPr>
            <w:rFonts w:asciiTheme="majorHAnsi" w:hAnsiTheme="majorHAnsi" w:cstheme="majorHAnsi"/>
            <w:noProof/>
            <w:webHidden/>
            <w:sz w:val="22"/>
            <w:szCs w:val="22"/>
          </w:rPr>
          <w:tab/>
        </w:r>
        <w:r w:rsidRPr="00A908A3">
          <w:rPr>
            <w:rFonts w:asciiTheme="majorHAnsi" w:hAnsiTheme="majorHAnsi" w:cstheme="majorHAnsi"/>
            <w:noProof/>
            <w:webHidden/>
            <w:sz w:val="22"/>
            <w:szCs w:val="22"/>
          </w:rPr>
          <w:fldChar w:fldCharType="begin"/>
        </w:r>
        <w:r w:rsidRPr="00A908A3">
          <w:rPr>
            <w:rFonts w:asciiTheme="majorHAnsi" w:hAnsiTheme="majorHAnsi" w:cstheme="majorHAnsi"/>
            <w:noProof/>
            <w:webHidden/>
            <w:sz w:val="22"/>
            <w:szCs w:val="22"/>
          </w:rPr>
          <w:instrText xml:space="preserve"> PAGEREF _Toc117763216 \h </w:instrText>
        </w:r>
        <w:r w:rsidRPr="00A908A3">
          <w:rPr>
            <w:rFonts w:asciiTheme="majorHAnsi" w:hAnsiTheme="majorHAnsi" w:cstheme="majorHAnsi"/>
            <w:noProof/>
            <w:webHidden/>
            <w:sz w:val="22"/>
            <w:szCs w:val="22"/>
          </w:rPr>
        </w:r>
        <w:r w:rsidRPr="00A908A3">
          <w:rPr>
            <w:rFonts w:asciiTheme="majorHAnsi" w:hAnsiTheme="majorHAnsi" w:cstheme="majorHAnsi"/>
            <w:noProof/>
            <w:webHidden/>
            <w:sz w:val="22"/>
            <w:szCs w:val="22"/>
          </w:rPr>
          <w:fldChar w:fldCharType="separate"/>
        </w:r>
        <w:r w:rsidR="00E73EA0">
          <w:rPr>
            <w:rFonts w:asciiTheme="majorHAnsi" w:hAnsiTheme="majorHAnsi" w:cstheme="majorHAnsi"/>
            <w:noProof/>
            <w:webHidden/>
            <w:sz w:val="22"/>
            <w:szCs w:val="22"/>
          </w:rPr>
          <w:t>25</w:t>
        </w:r>
        <w:r w:rsidRPr="00A908A3">
          <w:rPr>
            <w:rFonts w:asciiTheme="majorHAnsi" w:hAnsiTheme="majorHAnsi" w:cstheme="majorHAnsi"/>
            <w:noProof/>
            <w:webHidden/>
            <w:sz w:val="22"/>
            <w:szCs w:val="22"/>
          </w:rPr>
          <w:fldChar w:fldCharType="end"/>
        </w:r>
      </w:hyperlink>
    </w:p>
    <w:p w14:paraId="72B591EF" w14:textId="46C0AD8B" w:rsidR="006F6495" w:rsidRPr="00A908A3" w:rsidRDefault="006F6495">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117763217" w:history="1">
        <w:r w:rsidRPr="00A908A3">
          <w:rPr>
            <w:rStyle w:val="Hiperveza"/>
            <w:rFonts w:asciiTheme="majorHAnsi" w:hAnsiTheme="majorHAnsi" w:cstheme="majorHAnsi"/>
            <w:noProof/>
            <w:sz w:val="22"/>
            <w:szCs w:val="22"/>
          </w:rPr>
          <w:t>Tablica 10. Projekcije klimatskih parametara za Republiku Hrvatsku prema scenariju RCP4.5 u odnosu na razdoblje 1971. – 2000.</w:t>
        </w:r>
        <w:r w:rsidRPr="00A908A3">
          <w:rPr>
            <w:rFonts w:asciiTheme="majorHAnsi" w:hAnsiTheme="majorHAnsi" w:cstheme="majorHAnsi"/>
            <w:noProof/>
            <w:webHidden/>
            <w:sz w:val="22"/>
            <w:szCs w:val="22"/>
          </w:rPr>
          <w:tab/>
        </w:r>
        <w:r w:rsidRPr="00A908A3">
          <w:rPr>
            <w:rFonts w:asciiTheme="majorHAnsi" w:hAnsiTheme="majorHAnsi" w:cstheme="majorHAnsi"/>
            <w:noProof/>
            <w:webHidden/>
            <w:sz w:val="22"/>
            <w:szCs w:val="22"/>
          </w:rPr>
          <w:fldChar w:fldCharType="begin"/>
        </w:r>
        <w:r w:rsidRPr="00A908A3">
          <w:rPr>
            <w:rFonts w:asciiTheme="majorHAnsi" w:hAnsiTheme="majorHAnsi" w:cstheme="majorHAnsi"/>
            <w:noProof/>
            <w:webHidden/>
            <w:sz w:val="22"/>
            <w:szCs w:val="22"/>
          </w:rPr>
          <w:instrText xml:space="preserve"> PAGEREF _Toc117763217 \h </w:instrText>
        </w:r>
        <w:r w:rsidRPr="00A908A3">
          <w:rPr>
            <w:rFonts w:asciiTheme="majorHAnsi" w:hAnsiTheme="majorHAnsi" w:cstheme="majorHAnsi"/>
            <w:noProof/>
            <w:webHidden/>
            <w:sz w:val="22"/>
            <w:szCs w:val="22"/>
          </w:rPr>
        </w:r>
        <w:r w:rsidRPr="00A908A3">
          <w:rPr>
            <w:rFonts w:asciiTheme="majorHAnsi" w:hAnsiTheme="majorHAnsi" w:cstheme="majorHAnsi"/>
            <w:noProof/>
            <w:webHidden/>
            <w:sz w:val="22"/>
            <w:szCs w:val="22"/>
          </w:rPr>
          <w:fldChar w:fldCharType="separate"/>
        </w:r>
        <w:r w:rsidR="00E73EA0">
          <w:rPr>
            <w:rFonts w:asciiTheme="majorHAnsi" w:hAnsiTheme="majorHAnsi" w:cstheme="majorHAnsi"/>
            <w:noProof/>
            <w:webHidden/>
            <w:sz w:val="22"/>
            <w:szCs w:val="22"/>
          </w:rPr>
          <w:t>32</w:t>
        </w:r>
        <w:r w:rsidRPr="00A908A3">
          <w:rPr>
            <w:rFonts w:asciiTheme="majorHAnsi" w:hAnsiTheme="majorHAnsi" w:cstheme="majorHAnsi"/>
            <w:noProof/>
            <w:webHidden/>
            <w:sz w:val="22"/>
            <w:szCs w:val="22"/>
          </w:rPr>
          <w:fldChar w:fldCharType="end"/>
        </w:r>
      </w:hyperlink>
    </w:p>
    <w:p w14:paraId="3AAC7E41" w14:textId="489A37F7" w:rsidR="006F6495" w:rsidRPr="00A908A3" w:rsidRDefault="006F6495">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117763218" w:history="1">
        <w:r w:rsidRPr="00A908A3">
          <w:rPr>
            <w:rStyle w:val="Hiperveza"/>
            <w:rFonts w:asciiTheme="majorHAnsi" w:hAnsiTheme="majorHAnsi" w:cstheme="majorHAnsi"/>
            <w:noProof/>
            <w:sz w:val="22"/>
            <w:szCs w:val="22"/>
          </w:rPr>
          <w:t>Tablica 11. Utjecaj klimatskih promjena na prirodne nepogode</w:t>
        </w:r>
        <w:r w:rsidRPr="00A908A3">
          <w:rPr>
            <w:rFonts w:asciiTheme="majorHAnsi" w:hAnsiTheme="majorHAnsi" w:cstheme="majorHAnsi"/>
            <w:noProof/>
            <w:webHidden/>
            <w:sz w:val="22"/>
            <w:szCs w:val="22"/>
          </w:rPr>
          <w:tab/>
        </w:r>
        <w:r w:rsidRPr="00A908A3">
          <w:rPr>
            <w:rFonts w:asciiTheme="majorHAnsi" w:hAnsiTheme="majorHAnsi" w:cstheme="majorHAnsi"/>
            <w:noProof/>
            <w:webHidden/>
            <w:sz w:val="22"/>
            <w:szCs w:val="22"/>
          </w:rPr>
          <w:fldChar w:fldCharType="begin"/>
        </w:r>
        <w:r w:rsidRPr="00A908A3">
          <w:rPr>
            <w:rFonts w:asciiTheme="majorHAnsi" w:hAnsiTheme="majorHAnsi" w:cstheme="majorHAnsi"/>
            <w:noProof/>
            <w:webHidden/>
            <w:sz w:val="22"/>
            <w:szCs w:val="22"/>
          </w:rPr>
          <w:instrText xml:space="preserve"> PAGEREF _Toc117763218 \h </w:instrText>
        </w:r>
        <w:r w:rsidRPr="00A908A3">
          <w:rPr>
            <w:rFonts w:asciiTheme="majorHAnsi" w:hAnsiTheme="majorHAnsi" w:cstheme="majorHAnsi"/>
            <w:noProof/>
            <w:webHidden/>
            <w:sz w:val="22"/>
            <w:szCs w:val="22"/>
          </w:rPr>
        </w:r>
        <w:r w:rsidRPr="00A908A3">
          <w:rPr>
            <w:rFonts w:asciiTheme="majorHAnsi" w:hAnsiTheme="majorHAnsi" w:cstheme="majorHAnsi"/>
            <w:noProof/>
            <w:webHidden/>
            <w:sz w:val="22"/>
            <w:szCs w:val="22"/>
          </w:rPr>
          <w:fldChar w:fldCharType="separate"/>
        </w:r>
        <w:r w:rsidR="00E73EA0">
          <w:rPr>
            <w:rFonts w:asciiTheme="majorHAnsi" w:hAnsiTheme="majorHAnsi" w:cstheme="majorHAnsi"/>
            <w:noProof/>
            <w:webHidden/>
            <w:sz w:val="22"/>
            <w:szCs w:val="22"/>
          </w:rPr>
          <w:t>34</w:t>
        </w:r>
        <w:r w:rsidRPr="00A908A3">
          <w:rPr>
            <w:rFonts w:asciiTheme="majorHAnsi" w:hAnsiTheme="majorHAnsi" w:cstheme="majorHAnsi"/>
            <w:noProof/>
            <w:webHidden/>
            <w:sz w:val="22"/>
            <w:szCs w:val="22"/>
          </w:rPr>
          <w:fldChar w:fldCharType="end"/>
        </w:r>
      </w:hyperlink>
    </w:p>
    <w:p w14:paraId="75A63DBE" w14:textId="067443FB" w:rsidR="00CC0129" w:rsidRPr="00CC0129" w:rsidRDefault="00CC0129" w:rsidP="00CC0129">
      <w:pPr>
        <w:spacing w:after="200" w:line="276" w:lineRule="auto"/>
        <w:jc w:val="center"/>
        <w:rPr>
          <w:rFonts w:asciiTheme="majorHAnsi" w:eastAsia="Calibri" w:hAnsiTheme="majorHAnsi" w:cstheme="majorHAnsi"/>
          <w:b/>
          <w:sz w:val="28"/>
          <w:szCs w:val="28"/>
          <w:lang w:eastAsia="zh-CN"/>
        </w:rPr>
      </w:pPr>
      <w:r w:rsidRPr="00A908A3">
        <w:rPr>
          <w:rFonts w:ascii="Calibri Light" w:eastAsia="Calibri" w:hAnsi="Calibri Light" w:cs="Calibri Light"/>
          <w:bCs/>
          <w:sz w:val="22"/>
          <w:lang w:eastAsia="zh-CN"/>
        </w:rPr>
        <w:fldChar w:fldCharType="end"/>
      </w:r>
    </w:p>
    <w:p w14:paraId="77BAE57B" w14:textId="77777777" w:rsidR="00301039" w:rsidRPr="00301039" w:rsidRDefault="00301039" w:rsidP="00301039">
      <w:pPr>
        <w:spacing w:after="200" w:line="360" w:lineRule="auto"/>
        <w:jc w:val="center"/>
        <w:rPr>
          <w:rFonts w:eastAsia="Calibri" w:cstheme="minorHAnsi"/>
          <w:b/>
          <w:szCs w:val="24"/>
          <w:lang w:eastAsia="zh-CN"/>
        </w:rPr>
      </w:pPr>
    </w:p>
    <w:p w14:paraId="5802A834" w14:textId="77777777" w:rsidR="00301039" w:rsidRPr="00301039" w:rsidRDefault="00301039" w:rsidP="00301039">
      <w:pPr>
        <w:spacing w:after="200" w:line="276" w:lineRule="auto"/>
        <w:jc w:val="center"/>
        <w:rPr>
          <w:rFonts w:eastAsia="Calibri" w:cstheme="minorHAnsi"/>
          <w:b/>
          <w:szCs w:val="24"/>
          <w:lang w:eastAsia="zh-CN"/>
        </w:rPr>
      </w:pPr>
    </w:p>
    <w:p w14:paraId="78FBAAEE" w14:textId="77777777" w:rsidR="00301039" w:rsidRPr="00301039" w:rsidRDefault="00301039" w:rsidP="00301039">
      <w:pPr>
        <w:spacing w:after="200" w:line="276" w:lineRule="auto"/>
        <w:jc w:val="center"/>
        <w:rPr>
          <w:rFonts w:eastAsia="Calibri" w:cstheme="minorHAnsi"/>
          <w:b/>
          <w:szCs w:val="24"/>
          <w:lang w:eastAsia="zh-CN"/>
        </w:rPr>
      </w:pPr>
    </w:p>
    <w:p w14:paraId="69D956B5" w14:textId="77777777" w:rsidR="00301039" w:rsidRPr="00301039" w:rsidRDefault="00301039" w:rsidP="00301039">
      <w:pPr>
        <w:spacing w:after="200" w:line="276" w:lineRule="auto"/>
        <w:jc w:val="center"/>
        <w:rPr>
          <w:rFonts w:eastAsia="Calibri" w:cstheme="minorHAnsi"/>
          <w:b/>
          <w:szCs w:val="24"/>
          <w:lang w:eastAsia="zh-CN"/>
        </w:rPr>
      </w:pPr>
    </w:p>
    <w:p w14:paraId="51E04D79" w14:textId="77777777" w:rsidR="00301039" w:rsidRPr="00301039" w:rsidRDefault="00301039" w:rsidP="00301039">
      <w:pPr>
        <w:spacing w:after="200" w:line="276" w:lineRule="auto"/>
        <w:jc w:val="center"/>
        <w:rPr>
          <w:rFonts w:eastAsia="Calibri" w:cstheme="minorHAnsi"/>
          <w:b/>
          <w:szCs w:val="24"/>
          <w:lang w:eastAsia="zh-CN"/>
        </w:rPr>
        <w:sectPr w:rsidR="00301039" w:rsidRPr="00301039" w:rsidSect="00301039">
          <w:pgSz w:w="11906" w:h="16838"/>
          <w:pgMar w:top="1417" w:right="1417" w:bottom="1417" w:left="1417" w:header="708" w:footer="708" w:gutter="0"/>
          <w:cols w:space="708"/>
          <w:docGrid w:linePitch="360"/>
        </w:sectPr>
      </w:pPr>
    </w:p>
    <w:p w14:paraId="39AFF686" w14:textId="77777777" w:rsidR="002B6467" w:rsidRPr="00D358DC" w:rsidRDefault="002B6467" w:rsidP="002B6467">
      <w:pPr>
        <w:spacing w:after="240"/>
        <w:rPr>
          <w:rFonts w:asciiTheme="majorHAnsi" w:hAnsiTheme="majorHAnsi" w:cstheme="majorHAnsi"/>
          <w:b/>
          <w:bCs/>
          <w:sz w:val="28"/>
          <w:szCs w:val="28"/>
        </w:rPr>
      </w:pPr>
      <w:bookmarkStart w:id="1" w:name="_Toc22817273"/>
      <w:r w:rsidRPr="00D358DC">
        <w:rPr>
          <w:rFonts w:asciiTheme="majorHAnsi" w:hAnsiTheme="majorHAnsi" w:cstheme="majorHAnsi"/>
          <w:b/>
          <w:bCs/>
          <w:sz w:val="28"/>
          <w:szCs w:val="28"/>
        </w:rPr>
        <w:lastRenderedPageBreak/>
        <w:t>POJMOVI</w:t>
      </w:r>
    </w:p>
    <w:p w14:paraId="2E91378A" w14:textId="77777777" w:rsidR="002B6467" w:rsidRPr="00301039" w:rsidRDefault="002B6467" w:rsidP="002B6467">
      <w:pPr>
        <w:spacing w:after="120" w:line="276" w:lineRule="auto"/>
        <w:rPr>
          <w:rFonts w:eastAsia="Calibri" w:cs="Times New Roman"/>
          <w:lang w:eastAsia="zh-CN"/>
        </w:rPr>
      </w:pPr>
      <w:r w:rsidRPr="00301039">
        <w:rPr>
          <w:rFonts w:eastAsia="Calibri" w:cs="Times New Roman"/>
          <w:b/>
          <w:szCs w:val="24"/>
          <w:lang w:eastAsia="zh-CN"/>
        </w:rPr>
        <w:t>Jedinstvene cijene</w:t>
      </w:r>
      <w:r w:rsidRPr="00301039">
        <w:rPr>
          <w:rFonts w:eastAsia="Calibri" w:cs="Times New Roman"/>
          <w:lang w:eastAsia="zh-CN"/>
        </w:rPr>
        <w:t xml:space="preserve"> su cijene koje donosi, objavljuje i unosi u Registar šteta Državno povjerenstvo za procjenu šteta od prirodnih nepogoda na prijedlog nadležnih ministarstva.</w:t>
      </w:r>
    </w:p>
    <w:p w14:paraId="140C8034" w14:textId="77777777" w:rsidR="002B6467" w:rsidRPr="00301039" w:rsidRDefault="002B6467" w:rsidP="002B6467">
      <w:pPr>
        <w:spacing w:after="120" w:line="276" w:lineRule="auto"/>
        <w:rPr>
          <w:rFonts w:eastAsia="Calibri" w:cs="Times New Roman"/>
          <w:lang w:eastAsia="zh-CN"/>
        </w:rPr>
      </w:pPr>
      <w:r w:rsidRPr="00301039">
        <w:rPr>
          <w:rFonts w:eastAsia="Calibri" w:cs="Times New Roman"/>
          <w:b/>
          <w:lang w:eastAsia="zh-CN"/>
        </w:rPr>
        <w:t xml:space="preserve">Katastrofa </w:t>
      </w:r>
      <w:r w:rsidRPr="00301039">
        <w:rPr>
          <w:rFonts w:eastAsia="Calibri" w:cs="Times New Roman"/>
          <w:lang w:eastAsia="zh-CN"/>
        </w:rPr>
        <w:t>je stanje izazvano prirodnim i/ili tehničko-tehnološkim događajem koji opsegom, intenzitetom i neočekivanošću ugrožava zdravlje i živote većeg broja ljudi, imovinu veće vrijednosti i okoliš, a njegov nastanak nije moguće spriječiti ili posljedice otkloniti djelovanjem svih operativnih snaga sustava civilne zaštite područne (regionalne) samouprave na području koje je događaj nastao te posljedice nastale terorizmom i ratnim djelovanjem.</w:t>
      </w:r>
    </w:p>
    <w:p w14:paraId="3E9F00EA" w14:textId="77777777" w:rsidR="002B6467" w:rsidRPr="00301039" w:rsidRDefault="002B6467" w:rsidP="002B6467">
      <w:pPr>
        <w:spacing w:after="120" w:line="276" w:lineRule="auto"/>
        <w:rPr>
          <w:rFonts w:eastAsia="Calibri" w:cs="Times New Roman"/>
          <w:lang w:eastAsia="zh-CN"/>
        </w:rPr>
      </w:pPr>
      <w:r w:rsidRPr="00301039">
        <w:rPr>
          <w:rFonts w:eastAsia="Calibri" w:cs="Times New Roman"/>
          <w:b/>
          <w:lang w:eastAsia="zh-CN"/>
        </w:rPr>
        <w:t>Oštećenik</w:t>
      </w:r>
      <w:r w:rsidRPr="00301039">
        <w:rPr>
          <w:rFonts w:eastAsia="Calibri" w:cs="Times New Roman"/>
          <w:b/>
          <w:szCs w:val="28"/>
          <w:vertAlign w:val="subscript"/>
          <w:lang w:eastAsia="zh-CN"/>
        </w:rPr>
        <w:t xml:space="preserve"> </w:t>
      </w:r>
      <w:r w:rsidRPr="00301039">
        <w:rPr>
          <w:rFonts w:eastAsia="Calibri" w:cs="Times New Roman"/>
          <w:lang w:eastAsia="zh-CN"/>
        </w:rPr>
        <w:t>je fizička ili pravna osoba na čijoj je imovini utvrđena šteta od prirodnih nepogoda.</w:t>
      </w:r>
    </w:p>
    <w:p w14:paraId="74F2E96C" w14:textId="77777777" w:rsidR="002B6467" w:rsidRPr="00301039" w:rsidRDefault="002B6467" w:rsidP="002B6467">
      <w:pPr>
        <w:spacing w:after="120" w:line="276" w:lineRule="auto"/>
        <w:rPr>
          <w:rFonts w:eastAsia="Calibri" w:cs="Times New Roman"/>
          <w:lang w:eastAsia="zh-CN"/>
        </w:rPr>
      </w:pPr>
      <w:r w:rsidRPr="00301039">
        <w:rPr>
          <w:rFonts w:eastAsia="Calibri" w:cs="Times New Roman"/>
          <w:b/>
          <w:lang w:eastAsia="zh-CN"/>
        </w:rPr>
        <w:t>Prirodnom nepogodom</w:t>
      </w:r>
      <w:r w:rsidRPr="00301039">
        <w:rPr>
          <w:rFonts w:eastAsia="Calibri" w:cs="Times New Roman"/>
          <w:lang w:eastAsia="zh-CN"/>
        </w:rPr>
        <w:t xml:space="preserve">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25F1BAF7" w14:textId="77777777" w:rsidR="002B6467" w:rsidRPr="00301039" w:rsidRDefault="002B6467" w:rsidP="002B6467">
      <w:pPr>
        <w:spacing w:after="120" w:line="276" w:lineRule="auto"/>
        <w:rPr>
          <w:rFonts w:eastAsia="Calibri" w:cs="Times New Roman"/>
          <w:lang w:eastAsia="zh-CN"/>
        </w:rPr>
      </w:pPr>
      <w:r w:rsidRPr="00301039">
        <w:rPr>
          <w:rFonts w:eastAsia="Calibri" w:cs="Times New Roman"/>
          <w:b/>
          <w:lang w:eastAsia="zh-CN"/>
        </w:rPr>
        <w:t>Registar šteta</w:t>
      </w:r>
      <w:r w:rsidRPr="00301039">
        <w:rPr>
          <w:rFonts w:eastAsia="Calibri" w:cs="Times New Roman"/>
          <w:lang w:eastAsia="zh-CN"/>
        </w:rPr>
        <w:t xml:space="preserve"> je digitalna baza podataka svih šteta nastalih zbog prirodnih nepogoda na području Republike Hrvatske.</w:t>
      </w:r>
    </w:p>
    <w:p w14:paraId="459E4A68" w14:textId="77777777" w:rsidR="002B6467" w:rsidRPr="00301039" w:rsidRDefault="002B6467" w:rsidP="002B6467">
      <w:pPr>
        <w:spacing w:after="120" w:line="276" w:lineRule="auto"/>
        <w:rPr>
          <w:rFonts w:eastAsia="Calibri" w:cs="Times New Roman"/>
          <w:lang w:eastAsia="zh-CN"/>
        </w:rPr>
      </w:pPr>
      <w:r w:rsidRPr="00301039">
        <w:rPr>
          <w:rFonts w:eastAsia="Calibri" w:cs="Times New Roman"/>
          <w:b/>
          <w:lang w:eastAsia="zh-CN"/>
        </w:rPr>
        <w:t>Velika nesreća</w:t>
      </w:r>
      <w:r w:rsidRPr="00301039">
        <w:rPr>
          <w:rFonts w:eastAsia="Calibri" w:cs="Times New Roman"/>
          <w:lang w:eastAsia="zh-CN"/>
        </w:rPr>
        <w:t xml:space="preserve"> je događaj koji je prouzročen iznenadnim djelovanjem prirodnih sila, tehničko-tehnoloških ili drugih čimbenika s posljedicom ugrožavanja zdravlja i života građana, materijalnih i kulturnih dobara i okoliša na mjestu nastanka događaja ili širem području, posljedice kojeg se ne mogu sanirati samo djelovanjem žurnih službi na području njegova nastanka.</w:t>
      </w:r>
    </w:p>
    <w:p w14:paraId="649945DB" w14:textId="77777777" w:rsidR="002B6467" w:rsidRPr="00301039" w:rsidRDefault="002B6467" w:rsidP="002B6467">
      <w:pPr>
        <w:spacing w:after="120" w:line="276" w:lineRule="auto"/>
        <w:rPr>
          <w:rFonts w:eastAsia="Calibri" w:cs="Times New Roman"/>
          <w:lang w:eastAsia="zh-CN"/>
        </w:rPr>
      </w:pPr>
      <w:r w:rsidRPr="00301039">
        <w:rPr>
          <w:rFonts w:eastAsia="Calibri" w:cs="Times New Roman"/>
          <w:b/>
          <w:lang w:eastAsia="zh-CN"/>
        </w:rPr>
        <w:t>Žurna pomoć</w:t>
      </w:r>
      <w:r w:rsidRPr="00301039">
        <w:rPr>
          <w:rFonts w:eastAsia="Calibri" w:cs="Times New Roman"/>
          <w:lang w:eastAsia="zh-CN"/>
        </w:rPr>
        <w:t xml:space="preserve"> je pomoć koja se dodjeljuje u slučajevima u kojima su posljedice na imovini stanovništva, pravnih osoba i javnoj infrastrukturi uzrokovane prirodnom nepogodom i/ili katastrofom takve da prijete ugrozom zdravlja i života stanovništva na područjima zahvaćenim prirodnom nepogodom.</w:t>
      </w:r>
    </w:p>
    <w:p w14:paraId="40FE6249" w14:textId="77777777" w:rsidR="002B6467" w:rsidRDefault="002B6467" w:rsidP="008868A1">
      <w:pPr>
        <w:pStyle w:val="Naslov1"/>
        <w:sectPr w:rsidR="002B6467" w:rsidSect="003E0DB8">
          <w:headerReference w:type="first" r:id="rId12"/>
          <w:pgSz w:w="11906" w:h="16838"/>
          <w:pgMar w:top="1134" w:right="1134" w:bottom="1134" w:left="1418" w:header="709" w:footer="709" w:gutter="284"/>
          <w:cols w:space="708"/>
          <w:docGrid w:linePitch="360"/>
        </w:sectPr>
      </w:pPr>
    </w:p>
    <w:p w14:paraId="2508EE21" w14:textId="133DB2BB" w:rsidR="00301039" w:rsidRPr="008868A1" w:rsidRDefault="00301039" w:rsidP="008868A1">
      <w:pPr>
        <w:pStyle w:val="Naslov1"/>
      </w:pPr>
      <w:bookmarkStart w:id="2" w:name="_Toc147306696"/>
      <w:r w:rsidRPr="008868A1">
        <w:lastRenderedPageBreak/>
        <w:t>UVOD</w:t>
      </w:r>
      <w:bookmarkEnd w:id="1"/>
      <w:bookmarkEnd w:id="2"/>
    </w:p>
    <w:p w14:paraId="62A4334A" w14:textId="5CF659A1" w:rsidR="00301039" w:rsidRPr="00301039" w:rsidRDefault="00301039" w:rsidP="000A519C">
      <w:pPr>
        <w:spacing w:after="120" w:line="276" w:lineRule="auto"/>
        <w:ind w:firstLine="708"/>
        <w:rPr>
          <w:rFonts w:eastAsia="Calibri" w:cs="Times New Roman"/>
          <w:lang w:val="en-US" w:eastAsia="hr-HR"/>
        </w:rPr>
      </w:pPr>
      <w:proofErr w:type="spellStart"/>
      <w:r w:rsidRPr="00301039">
        <w:rPr>
          <w:rFonts w:eastAsia="Calibri" w:cs="Times New Roman"/>
          <w:lang w:val="en-US" w:eastAsia="hr-HR"/>
        </w:rPr>
        <w:t>Temeljem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članka</w:t>
      </w:r>
      <w:proofErr w:type="spellEnd"/>
      <w:r w:rsidRPr="00301039">
        <w:rPr>
          <w:rFonts w:eastAsia="Calibri" w:cs="Times New Roman"/>
          <w:lang w:val="en-US" w:eastAsia="hr-HR"/>
        </w:rPr>
        <w:t xml:space="preserve"> 17. </w:t>
      </w:r>
      <w:proofErr w:type="spellStart"/>
      <w:r w:rsidRPr="00301039">
        <w:rPr>
          <w:rFonts w:eastAsia="Calibri" w:cs="Times New Roman"/>
          <w:lang w:val="en-US" w:eastAsia="hr-HR"/>
        </w:rPr>
        <w:t>stavka</w:t>
      </w:r>
      <w:proofErr w:type="spellEnd"/>
      <w:r w:rsidRPr="00301039">
        <w:rPr>
          <w:rFonts w:eastAsia="Calibri" w:cs="Times New Roman"/>
          <w:lang w:val="en-US" w:eastAsia="hr-HR"/>
        </w:rPr>
        <w:t xml:space="preserve"> 1. </w:t>
      </w:r>
      <w:proofErr w:type="spellStart"/>
      <w:r w:rsidRPr="00301039">
        <w:rPr>
          <w:rFonts w:eastAsia="Calibri" w:cs="Times New Roman"/>
          <w:lang w:val="en-US" w:eastAsia="hr-HR"/>
        </w:rPr>
        <w:t>Zakona</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ublažavanju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uklanjanju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Narodne</w:t>
      </w:r>
      <w:proofErr w:type="spellEnd"/>
      <w:r w:rsidRPr="00301039">
        <w:rPr>
          <w:rFonts w:eastAsia="Calibri" w:cs="Times New Roman"/>
          <w:lang w:val="en-US" w:eastAsia="hr-HR"/>
        </w:rPr>
        <w:t xml:space="preserve"> novine“, </w:t>
      </w:r>
      <w:proofErr w:type="spellStart"/>
      <w:r w:rsidRPr="00301039">
        <w:rPr>
          <w:rFonts w:eastAsia="Calibri" w:cs="Times New Roman"/>
          <w:lang w:val="en-US" w:eastAsia="hr-HR"/>
        </w:rPr>
        <w:t>broj</w:t>
      </w:r>
      <w:proofErr w:type="spellEnd"/>
      <w:r w:rsidRPr="00301039">
        <w:rPr>
          <w:rFonts w:eastAsia="Calibri" w:cs="Times New Roman"/>
          <w:lang w:val="en-US" w:eastAsia="hr-HR"/>
        </w:rPr>
        <w:t xml:space="preserve"> 16/19) (u </w:t>
      </w:r>
      <w:proofErr w:type="spellStart"/>
      <w:r w:rsidRPr="00301039">
        <w:rPr>
          <w:rFonts w:eastAsia="Calibri" w:cs="Times New Roman"/>
          <w:lang w:val="en-US" w:eastAsia="hr-HR"/>
        </w:rPr>
        <w:t>daljnjem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tekstu</w:t>
      </w:r>
      <w:proofErr w:type="spellEnd"/>
      <w:r w:rsidRPr="00301039">
        <w:rPr>
          <w:rFonts w:eastAsia="Calibri" w:cs="Times New Roman"/>
          <w:lang w:val="en-US" w:eastAsia="hr-HR"/>
        </w:rPr>
        <w:t xml:space="preserve">: </w:t>
      </w:r>
      <w:r w:rsidRPr="00301039">
        <w:rPr>
          <w:rFonts w:eastAsia="Calibri" w:cs="Times New Roman"/>
          <w:i/>
          <w:lang w:val="en-US" w:eastAsia="hr-HR"/>
        </w:rPr>
        <w:t>Zakon</w:t>
      </w:r>
      <w:r w:rsidRPr="00301039">
        <w:rPr>
          <w:rFonts w:eastAsia="Calibri" w:cs="Times New Roman"/>
          <w:lang w:val="en-US" w:eastAsia="hr-HR"/>
        </w:rPr>
        <w:t xml:space="preserve">), </w:t>
      </w:r>
      <w:proofErr w:type="spellStart"/>
      <w:r w:rsidRPr="00301039">
        <w:rPr>
          <w:rFonts w:eastAsia="Calibri" w:cs="Times New Roman"/>
          <w:lang w:val="en-US" w:eastAsia="hr-HR"/>
        </w:rPr>
        <w:t>predstavničko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tijelo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jedinice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lokalne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regionalne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samouprave</w:t>
      </w:r>
      <w:proofErr w:type="spellEnd"/>
      <w:r w:rsidRPr="00301039">
        <w:rPr>
          <w:rFonts w:eastAsia="Calibri" w:cs="Times New Roman"/>
          <w:lang w:val="en-US" w:eastAsia="hr-HR"/>
        </w:rPr>
        <w:t xml:space="preserve"> do 30. </w:t>
      </w:r>
      <w:proofErr w:type="spellStart"/>
      <w:r w:rsidRPr="00301039">
        <w:rPr>
          <w:rFonts w:eastAsia="Calibri" w:cs="Times New Roman"/>
          <w:lang w:val="en-US" w:eastAsia="hr-HR"/>
        </w:rPr>
        <w:t>studenog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tekuće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godine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donosi</w:t>
      </w:r>
      <w:proofErr w:type="spellEnd"/>
      <w:r w:rsidRPr="00301039">
        <w:rPr>
          <w:rFonts w:eastAsia="Calibri" w:cs="Times New Roman"/>
          <w:lang w:val="en-US" w:eastAsia="hr-HR"/>
        </w:rPr>
        <w:t xml:space="preserve"> </w:t>
      </w:r>
      <w:r w:rsidR="00BC7C03" w:rsidRPr="00301039">
        <w:rPr>
          <w:rFonts w:eastAsia="Calibri" w:cs="Times New Roman"/>
          <w:lang w:val="en-US" w:eastAsia="hr-HR"/>
        </w:rPr>
        <w:t xml:space="preserve">plan </w:t>
      </w:r>
      <w:proofErr w:type="spellStart"/>
      <w:r w:rsidRPr="00301039">
        <w:rPr>
          <w:rFonts w:eastAsia="Calibri" w:cs="Times New Roman"/>
          <w:lang w:val="en-US" w:eastAsia="hr-HR"/>
        </w:rPr>
        <w:t>djelovanja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području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sljedeću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kalendarsku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godinu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radi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određenja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postupanja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
    <w:p w14:paraId="50508CC7" w14:textId="32F0EAF9" w:rsidR="00301039" w:rsidRPr="00301039" w:rsidRDefault="00BC7C03" w:rsidP="000A519C">
      <w:pPr>
        <w:spacing w:after="120" w:line="276" w:lineRule="auto"/>
        <w:ind w:firstLine="708"/>
        <w:rPr>
          <w:rFonts w:eastAsia="Calibri" w:cs="Times New Roman"/>
          <w:lang w:val="en-US" w:eastAsia="hr-HR"/>
        </w:rPr>
      </w:pPr>
      <w:proofErr w:type="spellStart"/>
      <w:r w:rsidRPr="00BC7C03">
        <w:rPr>
          <w:rFonts w:eastAsia="Calibri" w:cs="Times New Roman"/>
          <w:lang w:val="en-US" w:eastAsia="hr-HR"/>
        </w:rPr>
        <w:t>Planom</w:t>
      </w:r>
      <w:proofErr w:type="spellEnd"/>
      <w:r w:rsidRPr="00BC7C03">
        <w:rPr>
          <w:rFonts w:eastAsia="Calibri" w:cs="Times New Roman"/>
          <w:lang w:val="en-US" w:eastAsia="hr-HR"/>
        </w:rPr>
        <w:t xml:space="preserve"> </w:t>
      </w:r>
      <w:proofErr w:type="spellStart"/>
      <w:r w:rsidRPr="00BC7C03">
        <w:rPr>
          <w:rFonts w:eastAsia="Calibri" w:cs="Times New Roman"/>
          <w:lang w:val="en-US" w:eastAsia="hr-HR"/>
        </w:rPr>
        <w:t>djelovanja</w:t>
      </w:r>
      <w:proofErr w:type="spellEnd"/>
      <w:r w:rsidRPr="00BC7C03">
        <w:rPr>
          <w:rFonts w:eastAsia="Calibri" w:cs="Times New Roman"/>
          <w:lang w:val="en-US" w:eastAsia="hr-HR"/>
        </w:rPr>
        <w:t xml:space="preserve"> u </w:t>
      </w:r>
      <w:proofErr w:type="spellStart"/>
      <w:r w:rsidRPr="00BC7C03">
        <w:rPr>
          <w:rFonts w:eastAsia="Calibri" w:cs="Times New Roman"/>
          <w:lang w:val="en-US" w:eastAsia="hr-HR"/>
        </w:rPr>
        <w:t>području</w:t>
      </w:r>
      <w:proofErr w:type="spellEnd"/>
      <w:r w:rsidRPr="00BC7C03">
        <w:rPr>
          <w:rFonts w:eastAsia="Calibri" w:cs="Times New Roman"/>
          <w:lang w:val="en-US" w:eastAsia="hr-HR"/>
        </w:rPr>
        <w:t xml:space="preserve"> </w:t>
      </w:r>
      <w:proofErr w:type="spellStart"/>
      <w:r w:rsidRPr="00BC7C03">
        <w:rPr>
          <w:rFonts w:eastAsia="Calibri" w:cs="Times New Roman"/>
          <w:lang w:val="en-US" w:eastAsia="hr-HR"/>
        </w:rPr>
        <w:t>prirodnih</w:t>
      </w:r>
      <w:proofErr w:type="spellEnd"/>
      <w:r w:rsidRPr="00BC7C03">
        <w:rPr>
          <w:rFonts w:eastAsia="Calibri" w:cs="Times New Roman"/>
          <w:lang w:val="en-US" w:eastAsia="hr-HR"/>
        </w:rPr>
        <w:t xml:space="preserve"> </w:t>
      </w:r>
      <w:proofErr w:type="spellStart"/>
      <w:r w:rsidRPr="00BC7C03">
        <w:rPr>
          <w:rFonts w:eastAsia="Calibri" w:cs="Times New Roman"/>
          <w:lang w:val="en-US" w:eastAsia="hr-HR"/>
        </w:rPr>
        <w:t>nepogoda</w:t>
      </w:r>
      <w:proofErr w:type="spellEnd"/>
      <w:r w:rsidRPr="00BC7C03">
        <w:rPr>
          <w:rFonts w:eastAsia="Calibri" w:cs="Times New Roman"/>
          <w:lang w:val="en-US" w:eastAsia="hr-HR"/>
        </w:rPr>
        <w:t xml:space="preserve"> (u </w:t>
      </w:r>
      <w:proofErr w:type="spellStart"/>
      <w:r w:rsidRPr="00BC7C03">
        <w:rPr>
          <w:rFonts w:eastAsia="Calibri" w:cs="Times New Roman"/>
          <w:lang w:val="en-US" w:eastAsia="hr-HR"/>
        </w:rPr>
        <w:t>daljnjem</w:t>
      </w:r>
      <w:proofErr w:type="spellEnd"/>
      <w:r w:rsidRPr="00BC7C03">
        <w:rPr>
          <w:rFonts w:eastAsia="Calibri" w:cs="Times New Roman"/>
          <w:lang w:val="en-US" w:eastAsia="hr-HR"/>
        </w:rPr>
        <w:t xml:space="preserve"> </w:t>
      </w:r>
      <w:proofErr w:type="spellStart"/>
      <w:r w:rsidRPr="00BC7C03">
        <w:rPr>
          <w:rFonts w:eastAsia="Calibri" w:cs="Times New Roman"/>
          <w:lang w:val="en-US" w:eastAsia="hr-HR"/>
        </w:rPr>
        <w:t>tekstu</w:t>
      </w:r>
      <w:proofErr w:type="spellEnd"/>
      <w:r w:rsidRPr="00BC7C03">
        <w:rPr>
          <w:rFonts w:eastAsia="Calibri" w:cs="Times New Roman"/>
          <w:lang w:val="en-US" w:eastAsia="hr-HR"/>
        </w:rPr>
        <w:t xml:space="preserve">: Plan), </w:t>
      </w:r>
      <w:proofErr w:type="spellStart"/>
      <w:r w:rsidRPr="00BC7C03">
        <w:rPr>
          <w:rFonts w:eastAsia="Calibri" w:cs="Times New Roman"/>
          <w:lang w:val="en-US" w:eastAsia="hr-HR"/>
        </w:rPr>
        <w:t>definiraju</w:t>
      </w:r>
      <w:proofErr w:type="spellEnd"/>
      <w:r w:rsidRPr="00BC7C03">
        <w:rPr>
          <w:rFonts w:eastAsia="Calibri" w:cs="Times New Roman"/>
          <w:lang w:val="en-US" w:eastAsia="hr-HR"/>
        </w:rPr>
        <w:t xml:space="preserve"> se </w:t>
      </w:r>
      <w:proofErr w:type="spellStart"/>
      <w:r w:rsidR="00301039" w:rsidRPr="00301039">
        <w:rPr>
          <w:rFonts w:eastAsia="Calibri" w:cs="Times New Roman"/>
          <w:lang w:val="en-US" w:eastAsia="hr-HR"/>
        </w:rPr>
        <w:t>kriteriji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ovlasti</w:t>
      </w:r>
      <w:proofErr w:type="spellEnd"/>
      <w:r w:rsidR="00301039" w:rsidRPr="00301039">
        <w:rPr>
          <w:rFonts w:eastAsia="Calibri" w:cs="Times New Roman"/>
          <w:lang w:val="en-US" w:eastAsia="hr-HR"/>
        </w:rPr>
        <w:t xml:space="preserve"> za </w:t>
      </w:r>
      <w:proofErr w:type="spellStart"/>
      <w:r w:rsidR="00301039" w:rsidRPr="00301039">
        <w:rPr>
          <w:rFonts w:eastAsia="Calibri" w:cs="Times New Roman"/>
          <w:lang w:val="en-US" w:eastAsia="hr-HR"/>
        </w:rPr>
        <w:t>proglašenje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prirodne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nepogode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procjena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od</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prirodne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nepogode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dodjela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pomoći</w:t>
      </w:r>
      <w:proofErr w:type="spellEnd"/>
      <w:r w:rsidR="00301039" w:rsidRPr="00301039">
        <w:rPr>
          <w:rFonts w:eastAsia="Calibri" w:cs="Times New Roman"/>
          <w:lang w:val="en-US" w:eastAsia="hr-HR"/>
        </w:rPr>
        <w:t xml:space="preserve"> za </w:t>
      </w:r>
      <w:proofErr w:type="spellStart"/>
      <w:r w:rsidR="00301039" w:rsidRPr="00301039">
        <w:rPr>
          <w:rFonts w:eastAsia="Calibri" w:cs="Times New Roman"/>
          <w:lang w:val="en-US" w:eastAsia="hr-HR"/>
        </w:rPr>
        <w:t>ublažavanje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djelomično</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uklanjanje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posljedica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prirodnih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nepogoda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nastalih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području</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jedinica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lokalne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područne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regionalne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samouprave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upis</w:t>
      </w:r>
      <w:proofErr w:type="spellEnd"/>
      <w:r w:rsidR="00301039" w:rsidRPr="00301039">
        <w:rPr>
          <w:rFonts w:eastAsia="Calibri" w:cs="Times New Roman"/>
          <w:lang w:val="en-US" w:eastAsia="hr-HR"/>
        </w:rPr>
        <w:t xml:space="preserve"> u </w:t>
      </w:r>
      <w:proofErr w:type="spellStart"/>
      <w:r w:rsidR="00301039" w:rsidRPr="00301039">
        <w:rPr>
          <w:rFonts w:eastAsia="Calibri" w:cs="Times New Roman"/>
          <w:lang w:val="en-US" w:eastAsia="hr-HR"/>
        </w:rPr>
        <w:t>Registar</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od</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prirodnih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nepogoda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te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druga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pitanja</w:t>
      </w:r>
      <w:proofErr w:type="spellEnd"/>
      <w:r w:rsidR="00301039" w:rsidRPr="00301039">
        <w:rPr>
          <w:rFonts w:eastAsia="Calibri" w:cs="Times New Roman"/>
          <w:lang w:val="en-US" w:eastAsia="hr-HR"/>
        </w:rPr>
        <w:t xml:space="preserve"> u </w:t>
      </w:r>
      <w:proofErr w:type="spellStart"/>
      <w:r w:rsidR="00301039" w:rsidRPr="00301039">
        <w:rPr>
          <w:rFonts w:eastAsia="Calibri" w:cs="Times New Roman"/>
          <w:lang w:val="en-US" w:eastAsia="hr-HR"/>
        </w:rPr>
        <w:t>vezi</w:t>
      </w:r>
      <w:proofErr w:type="spellEnd"/>
      <w:r w:rsidR="00301039" w:rsidRPr="00301039">
        <w:rPr>
          <w:rFonts w:eastAsia="Calibri" w:cs="Times New Roman"/>
          <w:lang w:val="en-US" w:eastAsia="hr-HR"/>
        </w:rPr>
        <w:t xml:space="preserve"> s </w:t>
      </w:r>
      <w:proofErr w:type="spellStart"/>
      <w:r w:rsidR="00301039" w:rsidRPr="00301039">
        <w:rPr>
          <w:rFonts w:eastAsia="Calibri" w:cs="Times New Roman"/>
          <w:lang w:val="en-US" w:eastAsia="hr-HR"/>
        </w:rPr>
        <w:t>dodjelom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pomoći</w:t>
      </w:r>
      <w:proofErr w:type="spellEnd"/>
      <w:r w:rsidR="00301039" w:rsidRPr="00301039">
        <w:rPr>
          <w:rFonts w:eastAsia="Calibri" w:cs="Times New Roman"/>
          <w:lang w:val="en-US" w:eastAsia="hr-HR"/>
        </w:rPr>
        <w:t xml:space="preserve"> za </w:t>
      </w:r>
      <w:proofErr w:type="spellStart"/>
      <w:r w:rsidR="00301039" w:rsidRPr="00301039">
        <w:rPr>
          <w:rFonts w:eastAsia="Calibri" w:cs="Times New Roman"/>
          <w:lang w:val="en-US" w:eastAsia="hr-HR"/>
        </w:rPr>
        <w:t>ublažavanje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djelomično</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uklanjanje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posljedica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prirodnih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nepogoda</w:t>
      </w:r>
      <w:proofErr w:type="spellEnd"/>
      <w:r w:rsidR="00301039" w:rsidRPr="00301039">
        <w:rPr>
          <w:rFonts w:eastAsia="Calibri" w:cs="Times New Roman"/>
          <w:lang w:val="en-US" w:eastAsia="hr-HR"/>
        </w:rPr>
        <w:t>.</w:t>
      </w:r>
    </w:p>
    <w:p w14:paraId="3D35818A" w14:textId="451D4686" w:rsidR="00301039" w:rsidRPr="00301039" w:rsidRDefault="00301039" w:rsidP="000A519C">
      <w:pPr>
        <w:spacing w:after="120" w:line="276" w:lineRule="auto"/>
        <w:ind w:firstLine="708"/>
        <w:rPr>
          <w:rFonts w:eastAsia="Calibri" w:cs="Times New Roman"/>
          <w:lang w:val="en-US" w:eastAsia="hr-HR"/>
        </w:rPr>
      </w:pPr>
      <w:proofErr w:type="spellStart"/>
      <w:r w:rsidRPr="00301039">
        <w:rPr>
          <w:rFonts w:eastAsia="Calibri" w:cs="Times New Roman"/>
          <w:lang w:val="en-US" w:eastAsia="hr-HR"/>
        </w:rPr>
        <w:t>Temeljem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članka</w:t>
      </w:r>
      <w:proofErr w:type="spellEnd"/>
      <w:r w:rsidRPr="00301039">
        <w:rPr>
          <w:rFonts w:eastAsia="Calibri" w:cs="Times New Roman"/>
          <w:lang w:val="en-US" w:eastAsia="hr-HR"/>
        </w:rPr>
        <w:t xml:space="preserve"> 17.  </w:t>
      </w:r>
      <w:proofErr w:type="spellStart"/>
      <w:r w:rsidRPr="00301039">
        <w:rPr>
          <w:rFonts w:eastAsia="Calibri" w:cs="Times New Roman"/>
          <w:lang w:val="en-US" w:eastAsia="hr-HR"/>
        </w:rPr>
        <w:t>stavka</w:t>
      </w:r>
      <w:proofErr w:type="spellEnd"/>
      <w:r w:rsidRPr="00301039">
        <w:rPr>
          <w:rFonts w:eastAsia="Calibri" w:cs="Times New Roman"/>
          <w:lang w:val="en-US" w:eastAsia="hr-HR"/>
        </w:rPr>
        <w:t xml:space="preserve"> 2. </w:t>
      </w:r>
      <w:proofErr w:type="spellStart"/>
      <w:r w:rsidRPr="00301039">
        <w:rPr>
          <w:rFonts w:eastAsia="Calibri" w:cs="Times New Roman"/>
          <w:i/>
          <w:lang w:val="en-US" w:eastAsia="hr-HR"/>
        </w:rPr>
        <w:t>Zakona</w:t>
      </w:r>
      <w:proofErr w:type="spellEnd"/>
      <w:r w:rsidRPr="00301039">
        <w:rPr>
          <w:rFonts w:eastAsia="Calibri" w:cs="Times New Roman"/>
          <w:lang w:val="en-US" w:eastAsia="hr-HR"/>
        </w:rPr>
        <w:t xml:space="preserve">, </w:t>
      </w:r>
      <w:r w:rsidRPr="00BC7C03">
        <w:rPr>
          <w:rFonts w:eastAsia="Calibri" w:cs="Times New Roman"/>
          <w:i/>
          <w:iCs/>
          <w:lang w:val="en-US" w:eastAsia="hr-HR"/>
        </w:rPr>
        <w:t>Plan</w:t>
      </w:r>
      <w:r w:rsidRPr="00301039">
        <w:rPr>
          <w:rFonts w:eastAsia="Calibri" w:cs="Times New Roman"/>
          <w:lang w:val="en-US" w:eastAsia="hr-HR"/>
        </w:rPr>
        <w:t xml:space="preserve"> </w:t>
      </w:r>
      <w:proofErr w:type="spellStart"/>
      <w:r w:rsidRPr="00301039">
        <w:rPr>
          <w:rFonts w:eastAsia="Calibri" w:cs="Times New Roman"/>
          <w:lang w:val="en-US" w:eastAsia="hr-HR"/>
        </w:rPr>
        <w:t>sadržava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najmanje</w:t>
      </w:r>
      <w:proofErr w:type="spellEnd"/>
      <w:r w:rsidRPr="00301039">
        <w:rPr>
          <w:rFonts w:eastAsia="Calibri" w:cs="Times New Roman"/>
          <w:lang w:val="en-US" w:eastAsia="hr-HR"/>
        </w:rPr>
        <w:t xml:space="preserve">: </w:t>
      </w:r>
    </w:p>
    <w:p w14:paraId="48B75D67" w14:textId="77777777" w:rsidR="00301039" w:rsidRPr="00301039" w:rsidRDefault="00301039" w:rsidP="00DB6ECC">
      <w:pPr>
        <w:numPr>
          <w:ilvl w:val="0"/>
          <w:numId w:val="10"/>
        </w:numPr>
        <w:spacing w:after="0" w:line="276" w:lineRule="auto"/>
        <w:ind w:left="714" w:hanging="357"/>
        <w:rPr>
          <w:rFonts w:eastAsia="Calibri" w:cs="Times New Roman"/>
          <w:lang w:eastAsia="hr-HR"/>
        </w:rPr>
      </w:pPr>
      <w:r w:rsidRPr="00301039">
        <w:rPr>
          <w:rFonts w:eastAsia="Calibri" w:cs="Times New Roman"/>
          <w:lang w:eastAsia="hr-HR"/>
        </w:rPr>
        <w:t>popis mjera i nositelja mjera u slučaju nastajanja prirodne nepogode,</w:t>
      </w:r>
    </w:p>
    <w:p w14:paraId="3D872331" w14:textId="77777777" w:rsidR="00301039" w:rsidRPr="00301039" w:rsidRDefault="00301039" w:rsidP="00DB6ECC">
      <w:pPr>
        <w:numPr>
          <w:ilvl w:val="0"/>
          <w:numId w:val="10"/>
        </w:numPr>
        <w:spacing w:after="0" w:line="276" w:lineRule="auto"/>
        <w:ind w:left="714" w:hanging="357"/>
        <w:rPr>
          <w:rFonts w:eastAsia="Calibri" w:cs="Times New Roman"/>
          <w:lang w:eastAsia="hr-HR"/>
        </w:rPr>
      </w:pPr>
      <w:r w:rsidRPr="00301039">
        <w:rPr>
          <w:rFonts w:eastAsia="Calibri" w:cs="Times New Roman"/>
          <w:lang w:eastAsia="hr-HR"/>
        </w:rPr>
        <w:t>procjene osiguranja opreme i drugih sredstava za zaštitu i sprječavanje stradanja imovine, gospodarskih funkcija i stradanja stanovništva,</w:t>
      </w:r>
    </w:p>
    <w:p w14:paraId="045DE26D" w14:textId="77777777" w:rsidR="00301039" w:rsidRPr="00301039" w:rsidRDefault="00301039" w:rsidP="00DB6ECC">
      <w:pPr>
        <w:numPr>
          <w:ilvl w:val="0"/>
          <w:numId w:val="10"/>
        </w:numPr>
        <w:spacing w:after="120" w:line="276" w:lineRule="auto"/>
        <w:ind w:left="714" w:hanging="357"/>
        <w:rPr>
          <w:rFonts w:eastAsia="Calibri" w:cs="Calibri"/>
          <w:lang w:eastAsia="hr-HR"/>
        </w:rPr>
      </w:pPr>
      <w:r w:rsidRPr="00301039">
        <w:rPr>
          <w:rFonts w:eastAsia="Calibri" w:cs="Times New Roman"/>
          <w:lang w:eastAsia="hr-HR"/>
        </w:rPr>
        <w:t xml:space="preserve">sve druge mjere koje uključuju suradnju s nadležnim tijelima iz </w:t>
      </w:r>
      <w:r w:rsidRPr="00301039">
        <w:rPr>
          <w:rFonts w:eastAsia="Calibri" w:cs="Times New Roman"/>
          <w:i/>
          <w:lang w:eastAsia="hr-HR"/>
        </w:rPr>
        <w:t>Zakona</w:t>
      </w:r>
      <w:r w:rsidRPr="00301039">
        <w:rPr>
          <w:rFonts w:eastAsia="Calibri" w:cs="Times New Roman"/>
          <w:lang w:eastAsia="hr-HR"/>
        </w:rPr>
        <w:t xml:space="preserve"> i/ili drugih tijela, znanstvenih ustanova i stručnjaka za područje prirodnih nepogoda.</w:t>
      </w:r>
    </w:p>
    <w:p w14:paraId="20C417FC" w14:textId="77777777" w:rsidR="00301039" w:rsidRPr="00301039" w:rsidRDefault="00301039" w:rsidP="000A519C">
      <w:pPr>
        <w:spacing w:after="120" w:line="276" w:lineRule="auto"/>
        <w:ind w:firstLine="708"/>
        <w:rPr>
          <w:rFonts w:eastAsia="Calibri" w:cs="Times New Roman"/>
          <w:lang w:val="en-US" w:eastAsia="hr-HR"/>
        </w:rPr>
      </w:pPr>
      <w:proofErr w:type="spellStart"/>
      <w:r w:rsidRPr="00301039">
        <w:rPr>
          <w:rFonts w:eastAsia="Calibri" w:cs="Times New Roman"/>
          <w:lang w:val="en-US" w:eastAsia="hr-HR"/>
        </w:rPr>
        <w:t>Sukladno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članku</w:t>
      </w:r>
      <w:proofErr w:type="spellEnd"/>
      <w:r w:rsidRPr="00301039">
        <w:rPr>
          <w:rFonts w:eastAsia="Calibri" w:cs="Times New Roman"/>
          <w:lang w:val="en-US" w:eastAsia="hr-HR"/>
        </w:rPr>
        <w:t xml:space="preserve"> 17. </w:t>
      </w:r>
      <w:proofErr w:type="spellStart"/>
      <w:r w:rsidRPr="00301039">
        <w:rPr>
          <w:rFonts w:eastAsia="Calibri" w:cs="Times New Roman"/>
          <w:lang w:val="en-US" w:eastAsia="hr-HR"/>
        </w:rPr>
        <w:t>stavku</w:t>
      </w:r>
      <w:proofErr w:type="spellEnd"/>
      <w:r w:rsidRPr="00301039">
        <w:rPr>
          <w:rFonts w:eastAsia="Calibri" w:cs="Times New Roman"/>
          <w:lang w:val="en-US" w:eastAsia="hr-HR"/>
        </w:rPr>
        <w:t xml:space="preserve"> 3. </w:t>
      </w:r>
      <w:proofErr w:type="spellStart"/>
      <w:r w:rsidRPr="00301039">
        <w:rPr>
          <w:rFonts w:eastAsia="Calibri" w:cs="Times New Roman"/>
          <w:i/>
          <w:lang w:val="en-US" w:eastAsia="hr-HR"/>
        </w:rPr>
        <w:t>Zakona</w:t>
      </w:r>
      <w:proofErr w:type="spellEnd"/>
      <w:r w:rsidRPr="00301039">
        <w:rPr>
          <w:rFonts w:eastAsia="Calibri" w:cs="Times New Roman"/>
          <w:i/>
          <w:lang w:val="en-US" w:eastAsia="hr-HR"/>
        </w:rPr>
        <w:t xml:space="preserve">, </w:t>
      </w:r>
      <w:proofErr w:type="spellStart"/>
      <w:r w:rsidRPr="00301039">
        <w:rPr>
          <w:rFonts w:eastAsia="Calibri" w:cs="Times New Roman"/>
          <w:lang w:val="en-US" w:eastAsia="hr-HR"/>
        </w:rPr>
        <w:t>izvršno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tijelo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jedinice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lokalne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regionalne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samouprave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podnosi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predstavničkom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tijelu</w:t>
      </w:r>
      <w:proofErr w:type="spellEnd"/>
      <w:r w:rsidRPr="00301039">
        <w:rPr>
          <w:rFonts w:eastAsia="Calibri" w:cs="Times New Roman"/>
          <w:lang w:val="en-US" w:eastAsia="hr-HR"/>
        </w:rPr>
        <w:t xml:space="preserve"> do 31. </w:t>
      </w:r>
      <w:proofErr w:type="spellStart"/>
      <w:r w:rsidRPr="00301039">
        <w:rPr>
          <w:rFonts w:eastAsia="Calibri" w:cs="Times New Roman"/>
          <w:lang w:val="en-US" w:eastAsia="hr-HR"/>
        </w:rPr>
        <w:t>ožujka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tekuće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godine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Izvješće</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izvršenju</w:t>
      </w:r>
      <w:proofErr w:type="spellEnd"/>
      <w:r w:rsidRPr="00301039">
        <w:rPr>
          <w:rFonts w:eastAsia="Calibri" w:cs="Times New Roman"/>
          <w:lang w:val="en-US" w:eastAsia="hr-HR"/>
        </w:rPr>
        <w:t xml:space="preserve"> </w:t>
      </w:r>
      <w:r w:rsidRPr="00BC7C03">
        <w:rPr>
          <w:rFonts w:eastAsia="Calibri" w:cs="Times New Roman"/>
          <w:i/>
          <w:iCs/>
          <w:lang w:val="en-US" w:eastAsia="hr-HR"/>
        </w:rPr>
        <w:t>Plana</w:t>
      </w:r>
      <w:r w:rsidRPr="00301039">
        <w:rPr>
          <w:rFonts w:eastAsia="Calibri" w:cs="Times New Roman"/>
          <w:lang w:val="en-US" w:eastAsia="hr-HR"/>
        </w:rPr>
        <w:t xml:space="preserve"> za </w:t>
      </w:r>
      <w:proofErr w:type="spellStart"/>
      <w:r w:rsidRPr="00301039">
        <w:rPr>
          <w:rFonts w:eastAsia="Calibri" w:cs="Times New Roman"/>
          <w:lang w:val="en-US" w:eastAsia="hr-HR"/>
        </w:rPr>
        <w:t>proteklu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kalendarsku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godinu</w:t>
      </w:r>
      <w:proofErr w:type="spellEnd"/>
      <w:r w:rsidRPr="00301039">
        <w:rPr>
          <w:rFonts w:eastAsia="Calibri" w:cs="Times New Roman"/>
          <w:lang w:val="en-US" w:eastAsia="hr-HR"/>
        </w:rPr>
        <w:t xml:space="preserve">. </w:t>
      </w:r>
    </w:p>
    <w:p w14:paraId="72B58697" w14:textId="77777777" w:rsidR="00301039" w:rsidRPr="00301039" w:rsidRDefault="00301039" w:rsidP="00301039">
      <w:pPr>
        <w:pStyle w:val="Naslov1"/>
      </w:pPr>
      <w:bookmarkStart w:id="3" w:name="_Toc1769347"/>
      <w:bookmarkStart w:id="4" w:name="_Toc22817274"/>
      <w:bookmarkStart w:id="5" w:name="_Toc147306697"/>
      <w:r w:rsidRPr="00301039">
        <w:t>PRIRODNE NEPOGODE</w:t>
      </w:r>
      <w:bookmarkEnd w:id="3"/>
      <w:bookmarkEnd w:id="4"/>
      <w:bookmarkEnd w:id="5"/>
    </w:p>
    <w:p w14:paraId="38F941DF" w14:textId="77777777" w:rsidR="00301039" w:rsidRPr="00301039" w:rsidRDefault="00301039" w:rsidP="000A519C">
      <w:pPr>
        <w:spacing w:after="120" w:line="276" w:lineRule="auto"/>
        <w:ind w:firstLine="708"/>
        <w:rPr>
          <w:rFonts w:eastAsia="Calibri" w:cs="Times New Roman"/>
        </w:rPr>
      </w:pPr>
      <w:r w:rsidRPr="00301039">
        <w:rPr>
          <w:rFonts w:eastAsia="Calibri" w:cs="Times New Roman"/>
          <w:lang w:eastAsia="hr-HR"/>
        </w:rPr>
        <w:t>Prirodnom nepogodom,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4D60DAF5" w14:textId="77777777" w:rsidR="00301039" w:rsidRPr="00301039" w:rsidRDefault="00301039" w:rsidP="000A519C">
      <w:pPr>
        <w:spacing w:after="120" w:line="276" w:lineRule="auto"/>
        <w:ind w:firstLine="708"/>
        <w:rPr>
          <w:rFonts w:eastAsia="Calibri" w:cs="Times New Roman"/>
          <w:lang w:eastAsia="hr-HR"/>
        </w:rPr>
      </w:pPr>
      <w:r w:rsidRPr="00301039">
        <w:rPr>
          <w:rFonts w:eastAsia="Calibri" w:cs="Times New Roman"/>
          <w:lang w:eastAsia="hr-HR"/>
        </w:rPr>
        <w:t>Prirodnim nepogodama smatraju se:</w:t>
      </w:r>
    </w:p>
    <w:p w14:paraId="17BCC5C5"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potres,</w:t>
      </w:r>
    </w:p>
    <w:p w14:paraId="3FFBC519"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olujni, orkanski i ostali jak vjetar,</w:t>
      </w:r>
    </w:p>
    <w:p w14:paraId="38C52234"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požar,</w:t>
      </w:r>
    </w:p>
    <w:p w14:paraId="7DBE01B9"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poplava,</w:t>
      </w:r>
    </w:p>
    <w:p w14:paraId="7D55186E"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suša,</w:t>
      </w:r>
    </w:p>
    <w:p w14:paraId="44972879"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tuča,</w:t>
      </w:r>
    </w:p>
    <w:p w14:paraId="75F8952D"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mraz,</w:t>
      </w:r>
    </w:p>
    <w:p w14:paraId="5C7FDCC7"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izvanredno velika visina snijega,</w:t>
      </w:r>
    </w:p>
    <w:p w14:paraId="30459AD5"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snježni nanos i lavina,</w:t>
      </w:r>
    </w:p>
    <w:p w14:paraId="79519D5D"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nagomilavanje leda na vodotocima,</w:t>
      </w:r>
    </w:p>
    <w:p w14:paraId="4B0EFDA2"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lastRenderedPageBreak/>
        <w:t>klizanje, tečenje, odronjavanje i prevrtanje zemljišta,</w:t>
      </w:r>
    </w:p>
    <w:p w14:paraId="19250BA4" w14:textId="77777777" w:rsidR="00301039" w:rsidRPr="00301039" w:rsidRDefault="00301039" w:rsidP="00DB6ECC">
      <w:pPr>
        <w:numPr>
          <w:ilvl w:val="0"/>
          <w:numId w:val="11"/>
        </w:numPr>
        <w:spacing w:after="120" w:line="276" w:lineRule="auto"/>
        <w:ind w:left="714" w:hanging="357"/>
        <w:rPr>
          <w:rFonts w:eastAsia="Calibri" w:cstheme="minorHAnsi"/>
          <w:szCs w:val="24"/>
          <w:lang w:eastAsia="hr-HR"/>
        </w:rPr>
      </w:pPr>
      <w:r w:rsidRPr="00301039">
        <w:rPr>
          <w:rFonts w:eastAsia="Calibri" w:cstheme="minorHAnsi"/>
          <w:szCs w:val="24"/>
          <w:lang w:eastAsia="hr-HR"/>
        </w:rPr>
        <w:t>druge pojave takva opsega koje, ovisno o mjesnim prilikama, uzrokuju bitne poremećaje u životu ljudi na određenom području.</w:t>
      </w:r>
    </w:p>
    <w:p w14:paraId="3D3C599C" w14:textId="77777777" w:rsidR="00301039" w:rsidRPr="00301039" w:rsidRDefault="00301039" w:rsidP="000A519C">
      <w:pPr>
        <w:spacing w:after="120" w:line="276" w:lineRule="auto"/>
        <w:ind w:firstLine="708"/>
        <w:rPr>
          <w:rFonts w:eastAsia="Calibri" w:cs="Times New Roman"/>
          <w:lang w:eastAsia="zh-CN"/>
        </w:rPr>
      </w:pPr>
      <w:r w:rsidRPr="00301039">
        <w:rPr>
          <w:rFonts w:eastAsia="Calibri" w:cs="Times New Roman"/>
          <w:lang w:eastAsia="zh-CN"/>
        </w:rPr>
        <w:t>Štetama od prirodnih nepogoda ne smatraju se one štete koje su namjerno izazvane na vlastitoj imovini te štete koje su nastale zbog nemara i/ili zbog nepoduzimanja propisanih mjera zaštite. Kao šteta od prirodne nepogode, za koju se može dati pomoć smatra se direktna odnosno izravna šteta. Skupine dobara za koje se utvrđuje šteta: građevine, oprema, zemljište, dugogodišnji nasadi, šume, stoka, obrtna sredstva, ostala sredstva i dobra.</w:t>
      </w:r>
    </w:p>
    <w:p w14:paraId="4F469701" w14:textId="77777777" w:rsidR="00301039" w:rsidRPr="00301039" w:rsidRDefault="00301039" w:rsidP="000A519C">
      <w:pPr>
        <w:spacing w:after="120" w:line="276" w:lineRule="auto"/>
        <w:ind w:firstLine="708"/>
        <w:rPr>
          <w:rFonts w:eastAsia="Calibri" w:cs="Times New Roman"/>
          <w:lang w:eastAsia="zh-CN"/>
        </w:rPr>
      </w:pPr>
      <w:r w:rsidRPr="00301039">
        <w:rPr>
          <w:rFonts w:eastAsia="Calibri" w:cs="Times New Roman"/>
          <w:lang w:eastAsia="zh-CN"/>
        </w:rPr>
        <w:t>Prirodna nepogoda proglašava se ako je vrijednost ukupne izravne štete najmanje 20% vrijednosti izvornih prihoda jedinice lokalne samouprave za prethodnu godinu ili ako je prirod (rod) umanjen najmanje 30% prethodnog trogodišnjeg prosjeka na području jedinice lokalne samouprave ili ako je nepogoda umanjila vrijednost imovine na području jedinice lokalne samouprave najmanje 30%.</w:t>
      </w:r>
    </w:p>
    <w:p w14:paraId="621BD954" w14:textId="1077DB74" w:rsidR="00301039" w:rsidRDefault="00301039" w:rsidP="000A519C">
      <w:pPr>
        <w:spacing w:after="120" w:line="276" w:lineRule="auto"/>
        <w:ind w:firstLine="708"/>
        <w:rPr>
          <w:rFonts w:eastAsia="Calibri" w:cs="Times New Roman"/>
          <w:lang w:eastAsia="zh-CN"/>
        </w:rPr>
      </w:pPr>
      <w:r w:rsidRPr="00301039">
        <w:rPr>
          <w:rFonts w:eastAsia="Calibri" w:cs="Times New Roman"/>
          <w:lang w:eastAsia="zh-CN"/>
        </w:rPr>
        <w:t xml:space="preserve">Ispunjenje uvjeta za proglašenje prirodne nepogode utvrđuje </w:t>
      </w:r>
      <w:r w:rsidR="00D52DAC">
        <w:rPr>
          <w:rFonts w:eastAsia="Calibri" w:cs="Times New Roman"/>
          <w:lang w:eastAsia="zh-CN"/>
        </w:rPr>
        <w:t>G</w:t>
      </w:r>
      <w:r w:rsidRPr="00301039">
        <w:rPr>
          <w:rFonts w:eastAsia="Calibri" w:cs="Times New Roman"/>
          <w:lang w:eastAsia="zh-CN"/>
        </w:rPr>
        <w:t xml:space="preserve">radsko povjerenstvo za procjenu šteta od prirodnih nepogoda.  </w:t>
      </w:r>
    </w:p>
    <w:p w14:paraId="616D4ECB" w14:textId="77777777" w:rsidR="00301039" w:rsidRPr="008868A1" w:rsidRDefault="00301039" w:rsidP="008868A1">
      <w:pPr>
        <w:pStyle w:val="Naslov1"/>
      </w:pPr>
      <w:bookmarkStart w:id="6" w:name="_Toc147306698"/>
      <w:r w:rsidRPr="008868A1">
        <w:t>NADLEŽNA TIJELA I OPIS POSLOVA</w:t>
      </w:r>
      <w:bookmarkEnd w:id="6"/>
    </w:p>
    <w:p w14:paraId="3974B570" w14:textId="72514926" w:rsidR="00301039" w:rsidRPr="00301039" w:rsidRDefault="00301039" w:rsidP="000A519C">
      <w:pPr>
        <w:spacing w:after="120" w:line="276" w:lineRule="auto"/>
        <w:ind w:firstLine="708"/>
        <w:rPr>
          <w:rFonts w:eastAsia="Calibri" w:cs="Times New Roman"/>
          <w:lang w:eastAsia="zh-CN"/>
        </w:rPr>
      </w:pPr>
      <w:r w:rsidRPr="00301039">
        <w:rPr>
          <w:rFonts w:eastAsia="Calibri" w:cs="Times New Roman"/>
          <w:lang w:eastAsia="zh-CN"/>
        </w:rPr>
        <w:t xml:space="preserve">Nadležna tijela za provedbu mjera s ciljem djelomičnog ublažavanja šteta uslijed prirodnih nepogoda na području </w:t>
      </w:r>
      <w:r w:rsidR="0066392C">
        <w:rPr>
          <w:rFonts w:eastAsia="Calibri" w:cs="Times New Roman"/>
          <w:lang w:eastAsia="zh-CN"/>
        </w:rPr>
        <w:t>Grada Zlatara</w:t>
      </w:r>
      <w:r w:rsidRPr="00301039">
        <w:rPr>
          <w:rFonts w:eastAsia="Calibri" w:cs="Times New Roman"/>
          <w:lang w:eastAsia="zh-CN"/>
        </w:rPr>
        <w:t xml:space="preserve"> su: </w:t>
      </w:r>
    </w:p>
    <w:p w14:paraId="4D614E8C" w14:textId="77777777" w:rsidR="00301039" w:rsidRPr="00301039" w:rsidRDefault="00301039" w:rsidP="00DB6ECC">
      <w:pPr>
        <w:numPr>
          <w:ilvl w:val="0"/>
          <w:numId w:val="12"/>
        </w:numPr>
        <w:spacing w:after="0" w:line="276" w:lineRule="auto"/>
        <w:ind w:left="714" w:hanging="357"/>
        <w:rPr>
          <w:rFonts w:eastAsia="Calibri" w:cs="Times New Roman"/>
          <w:lang w:eastAsia="zh-CN"/>
        </w:rPr>
      </w:pPr>
      <w:r w:rsidRPr="00301039">
        <w:rPr>
          <w:rFonts w:eastAsia="Calibri" w:cs="Times New Roman"/>
          <w:lang w:eastAsia="zh-CN"/>
        </w:rPr>
        <w:t>Vlada Republike Hrvatske,</w:t>
      </w:r>
    </w:p>
    <w:p w14:paraId="290F27EE" w14:textId="066A89AB" w:rsidR="00301039" w:rsidRPr="00301039" w:rsidRDefault="00BC7C03" w:rsidP="00DB6ECC">
      <w:pPr>
        <w:numPr>
          <w:ilvl w:val="0"/>
          <w:numId w:val="12"/>
        </w:numPr>
        <w:spacing w:after="0" w:line="276" w:lineRule="auto"/>
        <w:ind w:left="714" w:hanging="357"/>
        <w:rPr>
          <w:rFonts w:eastAsia="Calibri" w:cs="Times New Roman"/>
          <w:lang w:eastAsia="zh-CN"/>
        </w:rPr>
      </w:pPr>
      <w:r>
        <w:rPr>
          <w:rFonts w:eastAsia="Calibri" w:cs="Times New Roman"/>
          <w:lang w:eastAsia="zh-CN"/>
        </w:rPr>
        <w:t xml:space="preserve">povjerenstva za </w:t>
      </w:r>
      <w:r w:rsidR="00301039" w:rsidRPr="00301039">
        <w:rPr>
          <w:rFonts w:eastAsia="Calibri" w:cs="Times New Roman"/>
          <w:lang w:eastAsia="zh-CN"/>
        </w:rPr>
        <w:t>procjenu šteta od prirodnih nepogoda,</w:t>
      </w:r>
    </w:p>
    <w:p w14:paraId="42850F2F" w14:textId="77777777" w:rsidR="00301039" w:rsidRPr="00301039" w:rsidRDefault="00301039" w:rsidP="00DB6ECC">
      <w:pPr>
        <w:numPr>
          <w:ilvl w:val="0"/>
          <w:numId w:val="12"/>
        </w:numPr>
        <w:spacing w:after="0" w:line="276" w:lineRule="auto"/>
        <w:ind w:left="714" w:hanging="357"/>
        <w:rPr>
          <w:rFonts w:eastAsia="Calibri" w:cs="Times New Roman"/>
          <w:lang w:eastAsia="zh-CN"/>
        </w:rPr>
      </w:pPr>
      <w:r w:rsidRPr="00301039">
        <w:rPr>
          <w:rFonts w:eastAsia="Calibri" w:cs="Times New Roman"/>
          <w:lang w:eastAsia="zh-CN"/>
        </w:rPr>
        <w:t>nadležna ministarstava (za poljoprivredu, ribarstvo i akvakulturu, gospodarstvo, graditeljstvo i prostorno uređenje, zaštitu okoliša i energetiku, more, promet i infrastrukturu),</w:t>
      </w:r>
    </w:p>
    <w:p w14:paraId="05A4452F" w14:textId="54E5BBF7" w:rsidR="00301039" w:rsidRPr="00301039" w:rsidRDefault="00301039" w:rsidP="00DB6ECC">
      <w:pPr>
        <w:numPr>
          <w:ilvl w:val="0"/>
          <w:numId w:val="12"/>
        </w:numPr>
        <w:spacing w:after="0" w:line="276" w:lineRule="auto"/>
        <w:ind w:left="714" w:hanging="357"/>
        <w:rPr>
          <w:rFonts w:eastAsia="Calibri" w:cs="Times New Roman"/>
          <w:lang w:eastAsia="hr-HR"/>
        </w:rPr>
      </w:pPr>
      <w:r w:rsidRPr="00301039">
        <w:rPr>
          <w:rFonts w:eastAsia="Calibri" w:cs="Times New Roman"/>
          <w:lang w:eastAsia="hr-HR"/>
        </w:rPr>
        <w:t>K</w:t>
      </w:r>
      <w:r w:rsidR="00C574AF">
        <w:rPr>
          <w:rFonts w:eastAsia="Calibri" w:cs="Times New Roman"/>
          <w:lang w:eastAsia="hr-HR"/>
        </w:rPr>
        <w:t xml:space="preserve">rapinsko-zagorska </w:t>
      </w:r>
      <w:r w:rsidRPr="00301039">
        <w:rPr>
          <w:rFonts w:eastAsia="Calibri" w:cs="Times New Roman"/>
          <w:lang w:eastAsia="hr-HR"/>
        </w:rPr>
        <w:t>županija,</w:t>
      </w:r>
    </w:p>
    <w:p w14:paraId="09FEDE04" w14:textId="16484C78" w:rsidR="00301039" w:rsidRDefault="00301039" w:rsidP="00DB6ECC">
      <w:pPr>
        <w:numPr>
          <w:ilvl w:val="0"/>
          <w:numId w:val="12"/>
        </w:numPr>
        <w:spacing w:after="120" w:line="276" w:lineRule="auto"/>
        <w:ind w:left="714" w:hanging="357"/>
        <w:rPr>
          <w:rFonts w:eastAsia="Times New Roman" w:cs="Calibri"/>
          <w:szCs w:val="24"/>
          <w:lang w:eastAsia="hr-HR"/>
        </w:rPr>
      </w:pPr>
      <w:r w:rsidRPr="00301039">
        <w:rPr>
          <w:rFonts w:eastAsia="Times New Roman" w:cs="Calibri"/>
          <w:szCs w:val="24"/>
          <w:lang w:eastAsia="hr-HR"/>
        </w:rPr>
        <w:t xml:space="preserve">Grad </w:t>
      </w:r>
      <w:r w:rsidR="0066392C">
        <w:rPr>
          <w:rFonts w:eastAsia="Times New Roman" w:cs="Calibri"/>
          <w:szCs w:val="24"/>
          <w:lang w:eastAsia="hr-HR"/>
        </w:rPr>
        <w:t>Zlatar</w:t>
      </w:r>
      <w:r w:rsidRPr="00301039">
        <w:rPr>
          <w:rFonts w:eastAsia="Times New Roman" w:cs="Calibri"/>
          <w:szCs w:val="24"/>
          <w:lang w:eastAsia="hr-HR"/>
        </w:rPr>
        <w:t>.</w:t>
      </w:r>
    </w:p>
    <w:p w14:paraId="04DA45CC" w14:textId="77777777" w:rsidR="003A4E9D" w:rsidRPr="00301039" w:rsidRDefault="003A4E9D" w:rsidP="003A4E9D">
      <w:pPr>
        <w:spacing w:after="120" w:line="276" w:lineRule="auto"/>
        <w:rPr>
          <w:rFonts w:eastAsia="Calibri" w:cs="Times New Roman"/>
          <w:lang w:eastAsia="zh-CN"/>
        </w:rPr>
      </w:pPr>
      <w:r w:rsidRPr="00301039">
        <w:rPr>
          <w:rFonts w:eastAsia="Calibri" w:cs="Times New Roman"/>
          <w:lang w:eastAsia="zh-CN"/>
        </w:rPr>
        <w:t>Prilikom provedbi mjera s ciljem djelomičnog ublažavanja šteta od prirodnih nepogoda o kojima odlučuju spomenuta nadležna tijela, obavezno se uzima u obzir opseg nastalih šteta i utjecaj prirodnih nepogoda na stradanja stanovništva, ugrozu života i zdravlja ljudi, onemogućavanje nesmetanog funkcioniranja gospodarstva, a posebice ugroženih skupina na područjima zahvaćenom prirodnom nepogodom kao što je socijalni ili zdravstveni status.</w:t>
      </w:r>
    </w:p>
    <w:p w14:paraId="4664C12C" w14:textId="06B9106C" w:rsidR="000A519C" w:rsidRPr="00301039" w:rsidRDefault="007D5867" w:rsidP="007D5867">
      <w:pPr>
        <w:pStyle w:val="Naslov2"/>
      </w:pPr>
      <w:r>
        <w:t xml:space="preserve"> </w:t>
      </w:r>
      <w:bookmarkStart w:id="7" w:name="_Toc147306699"/>
      <w:r w:rsidRPr="007D5867">
        <w:t>VLADA REPUBLIKE HRVATSKE</w:t>
      </w:r>
      <w:bookmarkEnd w:id="7"/>
    </w:p>
    <w:p w14:paraId="1197ECF0" w14:textId="77777777" w:rsidR="00301039" w:rsidRPr="00301039" w:rsidRDefault="00301039" w:rsidP="007D5867">
      <w:pPr>
        <w:spacing w:after="120" w:line="276" w:lineRule="auto"/>
        <w:ind w:firstLine="708"/>
        <w:rPr>
          <w:rFonts w:eastAsia="Calibri" w:cs="Times New Roman"/>
          <w:b/>
          <w:bCs/>
        </w:rPr>
      </w:pPr>
      <w:r w:rsidRPr="007D5867">
        <w:rPr>
          <w:rFonts w:eastAsia="Calibri" w:cs="Times New Roman"/>
        </w:rPr>
        <w:t>Vlada Republike Hrvatske</w:t>
      </w:r>
      <w:r w:rsidRPr="00301039">
        <w:rPr>
          <w:rFonts w:eastAsia="Calibri" w:cs="Times New Roman"/>
          <w:b/>
          <w:bCs/>
        </w:rPr>
        <w:t xml:space="preserve"> </w:t>
      </w:r>
      <w:r w:rsidRPr="00301039">
        <w:rPr>
          <w:rFonts w:eastAsia="Calibri" w:cs="Times New Roman"/>
        </w:rPr>
        <w:t xml:space="preserve">u skladu s odredbama </w:t>
      </w:r>
      <w:r w:rsidRPr="00301039">
        <w:rPr>
          <w:rFonts w:eastAsia="Calibri" w:cs="Times New Roman"/>
          <w:i/>
          <w:iCs/>
        </w:rPr>
        <w:t>Zakona</w:t>
      </w:r>
      <w:r w:rsidRPr="00301039">
        <w:rPr>
          <w:rFonts w:eastAsia="Calibri" w:cs="Times New Roman"/>
        </w:rPr>
        <w:t>:</w:t>
      </w:r>
      <w:r w:rsidRPr="00301039">
        <w:rPr>
          <w:rFonts w:eastAsia="Calibri" w:cs="Times New Roman"/>
          <w:b/>
          <w:bCs/>
        </w:rPr>
        <w:t xml:space="preserve"> </w:t>
      </w:r>
    </w:p>
    <w:p w14:paraId="0C69707B" w14:textId="77777777" w:rsidR="00301039" w:rsidRPr="00301039" w:rsidRDefault="00301039" w:rsidP="00DB6ECC">
      <w:pPr>
        <w:numPr>
          <w:ilvl w:val="0"/>
          <w:numId w:val="15"/>
        </w:numPr>
        <w:spacing w:after="120" w:line="276" w:lineRule="auto"/>
        <w:ind w:left="714" w:right="66" w:hanging="357"/>
        <w:contextualSpacing/>
        <w:rPr>
          <w:rFonts w:eastAsia="Calibri" w:cstheme="minorHAnsi"/>
          <w:szCs w:val="24"/>
        </w:rPr>
      </w:pPr>
      <w:r w:rsidRPr="00301039">
        <w:rPr>
          <w:rFonts w:eastAsia="Calibri" w:cstheme="minorHAnsi"/>
          <w:szCs w:val="24"/>
        </w:rPr>
        <w:t>odobrava pomoć za ublažavanje i djelomično uklanjanje posljedica prirodnih nepogoda na prijedlog Državnog povjerenstva za procjenu šteta od prirodnih nepogoda,</w:t>
      </w:r>
    </w:p>
    <w:p w14:paraId="440CE87D" w14:textId="2865C007" w:rsidR="00301039" w:rsidRPr="00301039" w:rsidRDefault="00301039" w:rsidP="00DB6ECC">
      <w:pPr>
        <w:numPr>
          <w:ilvl w:val="0"/>
          <w:numId w:val="15"/>
        </w:numPr>
        <w:spacing w:after="120" w:line="276" w:lineRule="auto"/>
        <w:ind w:left="714" w:right="68" w:hanging="357"/>
        <w:rPr>
          <w:rFonts w:eastAsia="Calibri" w:cstheme="minorHAnsi"/>
          <w:szCs w:val="24"/>
        </w:rPr>
      </w:pPr>
      <w:r w:rsidRPr="00301039">
        <w:rPr>
          <w:rFonts w:eastAsia="Calibri" w:cstheme="minorHAnsi"/>
          <w:szCs w:val="24"/>
        </w:rPr>
        <w:t xml:space="preserve">odobrava žurnu pomoć na prijedlog Državnog povjerenstva za procjenu šteta od prirodnih nepogoda i/ili </w:t>
      </w:r>
      <w:r w:rsidR="0066392C">
        <w:rPr>
          <w:rFonts w:eastAsia="Calibri" w:cstheme="minorHAnsi"/>
          <w:szCs w:val="24"/>
        </w:rPr>
        <w:t>Grada Zlatara</w:t>
      </w:r>
      <w:r w:rsidRPr="00301039">
        <w:rPr>
          <w:rFonts w:eastAsia="Calibri" w:cstheme="minorHAnsi"/>
          <w:szCs w:val="24"/>
        </w:rPr>
        <w:t>.</w:t>
      </w:r>
    </w:p>
    <w:p w14:paraId="218C4A71" w14:textId="479DB1BA" w:rsidR="007D5867" w:rsidRDefault="007D5867" w:rsidP="007D5867">
      <w:pPr>
        <w:pStyle w:val="Naslov2"/>
        <w:rPr>
          <w:rFonts w:eastAsia="Calibri"/>
        </w:rPr>
      </w:pPr>
      <w:r>
        <w:rPr>
          <w:rFonts w:eastAsia="Calibri"/>
        </w:rPr>
        <w:lastRenderedPageBreak/>
        <w:t xml:space="preserve"> </w:t>
      </w:r>
      <w:bookmarkStart w:id="8" w:name="_Toc147306700"/>
      <w:r w:rsidRPr="007D5867">
        <w:rPr>
          <w:rFonts w:eastAsia="Calibri"/>
        </w:rPr>
        <w:t>DRŽAVNO POVJERENSTVO ZA PROCJENU ŠTETA OD PRIRODNIH NEPOGODA</w:t>
      </w:r>
      <w:bookmarkEnd w:id="8"/>
      <w:r w:rsidRPr="007D5867">
        <w:rPr>
          <w:rFonts w:eastAsia="Calibri"/>
        </w:rPr>
        <w:t xml:space="preserve"> </w:t>
      </w:r>
    </w:p>
    <w:p w14:paraId="3A79EF37" w14:textId="77777777" w:rsidR="007D5867" w:rsidRPr="007D5867" w:rsidRDefault="007D5867" w:rsidP="007D5867">
      <w:pPr>
        <w:spacing w:after="120" w:line="276" w:lineRule="auto"/>
        <w:ind w:firstLine="708"/>
        <w:rPr>
          <w:rFonts w:eastAsia="Calibri" w:cstheme="minorHAnsi"/>
        </w:rPr>
      </w:pPr>
      <w:r w:rsidRPr="007D5867">
        <w:rPr>
          <w:rFonts w:eastAsia="Calibri" w:cstheme="minorHAnsi"/>
        </w:rPr>
        <w:t>Državno povjerenstvo za procjenu šteta od prirodnih nepogoda (u daljnjem tekstu: Državno povjerenstvo) u skladu s odredbama Zakona:</w:t>
      </w:r>
    </w:p>
    <w:p w14:paraId="329C177C"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usklađuje rad gradskog/općinskog/županijskog povjerenstva te surađuje u pitanjima prijave i/ili procjena šteta od prirodnih nepogoda,</w:t>
      </w:r>
    </w:p>
    <w:p w14:paraId="293DBAD4"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podnosi prijedlog Vladi Republike Hrvatske za odobravanje pomoći za ublažavanje i djelomično uklanjanje posljedica prirodne nepogode,</w:t>
      </w:r>
    </w:p>
    <w:p w14:paraId="40351522" w14:textId="600215DE"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daje mišljenje na izvješće s prikazom svih potvrđenih šteta koje zajedno s</w:t>
      </w:r>
      <w:r w:rsidR="00642770">
        <w:rPr>
          <w:rFonts w:eastAsia="Calibri" w:cstheme="minorHAnsi"/>
          <w:color w:val="000000"/>
        </w:rPr>
        <w:t>a</w:t>
      </w:r>
      <w:r w:rsidRPr="00301039">
        <w:rPr>
          <w:rFonts w:eastAsia="Calibri" w:cstheme="minorHAnsi"/>
          <w:color w:val="000000"/>
        </w:rPr>
        <w:t xml:space="preserve"> prijedlogom dodjele sredstava pomoći za ublažavanje i djelomično uklanjanje posljedica prirodnih nepogoda dostavljaju nadležna ministarstva,</w:t>
      </w:r>
    </w:p>
    <w:p w14:paraId="4F788315"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odlučuje o konačnoj procjeni šteta na temelju izvješća dostavljenih od nadležnih ministarstava glede uzroka, vrste, okolnosti, vrijednosti i njihovih posljedica,</w:t>
      </w:r>
    </w:p>
    <w:p w14:paraId="5D498C47"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izrađuje godišnje izvješće o konačnoj procjeni šteta i utrošku sredstava žurne pomoći i sredstava pomoći za ublažavanje i djelomično uklanjanje posljedica prirodnih nepogoda i svom radu koje podnosi Hrvatskom saboru,</w:t>
      </w:r>
    </w:p>
    <w:p w14:paraId="69975CDA"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u suradnji s nadležnim središnjim tijelima državne uprave i županijskim povjerenstvima podnosi prijedlog Vladi Republike Hrvatske za odobravanje žurne novčane pomoći za ublažavanje i djelomično uklanjanje posljedica prirodne nepogode,</w:t>
      </w:r>
    </w:p>
    <w:p w14:paraId="6ED207F6"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donosi plan iznosa i namjene sredstava pomoći za ublažavanje i djelomično uklanjanje posljedica prirodnih nepogoda,</w:t>
      </w:r>
    </w:p>
    <w:p w14:paraId="0A88505F"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po potrebi obavlja izvide nastalih šteta obilaskom terena nakon proglašenja prirodne nepogode, o čemu sastavlja zapisnik i predlaže mjere iz svoje nadležnosti Vladi Republike Hrvatske,</w:t>
      </w:r>
    </w:p>
    <w:p w14:paraId="2A80047C"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prati stanje računa redovitih sredstava odobrenih u tijeku godine u svrhu prijedloga dodjele pomoći za ublažavanje i djelomično uklanjanje posljedica prirodne nepogode,</w:t>
      </w:r>
    </w:p>
    <w:p w14:paraId="0C38D6D3"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surađuje s nadležnim središnjim tijelima državne uprave, stručnim i znanstvenim institucijama, jedinicama lokalne i područne (regionalne) samouprave te međunarodnim institucijama,</w:t>
      </w:r>
    </w:p>
    <w:p w14:paraId="7B9624F4"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pruža stručnu pomoć nadležnim tijelima pri provedbi mjera dodjele sredstava pomoći za ublažavanje i djelomično uklanjanje posljedica prirodnih nepogoda</w:t>
      </w:r>
    </w:p>
    <w:p w14:paraId="4A14AFB5" w14:textId="77777777" w:rsidR="00301039" w:rsidRPr="00301039" w:rsidRDefault="00301039" w:rsidP="00DB6ECC">
      <w:pPr>
        <w:numPr>
          <w:ilvl w:val="0"/>
          <w:numId w:val="17"/>
        </w:numPr>
        <w:spacing w:after="120" w:line="276" w:lineRule="auto"/>
        <w:ind w:left="714" w:right="68" w:hanging="357"/>
        <w:rPr>
          <w:rFonts w:eastAsia="Calibri" w:cstheme="minorHAnsi"/>
          <w:color w:val="000000"/>
        </w:rPr>
      </w:pPr>
      <w:r w:rsidRPr="00301039">
        <w:rPr>
          <w:rFonts w:eastAsia="Calibri" w:cstheme="minorHAnsi"/>
          <w:color w:val="000000"/>
        </w:rPr>
        <w:t xml:space="preserve">obavlja i druge poslove određene ovim </w:t>
      </w:r>
      <w:r w:rsidRPr="00301039">
        <w:rPr>
          <w:rFonts w:eastAsia="Calibri" w:cstheme="minorHAnsi"/>
          <w:i/>
          <w:iCs/>
          <w:color w:val="000000"/>
        </w:rPr>
        <w:t>Zakonom</w:t>
      </w:r>
      <w:r w:rsidRPr="00301039">
        <w:rPr>
          <w:rFonts w:eastAsia="Calibri" w:cstheme="minorHAnsi"/>
          <w:color w:val="000000"/>
        </w:rPr>
        <w:t xml:space="preserve"> i drugim propisima.</w:t>
      </w:r>
    </w:p>
    <w:p w14:paraId="12F85EE4" w14:textId="67FE9793" w:rsidR="007D5867" w:rsidRPr="007D5867" w:rsidRDefault="007D5867" w:rsidP="007D5867">
      <w:pPr>
        <w:pStyle w:val="Naslov2"/>
        <w:ind w:left="454" w:hanging="454"/>
        <w:rPr>
          <w:rFonts w:eastAsia="Calibri"/>
        </w:rPr>
      </w:pPr>
      <w:r>
        <w:t xml:space="preserve"> </w:t>
      </w:r>
      <w:bookmarkStart w:id="9" w:name="_Toc147306701"/>
      <w:r w:rsidRPr="007D5867">
        <w:t>ŽUPANIJSKO POVJERENSTVO ZA PROCJENU ŠTETA OD PRIRODNIH NEPOGODA KRAPINSKO-ZAGORSKE ŽUPANIJE</w:t>
      </w:r>
      <w:bookmarkEnd w:id="9"/>
      <w:r w:rsidRPr="007D5867">
        <w:t xml:space="preserve"> </w:t>
      </w:r>
    </w:p>
    <w:p w14:paraId="12B65AFD" w14:textId="77777777" w:rsidR="007D5867" w:rsidRPr="007D5867" w:rsidRDefault="007D5867" w:rsidP="007D5867">
      <w:pPr>
        <w:spacing w:after="120" w:line="276" w:lineRule="auto"/>
        <w:ind w:firstLine="708"/>
        <w:rPr>
          <w:rFonts w:eastAsia="Calibri" w:cstheme="minorHAnsi"/>
        </w:rPr>
      </w:pPr>
      <w:r w:rsidRPr="007D5867">
        <w:rPr>
          <w:rFonts w:eastAsia="Calibri" w:cstheme="minorHAnsi"/>
        </w:rPr>
        <w:t xml:space="preserve">Županijsko povjerenstvo za procjenu šteta od prirodnih nepogoda Krapinsko-zagorske županije (u daljnjem tekstu: Županijsko povjerenstvo) u skladu s odredbama </w:t>
      </w:r>
      <w:r w:rsidRPr="007D5867">
        <w:rPr>
          <w:rFonts w:eastAsia="Calibri" w:cstheme="minorHAnsi"/>
          <w:i/>
          <w:iCs/>
        </w:rPr>
        <w:t>Zakona</w:t>
      </w:r>
      <w:r w:rsidRPr="007D5867">
        <w:rPr>
          <w:rFonts w:eastAsia="Calibri" w:cstheme="minorHAnsi"/>
        </w:rPr>
        <w:t>:</w:t>
      </w:r>
    </w:p>
    <w:p w14:paraId="68C76C9D" w14:textId="77777777" w:rsidR="00301039" w:rsidRPr="00301039" w:rsidRDefault="00301039" w:rsidP="00DB6ECC">
      <w:pPr>
        <w:numPr>
          <w:ilvl w:val="0"/>
          <w:numId w:val="9"/>
        </w:numPr>
        <w:spacing w:after="0" w:line="276" w:lineRule="auto"/>
        <w:ind w:left="714" w:right="68" w:hanging="357"/>
        <w:rPr>
          <w:rFonts w:eastAsia="Calibri" w:cstheme="minorHAnsi"/>
          <w:color w:val="000000"/>
        </w:rPr>
      </w:pPr>
      <w:r w:rsidRPr="00301039">
        <w:rPr>
          <w:rFonts w:eastAsia="Calibri" w:cstheme="minorHAnsi"/>
          <w:color w:val="000000"/>
        </w:rPr>
        <w:t>usklađuje rad gradskih i općinskih povjerenstava,</w:t>
      </w:r>
    </w:p>
    <w:p w14:paraId="459EA138" w14:textId="77777777" w:rsidR="00301039" w:rsidRPr="00301039" w:rsidRDefault="00301039" w:rsidP="00DB6ECC">
      <w:pPr>
        <w:numPr>
          <w:ilvl w:val="0"/>
          <w:numId w:val="9"/>
        </w:numPr>
        <w:spacing w:after="0" w:line="276" w:lineRule="auto"/>
        <w:ind w:left="714" w:right="68" w:hanging="357"/>
        <w:rPr>
          <w:rFonts w:eastAsia="Calibri" w:cstheme="minorHAnsi"/>
          <w:color w:val="000000"/>
        </w:rPr>
      </w:pPr>
      <w:r w:rsidRPr="00301039">
        <w:rPr>
          <w:rFonts w:eastAsia="Calibri" w:cstheme="minorHAnsi"/>
          <w:color w:val="000000"/>
        </w:rPr>
        <w:lastRenderedPageBreak/>
        <w:t>provjerava i utvrđuje konačnu procjenu šteta jedinica lokalne i područne (regionalne) samouprave sa svojeg područja,</w:t>
      </w:r>
    </w:p>
    <w:p w14:paraId="719BC78B" w14:textId="77777777" w:rsidR="00301039" w:rsidRPr="00301039" w:rsidRDefault="00301039" w:rsidP="00DB6ECC">
      <w:pPr>
        <w:numPr>
          <w:ilvl w:val="0"/>
          <w:numId w:val="9"/>
        </w:numPr>
        <w:spacing w:after="0" w:line="276" w:lineRule="auto"/>
        <w:ind w:left="714" w:right="68" w:hanging="357"/>
        <w:rPr>
          <w:rFonts w:eastAsia="Calibri" w:cstheme="minorHAnsi"/>
          <w:color w:val="000000"/>
        </w:rPr>
      </w:pPr>
      <w:r w:rsidRPr="00301039">
        <w:rPr>
          <w:rFonts w:eastAsia="Calibri" w:cstheme="minorHAnsi"/>
          <w:color w:val="000000"/>
        </w:rPr>
        <w:t>podnosi Državnom povjerenstvu prijedlog s obrazloženjem za odobravanje žurne novčane pomoći za ublažavanje i djelomično uklanjanje posljedica prirodne nepogode,</w:t>
      </w:r>
    </w:p>
    <w:p w14:paraId="00431669" w14:textId="77777777" w:rsidR="00301039" w:rsidRPr="00301039" w:rsidRDefault="00301039" w:rsidP="00DB6ECC">
      <w:pPr>
        <w:numPr>
          <w:ilvl w:val="0"/>
          <w:numId w:val="9"/>
        </w:numPr>
        <w:spacing w:after="0" w:line="276" w:lineRule="auto"/>
        <w:ind w:left="714" w:right="68" w:hanging="357"/>
        <w:rPr>
          <w:rFonts w:eastAsia="Calibri" w:cstheme="minorHAnsi"/>
          <w:color w:val="000000"/>
        </w:rPr>
      </w:pPr>
      <w:r w:rsidRPr="00301039">
        <w:rPr>
          <w:rFonts w:eastAsia="Calibri" w:cstheme="minorHAnsi"/>
          <w:color w:val="000000"/>
        </w:rPr>
        <w:t>po potrebi izravno na terenu i području zahvaćenom prirodnom nepogodom obavlja izvid štete na imovini u kojem mogu sudjelovati predstavnici nadležnih ministarstava odnosno pravne osobe, ovisno o vrsti i posljedicama prirodne nepogode i nastale štete,</w:t>
      </w:r>
    </w:p>
    <w:p w14:paraId="28BF77D0" w14:textId="77777777" w:rsidR="00301039" w:rsidRPr="00301039" w:rsidRDefault="00301039" w:rsidP="00DB6ECC">
      <w:pPr>
        <w:numPr>
          <w:ilvl w:val="0"/>
          <w:numId w:val="9"/>
        </w:numPr>
        <w:spacing w:after="0" w:line="276" w:lineRule="auto"/>
        <w:ind w:left="714" w:right="68" w:hanging="357"/>
        <w:rPr>
          <w:rFonts w:eastAsia="Calibri" w:cstheme="minorHAnsi"/>
          <w:color w:val="000000"/>
        </w:rPr>
      </w:pPr>
      <w:r w:rsidRPr="00301039">
        <w:rPr>
          <w:rFonts w:eastAsia="Calibri" w:cstheme="minorHAnsi"/>
          <w:color w:val="000000"/>
        </w:rPr>
        <w:t>objedinjuje i prosljeđuje putem Registra šteta Državnom povjerenstvu konačne procjene šteta te konačno izvješće o utrošku sredstava žurne pomoći i sredstava pomoći za ublažavanje i djelomično uklanjanje posljedica prirodnih nepogoda nastalih u gradovima odnosno općinama na području Županije,</w:t>
      </w:r>
    </w:p>
    <w:p w14:paraId="54642CD9" w14:textId="77777777" w:rsidR="00301039" w:rsidRPr="00301039" w:rsidRDefault="00301039" w:rsidP="00DB6ECC">
      <w:pPr>
        <w:numPr>
          <w:ilvl w:val="0"/>
          <w:numId w:val="9"/>
        </w:numPr>
        <w:spacing w:after="0" w:line="276" w:lineRule="auto"/>
        <w:ind w:left="714" w:right="68" w:hanging="357"/>
        <w:rPr>
          <w:rFonts w:eastAsia="Calibri" w:cstheme="minorHAnsi"/>
          <w:color w:val="000000"/>
        </w:rPr>
      </w:pPr>
      <w:r w:rsidRPr="00301039">
        <w:rPr>
          <w:rFonts w:eastAsia="Calibri" w:cstheme="minorHAnsi"/>
          <w:color w:val="000000"/>
        </w:rPr>
        <w:t>imenuje stručno povjerenstvo na temelju prijedloga općinskog odnosno gradskog povjerenstva,</w:t>
      </w:r>
    </w:p>
    <w:p w14:paraId="2219513B" w14:textId="77777777" w:rsidR="00301039" w:rsidRPr="00301039" w:rsidRDefault="00301039" w:rsidP="00DB6ECC">
      <w:pPr>
        <w:numPr>
          <w:ilvl w:val="0"/>
          <w:numId w:val="9"/>
        </w:numPr>
        <w:spacing w:after="0" w:line="276" w:lineRule="auto"/>
        <w:ind w:left="714" w:right="68" w:hanging="357"/>
        <w:rPr>
          <w:rFonts w:eastAsia="Calibri" w:cstheme="minorHAnsi"/>
          <w:color w:val="000000"/>
        </w:rPr>
      </w:pPr>
      <w:r w:rsidRPr="00301039">
        <w:rPr>
          <w:rFonts w:eastAsia="Calibri" w:cstheme="minorHAnsi"/>
          <w:color w:val="000000"/>
        </w:rPr>
        <w:t>donosi Plan djelovanja u području prirodnih nepogoda iz svoje nadležnosti,</w:t>
      </w:r>
    </w:p>
    <w:p w14:paraId="404E1A74" w14:textId="77777777" w:rsidR="00301039" w:rsidRDefault="00301039" w:rsidP="00DB6ECC">
      <w:pPr>
        <w:numPr>
          <w:ilvl w:val="0"/>
          <w:numId w:val="9"/>
        </w:numPr>
        <w:spacing w:after="120" w:line="276" w:lineRule="auto"/>
        <w:ind w:left="714" w:right="68" w:hanging="357"/>
        <w:rPr>
          <w:rFonts w:eastAsia="Calibri" w:cstheme="minorHAnsi"/>
          <w:color w:val="000000"/>
        </w:rPr>
      </w:pPr>
      <w:r w:rsidRPr="00301039">
        <w:rPr>
          <w:rFonts w:eastAsia="Calibri" w:cstheme="minorHAnsi"/>
          <w:color w:val="000000"/>
        </w:rPr>
        <w:t>obavlja i druge poslove određene odlukom o osnivanju, odnosno poslove koje provodi u suradnji s Državnim povjerenstvom.</w:t>
      </w:r>
    </w:p>
    <w:p w14:paraId="62EEAA1E" w14:textId="18DFF6C7" w:rsidR="007D5867" w:rsidRPr="00301039" w:rsidRDefault="007D5867" w:rsidP="007D5867">
      <w:pPr>
        <w:pStyle w:val="Naslov2"/>
        <w:ind w:left="431" w:hanging="431"/>
        <w:rPr>
          <w:rFonts w:eastAsia="Calibri" w:cstheme="minorHAnsi"/>
          <w:color w:val="000000"/>
        </w:rPr>
      </w:pPr>
      <w:bookmarkStart w:id="10" w:name="_Toc147306702"/>
      <w:r w:rsidRPr="007D5867">
        <w:rPr>
          <w:rFonts w:eastAsia="Calibri"/>
        </w:rPr>
        <w:t>GRADSKO POVJERENSTVO ZA PROCJENU ŠTETA OD PRIRODNIH NEPOGODA GRADA ZLATARA</w:t>
      </w:r>
      <w:bookmarkEnd w:id="10"/>
    </w:p>
    <w:p w14:paraId="0F599BB3" w14:textId="38CDD8C7" w:rsidR="00301039" w:rsidRPr="00301039" w:rsidRDefault="00301039" w:rsidP="007D5867">
      <w:pPr>
        <w:spacing w:after="120" w:line="276" w:lineRule="auto"/>
        <w:ind w:firstLine="708"/>
        <w:rPr>
          <w:rFonts w:eastAsia="Calibri" w:cs="Times New Roman"/>
        </w:rPr>
      </w:pPr>
      <w:r w:rsidRPr="007D5867">
        <w:rPr>
          <w:rFonts w:eastAsia="Calibri" w:cs="Times New Roman"/>
        </w:rPr>
        <w:t>Gradsko povjerenstvo</w:t>
      </w:r>
      <w:r w:rsidR="00BC7C03" w:rsidRPr="007D5867">
        <w:rPr>
          <w:rFonts w:eastAsia="Calibri" w:cs="Times New Roman"/>
        </w:rPr>
        <w:t xml:space="preserve"> za procjenu šteta od prirodnih nepogoda</w:t>
      </w:r>
      <w:r w:rsidR="007D5867" w:rsidRPr="007D5867">
        <w:rPr>
          <w:rFonts w:eastAsia="Calibri" w:cs="Times New Roman"/>
        </w:rPr>
        <w:t xml:space="preserve"> Grada Zlatara (u daljnjem tekstu: Gradsko povjerenstvo)</w:t>
      </w:r>
      <w:r w:rsidR="00BC7C03" w:rsidRPr="007D5867">
        <w:rPr>
          <w:rStyle w:val="Referencafusnote"/>
          <w:rFonts w:eastAsia="Calibri" w:cs="Times New Roman"/>
        </w:rPr>
        <w:footnoteReference w:id="1"/>
      </w:r>
      <w:r w:rsidR="00976748">
        <w:rPr>
          <w:rFonts w:eastAsia="Calibri" w:cs="Times New Roman"/>
          <w:b/>
          <w:bCs/>
        </w:rPr>
        <w:t xml:space="preserve"> </w:t>
      </w:r>
      <w:r w:rsidRPr="00301039">
        <w:rPr>
          <w:rFonts w:eastAsia="Calibri" w:cs="Times New Roman"/>
        </w:rPr>
        <w:t xml:space="preserve">u skladu s odredbama </w:t>
      </w:r>
      <w:r w:rsidRPr="00301039">
        <w:rPr>
          <w:rFonts w:eastAsia="Calibri" w:cs="Times New Roman"/>
          <w:i/>
          <w:iCs/>
        </w:rPr>
        <w:t>Zakona</w:t>
      </w:r>
      <w:r w:rsidRPr="00301039">
        <w:rPr>
          <w:rFonts w:eastAsia="Calibri" w:cs="Times New Roman"/>
        </w:rPr>
        <w:t>:</w:t>
      </w:r>
    </w:p>
    <w:p w14:paraId="7BB6E768"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utvrđuje i provjerava visinu štete od prirodne nepogode za područje Grada,</w:t>
      </w:r>
    </w:p>
    <w:p w14:paraId="32D888A1"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unosi podatke o prvim procjenama šteta u Registar šteta,</w:t>
      </w:r>
    </w:p>
    <w:p w14:paraId="37FE481A"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unosi i prosljeđuje putem Registra šteta konačne procjene šteta Županijskom povjerenstvu,</w:t>
      </w:r>
    </w:p>
    <w:p w14:paraId="3120EF74"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raspoređuje dodijeljena sredstva pomoći za ublažavanje i djelomično uklanjanje posljedica prirodnih nepogoda oštećenicima,</w:t>
      </w:r>
    </w:p>
    <w:p w14:paraId="578EFF18"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 xml:space="preserve">prati i nadzire namjensko korištenje odobrenih sredstava pomoći za djelomičnu sanaciju šteta od prirodnih nepogoda, </w:t>
      </w:r>
    </w:p>
    <w:p w14:paraId="23DD2046"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izrađuje izvješća o utrošku dodijeljenih sredstava žurne pomoći i sredstava pomoći za ublažavanje i djelomično uklanjanje posljedica prirodnih nepogoda i dostavljaju ih Županijskom povjerenstvu putem Registra šteta,</w:t>
      </w:r>
    </w:p>
    <w:p w14:paraId="752BEE20"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 xml:space="preserve">surađuje sa Županijskim povjerenstvom u provedbi </w:t>
      </w:r>
      <w:r w:rsidRPr="00301039">
        <w:rPr>
          <w:rFonts w:eastAsia="Calibri" w:cstheme="minorHAnsi"/>
          <w:i/>
          <w:iCs/>
          <w:szCs w:val="24"/>
        </w:rPr>
        <w:t>Zakona</w:t>
      </w:r>
      <w:r w:rsidRPr="00301039">
        <w:rPr>
          <w:rFonts w:eastAsia="Calibri" w:cstheme="minorHAnsi"/>
          <w:szCs w:val="24"/>
        </w:rPr>
        <w:t>,</w:t>
      </w:r>
    </w:p>
    <w:p w14:paraId="315B3384"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donosi Plan djelovanja u području prirodnih nepogoda iz svoje nadležnosti,</w:t>
      </w:r>
    </w:p>
    <w:p w14:paraId="12D42C64" w14:textId="77777777" w:rsid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lastRenderedPageBreak/>
        <w:t>obavlja druge poslove i aktivnosti iz svojeg djelokruga u suradnji sa Županijskim povjerenstvom.</w:t>
      </w:r>
    </w:p>
    <w:p w14:paraId="252BA5A0" w14:textId="555F899D" w:rsidR="003A4E9D" w:rsidRPr="00301039" w:rsidRDefault="003A4E9D" w:rsidP="003A4E9D">
      <w:pPr>
        <w:pStyle w:val="Naslov2"/>
        <w:rPr>
          <w:rFonts w:eastAsia="Calibri"/>
        </w:rPr>
      </w:pPr>
      <w:r>
        <w:rPr>
          <w:rFonts w:eastAsia="Calibri"/>
        </w:rPr>
        <w:t xml:space="preserve"> </w:t>
      </w:r>
      <w:bookmarkStart w:id="11" w:name="_Toc147306703"/>
      <w:r w:rsidRPr="003A4E9D">
        <w:rPr>
          <w:rFonts w:eastAsia="Calibri"/>
        </w:rPr>
        <w:t>STRUČNO POVJERENSTVO ZA PROCJENU ŠTETA OD PRIRODNIH NEPOGODA</w:t>
      </w:r>
      <w:bookmarkEnd w:id="11"/>
    </w:p>
    <w:p w14:paraId="28B806EA" w14:textId="77777777" w:rsidR="003A4E9D" w:rsidRPr="003A4E9D" w:rsidRDefault="003A4E9D" w:rsidP="003A4E9D">
      <w:pPr>
        <w:spacing w:before="120" w:after="120" w:line="240" w:lineRule="auto"/>
        <w:ind w:firstLine="708"/>
        <w:rPr>
          <w:rFonts w:eastAsia="Calibri" w:cstheme="minorHAnsi"/>
          <w:bCs/>
          <w:szCs w:val="24"/>
        </w:rPr>
      </w:pPr>
      <w:r w:rsidRPr="003A4E9D">
        <w:rPr>
          <w:rFonts w:eastAsia="Calibri" w:cstheme="minorHAnsi"/>
          <w:bCs/>
          <w:szCs w:val="24"/>
        </w:rPr>
        <w:t xml:space="preserve">Stručno povjerenstvo za procjenu šteta od prirodnih nepogoda (u daljnjem tekstu: Stručno povjerenstvo) u skladu s odredbama </w:t>
      </w:r>
      <w:r w:rsidRPr="003A4E9D">
        <w:rPr>
          <w:rFonts w:eastAsia="Calibri" w:cstheme="minorHAnsi"/>
          <w:bCs/>
          <w:i/>
          <w:iCs/>
          <w:szCs w:val="24"/>
        </w:rPr>
        <w:t>Zakona</w:t>
      </w:r>
      <w:r w:rsidRPr="003A4E9D">
        <w:rPr>
          <w:rFonts w:eastAsia="Calibri" w:cstheme="minorHAnsi"/>
          <w:bCs/>
          <w:szCs w:val="24"/>
        </w:rPr>
        <w:t>:</w:t>
      </w:r>
    </w:p>
    <w:p w14:paraId="542F4E03" w14:textId="410CFB58" w:rsidR="00301039" w:rsidRDefault="00301039" w:rsidP="003D3CB7">
      <w:pPr>
        <w:numPr>
          <w:ilvl w:val="1"/>
          <w:numId w:val="14"/>
        </w:numPr>
        <w:spacing w:after="120" w:line="276" w:lineRule="auto"/>
        <w:ind w:left="714" w:right="68" w:hanging="357"/>
        <w:rPr>
          <w:rFonts w:eastAsia="Calibri" w:cstheme="minorHAnsi"/>
          <w:szCs w:val="24"/>
        </w:rPr>
      </w:pPr>
      <w:r w:rsidRPr="00301039">
        <w:rPr>
          <w:rFonts w:eastAsia="Calibri" w:cstheme="minorHAnsi"/>
          <w:szCs w:val="24"/>
        </w:rPr>
        <w:t xml:space="preserve">obavlja specifične stručne poslove prilikom procjena štete od prirodnih nepogoda u suradnji s </w:t>
      </w:r>
      <w:r w:rsidR="00C574AF">
        <w:rPr>
          <w:rFonts w:eastAsia="Calibri" w:cstheme="minorHAnsi"/>
          <w:szCs w:val="24"/>
        </w:rPr>
        <w:t>Gradskim povjerenstvom</w:t>
      </w:r>
      <w:r w:rsidRPr="00301039">
        <w:rPr>
          <w:rFonts w:eastAsia="Calibri" w:cstheme="minorHAnsi"/>
          <w:szCs w:val="24"/>
        </w:rPr>
        <w:t>.</w:t>
      </w:r>
    </w:p>
    <w:p w14:paraId="697A3213" w14:textId="6F6D56D3" w:rsidR="003A4E9D" w:rsidRPr="00301039" w:rsidRDefault="003A4E9D" w:rsidP="003A4E9D">
      <w:pPr>
        <w:pStyle w:val="Naslov2"/>
        <w:rPr>
          <w:rFonts w:eastAsia="Calibri"/>
        </w:rPr>
      </w:pPr>
      <w:r>
        <w:rPr>
          <w:rFonts w:eastAsia="Calibri"/>
        </w:rPr>
        <w:t xml:space="preserve"> </w:t>
      </w:r>
      <w:bookmarkStart w:id="12" w:name="_Toc147306704"/>
      <w:r w:rsidRPr="003A4E9D">
        <w:rPr>
          <w:rFonts w:eastAsia="Calibri"/>
        </w:rPr>
        <w:t>NADLEŽNA MINISTARSTVA</w:t>
      </w:r>
      <w:bookmarkEnd w:id="12"/>
    </w:p>
    <w:p w14:paraId="6C79CF6A" w14:textId="77777777" w:rsidR="003A4E9D" w:rsidRPr="003A4E9D" w:rsidRDefault="003A4E9D" w:rsidP="003A4E9D">
      <w:pPr>
        <w:spacing w:after="120" w:line="276" w:lineRule="auto"/>
        <w:ind w:firstLine="708"/>
        <w:rPr>
          <w:rFonts w:eastAsia="Calibri" w:cstheme="minorHAnsi"/>
          <w:b/>
          <w:bCs/>
        </w:rPr>
      </w:pPr>
      <w:r w:rsidRPr="003A4E9D">
        <w:rPr>
          <w:rFonts w:eastAsia="Calibri" w:cstheme="minorHAnsi"/>
        </w:rPr>
        <w:t>Nadležna ministarstva (za poljoprivredu, ribarstvo i akvakulturu, gospodarstvo, graditeljstvo i prostorno uređenje, zaštitu okoliša i energetiku, more, promet i infrastrukturu),</w:t>
      </w:r>
      <w:r w:rsidRPr="003A4E9D">
        <w:rPr>
          <w:rFonts w:eastAsia="Calibri" w:cstheme="minorHAnsi"/>
          <w:b/>
          <w:bCs/>
        </w:rPr>
        <w:t xml:space="preserve"> </w:t>
      </w:r>
      <w:r w:rsidRPr="003A4E9D">
        <w:rPr>
          <w:rFonts w:eastAsia="Calibri" w:cstheme="minorHAnsi"/>
        </w:rPr>
        <w:t xml:space="preserve">u skladu s odredbama </w:t>
      </w:r>
      <w:r w:rsidRPr="003A4E9D">
        <w:rPr>
          <w:rFonts w:eastAsia="Calibri" w:cstheme="minorHAnsi"/>
          <w:i/>
          <w:iCs/>
        </w:rPr>
        <w:t>Zakona:</w:t>
      </w:r>
    </w:p>
    <w:p w14:paraId="20FE8B03" w14:textId="22CF1931" w:rsidR="00301039" w:rsidRPr="00301039" w:rsidRDefault="00301039" w:rsidP="00DB6ECC">
      <w:pPr>
        <w:numPr>
          <w:ilvl w:val="0"/>
          <w:numId w:val="16"/>
        </w:numPr>
        <w:spacing w:after="209" w:line="276" w:lineRule="auto"/>
        <w:ind w:left="714" w:right="68" w:hanging="357"/>
        <w:contextualSpacing/>
        <w:rPr>
          <w:rFonts w:eastAsia="Calibri" w:cstheme="minorHAnsi"/>
          <w:color w:val="000000"/>
        </w:rPr>
      </w:pPr>
      <w:r w:rsidRPr="00301039">
        <w:rPr>
          <w:rFonts w:eastAsia="Calibri" w:cstheme="minorHAnsi"/>
          <w:color w:val="000000"/>
        </w:rPr>
        <w:t xml:space="preserve">potvrđuju konačnu procjenu šteta nastalih kao posljedica prirodne nepogode na temelju podataka dostavljenih putem Registra šteta od </w:t>
      </w:r>
      <w:r w:rsidR="00C574AF">
        <w:rPr>
          <w:rFonts w:eastAsia="Calibri" w:cstheme="minorHAnsi"/>
          <w:color w:val="000000"/>
        </w:rPr>
        <w:t xml:space="preserve">Gradskog </w:t>
      </w:r>
      <w:r w:rsidR="00C574AF" w:rsidRPr="00C574AF">
        <w:rPr>
          <w:rFonts w:eastAsia="Calibri" w:cstheme="minorHAnsi"/>
          <w:color w:val="000000"/>
        </w:rPr>
        <w:t>p</w:t>
      </w:r>
      <w:r w:rsidRPr="00C574AF">
        <w:rPr>
          <w:rFonts w:eastAsia="Calibri" w:cstheme="minorHAnsi"/>
          <w:color w:val="000000"/>
        </w:rPr>
        <w:t>ovjerenstva</w:t>
      </w:r>
      <w:r w:rsidRPr="00301039">
        <w:rPr>
          <w:rFonts w:eastAsia="Calibri" w:cstheme="minorHAnsi"/>
          <w:color w:val="000000"/>
        </w:rPr>
        <w:t>,</w:t>
      </w:r>
    </w:p>
    <w:p w14:paraId="6027C256" w14:textId="4BF7094A" w:rsidR="00301039" w:rsidRDefault="00301039" w:rsidP="00DB6ECC">
      <w:pPr>
        <w:numPr>
          <w:ilvl w:val="0"/>
          <w:numId w:val="16"/>
        </w:numPr>
        <w:spacing w:after="120" w:line="276" w:lineRule="auto"/>
        <w:ind w:left="714" w:right="68" w:hanging="357"/>
        <w:rPr>
          <w:rFonts w:eastAsia="Calibri" w:cstheme="minorHAnsi"/>
          <w:color w:val="000000"/>
        </w:rPr>
      </w:pPr>
      <w:r w:rsidRPr="00301039">
        <w:rPr>
          <w:rFonts w:eastAsia="Calibri" w:cstheme="minorHAnsi"/>
          <w:color w:val="000000"/>
        </w:rPr>
        <w:t>predlažu Državnom povjerenstvu kriterije iz svoje nadležnosti za dodjelu sredstava pomoći za ublažavanje i djelomično uklanjanje posljedica prirodnih nepogoda.</w:t>
      </w:r>
    </w:p>
    <w:p w14:paraId="3C9DE564" w14:textId="78C830FE" w:rsidR="003A4E9D" w:rsidRDefault="003A4E9D" w:rsidP="003A4E9D">
      <w:pPr>
        <w:pStyle w:val="Naslov2"/>
        <w:rPr>
          <w:rFonts w:eastAsia="Calibri"/>
        </w:rPr>
      </w:pPr>
      <w:r>
        <w:rPr>
          <w:rFonts w:eastAsia="Calibri"/>
        </w:rPr>
        <w:t xml:space="preserve"> </w:t>
      </w:r>
      <w:bookmarkStart w:id="13" w:name="_Toc147306705"/>
      <w:r>
        <w:rPr>
          <w:rFonts w:eastAsia="Calibri"/>
        </w:rPr>
        <w:t>GRAD ZLATAR</w:t>
      </w:r>
      <w:bookmarkEnd w:id="13"/>
      <w:r>
        <w:rPr>
          <w:rFonts w:eastAsia="Calibri"/>
        </w:rPr>
        <w:t xml:space="preserve"> </w:t>
      </w:r>
    </w:p>
    <w:p w14:paraId="5FFF6EBC" w14:textId="4F77A912" w:rsidR="00301039" w:rsidRPr="00301039" w:rsidRDefault="00301039" w:rsidP="00D52DAC">
      <w:pPr>
        <w:spacing w:after="120" w:line="276" w:lineRule="auto"/>
        <w:rPr>
          <w:rFonts w:eastAsia="Calibri" w:cs="Times New Roman"/>
        </w:rPr>
      </w:pPr>
      <w:r w:rsidRPr="003A4E9D">
        <w:rPr>
          <w:rFonts w:eastAsia="Calibri" w:cs="Times New Roman"/>
        </w:rPr>
        <w:t>Gradonačelni</w:t>
      </w:r>
      <w:r w:rsidR="002812D5" w:rsidRPr="003A4E9D">
        <w:rPr>
          <w:rFonts w:eastAsia="Calibri" w:cs="Times New Roman"/>
        </w:rPr>
        <w:t>ca</w:t>
      </w:r>
      <w:r w:rsidRPr="003A4E9D">
        <w:rPr>
          <w:rFonts w:eastAsia="Calibri" w:cs="Times New Roman"/>
        </w:rPr>
        <w:t xml:space="preserve"> </w:t>
      </w:r>
      <w:r w:rsidR="00D52DAC" w:rsidRPr="00301039">
        <w:rPr>
          <w:rFonts w:eastAsia="Calibri" w:cs="Times New Roman"/>
        </w:rPr>
        <w:t xml:space="preserve">u skladu s odredbama </w:t>
      </w:r>
      <w:r w:rsidR="00D52DAC" w:rsidRPr="00301039">
        <w:rPr>
          <w:rFonts w:eastAsia="Calibri" w:cs="Times New Roman"/>
          <w:i/>
          <w:iCs/>
        </w:rPr>
        <w:t>Zakona</w:t>
      </w:r>
      <w:r w:rsidR="00D52DAC" w:rsidRPr="00301039">
        <w:rPr>
          <w:rFonts w:eastAsia="Calibri" w:cs="Times New Roman"/>
        </w:rPr>
        <w:t>:</w:t>
      </w:r>
    </w:p>
    <w:p w14:paraId="39F7281C" w14:textId="77777777" w:rsidR="003A4E9D" w:rsidRDefault="00301039" w:rsidP="003A4E9D">
      <w:pPr>
        <w:numPr>
          <w:ilvl w:val="1"/>
          <w:numId w:val="18"/>
        </w:numPr>
        <w:spacing w:after="0" w:line="276" w:lineRule="auto"/>
        <w:ind w:left="714" w:hanging="357"/>
        <w:rPr>
          <w:rFonts w:eastAsia="Calibri" w:cs="Times New Roman"/>
          <w:lang w:eastAsia="zh-CN"/>
        </w:rPr>
      </w:pPr>
      <w:r w:rsidRPr="00301039">
        <w:rPr>
          <w:rFonts w:eastAsia="Calibri" w:cs="Times New Roman"/>
          <w:lang w:eastAsia="zh-CN"/>
        </w:rPr>
        <w:t>odgovor</w:t>
      </w:r>
      <w:r w:rsidR="00D52DAC">
        <w:rPr>
          <w:rFonts w:eastAsia="Calibri" w:cs="Times New Roman"/>
          <w:lang w:eastAsia="zh-CN"/>
        </w:rPr>
        <w:t>na</w:t>
      </w:r>
      <w:r w:rsidRPr="00301039">
        <w:rPr>
          <w:rFonts w:eastAsia="Calibri" w:cs="Times New Roman"/>
          <w:lang w:eastAsia="zh-CN"/>
        </w:rPr>
        <w:t xml:space="preserve"> je za namjensko korištenje sredstava pomoći za ublažavanje i djelomično uklanjanje posljedica prirodnih nepogoda</w:t>
      </w:r>
      <w:r w:rsidR="003A4E9D">
        <w:rPr>
          <w:rFonts w:eastAsia="Calibri" w:cs="Times New Roman"/>
          <w:lang w:eastAsia="zh-CN"/>
        </w:rPr>
        <w:t>,</w:t>
      </w:r>
    </w:p>
    <w:p w14:paraId="47808914" w14:textId="77777777" w:rsidR="003A4E9D" w:rsidRDefault="003A4E9D" w:rsidP="003A4E9D">
      <w:pPr>
        <w:numPr>
          <w:ilvl w:val="1"/>
          <w:numId w:val="18"/>
        </w:numPr>
        <w:spacing w:after="0" w:line="276" w:lineRule="auto"/>
        <w:ind w:left="714" w:hanging="357"/>
        <w:rPr>
          <w:rFonts w:eastAsia="Calibri" w:cs="Times New Roman"/>
          <w:lang w:eastAsia="zh-CN"/>
        </w:rPr>
      </w:pPr>
      <w:r w:rsidRPr="003A4E9D">
        <w:rPr>
          <w:rFonts w:eastAsia="Calibri" w:cs="Times New Roman"/>
          <w:lang w:eastAsia="zh-CN"/>
        </w:rPr>
        <w:t>predlaže županu proglašenje prirodne nepogode za jedinicu lokalne samouprave u slučaju ispunjenja uvjeta iz članka 3. stavka 4. Zakona,</w:t>
      </w:r>
    </w:p>
    <w:p w14:paraId="11F569D2" w14:textId="574144F3" w:rsidR="003A4E9D" w:rsidRPr="003A4E9D" w:rsidRDefault="003A4E9D" w:rsidP="003A4E9D">
      <w:pPr>
        <w:numPr>
          <w:ilvl w:val="1"/>
          <w:numId w:val="18"/>
        </w:numPr>
        <w:spacing w:after="120" w:line="276" w:lineRule="auto"/>
        <w:ind w:left="714" w:hanging="357"/>
        <w:rPr>
          <w:rFonts w:eastAsia="Calibri" w:cs="Times New Roman"/>
          <w:lang w:eastAsia="zh-CN"/>
        </w:rPr>
      </w:pPr>
      <w:r w:rsidRPr="003A4E9D">
        <w:rPr>
          <w:rFonts w:eastAsia="Calibri" w:cs="Times New Roman"/>
          <w:lang w:eastAsia="zh-CN"/>
        </w:rPr>
        <w:t>predlaže predstavničkom tijelu jedinice lokalne samouprave dodjelu žurne pomoći iz raspoloživih sredstava iz proračuna jedinice lokalne samouprave u slučaju ispunjenja uvjeta iz članka 36. stavka 1. i 2. Zakona.</w:t>
      </w:r>
    </w:p>
    <w:p w14:paraId="60DF7E35" w14:textId="77777777" w:rsidR="00301039" w:rsidRPr="008868A1" w:rsidRDefault="00301039" w:rsidP="008868A1">
      <w:pPr>
        <w:pStyle w:val="Naslov1"/>
      </w:pPr>
      <w:bookmarkStart w:id="14" w:name="_Toc147306706"/>
      <w:r w:rsidRPr="008868A1">
        <w:t>PROGLAŠENJE PRIRODNE NEPOGODE I POSTUPANJA NADLEŽNIH TIJELA</w:t>
      </w:r>
      <w:bookmarkEnd w:id="14"/>
      <w:r w:rsidRPr="008868A1">
        <w:t xml:space="preserve">     </w:t>
      </w:r>
    </w:p>
    <w:p w14:paraId="78F98EEB" w14:textId="49CC4547" w:rsidR="00301039" w:rsidRPr="00301039" w:rsidRDefault="00301039" w:rsidP="003A4E9D">
      <w:pPr>
        <w:spacing w:after="120" w:line="276" w:lineRule="auto"/>
        <w:ind w:firstLine="709"/>
        <w:rPr>
          <w:rFonts w:eastAsia="Calibri" w:cs="Times New Roman"/>
          <w:lang w:eastAsia="hr-HR"/>
        </w:rPr>
      </w:pPr>
      <w:r w:rsidRPr="00301039">
        <w:rPr>
          <w:rFonts w:eastAsia="Calibri" w:cs="Times New Roman"/>
          <w:lang w:eastAsia="hr-HR"/>
        </w:rPr>
        <w:t xml:space="preserve">Odluku o proglašenju prirodne nepogode za Grad </w:t>
      </w:r>
      <w:r w:rsidR="0066392C">
        <w:rPr>
          <w:rFonts w:eastAsia="Calibri" w:cs="Times New Roman"/>
          <w:lang w:eastAsia="hr-HR"/>
        </w:rPr>
        <w:t>Zlatar</w:t>
      </w:r>
      <w:r w:rsidR="0068633D">
        <w:rPr>
          <w:rFonts w:eastAsia="Calibri" w:cs="Times New Roman"/>
          <w:lang w:eastAsia="hr-HR"/>
        </w:rPr>
        <w:t xml:space="preserve"> </w:t>
      </w:r>
      <w:r w:rsidRPr="00301039">
        <w:rPr>
          <w:rFonts w:eastAsia="Calibri" w:cs="Times New Roman"/>
          <w:lang w:eastAsia="hr-HR"/>
        </w:rPr>
        <w:t>donosi župan K</w:t>
      </w:r>
      <w:r w:rsidR="0068633D">
        <w:rPr>
          <w:rFonts w:eastAsia="Calibri" w:cs="Times New Roman"/>
          <w:lang w:eastAsia="hr-HR"/>
        </w:rPr>
        <w:t xml:space="preserve">rapinsko-zagorske </w:t>
      </w:r>
      <w:r w:rsidRPr="00301039">
        <w:rPr>
          <w:rFonts w:eastAsia="Calibri" w:cs="Times New Roman"/>
          <w:lang w:eastAsia="hr-HR"/>
        </w:rPr>
        <w:t>županije, na prijedlog gradonačelni</w:t>
      </w:r>
      <w:r w:rsidR="002812D5">
        <w:rPr>
          <w:rFonts w:eastAsia="Calibri" w:cs="Times New Roman"/>
          <w:lang w:eastAsia="hr-HR"/>
        </w:rPr>
        <w:t>ce</w:t>
      </w:r>
      <w:r w:rsidRPr="00301039">
        <w:rPr>
          <w:rFonts w:eastAsia="Calibri" w:cs="Times New Roman"/>
          <w:lang w:eastAsia="hr-HR"/>
        </w:rPr>
        <w:t xml:space="preserve"> </w:t>
      </w:r>
      <w:r w:rsidR="0066392C">
        <w:rPr>
          <w:rFonts w:eastAsia="Calibri" w:cs="Times New Roman"/>
          <w:lang w:eastAsia="hr-HR"/>
        </w:rPr>
        <w:t>Grada Zlatara</w:t>
      </w:r>
      <w:r w:rsidRPr="00301039">
        <w:rPr>
          <w:rFonts w:eastAsia="Calibri" w:cs="Times New Roman"/>
          <w:lang w:eastAsia="hr-HR"/>
        </w:rPr>
        <w:t xml:space="preserve">. </w:t>
      </w:r>
    </w:p>
    <w:p w14:paraId="18ECBB25" w14:textId="5AD4779C" w:rsidR="00301039" w:rsidRPr="00301039" w:rsidRDefault="00301039" w:rsidP="003A4E9D">
      <w:pPr>
        <w:spacing w:after="120" w:line="276" w:lineRule="auto"/>
        <w:ind w:firstLine="709"/>
        <w:rPr>
          <w:rFonts w:eastAsia="Calibri" w:cs="Times New Roman"/>
          <w:lang w:eastAsia="hr-HR"/>
        </w:rPr>
      </w:pPr>
      <w:r w:rsidRPr="00301039">
        <w:rPr>
          <w:rFonts w:eastAsia="Calibri" w:cs="Times New Roman"/>
          <w:lang w:eastAsia="hr-HR"/>
        </w:rPr>
        <w:t>Nakon proglašenja prirodne nepogode, a poradi dodjele novčanih sredstava za djelomičnu sanaciju šteta od prirodnih nepogoda gradsko i županijsko povjerenstvo za procjenu šteta provode sljedeće radnje:</w:t>
      </w:r>
    </w:p>
    <w:p w14:paraId="4CD431F6" w14:textId="77777777" w:rsidR="00301039" w:rsidRPr="00301039" w:rsidRDefault="00301039" w:rsidP="00DB6ECC">
      <w:pPr>
        <w:numPr>
          <w:ilvl w:val="0"/>
          <w:numId w:val="8"/>
        </w:numPr>
        <w:spacing w:after="0" w:line="276" w:lineRule="auto"/>
        <w:ind w:left="714" w:hanging="357"/>
        <w:contextualSpacing/>
        <w:rPr>
          <w:rFonts w:ascii="Calibri" w:eastAsia="Times New Roman" w:hAnsi="Calibri" w:cs="Times New Roman"/>
          <w:szCs w:val="24"/>
          <w:lang w:eastAsia="hr-HR"/>
        </w:rPr>
      </w:pPr>
      <w:r w:rsidRPr="00301039">
        <w:rPr>
          <w:rFonts w:ascii="Calibri" w:eastAsia="Times New Roman" w:hAnsi="Calibri" w:cs="Times New Roman"/>
          <w:szCs w:val="24"/>
          <w:lang w:eastAsia="hr-HR"/>
        </w:rPr>
        <w:t>prijavu prve procjene štete u Registar šteta (gradsko),</w:t>
      </w:r>
    </w:p>
    <w:p w14:paraId="038D9B10" w14:textId="77777777" w:rsidR="00301039" w:rsidRPr="00301039" w:rsidRDefault="00301039" w:rsidP="00DB6ECC">
      <w:pPr>
        <w:numPr>
          <w:ilvl w:val="0"/>
          <w:numId w:val="8"/>
        </w:numPr>
        <w:spacing w:after="0" w:line="276" w:lineRule="auto"/>
        <w:ind w:left="714" w:hanging="357"/>
        <w:contextualSpacing/>
        <w:rPr>
          <w:rFonts w:ascii="Calibri" w:eastAsia="Times New Roman" w:hAnsi="Calibri" w:cs="Times New Roman"/>
          <w:szCs w:val="24"/>
          <w:lang w:eastAsia="hr-HR"/>
        </w:rPr>
      </w:pPr>
      <w:r w:rsidRPr="00301039">
        <w:rPr>
          <w:rFonts w:ascii="Calibri" w:eastAsia="Times New Roman" w:hAnsi="Calibri" w:cs="Times New Roman"/>
          <w:szCs w:val="24"/>
          <w:lang w:eastAsia="hr-HR"/>
        </w:rPr>
        <w:t>prijavu konačne procjene štete u Registar šteta (gradsko),</w:t>
      </w:r>
    </w:p>
    <w:p w14:paraId="6A826F7B" w14:textId="77777777" w:rsidR="00301039" w:rsidRPr="00301039" w:rsidRDefault="00301039" w:rsidP="00A50C84">
      <w:pPr>
        <w:numPr>
          <w:ilvl w:val="0"/>
          <w:numId w:val="8"/>
        </w:numPr>
        <w:spacing w:after="120" w:line="276" w:lineRule="auto"/>
        <w:ind w:left="714" w:hanging="357"/>
        <w:rPr>
          <w:rFonts w:ascii="Calibri" w:eastAsia="Times New Roman" w:hAnsi="Calibri" w:cs="Times New Roman"/>
          <w:szCs w:val="24"/>
          <w:lang w:eastAsia="hr-HR"/>
        </w:rPr>
      </w:pPr>
      <w:r w:rsidRPr="00301039">
        <w:rPr>
          <w:rFonts w:ascii="Calibri" w:eastAsia="Times New Roman" w:hAnsi="Calibri" w:cs="Times New Roman"/>
          <w:szCs w:val="24"/>
          <w:lang w:eastAsia="hr-HR"/>
        </w:rPr>
        <w:t>potvrdu konačne procjene štete u Registar šteta (županijsko).</w:t>
      </w:r>
    </w:p>
    <w:p w14:paraId="28FBA424" w14:textId="7489724F" w:rsidR="00301039" w:rsidRPr="00301039" w:rsidRDefault="00301039" w:rsidP="003A4E9D">
      <w:pPr>
        <w:spacing w:after="120" w:line="276" w:lineRule="auto"/>
        <w:ind w:firstLine="709"/>
        <w:rPr>
          <w:rFonts w:eastAsia="Calibri" w:cs="Times New Roman"/>
          <w:lang w:val="en-US" w:eastAsia="hr-HR"/>
        </w:rPr>
      </w:pPr>
      <w:proofErr w:type="spellStart"/>
      <w:r w:rsidRPr="00301039">
        <w:rPr>
          <w:rFonts w:eastAsia="Calibri" w:cs="Times New Roman"/>
          <w:lang w:val="en-US" w:eastAsia="hr-HR"/>
        </w:rPr>
        <w:lastRenderedPageBreak/>
        <w:t>Registar</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jedinstvena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digitalna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baza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podataka</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svim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zbog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Republike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Hrvatske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Obveznik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unosa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podataka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Registar</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razini</w:t>
      </w:r>
      <w:proofErr w:type="spellEnd"/>
      <w:r w:rsidRPr="00301039">
        <w:rPr>
          <w:rFonts w:eastAsia="Calibri" w:cs="Times New Roman"/>
          <w:lang w:val="en-US" w:eastAsia="hr-HR"/>
        </w:rPr>
        <w:t xml:space="preserve"> </w:t>
      </w:r>
      <w:r w:rsidR="0066392C">
        <w:rPr>
          <w:rFonts w:eastAsia="Calibri" w:cs="Times New Roman"/>
          <w:lang w:val="en-US" w:eastAsia="hr-HR"/>
        </w:rPr>
        <w:t xml:space="preserve">Grada </w:t>
      </w:r>
      <w:proofErr w:type="spellStart"/>
      <w:r w:rsidR="0066392C">
        <w:rPr>
          <w:rFonts w:eastAsia="Calibri" w:cs="Times New Roman"/>
          <w:lang w:val="en-US" w:eastAsia="hr-HR"/>
        </w:rPr>
        <w:t>Zlatara</w:t>
      </w:r>
      <w:proofErr w:type="spellEnd"/>
      <w:r w:rsidR="0068633D">
        <w:rPr>
          <w:rFonts w:eastAsia="Calibri" w:cs="Times New Roman"/>
          <w:lang w:val="en-US" w:eastAsia="hr-HR"/>
        </w:rPr>
        <w:t xml:space="preserve"> je Gradsko </w:t>
      </w:r>
      <w:proofErr w:type="spellStart"/>
      <w:r w:rsidR="0068633D">
        <w:rPr>
          <w:rFonts w:eastAsia="Calibri" w:cs="Times New Roman"/>
          <w:lang w:val="en-US" w:eastAsia="hr-HR"/>
        </w:rPr>
        <w:t>povjerenstvo</w:t>
      </w:r>
      <w:proofErr w:type="spellEnd"/>
      <w:r w:rsidR="0068633D">
        <w:rPr>
          <w:rFonts w:eastAsia="Calibri" w:cs="Times New Roman"/>
          <w:lang w:val="en-US" w:eastAsia="hr-HR"/>
        </w:rPr>
        <w:t>.</w:t>
      </w:r>
    </w:p>
    <w:p w14:paraId="58D4C67A" w14:textId="7E063939" w:rsidR="00301039" w:rsidRPr="00301039" w:rsidRDefault="0068633D" w:rsidP="003A4E9D">
      <w:pPr>
        <w:spacing w:after="120" w:line="276" w:lineRule="auto"/>
        <w:ind w:firstLine="709"/>
        <w:rPr>
          <w:rFonts w:eastAsia="Calibri" w:cs="Times New Roman"/>
          <w:lang w:val="en-US" w:eastAsia="hr-HR"/>
        </w:rPr>
      </w:pPr>
      <w:r>
        <w:rPr>
          <w:rFonts w:eastAsia="Calibri" w:cs="Times New Roman"/>
          <w:lang w:val="en-US" w:eastAsia="hr-HR"/>
        </w:rPr>
        <w:t xml:space="preserve">Gradsko </w:t>
      </w:r>
      <w:proofErr w:type="spellStart"/>
      <w:r>
        <w:rPr>
          <w:rFonts w:eastAsia="Calibri" w:cs="Times New Roman"/>
          <w:lang w:val="en-US" w:eastAsia="hr-HR"/>
        </w:rPr>
        <w:t>povjerenstvo</w:t>
      </w:r>
      <w:proofErr w:type="spellEnd"/>
      <w:r w:rsidR="00301039" w:rsidRPr="00301039">
        <w:rPr>
          <w:rFonts w:eastAsia="Calibri" w:cs="Times New Roman"/>
          <w:i/>
          <w:iCs/>
          <w:lang w:val="en-US" w:eastAsia="hr-HR"/>
        </w:rPr>
        <w:t xml:space="preserve"> </w:t>
      </w:r>
      <w:r w:rsidR="00301039" w:rsidRPr="00301039">
        <w:rPr>
          <w:rFonts w:eastAsia="Calibri" w:cs="Times New Roman"/>
          <w:lang w:val="en-US" w:eastAsia="hr-HR"/>
        </w:rPr>
        <w:t xml:space="preserve">u </w:t>
      </w:r>
      <w:proofErr w:type="spellStart"/>
      <w:r w:rsidR="00301039" w:rsidRPr="00301039">
        <w:rPr>
          <w:rFonts w:eastAsia="Calibri" w:cs="Times New Roman"/>
          <w:lang w:val="en-US" w:eastAsia="hr-HR"/>
        </w:rPr>
        <w:t>Registar</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šteta</w:t>
      </w:r>
      <w:proofErr w:type="spellEnd"/>
      <w:r w:rsidR="00301039" w:rsidRPr="00301039">
        <w:rPr>
          <w:rFonts w:eastAsia="Calibri" w:cs="Times New Roman"/>
          <w:lang w:val="en-US" w:eastAsia="hr-HR"/>
        </w:rPr>
        <w:t xml:space="preserve"> </w:t>
      </w:r>
      <w:proofErr w:type="spellStart"/>
      <w:proofErr w:type="gramStart"/>
      <w:r w:rsidR="00301039" w:rsidRPr="00301039">
        <w:rPr>
          <w:rFonts w:eastAsia="Calibri" w:cs="Times New Roman"/>
          <w:lang w:val="en-US" w:eastAsia="hr-HR"/>
        </w:rPr>
        <w:t>unosi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prijave</w:t>
      </w:r>
      <w:proofErr w:type="spellEnd"/>
      <w:proofErr w:type="gram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prvih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procjena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prijave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konačnih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procjena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jedinstvene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cijene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te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izvješća</w:t>
      </w:r>
      <w:proofErr w:type="spellEnd"/>
      <w:r w:rsidR="00301039" w:rsidRPr="00301039">
        <w:rPr>
          <w:rFonts w:eastAsia="Calibri" w:cs="Times New Roman"/>
          <w:lang w:val="en-US" w:eastAsia="hr-HR"/>
        </w:rPr>
        <w:t xml:space="preserve"> o </w:t>
      </w:r>
      <w:proofErr w:type="spellStart"/>
      <w:r w:rsidR="00301039" w:rsidRPr="00301039">
        <w:rPr>
          <w:rFonts w:eastAsia="Calibri" w:cs="Times New Roman"/>
          <w:lang w:val="en-US" w:eastAsia="hr-HR"/>
        </w:rPr>
        <w:t>utrošku</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dodijeljenih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sredstava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pomoći</w:t>
      </w:r>
      <w:proofErr w:type="spellEnd"/>
      <w:r w:rsidR="00301039" w:rsidRPr="00301039">
        <w:rPr>
          <w:rFonts w:eastAsia="Calibri" w:cs="Times New Roman"/>
          <w:lang w:val="en-US" w:eastAsia="hr-HR"/>
        </w:rPr>
        <w:t xml:space="preserve"> u </w:t>
      </w:r>
      <w:proofErr w:type="spellStart"/>
      <w:r w:rsidR="00301039" w:rsidRPr="00301039">
        <w:rPr>
          <w:rFonts w:eastAsia="Calibri" w:cs="Times New Roman"/>
          <w:lang w:val="en-US" w:eastAsia="hr-HR"/>
        </w:rPr>
        <w:t>skladu</w:t>
      </w:r>
      <w:proofErr w:type="spellEnd"/>
      <w:r w:rsidR="00301039" w:rsidRPr="00301039">
        <w:rPr>
          <w:rFonts w:eastAsia="Calibri" w:cs="Times New Roman"/>
          <w:lang w:val="en-US" w:eastAsia="hr-HR"/>
        </w:rPr>
        <w:t xml:space="preserve"> s </w:t>
      </w:r>
      <w:proofErr w:type="spellStart"/>
      <w:r w:rsidR="00301039" w:rsidRPr="00301039">
        <w:rPr>
          <w:rFonts w:eastAsia="Calibri" w:cs="Times New Roman"/>
          <w:lang w:val="en-US" w:eastAsia="hr-HR"/>
        </w:rPr>
        <w:t>obrascima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elektroničkim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sučeljem</w:t>
      </w:r>
      <w:proofErr w:type="spellEnd"/>
      <w:r w:rsidR="00301039" w:rsidRPr="00301039">
        <w:rPr>
          <w:rFonts w:eastAsia="Calibri" w:cs="Times New Roman"/>
          <w:lang w:val="en-US" w:eastAsia="hr-HR"/>
        </w:rPr>
        <w:t xml:space="preserve">. </w:t>
      </w:r>
    </w:p>
    <w:p w14:paraId="75CF2882" w14:textId="77777777" w:rsidR="00301039" w:rsidRPr="00301039" w:rsidRDefault="00301039" w:rsidP="003A4E9D">
      <w:pPr>
        <w:spacing w:after="120" w:line="276" w:lineRule="auto"/>
        <w:ind w:firstLine="709"/>
        <w:rPr>
          <w:rFonts w:eastAsia="Calibri" w:cs="Times New Roman"/>
          <w:lang w:val="en-US" w:eastAsia="hr-HR"/>
        </w:rPr>
      </w:pPr>
      <w:proofErr w:type="spellStart"/>
      <w:r w:rsidRPr="00301039">
        <w:rPr>
          <w:rFonts w:eastAsia="Calibri" w:cs="Times New Roman"/>
          <w:lang w:val="en-US" w:eastAsia="hr-HR"/>
        </w:rPr>
        <w:t>Podaci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Registra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koriste</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osnova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određenje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djelomičnu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zbog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izradu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izvješća</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radu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Državnog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povjerenstva</w:t>
      </w:r>
      <w:proofErr w:type="spellEnd"/>
      <w:r w:rsidRPr="00301039">
        <w:rPr>
          <w:rFonts w:eastAsia="Calibri" w:cs="Times New Roman"/>
          <w:lang w:val="en-US" w:eastAsia="hr-HR"/>
        </w:rPr>
        <w:t>.</w:t>
      </w:r>
    </w:p>
    <w:p w14:paraId="2751FC8A" w14:textId="38B70BE2" w:rsidR="00301039" w:rsidRPr="008868A1" w:rsidRDefault="00301039" w:rsidP="003A4E9D">
      <w:pPr>
        <w:pStyle w:val="Naslov2"/>
        <w:numPr>
          <w:ilvl w:val="1"/>
          <w:numId w:val="45"/>
        </w:numPr>
      </w:pPr>
      <w:r w:rsidRPr="008868A1">
        <w:t xml:space="preserve"> </w:t>
      </w:r>
      <w:bookmarkStart w:id="15" w:name="_Toc147306707"/>
      <w:r w:rsidRPr="008868A1">
        <w:t>PRVA PRIJAVA ŠTETE U REGISTAR ŠTETA</w:t>
      </w:r>
      <w:bookmarkEnd w:id="15"/>
    </w:p>
    <w:p w14:paraId="0F51F09C" w14:textId="57F3361C" w:rsidR="00301039" w:rsidRPr="00301039" w:rsidRDefault="00301039" w:rsidP="003A4E9D">
      <w:pPr>
        <w:spacing w:before="120" w:after="120" w:line="276" w:lineRule="auto"/>
        <w:ind w:firstLine="709"/>
        <w:rPr>
          <w:rFonts w:ascii="Calibri" w:eastAsia="Calibri" w:hAnsi="Calibri" w:cs="Times New Roman"/>
          <w:lang w:eastAsia="hr-HR"/>
        </w:rPr>
      </w:pPr>
      <w:r w:rsidRPr="00301039">
        <w:rPr>
          <w:rFonts w:ascii="Calibri" w:eastAsia="Calibri" w:hAnsi="Calibri" w:cs="Times New Roman"/>
          <w:lang w:eastAsia="hr-HR"/>
        </w:rPr>
        <w:t xml:space="preserve">Oštećena osoba nakon nastanka prirodne nepogode prijavljuje štetu na imovini </w:t>
      </w:r>
      <w:r w:rsidR="0068633D">
        <w:rPr>
          <w:rFonts w:ascii="Calibri" w:eastAsia="Calibri" w:hAnsi="Calibri" w:cs="Times New Roman"/>
          <w:lang w:eastAsia="hr-HR"/>
        </w:rPr>
        <w:t>Gradskom povjerenstvu</w:t>
      </w:r>
      <w:r w:rsidR="00976748">
        <w:rPr>
          <w:rFonts w:ascii="Calibri" w:eastAsia="Calibri" w:hAnsi="Calibri" w:cs="Times New Roman"/>
          <w:lang w:eastAsia="hr-HR"/>
        </w:rPr>
        <w:t xml:space="preserve"> </w:t>
      </w:r>
      <w:r w:rsidRPr="00301039">
        <w:rPr>
          <w:rFonts w:ascii="Calibri" w:eastAsia="Calibri" w:hAnsi="Calibri" w:cs="Times New Roman"/>
          <w:lang w:eastAsia="hr-HR"/>
        </w:rPr>
        <w:t xml:space="preserve">u pisanom obliku, na propisanom obrascu, najkasnije u roku od 8 dana od dana donošenja Odluke o proglašenju prirodne nepogode. </w:t>
      </w:r>
    </w:p>
    <w:p w14:paraId="5588462B" w14:textId="286FC24A" w:rsidR="00301039" w:rsidRPr="00301039" w:rsidRDefault="00301039" w:rsidP="003A4E9D">
      <w:pPr>
        <w:spacing w:before="120" w:after="120" w:line="276" w:lineRule="auto"/>
        <w:ind w:firstLine="709"/>
        <w:rPr>
          <w:rFonts w:ascii="Calibri" w:eastAsia="Calibri" w:hAnsi="Calibri" w:cs="Times New Roman"/>
          <w:lang w:eastAsia="hr-HR"/>
        </w:rPr>
      </w:pPr>
      <w:r w:rsidRPr="00301039">
        <w:rPr>
          <w:rFonts w:ascii="Calibri" w:eastAsia="Calibri" w:hAnsi="Calibri" w:cs="Times New Roman"/>
          <w:lang w:eastAsia="hr-HR"/>
        </w:rPr>
        <w:t>Nakon isteka roka od 8 dana,</w:t>
      </w:r>
      <w:r w:rsidR="0068633D">
        <w:rPr>
          <w:rFonts w:ascii="Calibri" w:eastAsia="Calibri" w:hAnsi="Calibri" w:cs="Times New Roman"/>
          <w:lang w:eastAsia="hr-HR"/>
        </w:rPr>
        <w:t xml:space="preserve"> Gradsko povjerenstvo</w:t>
      </w:r>
      <w:r w:rsidRPr="00301039">
        <w:rPr>
          <w:rFonts w:ascii="Calibri" w:eastAsia="Calibri" w:hAnsi="Calibri" w:cs="Times New Roman"/>
          <w:lang w:eastAsia="hr-HR"/>
        </w:rPr>
        <w:t xml:space="preserve"> unosi sve zaprimljene prve procjene štete u Registar šteta najkasnije u roku od 15 dana od dana donošenja Odluke o proglašenju prirodne nepogode. Iznimno, oštećenik može podnijeti prijavu prvih procjena šteta i nakon isteka roka od 8 dana od dana donošenja Odluke o proglašenju prirodne nepogode u slučaju postojanja objektivnih razloga na koje nije mogao utjecati, a najkasnije u roku od 12 dana od dana donošenja Odluke o proglašenju prirodne nepogode. </w:t>
      </w:r>
    </w:p>
    <w:p w14:paraId="686ED420" w14:textId="77777777" w:rsidR="00301039" w:rsidRPr="00301039" w:rsidRDefault="00301039" w:rsidP="003A4E9D">
      <w:pPr>
        <w:spacing w:after="120"/>
        <w:ind w:firstLine="709"/>
        <w:rPr>
          <w:rFonts w:eastAsia="Times New Roman"/>
          <w:szCs w:val="24"/>
          <w:lang w:eastAsia="hr-HR"/>
        </w:rPr>
      </w:pPr>
      <w:r w:rsidRPr="00301039">
        <w:rPr>
          <w:rFonts w:eastAsia="Times New Roman"/>
          <w:szCs w:val="24"/>
          <w:lang w:eastAsia="hr-HR"/>
        </w:rPr>
        <w:t>Prijava prve procjene štete sadržava:</w:t>
      </w:r>
    </w:p>
    <w:p w14:paraId="7ECCBB71" w14:textId="77777777" w:rsidR="00301039" w:rsidRPr="00301039" w:rsidRDefault="00301039" w:rsidP="00DB6ECC">
      <w:pPr>
        <w:numPr>
          <w:ilvl w:val="1"/>
          <w:numId w:val="19"/>
        </w:numPr>
        <w:spacing w:after="0" w:line="276" w:lineRule="auto"/>
        <w:ind w:left="714" w:hanging="357"/>
        <w:contextualSpacing/>
        <w:rPr>
          <w:rFonts w:eastAsia="Times New Roman"/>
          <w:szCs w:val="24"/>
          <w:lang w:eastAsia="hr-HR"/>
        </w:rPr>
      </w:pPr>
      <w:r w:rsidRPr="00301039">
        <w:rPr>
          <w:rFonts w:eastAsia="Times New Roman"/>
          <w:szCs w:val="24"/>
          <w:lang w:eastAsia="hr-HR"/>
        </w:rPr>
        <w:t>datum donošenja Odluke o proglašenju prirodne nepogode i njezin broj,</w:t>
      </w:r>
    </w:p>
    <w:p w14:paraId="0F3FECDE" w14:textId="77777777" w:rsidR="00301039" w:rsidRPr="00301039" w:rsidRDefault="00301039" w:rsidP="00DB6ECC">
      <w:pPr>
        <w:numPr>
          <w:ilvl w:val="1"/>
          <w:numId w:val="19"/>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vrsti prirodne nepogode,</w:t>
      </w:r>
    </w:p>
    <w:p w14:paraId="226EBC38" w14:textId="77777777" w:rsidR="00301039" w:rsidRPr="00301039" w:rsidRDefault="00301039" w:rsidP="00DB6ECC">
      <w:pPr>
        <w:numPr>
          <w:ilvl w:val="1"/>
          <w:numId w:val="19"/>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trajanju prirodne nepogode,</w:t>
      </w:r>
    </w:p>
    <w:p w14:paraId="0D377355" w14:textId="77777777" w:rsidR="00301039" w:rsidRPr="00301039" w:rsidRDefault="00301039" w:rsidP="00DB6ECC">
      <w:pPr>
        <w:numPr>
          <w:ilvl w:val="1"/>
          <w:numId w:val="19"/>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području zahvaćenom prirodnom nepogodom,</w:t>
      </w:r>
    </w:p>
    <w:p w14:paraId="23504631" w14:textId="77777777" w:rsidR="00301039" w:rsidRPr="00301039" w:rsidRDefault="00301039" w:rsidP="00DB6ECC">
      <w:pPr>
        <w:numPr>
          <w:ilvl w:val="1"/>
          <w:numId w:val="19"/>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vrsti, opisu te vrijednosti oštećene imovine,</w:t>
      </w:r>
    </w:p>
    <w:p w14:paraId="59A1961F" w14:textId="77777777" w:rsidR="00301039" w:rsidRPr="00301039" w:rsidRDefault="00301039" w:rsidP="00DB6ECC">
      <w:pPr>
        <w:numPr>
          <w:ilvl w:val="1"/>
          <w:numId w:val="19"/>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ukupnom iznosu prijavljene štete te,</w:t>
      </w:r>
    </w:p>
    <w:p w14:paraId="270918AD" w14:textId="77777777" w:rsidR="00301039" w:rsidRPr="00301039" w:rsidRDefault="00301039" w:rsidP="00DB6ECC">
      <w:pPr>
        <w:numPr>
          <w:ilvl w:val="1"/>
          <w:numId w:val="19"/>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 xml:space="preserve">podatke i informacije o potrebi žurnog djelovanja i dodjeli pomoći za sanaciju i djelomično uklanjanje posljedica prirodne nepogode te ostale podatke o prijavi štete sukladno </w:t>
      </w:r>
      <w:r w:rsidRPr="00301039">
        <w:rPr>
          <w:rFonts w:eastAsia="Times New Roman"/>
          <w:i/>
          <w:szCs w:val="24"/>
          <w:lang w:eastAsia="hr-HR"/>
        </w:rPr>
        <w:t>Zakonu</w:t>
      </w:r>
      <w:r w:rsidRPr="00301039">
        <w:rPr>
          <w:rFonts w:eastAsia="Times New Roman"/>
          <w:szCs w:val="24"/>
          <w:lang w:eastAsia="hr-HR"/>
        </w:rPr>
        <w:t xml:space="preserve">. </w:t>
      </w:r>
    </w:p>
    <w:p w14:paraId="23047087" w14:textId="77777777" w:rsidR="00301039" w:rsidRPr="008868A1" w:rsidRDefault="00301039" w:rsidP="008868A1">
      <w:pPr>
        <w:pStyle w:val="Naslov2"/>
      </w:pPr>
      <w:r w:rsidRPr="008868A1">
        <w:t xml:space="preserve">  </w:t>
      </w:r>
      <w:bookmarkStart w:id="16" w:name="_Toc147306708"/>
      <w:r w:rsidRPr="008868A1">
        <w:rPr>
          <w:rFonts w:eastAsiaTheme="majorEastAsia"/>
        </w:rPr>
        <w:t>KONAČNA PRIJAVA ŠTETE U REGISTAR ŠTETA</w:t>
      </w:r>
      <w:bookmarkEnd w:id="16"/>
    </w:p>
    <w:p w14:paraId="7C5DB00C" w14:textId="77777777" w:rsidR="00301039" w:rsidRPr="00301039" w:rsidRDefault="00301039" w:rsidP="003A4E9D">
      <w:pPr>
        <w:spacing w:after="120" w:line="276" w:lineRule="auto"/>
        <w:ind w:firstLine="709"/>
        <w:rPr>
          <w:rFonts w:eastAsia="Calibri" w:cs="Times New Roman"/>
          <w:lang w:eastAsia="hr-HR"/>
        </w:rPr>
      </w:pPr>
      <w:r w:rsidRPr="00301039">
        <w:rPr>
          <w:rFonts w:eastAsia="Calibri" w:cs="Times New Roman"/>
          <w:lang w:eastAsia="hr-HR"/>
        </w:rPr>
        <w:t>Konačna procjena štete je procijenjena vrijednosti nastale štete uzrokovane prirodnom nepogodom na imovini oštećenika izražena u novčanoj vrijednosti na temelju prijave i procjene štete. Konačna procjena štete obuhvaća vrstu i opseg štete u vrijednosnim (financijskim) i naturalnim pokazateljima prema području, imovini, djelatnostima, vremenu i uzrocima njezina nastanka te korisnicima i vlasnicima imovine.</w:t>
      </w:r>
    </w:p>
    <w:p w14:paraId="3137C7BA" w14:textId="627D5CDC" w:rsidR="00301039" w:rsidRPr="00301039" w:rsidRDefault="00301039" w:rsidP="003A4E9D">
      <w:pPr>
        <w:spacing w:after="120" w:line="276" w:lineRule="auto"/>
        <w:ind w:firstLine="709"/>
        <w:rPr>
          <w:rFonts w:eastAsia="Calibri" w:cs="Times New Roman"/>
          <w:lang w:eastAsia="hr-HR"/>
        </w:rPr>
      </w:pPr>
      <w:r w:rsidRPr="00301039">
        <w:rPr>
          <w:rFonts w:eastAsia="Calibri" w:cs="Times New Roman"/>
          <w:lang w:eastAsia="hr-HR"/>
        </w:rPr>
        <w:lastRenderedPageBreak/>
        <w:t>Konačnu procjenu štete utvrđuje</w:t>
      </w:r>
      <w:r w:rsidR="00976748">
        <w:rPr>
          <w:rFonts w:eastAsia="Calibri" w:cs="Times New Roman"/>
          <w:lang w:eastAsia="hr-HR"/>
        </w:rPr>
        <w:t xml:space="preserve"> Gradsko povjerenstvo </w:t>
      </w:r>
      <w:r w:rsidRPr="00301039">
        <w:rPr>
          <w:rFonts w:eastAsia="Calibri" w:cs="Times New Roman"/>
          <w:lang w:eastAsia="hr-HR"/>
        </w:rPr>
        <w:t>po obavljenom uvidu u nastalu štetu na temelju prijave oštećenika. Tijekom procjene i utvrđivanja konačne procjene štete od prirodnih nepogoda posebno se utvrđuju:</w:t>
      </w:r>
    </w:p>
    <w:p w14:paraId="43F5FEB7" w14:textId="77777777" w:rsidR="00301039" w:rsidRPr="00301039" w:rsidRDefault="00301039" w:rsidP="00DB6ECC">
      <w:pPr>
        <w:numPr>
          <w:ilvl w:val="0"/>
          <w:numId w:val="20"/>
        </w:numPr>
        <w:spacing w:after="120" w:line="276" w:lineRule="auto"/>
        <w:ind w:left="714" w:right="68" w:hanging="357"/>
        <w:contextualSpacing/>
        <w:rPr>
          <w:rFonts w:eastAsia="Times New Roman" w:cstheme="minorHAnsi"/>
          <w:color w:val="000000"/>
          <w:lang w:eastAsia="hr-HR"/>
        </w:rPr>
      </w:pPr>
      <w:r w:rsidRPr="00301039">
        <w:rPr>
          <w:rFonts w:eastAsia="Times New Roman" w:cstheme="minorHAnsi"/>
          <w:color w:val="000000"/>
          <w:lang w:eastAsia="hr-HR"/>
        </w:rPr>
        <w:t>stradanja stanovništva,</w:t>
      </w:r>
    </w:p>
    <w:p w14:paraId="4F398BA5" w14:textId="77777777" w:rsidR="00301039" w:rsidRPr="00301039" w:rsidRDefault="00301039" w:rsidP="00DB6ECC">
      <w:pPr>
        <w:numPr>
          <w:ilvl w:val="0"/>
          <w:numId w:val="20"/>
        </w:numPr>
        <w:spacing w:after="120" w:line="276" w:lineRule="auto"/>
        <w:ind w:left="714" w:right="68" w:hanging="357"/>
        <w:contextualSpacing/>
        <w:rPr>
          <w:rFonts w:eastAsia="Times New Roman" w:cstheme="minorHAnsi"/>
          <w:color w:val="000000"/>
          <w:lang w:eastAsia="hr-HR"/>
        </w:rPr>
      </w:pPr>
      <w:r w:rsidRPr="00301039">
        <w:rPr>
          <w:rFonts w:eastAsia="Times New Roman" w:cstheme="minorHAnsi"/>
          <w:color w:val="000000"/>
          <w:lang w:eastAsia="hr-HR"/>
        </w:rPr>
        <w:t>opseg štete na imovini,</w:t>
      </w:r>
    </w:p>
    <w:p w14:paraId="6DAF189F" w14:textId="77777777" w:rsidR="00301039" w:rsidRPr="00301039" w:rsidRDefault="00301039" w:rsidP="00DB6ECC">
      <w:pPr>
        <w:numPr>
          <w:ilvl w:val="0"/>
          <w:numId w:val="20"/>
        </w:numPr>
        <w:spacing w:after="120" w:line="276" w:lineRule="auto"/>
        <w:ind w:left="714" w:right="68" w:hanging="357"/>
        <w:contextualSpacing/>
        <w:rPr>
          <w:rFonts w:eastAsia="Times New Roman" w:cstheme="minorHAnsi"/>
          <w:color w:val="000000"/>
          <w:lang w:eastAsia="hr-HR"/>
        </w:rPr>
      </w:pPr>
      <w:r w:rsidRPr="00301039">
        <w:rPr>
          <w:rFonts w:eastAsia="Times New Roman" w:cstheme="minorHAnsi"/>
          <w:color w:val="000000"/>
          <w:lang w:eastAsia="hr-HR"/>
        </w:rPr>
        <w:t>opseg štete koja je nastala zbog prekida proizvodnje, prekida rada ili poremećaja u neproizvodnim djelatnostima ili umanjenog prinosa u poljoprivredi, šumarstvu ili ribarstvu – iznos troškova za ublažavanje i djelomično uklanjanje izravnih posljedica prirodnih nepogoda,</w:t>
      </w:r>
    </w:p>
    <w:p w14:paraId="71508A3D" w14:textId="77777777" w:rsidR="00301039" w:rsidRPr="00301039" w:rsidRDefault="00301039" w:rsidP="00DB6ECC">
      <w:pPr>
        <w:numPr>
          <w:ilvl w:val="0"/>
          <w:numId w:val="20"/>
        </w:numPr>
        <w:spacing w:after="120" w:line="276" w:lineRule="auto"/>
        <w:ind w:left="714" w:right="68" w:hanging="357"/>
        <w:contextualSpacing/>
        <w:rPr>
          <w:rFonts w:eastAsia="Times New Roman" w:cstheme="minorHAnsi"/>
          <w:color w:val="000000"/>
          <w:lang w:eastAsia="hr-HR"/>
        </w:rPr>
      </w:pPr>
      <w:r w:rsidRPr="00301039">
        <w:rPr>
          <w:rFonts w:eastAsia="Times New Roman" w:cstheme="minorHAnsi"/>
          <w:color w:val="000000"/>
          <w:lang w:eastAsia="hr-HR"/>
        </w:rPr>
        <w:t>opseg osiguranja imovine i života kod osiguravatelja te</w:t>
      </w:r>
    </w:p>
    <w:p w14:paraId="39D43761" w14:textId="77777777" w:rsidR="00301039" w:rsidRPr="00301039" w:rsidRDefault="00301039" w:rsidP="00DB6ECC">
      <w:pPr>
        <w:numPr>
          <w:ilvl w:val="0"/>
          <w:numId w:val="20"/>
        </w:numPr>
        <w:spacing w:after="12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vlastite mogućnosti oštećenika glede uklanjanja posljedica štete.</w:t>
      </w:r>
    </w:p>
    <w:p w14:paraId="1D5D4966" w14:textId="7E6044CD" w:rsidR="00301039" w:rsidRPr="00301039" w:rsidRDefault="00301039" w:rsidP="003A4E9D">
      <w:pPr>
        <w:spacing w:after="120" w:line="276" w:lineRule="auto"/>
        <w:ind w:firstLine="709"/>
        <w:rPr>
          <w:rFonts w:eastAsia="Calibri" w:cs="Times New Roman"/>
          <w:lang w:eastAsia="zh-CN"/>
        </w:rPr>
      </w:pPr>
      <w:r w:rsidRPr="00301039">
        <w:rPr>
          <w:rFonts w:eastAsia="Calibri" w:cs="Times New Roman"/>
          <w:lang w:eastAsia="zh-CN"/>
        </w:rPr>
        <w:t>Konačnu procjenu štete po svakom pojedinom oštećeniku,</w:t>
      </w:r>
      <w:r w:rsidR="0068633D">
        <w:rPr>
          <w:rFonts w:eastAsia="Calibri" w:cs="Times New Roman"/>
          <w:lang w:eastAsia="zh-CN"/>
        </w:rPr>
        <w:t xml:space="preserve"> Gradsko povjerenstvo </w:t>
      </w:r>
      <w:r w:rsidRPr="00301039">
        <w:rPr>
          <w:rFonts w:eastAsia="Calibri" w:cs="Times New Roman"/>
          <w:lang w:eastAsia="zh-CN"/>
        </w:rPr>
        <w:t>prijavljuje Županijskom povjerenstvu u roku od 50 dana od dana donošenja Odluke o proglašenju prirodne nepogode putem Registra šteta.</w:t>
      </w:r>
    </w:p>
    <w:p w14:paraId="1ED59AA2" w14:textId="77777777" w:rsidR="00301039" w:rsidRPr="00301039" w:rsidRDefault="00301039" w:rsidP="003A4E9D">
      <w:pPr>
        <w:spacing w:after="120" w:line="276" w:lineRule="auto"/>
        <w:ind w:firstLine="709"/>
        <w:rPr>
          <w:rFonts w:eastAsia="Calibri" w:cs="Times New Roman"/>
          <w:lang w:eastAsia="zh-CN"/>
        </w:rPr>
      </w:pPr>
      <w:r w:rsidRPr="00301039">
        <w:rPr>
          <w:rFonts w:eastAsia="Calibri" w:cs="Times New Roman"/>
          <w:lang w:eastAsia="zh-CN"/>
        </w:rPr>
        <w:t>Iznimno, ako se šteta na dugotrajnim nasadima utvrdi nakon isteka roka za prijavu konačne procjene štete, oštećenik ima pravo zatražiti nadopunu prikaza štete najkasnije 4 mjeseca nakon isteka roka za prijavu štete.</w:t>
      </w:r>
    </w:p>
    <w:p w14:paraId="039A04C2" w14:textId="77777777" w:rsidR="00301039" w:rsidRPr="00301039" w:rsidRDefault="00301039" w:rsidP="003A4E9D">
      <w:pPr>
        <w:spacing w:after="120" w:line="276" w:lineRule="auto"/>
        <w:ind w:firstLine="709"/>
        <w:rPr>
          <w:rFonts w:eastAsia="Calibri" w:cs="Times New Roman"/>
          <w:lang w:eastAsia="hr-HR"/>
        </w:rPr>
      </w:pPr>
      <w:r w:rsidRPr="00301039">
        <w:rPr>
          <w:rFonts w:eastAsia="Calibri" w:cs="Times New Roman"/>
          <w:lang w:eastAsia="hr-HR"/>
        </w:rPr>
        <w:t>Prijava konačne procjene štete sadržava:</w:t>
      </w:r>
    </w:p>
    <w:p w14:paraId="46B53A07" w14:textId="77777777" w:rsidR="00301039" w:rsidRPr="00301039" w:rsidRDefault="00301039" w:rsidP="00DB6ECC">
      <w:pPr>
        <w:numPr>
          <w:ilvl w:val="0"/>
          <w:numId w:val="21"/>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Odluku o proglašenju prirodne nepogode s obrazloženjem,</w:t>
      </w:r>
    </w:p>
    <w:p w14:paraId="317FF72F" w14:textId="77777777" w:rsidR="00301039" w:rsidRPr="00301039" w:rsidRDefault="00301039" w:rsidP="00DB6ECC">
      <w:pPr>
        <w:numPr>
          <w:ilvl w:val="0"/>
          <w:numId w:val="21"/>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podatke o dokumentaciji vlasništva imovine i njihovoj vrsti,</w:t>
      </w:r>
    </w:p>
    <w:p w14:paraId="153A9B58" w14:textId="77777777" w:rsidR="00301039" w:rsidRPr="00301039" w:rsidRDefault="00301039" w:rsidP="00DB6ECC">
      <w:pPr>
        <w:numPr>
          <w:ilvl w:val="0"/>
          <w:numId w:val="21"/>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podatke o vremenu i području nastanka prirodne nepogode,</w:t>
      </w:r>
    </w:p>
    <w:p w14:paraId="04664D93" w14:textId="77777777" w:rsidR="00301039" w:rsidRPr="00301039" w:rsidRDefault="00301039" w:rsidP="00DB6ECC">
      <w:pPr>
        <w:numPr>
          <w:ilvl w:val="0"/>
          <w:numId w:val="21"/>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podatke o uzroku i opsegu štete,</w:t>
      </w:r>
    </w:p>
    <w:p w14:paraId="63BAA245" w14:textId="77777777" w:rsidR="00301039" w:rsidRPr="00301039" w:rsidRDefault="00301039" w:rsidP="00DB6ECC">
      <w:pPr>
        <w:numPr>
          <w:ilvl w:val="0"/>
          <w:numId w:val="21"/>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 xml:space="preserve">podatke o posljedicama prirodne nepogode za javni i gospodarski život Grada, </w:t>
      </w:r>
    </w:p>
    <w:p w14:paraId="09F00ECE" w14:textId="77777777" w:rsidR="00301039" w:rsidRPr="00301039" w:rsidRDefault="00301039" w:rsidP="00DB6ECC">
      <w:pPr>
        <w:numPr>
          <w:ilvl w:val="0"/>
          <w:numId w:val="21"/>
        </w:numPr>
        <w:spacing w:after="12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 xml:space="preserve">ostale statističke i vrijednosne podatke uređene </w:t>
      </w:r>
      <w:r w:rsidRPr="00301039">
        <w:rPr>
          <w:rFonts w:eastAsia="Times New Roman" w:cstheme="minorHAnsi"/>
          <w:i/>
          <w:color w:val="000000"/>
          <w:lang w:eastAsia="hr-HR"/>
        </w:rPr>
        <w:t>Zakonom.</w:t>
      </w:r>
    </w:p>
    <w:p w14:paraId="5974B13A" w14:textId="77777777" w:rsidR="00301039" w:rsidRPr="00301039" w:rsidRDefault="00301039" w:rsidP="003A4E9D">
      <w:pPr>
        <w:spacing w:after="120" w:line="276" w:lineRule="auto"/>
        <w:ind w:firstLine="709"/>
        <w:rPr>
          <w:rFonts w:eastAsia="Calibri" w:cs="Times New Roman"/>
          <w:lang w:eastAsia="zh-CN"/>
        </w:rPr>
      </w:pPr>
      <w:r w:rsidRPr="00301039">
        <w:rPr>
          <w:rFonts w:eastAsia="Calibri" w:cs="Times New Roman"/>
          <w:lang w:eastAsia="zh-CN"/>
        </w:rPr>
        <w:t>Pri konačnoj procjeni štete procjenjuje se vrijednost imovine prema jedinstvenim cijenama, važećim tržišnim cijenama ili drugim pokazateljima primjenjivim za pojedinu vrstu imovine oštećene zbog prirodne nepogode.</w:t>
      </w:r>
    </w:p>
    <w:p w14:paraId="6CBFE758" w14:textId="77777777" w:rsidR="00301039" w:rsidRPr="00301039" w:rsidRDefault="00301039" w:rsidP="003A4E9D">
      <w:pPr>
        <w:spacing w:after="120" w:line="276" w:lineRule="auto"/>
        <w:ind w:firstLine="709"/>
        <w:rPr>
          <w:rFonts w:eastAsia="Calibri" w:cs="Times New Roman"/>
          <w:lang w:eastAsia="zh-CN"/>
        </w:rPr>
      </w:pPr>
      <w:r w:rsidRPr="00301039">
        <w:rPr>
          <w:rFonts w:eastAsia="Calibri" w:cs="Times New Roman"/>
          <w:lang w:eastAsia="zh-CN"/>
        </w:rPr>
        <w:t>Za štete na imovini za koje nisu propisane jedinstvene cijene koriste se važeće tržišne cijene za pojedinu vrstu imovine oštećene zbog prirodne nepogode, pri čemu se surađuje s drugim središnjim tijelima državne uprave i/ili drugim institucijama ili ustanovama koje posjeduju stručna znanja i posjeduju tražene podatke.</w:t>
      </w:r>
    </w:p>
    <w:p w14:paraId="191AFCAE" w14:textId="415FBC2F" w:rsidR="00301039" w:rsidRPr="008868A1" w:rsidRDefault="00301039" w:rsidP="008868A1">
      <w:pPr>
        <w:pStyle w:val="Naslov2"/>
      </w:pPr>
      <w:r w:rsidRPr="008868A1">
        <w:t xml:space="preserve"> </w:t>
      </w:r>
      <w:bookmarkStart w:id="17" w:name="_Toc147306709"/>
      <w:r w:rsidRPr="008868A1">
        <w:t xml:space="preserve">PRIRODNE NEPOGODE PROGLAŠENE ZA PODRUČJE </w:t>
      </w:r>
      <w:r w:rsidR="0066392C">
        <w:t>GRADA ZLATARA</w:t>
      </w:r>
      <w:bookmarkEnd w:id="17"/>
    </w:p>
    <w:p w14:paraId="3B5C4D4B" w14:textId="6F8CEDDC" w:rsidR="00301039" w:rsidRPr="00301039" w:rsidRDefault="00301039" w:rsidP="003A4E9D">
      <w:pPr>
        <w:spacing w:after="120" w:line="276" w:lineRule="auto"/>
        <w:ind w:firstLine="708"/>
        <w:rPr>
          <w:rFonts w:eastAsia="Calibri" w:cs="Times New Roman"/>
          <w:lang w:eastAsia="zh-CN"/>
        </w:rPr>
      </w:pPr>
      <w:r w:rsidRPr="00301039">
        <w:rPr>
          <w:rFonts w:eastAsia="Calibri" w:cs="Times New Roman"/>
          <w:lang w:eastAsia="zh-CN"/>
        </w:rPr>
        <w:t xml:space="preserve">Iznosi šteta u slučaju prirodnih nepogoda na području </w:t>
      </w:r>
      <w:r w:rsidR="0066392C">
        <w:rPr>
          <w:rFonts w:eastAsia="Calibri" w:cs="Times New Roman"/>
          <w:lang w:eastAsia="zh-CN"/>
        </w:rPr>
        <w:t>Grada Zlatara</w:t>
      </w:r>
      <w:r w:rsidR="0068633D">
        <w:rPr>
          <w:rFonts w:eastAsia="Calibri" w:cs="Times New Roman"/>
          <w:lang w:eastAsia="zh-CN"/>
        </w:rPr>
        <w:t xml:space="preserve"> </w:t>
      </w:r>
      <w:r w:rsidRPr="00301039">
        <w:rPr>
          <w:rFonts w:eastAsia="Calibri" w:cs="Times New Roman"/>
          <w:lang w:eastAsia="zh-CN"/>
        </w:rPr>
        <w:t>u posljednjih 10 godina iskazani su u sljedećoj tablici.</w:t>
      </w:r>
    </w:p>
    <w:p w14:paraId="5F0E04EB" w14:textId="52AE1C82" w:rsidR="00301039" w:rsidRPr="00982BD1" w:rsidRDefault="00301039" w:rsidP="00301039">
      <w:pPr>
        <w:keepNext/>
        <w:spacing w:after="0" w:line="240" w:lineRule="auto"/>
        <w:jc w:val="center"/>
        <w:rPr>
          <w:rFonts w:eastAsia="Calibri" w:cstheme="minorHAnsi"/>
          <w:b/>
          <w:bCs/>
          <w:color w:val="000000" w:themeColor="text1"/>
          <w:sz w:val="20"/>
          <w:szCs w:val="20"/>
          <w:lang w:eastAsia="zh-CN"/>
        </w:rPr>
      </w:pPr>
      <w:bookmarkStart w:id="18" w:name="_Toc117763208"/>
      <w:r w:rsidRPr="00982BD1">
        <w:rPr>
          <w:rFonts w:eastAsia="Calibri" w:cstheme="minorHAnsi"/>
          <w:b/>
          <w:bCs/>
          <w:color w:val="000000" w:themeColor="text1"/>
          <w:sz w:val="20"/>
          <w:szCs w:val="20"/>
          <w:lang w:eastAsia="zh-CN"/>
        </w:rPr>
        <w:t xml:space="preserve">Tablica </w:t>
      </w:r>
      <w:r w:rsidRPr="00982BD1">
        <w:rPr>
          <w:rFonts w:eastAsia="Calibri" w:cstheme="minorHAnsi"/>
          <w:b/>
          <w:bCs/>
          <w:color w:val="000000" w:themeColor="text1"/>
          <w:sz w:val="20"/>
          <w:szCs w:val="20"/>
          <w:lang w:eastAsia="zh-CN"/>
        </w:rPr>
        <w:fldChar w:fldCharType="begin"/>
      </w:r>
      <w:r w:rsidRPr="00982BD1">
        <w:rPr>
          <w:rFonts w:eastAsia="Calibri" w:cstheme="minorHAnsi"/>
          <w:b/>
          <w:bCs/>
          <w:color w:val="000000" w:themeColor="text1"/>
          <w:sz w:val="20"/>
          <w:szCs w:val="20"/>
          <w:lang w:eastAsia="zh-CN"/>
        </w:rPr>
        <w:instrText xml:space="preserve"> SEQ Tablica \* ARABIC </w:instrText>
      </w:r>
      <w:r w:rsidRPr="00982BD1">
        <w:rPr>
          <w:rFonts w:eastAsia="Calibri" w:cstheme="minorHAnsi"/>
          <w:b/>
          <w:bCs/>
          <w:color w:val="000000" w:themeColor="text1"/>
          <w:sz w:val="20"/>
          <w:szCs w:val="20"/>
          <w:lang w:eastAsia="zh-CN"/>
        </w:rPr>
        <w:fldChar w:fldCharType="separate"/>
      </w:r>
      <w:r w:rsidR="00642770" w:rsidRPr="00982BD1">
        <w:rPr>
          <w:rFonts w:eastAsia="Calibri" w:cstheme="minorHAnsi"/>
          <w:b/>
          <w:bCs/>
          <w:noProof/>
          <w:color w:val="000000" w:themeColor="text1"/>
          <w:sz w:val="20"/>
          <w:szCs w:val="20"/>
          <w:lang w:eastAsia="zh-CN"/>
        </w:rPr>
        <w:t>1</w:t>
      </w:r>
      <w:r w:rsidRPr="00982BD1">
        <w:rPr>
          <w:rFonts w:eastAsia="Calibri" w:cstheme="minorHAnsi"/>
          <w:b/>
          <w:bCs/>
          <w:color w:val="000000" w:themeColor="text1"/>
          <w:sz w:val="20"/>
          <w:szCs w:val="20"/>
          <w:lang w:eastAsia="zh-CN"/>
        </w:rPr>
        <w:fldChar w:fldCharType="end"/>
      </w:r>
      <w:r w:rsidRPr="00982BD1">
        <w:rPr>
          <w:rFonts w:eastAsia="Calibri" w:cstheme="minorHAnsi"/>
          <w:b/>
          <w:bCs/>
          <w:color w:val="000000" w:themeColor="text1"/>
          <w:sz w:val="20"/>
          <w:szCs w:val="20"/>
          <w:lang w:eastAsia="zh-CN"/>
        </w:rPr>
        <w:t>.</w:t>
      </w:r>
      <w:r w:rsidRPr="00982BD1">
        <w:rPr>
          <w:rFonts w:ascii="Times New Roman" w:eastAsia="Calibri" w:hAnsi="Times New Roman" w:cs="Times New Roman"/>
          <w:b/>
          <w:bCs/>
          <w:color w:val="000000" w:themeColor="text1"/>
          <w:sz w:val="20"/>
          <w:szCs w:val="20"/>
          <w:lang w:eastAsia="zh-CN"/>
        </w:rPr>
        <w:t xml:space="preserve"> </w:t>
      </w:r>
      <w:r w:rsidRPr="00982BD1">
        <w:rPr>
          <w:rFonts w:eastAsia="Calibri" w:cstheme="minorHAnsi"/>
          <w:b/>
          <w:bCs/>
          <w:color w:val="000000" w:themeColor="text1"/>
          <w:sz w:val="20"/>
          <w:szCs w:val="20"/>
          <w:lang w:eastAsia="zh-CN"/>
        </w:rPr>
        <w:t>Štete uslijed prirodnih nepogoda u posljednjih 10 godina</w:t>
      </w:r>
      <w:bookmarkEnd w:id="18"/>
    </w:p>
    <w:tbl>
      <w:tblPr>
        <w:tblStyle w:val="Reetkatablice16"/>
        <w:tblW w:w="9072" w:type="dxa"/>
        <w:tblInd w:w="-5" w:type="dxa"/>
        <w:tblLook w:val="04A0" w:firstRow="1" w:lastRow="0" w:firstColumn="1" w:lastColumn="0" w:noHBand="0" w:noVBand="1"/>
      </w:tblPr>
      <w:tblGrid>
        <w:gridCol w:w="3402"/>
        <w:gridCol w:w="3544"/>
        <w:gridCol w:w="2126"/>
      </w:tblGrid>
      <w:tr w:rsidR="00982BD1" w:rsidRPr="00982BD1" w14:paraId="1D86C852" w14:textId="77777777" w:rsidTr="0066392C">
        <w:trPr>
          <w:trHeight w:val="367"/>
        </w:trPr>
        <w:tc>
          <w:tcPr>
            <w:tcW w:w="3402" w:type="dxa"/>
            <w:vAlign w:val="center"/>
          </w:tcPr>
          <w:p w14:paraId="3BAFD765" w14:textId="77777777" w:rsidR="0068633D" w:rsidRPr="00982BD1" w:rsidRDefault="0068633D" w:rsidP="0068633D">
            <w:pPr>
              <w:jc w:val="center"/>
              <w:rPr>
                <w:rFonts w:eastAsia="Calibri" w:cstheme="minorHAnsi"/>
                <w:b/>
                <w:color w:val="000000" w:themeColor="text1"/>
                <w:sz w:val="20"/>
                <w:szCs w:val="20"/>
                <w:lang w:eastAsia="zh-CN"/>
              </w:rPr>
            </w:pPr>
            <w:r w:rsidRPr="00982BD1">
              <w:rPr>
                <w:rFonts w:eastAsia="Calibri" w:cstheme="minorHAnsi"/>
                <w:b/>
                <w:color w:val="000000" w:themeColor="text1"/>
                <w:sz w:val="20"/>
                <w:szCs w:val="20"/>
                <w:lang w:eastAsia="zh-CN"/>
              </w:rPr>
              <w:t>DATUM PROGLAŠENJA</w:t>
            </w:r>
          </w:p>
        </w:tc>
        <w:tc>
          <w:tcPr>
            <w:tcW w:w="3544" w:type="dxa"/>
            <w:vAlign w:val="center"/>
          </w:tcPr>
          <w:p w14:paraId="63E70492" w14:textId="77777777" w:rsidR="0068633D" w:rsidRPr="00982BD1" w:rsidRDefault="0068633D" w:rsidP="0068633D">
            <w:pPr>
              <w:jc w:val="center"/>
              <w:rPr>
                <w:rFonts w:eastAsia="Calibri" w:cstheme="minorHAnsi"/>
                <w:b/>
                <w:color w:val="000000" w:themeColor="text1"/>
                <w:sz w:val="20"/>
                <w:szCs w:val="20"/>
                <w:lang w:eastAsia="zh-CN"/>
              </w:rPr>
            </w:pPr>
            <w:r w:rsidRPr="00982BD1">
              <w:rPr>
                <w:rFonts w:eastAsia="Calibri" w:cstheme="minorHAnsi"/>
                <w:b/>
                <w:color w:val="000000" w:themeColor="text1"/>
                <w:sz w:val="20"/>
                <w:szCs w:val="20"/>
                <w:lang w:eastAsia="zh-CN"/>
              </w:rPr>
              <w:t>PRIRODNA NEPOGODA</w:t>
            </w:r>
          </w:p>
        </w:tc>
        <w:tc>
          <w:tcPr>
            <w:tcW w:w="2126" w:type="dxa"/>
            <w:vAlign w:val="center"/>
          </w:tcPr>
          <w:p w14:paraId="30A74ECC" w14:textId="77777777" w:rsidR="0068633D" w:rsidRPr="00982BD1" w:rsidRDefault="0068633D" w:rsidP="0068633D">
            <w:pPr>
              <w:jc w:val="center"/>
              <w:rPr>
                <w:rFonts w:eastAsia="Calibri" w:cstheme="minorHAnsi"/>
                <w:b/>
                <w:color w:val="000000" w:themeColor="text1"/>
                <w:sz w:val="20"/>
                <w:szCs w:val="20"/>
                <w:lang w:eastAsia="zh-CN"/>
              </w:rPr>
            </w:pPr>
            <w:r w:rsidRPr="00982BD1">
              <w:rPr>
                <w:rFonts w:eastAsia="Calibri" w:cstheme="minorHAnsi"/>
                <w:b/>
                <w:color w:val="000000" w:themeColor="text1"/>
                <w:sz w:val="20"/>
                <w:szCs w:val="20"/>
                <w:lang w:eastAsia="zh-CN"/>
              </w:rPr>
              <w:t>IZNOS ŠTETE</w:t>
            </w:r>
          </w:p>
        </w:tc>
      </w:tr>
      <w:tr w:rsidR="00982BD1" w:rsidRPr="00982BD1" w14:paraId="26A8ED73" w14:textId="77777777" w:rsidTr="0066392C">
        <w:tc>
          <w:tcPr>
            <w:tcW w:w="3402" w:type="dxa"/>
            <w:vAlign w:val="center"/>
          </w:tcPr>
          <w:p w14:paraId="56BFADF5" w14:textId="3467001B" w:rsidR="0068633D" w:rsidRPr="00982BD1" w:rsidRDefault="0066392C" w:rsidP="0066392C">
            <w:pPr>
              <w:spacing w:line="276" w:lineRule="auto"/>
              <w:jc w:val="center"/>
              <w:rPr>
                <w:rFonts w:eastAsia="Calibri" w:cstheme="minorHAnsi"/>
                <w:color w:val="000000" w:themeColor="text1"/>
                <w:sz w:val="20"/>
                <w:szCs w:val="20"/>
                <w:lang w:eastAsia="zh-CN"/>
              </w:rPr>
            </w:pPr>
            <w:r w:rsidRPr="00982BD1">
              <w:rPr>
                <w:rFonts w:eastAsia="Calibri" w:cstheme="minorHAnsi"/>
                <w:color w:val="000000" w:themeColor="text1"/>
                <w:sz w:val="20"/>
                <w:szCs w:val="20"/>
                <w:lang w:eastAsia="zh-CN"/>
              </w:rPr>
              <w:t>12. travanj 2013. godine</w:t>
            </w:r>
          </w:p>
        </w:tc>
        <w:tc>
          <w:tcPr>
            <w:tcW w:w="3544" w:type="dxa"/>
            <w:vAlign w:val="center"/>
          </w:tcPr>
          <w:p w14:paraId="12816460" w14:textId="79C8A343" w:rsidR="0068633D" w:rsidRPr="00982BD1" w:rsidRDefault="00802DE5" w:rsidP="0066392C">
            <w:pPr>
              <w:spacing w:line="276" w:lineRule="auto"/>
              <w:jc w:val="center"/>
              <w:rPr>
                <w:rFonts w:eastAsia="Calibri" w:cstheme="minorHAnsi"/>
                <w:color w:val="000000" w:themeColor="text1"/>
                <w:sz w:val="20"/>
                <w:szCs w:val="20"/>
                <w:lang w:eastAsia="zh-CN"/>
              </w:rPr>
            </w:pPr>
            <w:r w:rsidRPr="00982BD1">
              <w:rPr>
                <w:rFonts w:eastAsia="Calibri" w:cstheme="minorHAnsi"/>
                <w:color w:val="000000" w:themeColor="text1"/>
                <w:sz w:val="20"/>
                <w:szCs w:val="20"/>
                <w:lang w:eastAsia="zh-CN"/>
              </w:rPr>
              <w:t>OBILNE KIŠE I TOPLJENJE SNIJEGA</w:t>
            </w:r>
          </w:p>
        </w:tc>
        <w:tc>
          <w:tcPr>
            <w:tcW w:w="2126" w:type="dxa"/>
            <w:vAlign w:val="center"/>
          </w:tcPr>
          <w:p w14:paraId="08F47E96" w14:textId="4E2AE70D" w:rsidR="0068633D" w:rsidRPr="00982BD1" w:rsidRDefault="0066392C" w:rsidP="0066392C">
            <w:pPr>
              <w:spacing w:line="276" w:lineRule="auto"/>
              <w:jc w:val="center"/>
              <w:rPr>
                <w:rFonts w:ascii="Calibri" w:eastAsia="Calibri" w:hAnsi="Calibri"/>
                <w:color w:val="000000" w:themeColor="text1"/>
                <w:sz w:val="20"/>
                <w:szCs w:val="20"/>
                <w:lang w:eastAsia="zh-CN"/>
              </w:rPr>
            </w:pPr>
            <w:r w:rsidRPr="00982BD1">
              <w:rPr>
                <w:rFonts w:ascii="Calibri" w:eastAsia="Calibri" w:hAnsi="Calibri"/>
                <w:color w:val="000000" w:themeColor="text1"/>
                <w:sz w:val="20"/>
                <w:szCs w:val="20"/>
                <w:lang w:eastAsia="zh-CN"/>
              </w:rPr>
              <w:t>3.045.435,00</w:t>
            </w:r>
            <w:r w:rsidR="00982BD1" w:rsidRPr="00982BD1">
              <w:rPr>
                <w:rFonts w:ascii="Calibri" w:eastAsia="Calibri" w:hAnsi="Calibri"/>
                <w:color w:val="000000" w:themeColor="text1"/>
                <w:sz w:val="20"/>
                <w:szCs w:val="20"/>
                <w:lang w:eastAsia="zh-CN"/>
              </w:rPr>
              <w:t xml:space="preserve"> HRK</w:t>
            </w:r>
          </w:p>
        </w:tc>
      </w:tr>
      <w:tr w:rsidR="00982BD1" w:rsidRPr="00982BD1" w14:paraId="24C31311" w14:textId="77777777" w:rsidTr="0066392C">
        <w:tc>
          <w:tcPr>
            <w:tcW w:w="3402" w:type="dxa"/>
            <w:vAlign w:val="center"/>
          </w:tcPr>
          <w:p w14:paraId="39AA2E05" w14:textId="6EA7C011" w:rsidR="0066392C" w:rsidRPr="00982BD1" w:rsidRDefault="0066392C" w:rsidP="0066392C">
            <w:pPr>
              <w:spacing w:line="276" w:lineRule="auto"/>
              <w:jc w:val="center"/>
              <w:rPr>
                <w:rFonts w:eastAsia="Calibri" w:cstheme="minorHAnsi"/>
                <w:color w:val="000000" w:themeColor="text1"/>
                <w:sz w:val="20"/>
                <w:szCs w:val="20"/>
                <w:lang w:eastAsia="zh-CN"/>
              </w:rPr>
            </w:pPr>
            <w:r w:rsidRPr="00982BD1">
              <w:rPr>
                <w:rFonts w:eastAsia="Calibri" w:cstheme="minorHAnsi"/>
                <w:color w:val="000000" w:themeColor="text1"/>
                <w:sz w:val="20"/>
                <w:szCs w:val="20"/>
                <w:lang w:eastAsia="zh-CN"/>
              </w:rPr>
              <w:t>13. studeni 2013. godine</w:t>
            </w:r>
          </w:p>
        </w:tc>
        <w:tc>
          <w:tcPr>
            <w:tcW w:w="3544" w:type="dxa"/>
            <w:vAlign w:val="center"/>
          </w:tcPr>
          <w:p w14:paraId="50B4361B" w14:textId="34804736" w:rsidR="0066392C" w:rsidRPr="00982BD1" w:rsidRDefault="0066392C" w:rsidP="0066392C">
            <w:pPr>
              <w:spacing w:line="276" w:lineRule="auto"/>
              <w:jc w:val="center"/>
              <w:rPr>
                <w:rFonts w:eastAsia="Calibri" w:cstheme="minorHAnsi"/>
                <w:color w:val="000000" w:themeColor="text1"/>
                <w:sz w:val="20"/>
                <w:szCs w:val="20"/>
                <w:lang w:eastAsia="zh-CN"/>
              </w:rPr>
            </w:pPr>
            <w:r w:rsidRPr="00982BD1">
              <w:rPr>
                <w:rFonts w:eastAsia="Calibri" w:cstheme="minorHAnsi"/>
                <w:color w:val="000000" w:themeColor="text1"/>
                <w:sz w:val="20"/>
                <w:szCs w:val="20"/>
                <w:lang w:eastAsia="zh-CN"/>
              </w:rPr>
              <w:t>OLUJNI VJETAR I POPLAVE</w:t>
            </w:r>
          </w:p>
        </w:tc>
        <w:tc>
          <w:tcPr>
            <w:tcW w:w="2126" w:type="dxa"/>
            <w:vAlign w:val="center"/>
          </w:tcPr>
          <w:p w14:paraId="2C8C7DCE" w14:textId="0515590C" w:rsidR="0066392C" w:rsidRPr="00982BD1" w:rsidRDefault="0066392C" w:rsidP="0066392C">
            <w:pPr>
              <w:spacing w:line="276" w:lineRule="auto"/>
              <w:jc w:val="center"/>
              <w:rPr>
                <w:rFonts w:ascii="Calibri" w:eastAsia="Calibri" w:hAnsi="Calibri"/>
                <w:color w:val="000000" w:themeColor="text1"/>
                <w:sz w:val="20"/>
                <w:szCs w:val="20"/>
                <w:lang w:eastAsia="zh-CN"/>
              </w:rPr>
            </w:pPr>
            <w:r w:rsidRPr="00982BD1">
              <w:rPr>
                <w:rFonts w:ascii="Calibri" w:eastAsia="Calibri" w:hAnsi="Calibri"/>
                <w:color w:val="000000" w:themeColor="text1"/>
                <w:sz w:val="20"/>
                <w:szCs w:val="20"/>
                <w:lang w:eastAsia="zh-CN"/>
              </w:rPr>
              <w:t>5.158.223,40</w:t>
            </w:r>
            <w:r w:rsidR="00982BD1" w:rsidRPr="00982BD1">
              <w:rPr>
                <w:rFonts w:ascii="Calibri" w:eastAsia="Calibri" w:hAnsi="Calibri"/>
                <w:color w:val="000000" w:themeColor="text1"/>
                <w:sz w:val="20"/>
                <w:szCs w:val="20"/>
                <w:lang w:eastAsia="zh-CN"/>
              </w:rPr>
              <w:t xml:space="preserve"> HRK</w:t>
            </w:r>
          </w:p>
        </w:tc>
      </w:tr>
      <w:tr w:rsidR="00982BD1" w:rsidRPr="00982BD1" w14:paraId="0A81F4F0" w14:textId="77777777" w:rsidTr="0066392C">
        <w:tc>
          <w:tcPr>
            <w:tcW w:w="3402" w:type="dxa"/>
            <w:vAlign w:val="center"/>
          </w:tcPr>
          <w:p w14:paraId="4AA3AA67" w14:textId="25BB3DFD" w:rsidR="00802DE5" w:rsidRPr="00982BD1" w:rsidRDefault="00802DE5" w:rsidP="0066392C">
            <w:pPr>
              <w:spacing w:line="276" w:lineRule="auto"/>
              <w:jc w:val="center"/>
              <w:rPr>
                <w:rFonts w:eastAsia="Calibri" w:cstheme="minorHAnsi"/>
                <w:color w:val="000000" w:themeColor="text1"/>
                <w:sz w:val="20"/>
                <w:szCs w:val="20"/>
                <w:lang w:eastAsia="zh-CN"/>
              </w:rPr>
            </w:pPr>
            <w:r w:rsidRPr="00982BD1">
              <w:rPr>
                <w:rFonts w:eastAsia="Calibri" w:cstheme="minorHAnsi"/>
                <w:color w:val="000000" w:themeColor="text1"/>
                <w:sz w:val="20"/>
                <w:szCs w:val="20"/>
                <w:lang w:eastAsia="zh-CN"/>
              </w:rPr>
              <w:lastRenderedPageBreak/>
              <w:t>03. svibanj 2016. godine</w:t>
            </w:r>
          </w:p>
        </w:tc>
        <w:tc>
          <w:tcPr>
            <w:tcW w:w="3544" w:type="dxa"/>
            <w:vAlign w:val="center"/>
          </w:tcPr>
          <w:p w14:paraId="03CD1560" w14:textId="5D1308A7" w:rsidR="00802DE5" w:rsidRPr="00982BD1" w:rsidRDefault="00802DE5" w:rsidP="0066392C">
            <w:pPr>
              <w:spacing w:line="276" w:lineRule="auto"/>
              <w:jc w:val="center"/>
              <w:rPr>
                <w:rFonts w:eastAsia="Calibri" w:cstheme="minorHAnsi"/>
                <w:color w:val="000000" w:themeColor="text1"/>
                <w:sz w:val="20"/>
                <w:szCs w:val="20"/>
                <w:lang w:eastAsia="zh-CN"/>
              </w:rPr>
            </w:pPr>
            <w:r w:rsidRPr="00982BD1">
              <w:rPr>
                <w:rFonts w:eastAsia="Calibri" w:cstheme="minorHAnsi"/>
                <w:color w:val="000000" w:themeColor="text1"/>
                <w:sz w:val="20"/>
                <w:szCs w:val="20"/>
                <w:lang w:eastAsia="zh-CN"/>
              </w:rPr>
              <w:t>MRAZ</w:t>
            </w:r>
          </w:p>
        </w:tc>
        <w:tc>
          <w:tcPr>
            <w:tcW w:w="2126" w:type="dxa"/>
            <w:vAlign w:val="center"/>
          </w:tcPr>
          <w:p w14:paraId="6DB9C330" w14:textId="08A26C31" w:rsidR="00802DE5" w:rsidRPr="00982BD1" w:rsidRDefault="00BC2BB2" w:rsidP="0066392C">
            <w:pPr>
              <w:spacing w:line="276" w:lineRule="auto"/>
              <w:jc w:val="center"/>
              <w:rPr>
                <w:rFonts w:ascii="Calibri" w:eastAsia="Calibri" w:hAnsi="Calibri"/>
                <w:color w:val="000000" w:themeColor="text1"/>
                <w:sz w:val="20"/>
                <w:szCs w:val="20"/>
                <w:lang w:eastAsia="zh-CN"/>
              </w:rPr>
            </w:pPr>
            <w:r w:rsidRPr="00982BD1">
              <w:rPr>
                <w:rFonts w:ascii="Calibri" w:eastAsia="Calibri" w:hAnsi="Calibri"/>
                <w:color w:val="000000" w:themeColor="text1"/>
                <w:sz w:val="20"/>
                <w:szCs w:val="20"/>
                <w:lang w:eastAsia="zh-CN"/>
              </w:rPr>
              <w:t>-</w:t>
            </w:r>
          </w:p>
        </w:tc>
      </w:tr>
      <w:tr w:rsidR="00982BD1" w:rsidRPr="00982BD1" w14:paraId="01E1C548" w14:textId="77777777" w:rsidTr="0066392C">
        <w:tc>
          <w:tcPr>
            <w:tcW w:w="3402" w:type="dxa"/>
            <w:vAlign w:val="center"/>
          </w:tcPr>
          <w:p w14:paraId="2D20416F" w14:textId="68202189" w:rsidR="000E4564" w:rsidRPr="00982BD1" w:rsidRDefault="000E4564" w:rsidP="0066392C">
            <w:pPr>
              <w:spacing w:line="276" w:lineRule="auto"/>
              <w:jc w:val="center"/>
              <w:rPr>
                <w:rFonts w:eastAsia="Calibri" w:cstheme="minorHAnsi"/>
                <w:color w:val="000000" w:themeColor="text1"/>
                <w:sz w:val="20"/>
                <w:szCs w:val="20"/>
                <w:lang w:eastAsia="zh-CN"/>
              </w:rPr>
            </w:pPr>
            <w:r w:rsidRPr="00982BD1">
              <w:rPr>
                <w:rFonts w:eastAsia="Calibri" w:cstheme="minorHAnsi"/>
                <w:color w:val="000000" w:themeColor="text1"/>
                <w:sz w:val="20"/>
                <w:szCs w:val="20"/>
                <w:lang w:eastAsia="zh-CN"/>
              </w:rPr>
              <w:t>13. rujan 2022. godine</w:t>
            </w:r>
          </w:p>
        </w:tc>
        <w:tc>
          <w:tcPr>
            <w:tcW w:w="3544" w:type="dxa"/>
            <w:vAlign w:val="center"/>
          </w:tcPr>
          <w:p w14:paraId="497B05AE" w14:textId="7CE6D6C4" w:rsidR="000E4564" w:rsidRPr="00982BD1" w:rsidRDefault="000E4564" w:rsidP="0066392C">
            <w:pPr>
              <w:spacing w:line="276" w:lineRule="auto"/>
              <w:jc w:val="center"/>
              <w:rPr>
                <w:rFonts w:eastAsia="Calibri" w:cstheme="minorHAnsi"/>
                <w:color w:val="000000" w:themeColor="text1"/>
                <w:sz w:val="20"/>
                <w:szCs w:val="20"/>
                <w:lang w:eastAsia="zh-CN"/>
              </w:rPr>
            </w:pPr>
            <w:r w:rsidRPr="00982BD1">
              <w:rPr>
                <w:rFonts w:eastAsia="Calibri" w:cstheme="minorHAnsi"/>
                <w:color w:val="000000" w:themeColor="text1"/>
                <w:sz w:val="20"/>
                <w:szCs w:val="20"/>
                <w:lang w:eastAsia="zh-CN"/>
              </w:rPr>
              <w:t>SUŠA</w:t>
            </w:r>
          </w:p>
        </w:tc>
        <w:tc>
          <w:tcPr>
            <w:tcW w:w="2126" w:type="dxa"/>
            <w:vAlign w:val="center"/>
          </w:tcPr>
          <w:p w14:paraId="0F95D38F" w14:textId="25BC4742" w:rsidR="000E4564" w:rsidRPr="00982BD1" w:rsidRDefault="00982BD1" w:rsidP="0066392C">
            <w:pPr>
              <w:spacing w:line="276" w:lineRule="auto"/>
              <w:jc w:val="center"/>
              <w:rPr>
                <w:rFonts w:ascii="Calibri" w:eastAsia="Calibri" w:hAnsi="Calibri"/>
                <w:color w:val="000000" w:themeColor="text1"/>
                <w:sz w:val="20"/>
                <w:szCs w:val="20"/>
                <w:lang w:eastAsia="zh-CN"/>
              </w:rPr>
            </w:pPr>
            <w:r w:rsidRPr="00982BD1">
              <w:rPr>
                <w:rFonts w:ascii="Calibri" w:eastAsia="Calibri" w:hAnsi="Calibri"/>
                <w:color w:val="000000" w:themeColor="text1"/>
                <w:sz w:val="20"/>
                <w:szCs w:val="20"/>
                <w:lang w:eastAsia="zh-CN"/>
              </w:rPr>
              <w:t>2.059.490,76 HRK</w:t>
            </w:r>
          </w:p>
        </w:tc>
      </w:tr>
      <w:tr w:rsidR="00982BD1" w:rsidRPr="00982BD1" w14:paraId="431FEBFB" w14:textId="77777777" w:rsidTr="0066392C">
        <w:tc>
          <w:tcPr>
            <w:tcW w:w="3402" w:type="dxa"/>
            <w:vAlign w:val="center"/>
          </w:tcPr>
          <w:p w14:paraId="11FA5370" w14:textId="4AB0EF8E" w:rsidR="003A4E9D" w:rsidRPr="00982BD1" w:rsidRDefault="003A4E9D" w:rsidP="0066392C">
            <w:pPr>
              <w:spacing w:line="276" w:lineRule="auto"/>
              <w:jc w:val="center"/>
              <w:rPr>
                <w:rFonts w:eastAsia="Calibri" w:cstheme="minorHAnsi"/>
                <w:color w:val="000000" w:themeColor="text1"/>
                <w:sz w:val="20"/>
                <w:szCs w:val="20"/>
                <w:lang w:eastAsia="zh-CN"/>
              </w:rPr>
            </w:pPr>
            <w:r w:rsidRPr="00982BD1">
              <w:rPr>
                <w:rFonts w:eastAsia="Calibri" w:cstheme="minorHAnsi"/>
                <w:color w:val="000000" w:themeColor="text1"/>
                <w:sz w:val="20"/>
                <w:szCs w:val="20"/>
                <w:lang w:eastAsia="zh-CN"/>
              </w:rPr>
              <w:t>14. lipanj 2023. godine</w:t>
            </w:r>
          </w:p>
        </w:tc>
        <w:tc>
          <w:tcPr>
            <w:tcW w:w="3544" w:type="dxa"/>
            <w:vAlign w:val="center"/>
          </w:tcPr>
          <w:p w14:paraId="2825F240" w14:textId="77777777" w:rsidR="003A4E9D" w:rsidRPr="00982BD1" w:rsidRDefault="003A4E9D" w:rsidP="003A4E9D">
            <w:pPr>
              <w:spacing w:line="276" w:lineRule="auto"/>
              <w:jc w:val="center"/>
              <w:rPr>
                <w:rFonts w:eastAsia="Calibri" w:cstheme="minorHAnsi"/>
                <w:color w:val="000000" w:themeColor="text1"/>
                <w:sz w:val="20"/>
                <w:szCs w:val="20"/>
                <w:lang w:eastAsia="zh-CN"/>
              </w:rPr>
            </w:pPr>
            <w:r w:rsidRPr="00982BD1">
              <w:rPr>
                <w:rFonts w:eastAsia="Calibri" w:cstheme="minorHAnsi"/>
                <w:color w:val="000000" w:themeColor="text1"/>
                <w:sz w:val="20"/>
                <w:szCs w:val="20"/>
                <w:lang w:eastAsia="zh-CN"/>
              </w:rPr>
              <w:t>KLIZANJE, TEČENJE, ODRONJAVANJE I</w:t>
            </w:r>
          </w:p>
          <w:p w14:paraId="4B5FAD5A" w14:textId="52CB4A87" w:rsidR="003A4E9D" w:rsidRPr="00982BD1" w:rsidRDefault="003A4E9D" w:rsidP="003A4E9D">
            <w:pPr>
              <w:spacing w:line="276" w:lineRule="auto"/>
              <w:jc w:val="center"/>
              <w:rPr>
                <w:rFonts w:eastAsia="Calibri" w:cstheme="minorHAnsi"/>
                <w:color w:val="000000" w:themeColor="text1"/>
                <w:sz w:val="20"/>
                <w:szCs w:val="20"/>
                <w:lang w:eastAsia="zh-CN"/>
              </w:rPr>
            </w:pPr>
            <w:r w:rsidRPr="00982BD1">
              <w:rPr>
                <w:rFonts w:eastAsia="Calibri" w:cstheme="minorHAnsi"/>
                <w:color w:val="000000" w:themeColor="text1"/>
                <w:sz w:val="20"/>
                <w:szCs w:val="20"/>
                <w:lang w:eastAsia="zh-CN"/>
              </w:rPr>
              <w:t>PREVRTANJE ZEMLJIŠTA</w:t>
            </w:r>
          </w:p>
        </w:tc>
        <w:tc>
          <w:tcPr>
            <w:tcW w:w="2126" w:type="dxa"/>
            <w:vAlign w:val="center"/>
          </w:tcPr>
          <w:p w14:paraId="308A4258" w14:textId="06CF3705" w:rsidR="003A4E9D" w:rsidRPr="00982BD1" w:rsidRDefault="00982BD1" w:rsidP="0066392C">
            <w:pPr>
              <w:spacing w:line="276" w:lineRule="auto"/>
              <w:jc w:val="center"/>
              <w:rPr>
                <w:rFonts w:ascii="Calibri" w:eastAsia="Calibri" w:hAnsi="Calibri"/>
                <w:color w:val="000000" w:themeColor="text1"/>
                <w:sz w:val="20"/>
                <w:szCs w:val="20"/>
                <w:lang w:eastAsia="zh-CN"/>
              </w:rPr>
            </w:pPr>
            <w:r w:rsidRPr="00982BD1">
              <w:rPr>
                <w:rFonts w:ascii="Calibri" w:eastAsia="Calibri" w:hAnsi="Calibri"/>
                <w:color w:val="000000" w:themeColor="text1"/>
                <w:sz w:val="20"/>
                <w:szCs w:val="20"/>
                <w:lang w:eastAsia="zh-CN"/>
              </w:rPr>
              <w:t>755.902,30 EUR</w:t>
            </w:r>
          </w:p>
        </w:tc>
      </w:tr>
    </w:tbl>
    <w:p w14:paraId="53B3C321" w14:textId="3E84C935" w:rsidR="00301039" w:rsidRPr="008868A1" w:rsidRDefault="00301039" w:rsidP="008868A1">
      <w:pPr>
        <w:pStyle w:val="Naslov1"/>
      </w:pPr>
      <w:bookmarkStart w:id="19" w:name="_Toc147306710"/>
      <w:r w:rsidRPr="008868A1">
        <w:t xml:space="preserve">POPIS MJERA I NOSITELJA MJERA U SLUČAJU NASTAJANJA PRIRODNE NEPOGODE NA PODRUČJU </w:t>
      </w:r>
      <w:r w:rsidR="0066392C">
        <w:t>GRADA ZLATARA</w:t>
      </w:r>
      <w:bookmarkEnd w:id="19"/>
    </w:p>
    <w:p w14:paraId="3251BDBA" w14:textId="231B2DF7" w:rsidR="00301039" w:rsidRPr="00301039" w:rsidRDefault="00301039" w:rsidP="003A4E9D">
      <w:pPr>
        <w:spacing w:after="120" w:line="276" w:lineRule="auto"/>
        <w:ind w:firstLine="708"/>
        <w:rPr>
          <w:rFonts w:eastAsia="Calibri" w:cs="Times New Roman"/>
          <w:lang w:eastAsia="zh-CN"/>
        </w:rPr>
      </w:pPr>
      <w:r w:rsidRPr="00301039">
        <w:rPr>
          <w:rFonts w:eastAsia="Calibri" w:cs="Times New Roman"/>
          <w:lang w:eastAsia="zh-CN"/>
        </w:rPr>
        <w:t xml:space="preserve">Pod pojmom mjere u smislu </w:t>
      </w:r>
      <w:r w:rsidRPr="00301039">
        <w:rPr>
          <w:rFonts w:eastAsia="Calibri" w:cs="Times New Roman"/>
          <w:i/>
          <w:iCs/>
          <w:lang w:eastAsia="zh-CN"/>
        </w:rPr>
        <w:t>Zakona</w:t>
      </w:r>
      <w:r w:rsidRPr="00301039">
        <w:rPr>
          <w:rFonts w:eastAsia="Calibri" w:cs="Times New Roman"/>
          <w:lang w:eastAsia="zh-CN"/>
        </w:rPr>
        <w:t xml:space="preserve"> smatraju se sva djelovanja od strane Grada vezana</w:t>
      </w:r>
      <w:r w:rsidRPr="00301039">
        <w:rPr>
          <w:rFonts w:eastAsia="Calibri" w:cs="Times New Roman"/>
          <w:spacing w:val="-3"/>
          <w:lang w:eastAsia="zh-CN"/>
        </w:rPr>
        <w:t xml:space="preserve"> </w:t>
      </w:r>
      <w:r w:rsidRPr="00301039">
        <w:rPr>
          <w:rFonts w:eastAsia="Calibri" w:cs="Times New Roman"/>
          <w:lang w:eastAsia="zh-CN"/>
        </w:rPr>
        <w:t>za</w:t>
      </w:r>
      <w:r w:rsidRPr="00301039">
        <w:rPr>
          <w:rFonts w:eastAsia="Calibri" w:cs="Times New Roman"/>
          <w:spacing w:val="-3"/>
          <w:lang w:eastAsia="zh-CN"/>
        </w:rPr>
        <w:t xml:space="preserve"> </w:t>
      </w:r>
      <w:r w:rsidRPr="00301039">
        <w:rPr>
          <w:rFonts w:eastAsia="Calibri" w:cs="Times New Roman"/>
          <w:lang w:eastAsia="zh-CN"/>
        </w:rPr>
        <w:t>sanaciju</w:t>
      </w:r>
      <w:r w:rsidRPr="00301039">
        <w:rPr>
          <w:rFonts w:eastAsia="Calibri" w:cs="Times New Roman"/>
          <w:spacing w:val="-4"/>
          <w:lang w:eastAsia="zh-CN"/>
        </w:rPr>
        <w:t xml:space="preserve"> </w:t>
      </w:r>
      <w:r w:rsidRPr="00301039">
        <w:rPr>
          <w:rFonts w:eastAsia="Calibri" w:cs="Times New Roman"/>
          <w:lang w:eastAsia="zh-CN"/>
        </w:rPr>
        <w:t>nastalih</w:t>
      </w:r>
      <w:r w:rsidRPr="00301039">
        <w:rPr>
          <w:rFonts w:eastAsia="Calibri" w:cs="Times New Roman"/>
          <w:spacing w:val="-7"/>
          <w:lang w:eastAsia="zh-CN"/>
        </w:rPr>
        <w:t xml:space="preserve"> </w:t>
      </w:r>
      <w:r w:rsidRPr="00301039">
        <w:rPr>
          <w:rFonts w:eastAsia="Calibri" w:cs="Times New Roman"/>
          <w:lang w:eastAsia="zh-CN"/>
        </w:rPr>
        <w:t>šteta,</w:t>
      </w:r>
      <w:r w:rsidRPr="00301039">
        <w:rPr>
          <w:rFonts w:eastAsia="Calibri" w:cs="Times New Roman"/>
          <w:spacing w:val="-5"/>
          <w:lang w:eastAsia="zh-CN"/>
        </w:rPr>
        <w:t xml:space="preserve"> </w:t>
      </w:r>
      <w:r w:rsidRPr="00301039">
        <w:rPr>
          <w:rFonts w:eastAsia="Calibri" w:cs="Times New Roman"/>
          <w:lang w:eastAsia="zh-CN"/>
        </w:rPr>
        <w:t>ovisno</w:t>
      </w:r>
      <w:r w:rsidRPr="00301039">
        <w:rPr>
          <w:rFonts w:eastAsia="Calibri" w:cs="Times New Roman"/>
          <w:spacing w:val="-4"/>
          <w:lang w:eastAsia="zh-CN"/>
        </w:rPr>
        <w:t xml:space="preserve"> </w:t>
      </w:r>
      <w:r w:rsidRPr="00301039">
        <w:rPr>
          <w:rFonts w:eastAsia="Calibri" w:cs="Times New Roman"/>
          <w:lang w:eastAsia="zh-CN"/>
        </w:rPr>
        <w:t>o</w:t>
      </w:r>
      <w:r w:rsidRPr="00301039">
        <w:rPr>
          <w:rFonts w:eastAsia="Calibri" w:cs="Times New Roman"/>
          <w:spacing w:val="-4"/>
          <w:lang w:eastAsia="zh-CN"/>
        </w:rPr>
        <w:t xml:space="preserve"> </w:t>
      </w:r>
      <w:r w:rsidRPr="00301039">
        <w:rPr>
          <w:rFonts w:eastAsia="Calibri" w:cs="Times New Roman"/>
          <w:lang w:eastAsia="zh-CN"/>
        </w:rPr>
        <w:t>naravi,</w:t>
      </w:r>
      <w:r w:rsidRPr="00301039">
        <w:rPr>
          <w:rFonts w:eastAsia="Calibri" w:cs="Times New Roman"/>
          <w:spacing w:val="-6"/>
          <w:lang w:eastAsia="zh-CN"/>
        </w:rPr>
        <w:t xml:space="preserve"> </w:t>
      </w:r>
      <w:r w:rsidRPr="00301039">
        <w:rPr>
          <w:rFonts w:eastAsia="Calibri" w:cs="Times New Roman"/>
          <w:lang w:eastAsia="zh-CN"/>
        </w:rPr>
        <w:t>odnosno</w:t>
      </w:r>
      <w:r w:rsidRPr="00301039">
        <w:rPr>
          <w:rFonts w:eastAsia="Calibri" w:cs="Times New Roman"/>
          <w:spacing w:val="-5"/>
          <w:lang w:eastAsia="zh-CN"/>
        </w:rPr>
        <w:t xml:space="preserve"> </w:t>
      </w:r>
      <w:r w:rsidRPr="00301039">
        <w:rPr>
          <w:rFonts w:eastAsia="Calibri" w:cs="Times New Roman"/>
          <w:lang w:eastAsia="zh-CN"/>
        </w:rPr>
        <w:t>vrsti</w:t>
      </w:r>
      <w:r w:rsidRPr="00301039">
        <w:rPr>
          <w:rFonts w:eastAsia="Calibri" w:cs="Times New Roman"/>
          <w:spacing w:val="-2"/>
          <w:lang w:eastAsia="zh-CN"/>
        </w:rPr>
        <w:t xml:space="preserve"> </w:t>
      </w:r>
      <w:r w:rsidRPr="00301039">
        <w:rPr>
          <w:rFonts w:eastAsia="Calibri" w:cs="Times New Roman"/>
          <w:lang w:eastAsia="zh-CN"/>
        </w:rPr>
        <w:t>prirodne</w:t>
      </w:r>
      <w:r w:rsidRPr="00301039">
        <w:rPr>
          <w:rFonts w:eastAsia="Calibri" w:cs="Times New Roman"/>
          <w:spacing w:val="-5"/>
          <w:lang w:eastAsia="zh-CN"/>
        </w:rPr>
        <w:t xml:space="preserve"> </w:t>
      </w:r>
      <w:r w:rsidRPr="00301039">
        <w:rPr>
          <w:rFonts w:eastAsia="Calibri" w:cs="Times New Roman"/>
          <w:lang w:eastAsia="zh-CN"/>
        </w:rPr>
        <w:t>nepogode</w:t>
      </w:r>
      <w:r w:rsidRPr="00301039">
        <w:rPr>
          <w:rFonts w:eastAsia="Calibri" w:cs="Times New Roman"/>
          <w:spacing w:val="-3"/>
          <w:lang w:eastAsia="zh-CN"/>
        </w:rPr>
        <w:t xml:space="preserve"> </w:t>
      </w:r>
      <w:r w:rsidRPr="00301039">
        <w:rPr>
          <w:rFonts w:eastAsia="Calibri" w:cs="Times New Roman"/>
          <w:lang w:eastAsia="zh-CN"/>
        </w:rPr>
        <w:t>koja</w:t>
      </w:r>
      <w:r w:rsidRPr="00301039">
        <w:rPr>
          <w:rFonts w:eastAsia="Calibri" w:cs="Times New Roman"/>
          <w:spacing w:val="-3"/>
          <w:lang w:eastAsia="zh-CN"/>
        </w:rPr>
        <w:t xml:space="preserve"> </w:t>
      </w:r>
      <w:r w:rsidRPr="00301039">
        <w:rPr>
          <w:rFonts w:eastAsia="Calibri" w:cs="Times New Roman"/>
          <w:lang w:eastAsia="zh-CN"/>
        </w:rPr>
        <w:t>je</w:t>
      </w:r>
      <w:r w:rsidRPr="00301039">
        <w:rPr>
          <w:rFonts w:eastAsia="Calibri" w:cs="Times New Roman"/>
          <w:spacing w:val="-5"/>
          <w:lang w:eastAsia="zh-CN"/>
        </w:rPr>
        <w:t xml:space="preserve"> </w:t>
      </w:r>
      <w:r w:rsidRPr="00301039">
        <w:rPr>
          <w:rFonts w:eastAsia="Calibri" w:cs="Times New Roman"/>
          <w:lang w:eastAsia="zh-CN"/>
        </w:rPr>
        <w:t>izgledna</w:t>
      </w:r>
      <w:r w:rsidRPr="00301039">
        <w:rPr>
          <w:rFonts w:eastAsia="Calibri" w:cs="Times New Roman"/>
          <w:spacing w:val="-2"/>
          <w:lang w:eastAsia="zh-CN"/>
        </w:rPr>
        <w:t xml:space="preserve"> </w:t>
      </w:r>
      <w:r w:rsidRPr="00301039">
        <w:rPr>
          <w:rFonts w:eastAsia="Calibri" w:cs="Times New Roman"/>
          <w:lang w:eastAsia="zh-CN"/>
        </w:rPr>
        <w:t>za određeno područje, odnosno o posljedicama</w:t>
      </w:r>
      <w:r w:rsidRPr="00301039">
        <w:rPr>
          <w:rFonts w:eastAsia="Calibri" w:cs="Times New Roman"/>
          <w:spacing w:val="-1"/>
          <w:lang w:eastAsia="zh-CN"/>
        </w:rPr>
        <w:t xml:space="preserve"> </w:t>
      </w:r>
      <w:r w:rsidRPr="00301039">
        <w:rPr>
          <w:rFonts w:eastAsia="Calibri" w:cs="Times New Roman"/>
          <w:lang w:eastAsia="zh-CN"/>
        </w:rPr>
        <w:t>istih. Kako</w:t>
      </w:r>
      <w:r w:rsidRPr="00301039">
        <w:rPr>
          <w:rFonts w:eastAsia="Calibri" w:cs="Times New Roman"/>
          <w:spacing w:val="-4"/>
          <w:lang w:eastAsia="zh-CN"/>
        </w:rPr>
        <w:t xml:space="preserve"> </w:t>
      </w:r>
      <w:r w:rsidRPr="00301039">
        <w:rPr>
          <w:rFonts w:eastAsia="Calibri" w:cs="Times New Roman"/>
          <w:lang w:eastAsia="zh-CN"/>
        </w:rPr>
        <w:t>se</w:t>
      </w:r>
      <w:r w:rsidRPr="00301039">
        <w:rPr>
          <w:rFonts w:eastAsia="Calibri" w:cs="Times New Roman"/>
          <w:spacing w:val="-5"/>
          <w:lang w:eastAsia="zh-CN"/>
        </w:rPr>
        <w:t xml:space="preserve"> </w:t>
      </w:r>
      <w:r w:rsidRPr="00301039">
        <w:rPr>
          <w:rFonts w:eastAsia="Calibri" w:cs="Times New Roman"/>
          <w:lang w:eastAsia="zh-CN"/>
        </w:rPr>
        <w:t>prirodne</w:t>
      </w:r>
      <w:r w:rsidRPr="00301039">
        <w:rPr>
          <w:rFonts w:eastAsia="Calibri" w:cs="Times New Roman"/>
          <w:spacing w:val="-5"/>
          <w:lang w:eastAsia="zh-CN"/>
        </w:rPr>
        <w:t xml:space="preserve"> </w:t>
      </w:r>
      <w:r w:rsidRPr="00301039">
        <w:rPr>
          <w:rFonts w:eastAsia="Calibri" w:cs="Times New Roman"/>
          <w:lang w:eastAsia="zh-CN"/>
        </w:rPr>
        <w:t>nepogode</w:t>
      </w:r>
      <w:r w:rsidRPr="00301039">
        <w:rPr>
          <w:rFonts w:eastAsia="Calibri" w:cs="Times New Roman"/>
          <w:spacing w:val="-6"/>
          <w:lang w:eastAsia="zh-CN"/>
        </w:rPr>
        <w:t xml:space="preserve"> </w:t>
      </w:r>
      <w:r w:rsidRPr="00301039">
        <w:rPr>
          <w:rFonts w:eastAsia="Calibri" w:cs="Times New Roman"/>
          <w:lang w:eastAsia="zh-CN"/>
        </w:rPr>
        <w:t>uglavnom</w:t>
      </w:r>
      <w:r w:rsidRPr="00301039">
        <w:rPr>
          <w:rFonts w:eastAsia="Calibri" w:cs="Times New Roman"/>
          <w:spacing w:val="-5"/>
          <w:lang w:eastAsia="zh-CN"/>
        </w:rPr>
        <w:t xml:space="preserve"> </w:t>
      </w:r>
      <w:r w:rsidRPr="00301039">
        <w:rPr>
          <w:rFonts w:eastAsia="Calibri" w:cs="Times New Roman"/>
          <w:lang w:eastAsia="zh-CN"/>
        </w:rPr>
        <w:t>javljaju</w:t>
      </w:r>
      <w:r w:rsidRPr="00301039">
        <w:rPr>
          <w:rFonts w:eastAsia="Calibri" w:cs="Times New Roman"/>
          <w:spacing w:val="-6"/>
          <w:lang w:eastAsia="zh-CN"/>
        </w:rPr>
        <w:t xml:space="preserve"> </w:t>
      </w:r>
      <w:r w:rsidRPr="00301039">
        <w:rPr>
          <w:rFonts w:eastAsia="Calibri" w:cs="Times New Roman"/>
          <w:lang w:eastAsia="zh-CN"/>
        </w:rPr>
        <w:t>iznenada</w:t>
      </w:r>
      <w:r w:rsidRPr="00301039">
        <w:rPr>
          <w:rFonts w:eastAsia="Calibri" w:cs="Times New Roman"/>
          <w:spacing w:val="-6"/>
          <w:lang w:eastAsia="zh-CN"/>
        </w:rPr>
        <w:t xml:space="preserve"> </w:t>
      </w:r>
      <w:r w:rsidRPr="00301039">
        <w:rPr>
          <w:rFonts w:eastAsia="Calibri" w:cs="Times New Roman"/>
          <w:lang w:eastAsia="zh-CN"/>
        </w:rPr>
        <w:t>i</w:t>
      </w:r>
      <w:r w:rsidRPr="00301039">
        <w:rPr>
          <w:rFonts w:eastAsia="Calibri" w:cs="Times New Roman"/>
          <w:spacing w:val="-6"/>
          <w:lang w:eastAsia="zh-CN"/>
        </w:rPr>
        <w:t xml:space="preserve"> </w:t>
      </w:r>
      <w:r w:rsidRPr="00301039">
        <w:rPr>
          <w:rFonts w:eastAsia="Calibri" w:cs="Times New Roman"/>
          <w:lang w:eastAsia="zh-CN"/>
        </w:rPr>
        <w:t>ne</w:t>
      </w:r>
      <w:r w:rsidRPr="00301039">
        <w:rPr>
          <w:rFonts w:eastAsia="Calibri" w:cs="Times New Roman"/>
          <w:spacing w:val="-4"/>
          <w:lang w:eastAsia="zh-CN"/>
        </w:rPr>
        <w:t xml:space="preserve"> </w:t>
      </w:r>
      <w:r w:rsidRPr="00301039">
        <w:rPr>
          <w:rFonts w:eastAsia="Calibri" w:cs="Times New Roman"/>
          <w:lang w:eastAsia="zh-CN"/>
        </w:rPr>
        <w:t>nastaju</w:t>
      </w:r>
      <w:r w:rsidRPr="00301039">
        <w:rPr>
          <w:rFonts w:eastAsia="Calibri" w:cs="Times New Roman"/>
          <w:spacing w:val="-6"/>
          <w:lang w:eastAsia="zh-CN"/>
        </w:rPr>
        <w:t xml:space="preserve"> </w:t>
      </w:r>
      <w:r w:rsidRPr="00301039">
        <w:rPr>
          <w:rFonts w:eastAsia="Calibri" w:cs="Times New Roman"/>
          <w:lang w:eastAsia="zh-CN"/>
        </w:rPr>
        <w:t>uvijek</w:t>
      </w:r>
      <w:r w:rsidRPr="00301039">
        <w:rPr>
          <w:rFonts w:eastAsia="Calibri" w:cs="Times New Roman"/>
          <w:spacing w:val="-5"/>
          <w:lang w:eastAsia="zh-CN"/>
        </w:rPr>
        <w:t xml:space="preserve"> </w:t>
      </w:r>
      <w:r w:rsidRPr="00301039">
        <w:rPr>
          <w:rFonts w:eastAsia="Calibri" w:cs="Times New Roman"/>
          <w:lang w:eastAsia="zh-CN"/>
        </w:rPr>
        <w:t>štete</w:t>
      </w:r>
      <w:r w:rsidRPr="00301039">
        <w:rPr>
          <w:rFonts w:eastAsia="Calibri" w:cs="Times New Roman"/>
          <w:spacing w:val="-4"/>
          <w:lang w:eastAsia="zh-CN"/>
        </w:rPr>
        <w:t xml:space="preserve"> </w:t>
      </w:r>
      <w:r w:rsidRPr="00301039">
        <w:rPr>
          <w:rFonts w:eastAsia="Calibri" w:cs="Times New Roman"/>
          <w:lang w:eastAsia="zh-CN"/>
        </w:rPr>
        <w:t>istih</w:t>
      </w:r>
      <w:r w:rsidRPr="00301039">
        <w:rPr>
          <w:rFonts w:eastAsia="Calibri" w:cs="Times New Roman"/>
          <w:spacing w:val="-6"/>
          <w:lang w:eastAsia="zh-CN"/>
        </w:rPr>
        <w:t xml:space="preserve"> </w:t>
      </w:r>
      <w:r w:rsidRPr="00301039">
        <w:rPr>
          <w:rFonts w:eastAsia="Calibri" w:cs="Times New Roman"/>
          <w:lang w:eastAsia="zh-CN"/>
        </w:rPr>
        <w:t>razmjera,</w:t>
      </w:r>
      <w:r w:rsidRPr="00301039">
        <w:rPr>
          <w:rFonts w:eastAsia="Calibri" w:cs="Times New Roman"/>
          <w:spacing w:val="-6"/>
          <w:lang w:eastAsia="zh-CN"/>
        </w:rPr>
        <w:t xml:space="preserve"> </w:t>
      </w:r>
      <w:r w:rsidRPr="00301039">
        <w:rPr>
          <w:rFonts w:eastAsia="Calibri" w:cs="Times New Roman"/>
          <w:lang w:eastAsia="zh-CN"/>
        </w:rPr>
        <w:t>u</w:t>
      </w:r>
      <w:r w:rsidRPr="00301039">
        <w:rPr>
          <w:rFonts w:eastAsia="Calibri" w:cs="Times New Roman"/>
          <w:spacing w:val="-5"/>
          <w:lang w:eastAsia="zh-CN"/>
        </w:rPr>
        <w:t xml:space="preserve"> </w:t>
      </w:r>
      <w:r w:rsidRPr="00301039">
        <w:rPr>
          <w:rFonts w:eastAsia="Calibri" w:cs="Times New Roman"/>
          <w:lang w:eastAsia="zh-CN"/>
        </w:rPr>
        <w:t>ovom dijelu moguće je provesti:</w:t>
      </w:r>
    </w:p>
    <w:p w14:paraId="04E86243" w14:textId="77777777" w:rsidR="00301039" w:rsidRPr="00301039" w:rsidRDefault="00301039" w:rsidP="00DB6ECC">
      <w:pPr>
        <w:numPr>
          <w:ilvl w:val="0"/>
          <w:numId w:val="22"/>
        </w:numPr>
        <w:spacing w:after="0" w:line="276" w:lineRule="auto"/>
        <w:ind w:left="714" w:right="68" w:hanging="357"/>
        <w:rPr>
          <w:rFonts w:eastAsiaTheme="minorHAnsi" w:cstheme="minorHAnsi"/>
          <w:iCs/>
          <w:szCs w:val="24"/>
          <w:lang w:eastAsia="zh-CN"/>
        </w:rPr>
      </w:pPr>
      <w:r w:rsidRPr="00301039">
        <w:rPr>
          <w:rFonts w:eastAsiaTheme="minorHAnsi" w:cstheme="minorHAnsi"/>
          <w:iCs/>
          <w:szCs w:val="24"/>
          <w:lang w:eastAsia="zh-CN"/>
        </w:rPr>
        <w:t>preventivne mjere radi umanjenja posljedica prirodne</w:t>
      </w:r>
      <w:r w:rsidRPr="00301039">
        <w:rPr>
          <w:rFonts w:eastAsiaTheme="minorHAnsi" w:cstheme="minorHAnsi"/>
          <w:iCs/>
          <w:spacing w:val="-7"/>
          <w:szCs w:val="24"/>
          <w:lang w:eastAsia="zh-CN"/>
        </w:rPr>
        <w:t xml:space="preserve"> </w:t>
      </w:r>
      <w:r w:rsidRPr="00301039">
        <w:rPr>
          <w:rFonts w:eastAsiaTheme="minorHAnsi" w:cstheme="minorHAnsi"/>
          <w:iCs/>
          <w:szCs w:val="24"/>
          <w:lang w:eastAsia="zh-CN"/>
        </w:rPr>
        <w:t>nepogode,</w:t>
      </w:r>
      <w:r w:rsidRPr="00301039">
        <w:rPr>
          <w:rFonts w:eastAsiaTheme="minorHAnsi" w:cstheme="minorHAnsi"/>
          <w:lang w:eastAsia="zh-CN"/>
        </w:rPr>
        <w:t xml:space="preserve"> </w:t>
      </w:r>
    </w:p>
    <w:p w14:paraId="620E6813" w14:textId="77777777" w:rsidR="00301039" w:rsidRPr="00301039" w:rsidRDefault="00301039" w:rsidP="00DB6ECC">
      <w:pPr>
        <w:numPr>
          <w:ilvl w:val="0"/>
          <w:numId w:val="22"/>
        </w:numPr>
        <w:spacing w:after="120" w:line="276" w:lineRule="auto"/>
        <w:ind w:left="714" w:right="68" w:hanging="357"/>
        <w:rPr>
          <w:rFonts w:eastAsiaTheme="minorHAnsi" w:cstheme="minorHAnsi"/>
          <w:iCs/>
          <w:szCs w:val="24"/>
          <w:lang w:eastAsia="zh-CN"/>
        </w:rPr>
      </w:pPr>
      <w:r w:rsidRPr="00301039">
        <w:rPr>
          <w:rFonts w:eastAsiaTheme="minorHAnsi" w:cstheme="minorHAnsi"/>
          <w:iCs/>
          <w:szCs w:val="24"/>
          <w:lang w:eastAsia="zh-CN"/>
        </w:rPr>
        <w:t>mjere za ublažavanje i otklanjanje izravnih posljedica prirodne nepogode.</w:t>
      </w:r>
    </w:p>
    <w:p w14:paraId="5DBB8288" w14:textId="77777777" w:rsidR="00301039" w:rsidRPr="00301039" w:rsidRDefault="00301039" w:rsidP="003A4E9D">
      <w:pPr>
        <w:spacing w:after="120" w:line="276" w:lineRule="auto"/>
        <w:ind w:firstLine="708"/>
        <w:rPr>
          <w:rFonts w:eastAsia="Calibri" w:cs="Times New Roman"/>
          <w:lang w:eastAsia="zh-CN"/>
        </w:rPr>
      </w:pPr>
      <w:r w:rsidRPr="00301039">
        <w:rPr>
          <w:rFonts w:eastAsia="Calibri" w:cs="Times New Roman"/>
          <w:b/>
          <w:bCs/>
          <w:lang w:eastAsia="zh-CN"/>
        </w:rPr>
        <w:t>Preventivne mjere radi umanjenja posljedica prirodne nepogode</w:t>
      </w:r>
      <w:r w:rsidRPr="00301039">
        <w:rPr>
          <w:rFonts w:eastAsia="Calibri" w:cs="Times New Roman"/>
          <w:lang w:eastAsia="zh-CN"/>
        </w:rPr>
        <w:t xml:space="preserve"> obuhvaćaju: saniranje postojećih klizišta, uređivanje kanala i propusta uz prometnice, uređivanje korita potoka, rječica i rijeka, uređenje retencija, izgradnju barijera za sprečavanje odnošenja zemlje izvan poljoprivrednih površina, rušenje starih i trulih stabala, postavljanje zaštitnih mreža protiv tuče i slično.</w:t>
      </w:r>
    </w:p>
    <w:p w14:paraId="7D8B8F3E" w14:textId="6F07FCD1" w:rsidR="00301039" w:rsidRPr="00301039" w:rsidRDefault="00301039" w:rsidP="003A4E9D">
      <w:pPr>
        <w:spacing w:after="120" w:line="276" w:lineRule="auto"/>
        <w:ind w:firstLine="708"/>
        <w:rPr>
          <w:rFonts w:eastAsia="Calibri" w:cs="Times New Roman"/>
          <w:lang w:eastAsia="zh-CN"/>
        </w:rPr>
      </w:pPr>
      <w:r w:rsidRPr="00301039">
        <w:rPr>
          <w:rFonts w:eastAsia="Calibri" w:cs="Times New Roman"/>
          <w:b/>
          <w:bCs/>
          <w:lang w:eastAsia="zh-CN"/>
        </w:rPr>
        <w:t>Mjere za ublažavanje i otklanjanje izravnih posljedica prirodne nepogode</w:t>
      </w:r>
      <w:r w:rsidRPr="00301039">
        <w:rPr>
          <w:rFonts w:eastAsia="Calibri" w:cs="Times New Roman"/>
          <w:lang w:eastAsia="zh-CN"/>
        </w:rPr>
        <w:t xml:space="preserve"> podrazumijevaju procjenu šteta i posljedica; sanaciju nastalih oštećenja i šteta. Sanacija obuhvaća aktivnosti kojima se otklanjaju posljedice prirodne nepogode – pružanje prve pomoći unesrećenima </w:t>
      </w:r>
      <w:r w:rsidR="00642770">
        <w:rPr>
          <w:rFonts w:eastAsia="Calibri" w:cs="Times New Roman"/>
          <w:lang w:eastAsia="zh-CN"/>
        </w:rPr>
        <w:t>ako</w:t>
      </w:r>
      <w:r w:rsidRPr="00301039">
        <w:rPr>
          <w:rFonts w:eastAsia="Calibri" w:cs="Times New Roman"/>
          <w:lang w:eastAsia="zh-CN"/>
        </w:rPr>
        <w:t xml:space="preserve"> ih je bilo, čišćenje stambenih, gospodarskih</w:t>
      </w:r>
      <w:r w:rsidRPr="00301039">
        <w:rPr>
          <w:rFonts w:eastAsia="Calibri" w:cs="Times New Roman"/>
          <w:spacing w:val="-12"/>
          <w:lang w:eastAsia="zh-CN"/>
        </w:rPr>
        <w:t xml:space="preserve"> </w:t>
      </w:r>
      <w:r w:rsidRPr="00301039">
        <w:rPr>
          <w:rFonts w:eastAsia="Calibri" w:cs="Times New Roman"/>
          <w:lang w:eastAsia="zh-CN"/>
        </w:rPr>
        <w:t>i</w:t>
      </w:r>
      <w:r w:rsidRPr="00301039">
        <w:rPr>
          <w:rFonts w:eastAsia="Calibri" w:cs="Times New Roman"/>
          <w:spacing w:val="-12"/>
          <w:lang w:eastAsia="zh-CN"/>
        </w:rPr>
        <w:t xml:space="preserve"> </w:t>
      </w:r>
      <w:r w:rsidRPr="00301039">
        <w:rPr>
          <w:rFonts w:eastAsia="Calibri" w:cs="Times New Roman"/>
          <w:lang w:eastAsia="zh-CN"/>
        </w:rPr>
        <w:t>drugih</w:t>
      </w:r>
      <w:r w:rsidRPr="00301039">
        <w:rPr>
          <w:rFonts w:eastAsia="Calibri" w:cs="Times New Roman"/>
          <w:spacing w:val="-15"/>
          <w:lang w:eastAsia="zh-CN"/>
        </w:rPr>
        <w:t xml:space="preserve"> </w:t>
      </w:r>
      <w:r w:rsidRPr="00301039">
        <w:rPr>
          <w:rFonts w:eastAsia="Calibri" w:cs="Times New Roman"/>
          <w:lang w:eastAsia="zh-CN"/>
        </w:rPr>
        <w:t>objekata</w:t>
      </w:r>
      <w:r w:rsidRPr="00301039">
        <w:rPr>
          <w:rFonts w:eastAsia="Calibri" w:cs="Times New Roman"/>
          <w:spacing w:val="-14"/>
          <w:lang w:eastAsia="zh-CN"/>
        </w:rPr>
        <w:t xml:space="preserve"> </w:t>
      </w:r>
      <w:r w:rsidRPr="00301039">
        <w:rPr>
          <w:rFonts w:eastAsia="Calibri" w:cs="Times New Roman"/>
          <w:lang w:eastAsia="zh-CN"/>
        </w:rPr>
        <w:t>od</w:t>
      </w:r>
      <w:r w:rsidRPr="00301039">
        <w:rPr>
          <w:rFonts w:eastAsia="Calibri" w:cs="Times New Roman"/>
          <w:spacing w:val="-12"/>
          <w:lang w:eastAsia="zh-CN"/>
        </w:rPr>
        <w:t xml:space="preserve"> </w:t>
      </w:r>
      <w:r w:rsidRPr="00301039">
        <w:rPr>
          <w:rFonts w:eastAsia="Calibri" w:cs="Times New Roman"/>
          <w:lang w:eastAsia="zh-CN"/>
        </w:rPr>
        <w:t>nanosa</w:t>
      </w:r>
      <w:r w:rsidRPr="00301039">
        <w:rPr>
          <w:rFonts w:eastAsia="Calibri" w:cs="Times New Roman"/>
          <w:spacing w:val="-14"/>
          <w:lang w:eastAsia="zh-CN"/>
        </w:rPr>
        <w:t xml:space="preserve"> </w:t>
      </w:r>
      <w:r w:rsidRPr="00301039">
        <w:rPr>
          <w:rFonts w:eastAsia="Calibri" w:cs="Times New Roman"/>
          <w:lang w:eastAsia="zh-CN"/>
        </w:rPr>
        <w:t>mulja,</w:t>
      </w:r>
      <w:r w:rsidRPr="00301039">
        <w:rPr>
          <w:rFonts w:eastAsia="Calibri" w:cs="Times New Roman"/>
          <w:spacing w:val="-12"/>
          <w:lang w:eastAsia="zh-CN"/>
        </w:rPr>
        <w:t xml:space="preserve"> </w:t>
      </w:r>
      <w:r w:rsidRPr="00301039">
        <w:rPr>
          <w:rFonts w:eastAsia="Calibri" w:cs="Times New Roman"/>
          <w:lang w:eastAsia="zh-CN"/>
        </w:rPr>
        <w:t>šljunka,</w:t>
      </w:r>
      <w:r w:rsidRPr="00301039">
        <w:rPr>
          <w:rFonts w:eastAsia="Calibri" w:cs="Times New Roman"/>
          <w:spacing w:val="-12"/>
          <w:lang w:eastAsia="zh-CN"/>
        </w:rPr>
        <w:t xml:space="preserve"> </w:t>
      </w:r>
      <w:r w:rsidRPr="00301039">
        <w:rPr>
          <w:rFonts w:eastAsia="Calibri" w:cs="Times New Roman"/>
          <w:lang w:eastAsia="zh-CN"/>
        </w:rPr>
        <w:t>drveća</w:t>
      </w:r>
      <w:r w:rsidRPr="00301039">
        <w:rPr>
          <w:rFonts w:eastAsia="Calibri" w:cs="Times New Roman"/>
          <w:spacing w:val="-11"/>
          <w:lang w:eastAsia="zh-CN"/>
        </w:rPr>
        <w:t xml:space="preserve"> </w:t>
      </w:r>
      <w:r w:rsidRPr="00301039">
        <w:rPr>
          <w:rFonts w:eastAsia="Calibri" w:cs="Times New Roman"/>
          <w:lang w:eastAsia="zh-CN"/>
        </w:rPr>
        <w:t>i</w:t>
      </w:r>
      <w:r w:rsidRPr="00301039">
        <w:rPr>
          <w:rFonts w:eastAsia="Calibri" w:cs="Times New Roman"/>
          <w:spacing w:val="-13"/>
          <w:lang w:eastAsia="zh-CN"/>
        </w:rPr>
        <w:t xml:space="preserve"> </w:t>
      </w:r>
      <w:r w:rsidRPr="00301039">
        <w:rPr>
          <w:rFonts w:eastAsia="Calibri" w:cs="Times New Roman"/>
          <w:lang w:eastAsia="zh-CN"/>
        </w:rPr>
        <w:t>slično,</w:t>
      </w:r>
      <w:r w:rsidRPr="00301039">
        <w:rPr>
          <w:rFonts w:eastAsia="Calibri" w:cs="Times New Roman"/>
          <w:spacing w:val="-14"/>
          <w:lang w:eastAsia="zh-CN"/>
        </w:rPr>
        <w:t xml:space="preserve"> </w:t>
      </w:r>
      <w:r w:rsidRPr="00301039">
        <w:rPr>
          <w:rFonts w:eastAsia="Calibri" w:cs="Times New Roman"/>
          <w:lang w:eastAsia="zh-CN"/>
        </w:rPr>
        <w:t>odstranjivanje odronjene zemlje, mulja i šljunka s cesta i lokalnih putova, te sve ostale radnje kojima se smanjuju nastala</w:t>
      </w:r>
      <w:r w:rsidRPr="00301039">
        <w:rPr>
          <w:rFonts w:eastAsia="Calibri" w:cs="Times New Roman"/>
          <w:spacing w:val="-4"/>
          <w:lang w:eastAsia="zh-CN"/>
        </w:rPr>
        <w:t xml:space="preserve"> </w:t>
      </w:r>
      <w:r w:rsidRPr="00301039">
        <w:rPr>
          <w:rFonts w:eastAsia="Calibri" w:cs="Times New Roman"/>
          <w:lang w:eastAsia="zh-CN"/>
        </w:rPr>
        <w:t>oštećenja.</w:t>
      </w:r>
    </w:p>
    <w:p w14:paraId="6E0336AE" w14:textId="77777777" w:rsidR="00301039" w:rsidRPr="00301039" w:rsidRDefault="00301039" w:rsidP="003A4E9D">
      <w:pPr>
        <w:spacing w:after="120" w:line="276" w:lineRule="auto"/>
        <w:ind w:firstLine="708"/>
        <w:rPr>
          <w:rFonts w:eastAsia="Calibri" w:cs="Times New Roman"/>
          <w:lang w:eastAsia="zh-CN"/>
        </w:rPr>
      </w:pPr>
      <w:r w:rsidRPr="00301039">
        <w:rPr>
          <w:rFonts w:eastAsia="Calibri" w:cs="Times New Roman"/>
          <w:lang w:eastAsia="zh-CN"/>
        </w:rPr>
        <w:t>Ove mjere provode se organizirano na državnoj, regionalnoj i lokalnoj razini sukladno pravima i obvezama sudionika. U cilju pravovremenog i učinkovitog ublažavanja i uklanjanja izravnih posljedica, procjena štete od ekstremnih prirodnih uvjeta u pravilu se obavlja odmah ili u najkraćem roku.</w:t>
      </w:r>
    </w:p>
    <w:p w14:paraId="0C55A67A" w14:textId="4AA8D420" w:rsidR="00301039" w:rsidRPr="00251F3E" w:rsidRDefault="00301039" w:rsidP="00251F3E">
      <w:pPr>
        <w:pStyle w:val="Naslov2"/>
        <w:numPr>
          <w:ilvl w:val="1"/>
          <w:numId w:val="40"/>
        </w:numPr>
      </w:pPr>
      <w:r w:rsidRPr="00251F3E">
        <w:t xml:space="preserve"> </w:t>
      </w:r>
      <w:bookmarkStart w:id="20" w:name="_Toc147306711"/>
      <w:r w:rsidRPr="00251F3E">
        <w:t>MJERE PO VRSTAMA PRIRODNIH NEPOGODA</w:t>
      </w:r>
      <w:bookmarkEnd w:id="20"/>
    </w:p>
    <w:p w14:paraId="69E51AA3" w14:textId="77777777" w:rsidR="00CC5392" w:rsidRDefault="00301039" w:rsidP="003A4E9D">
      <w:pPr>
        <w:spacing w:after="240" w:line="276" w:lineRule="auto"/>
        <w:ind w:firstLine="708"/>
        <w:rPr>
          <w:rFonts w:eastAsia="Calibri" w:cs="Times New Roman"/>
          <w:lang w:eastAsia="zh-CN"/>
        </w:rPr>
      </w:pPr>
      <w:r w:rsidRPr="00301039">
        <w:rPr>
          <w:rFonts w:eastAsia="Calibri" w:cs="Times New Roman"/>
          <w:lang w:eastAsia="zh-CN"/>
        </w:rPr>
        <w:t xml:space="preserve">Ovim </w:t>
      </w:r>
      <w:r w:rsidRPr="003A4E9D">
        <w:rPr>
          <w:rFonts w:eastAsia="Calibri" w:cs="Times New Roman"/>
          <w:i/>
          <w:iCs/>
          <w:lang w:eastAsia="zh-CN"/>
        </w:rPr>
        <w:t>Planom</w:t>
      </w:r>
      <w:r w:rsidRPr="00301039">
        <w:rPr>
          <w:rFonts w:eastAsia="Calibri" w:cs="Times New Roman"/>
          <w:lang w:eastAsia="zh-CN"/>
        </w:rPr>
        <w:t xml:space="preserve"> obrađivat će se mjere po vrstama prirodnih nepogoda čija je pojava evidentirana na području </w:t>
      </w:r>
      <w:r w:rsidR="0066392C">
        <w:rPr>
          <w:rFonts w:eastAsia="Calibri" w:cs="Times New Roman"/>
          <w:lang w:eastAsia="zh-CN"/>
        </w:rPr>
        <w:t>Grada Zlatara</w:t>
      </w:r>
      <w:r w:rsidRPr="00301039">
        <w:rPr>
          <w:rFonts w:eastAsia="Calibri" w:cs="Times New Roman"/>
          <w:lang w:eastAsia="zh-CN"/>
        </w:rPr>
        <w:t>, a koje su svojom pojavom nanijele značajne štete na građevinskoj i kritičnoj infrastrukturi, štete na pokretnoj i nepokretnoj imovini, poljoprivrednim površinama te su direktno činile prijetnju životu i zdravlju ljudi, odnosno one prirodne nepogode koje su vjerojatne na području Grada.</w:t>
      </w:r>
    </w:p>
    <w:p w14:paraId="550896EF" w14:textId="55D238E6" w:rsidR="00301039" w:rsidRPr="00301039" w:rsidRDefault="00301039" w:rsidP="00301039">
      <w:pPr>
        <w:keepNext/>
        <w:spacing w:after="0" w:line="240" w:lineRule="auto"/>
        <w:jc w:val="center"/>
        <w:rPr>
          <w:rFonts w:eastAsia="Calibri" w:cstheme="minorHAnsi"/>
          <w:b/>
          <w:bCs/>
          <w:sz w:val="20"/>
          <w:szCs w:val="20"/>
          <w:lang w:eastAsia="zh-CN"/>
        </w:rPr>
      </w:pPr>
      <w:bookmarkStart w:id="21" w:name="_Toc117763209"/>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642770">
        <w:rPr>
          <w:rFonts w:eastAsia="Calibri" w:cstheme="minorHAnsi"/>
          <w:b/>
          <w:bCs/>
          <w:noProof/>
          <w:sz w:val="20"/>
          <w:szCs w:val="20"/>
          <w:lang w:eastAsia="zh-CN"/>
        </w:rPr>
        <w:t>2</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 xml:space="preserve">. Popis evidentiranih/vjerojatnih prirodnih nepogoda na području </w:t>
      </w:r>
      <w:r w:rsidR="0066392C">
        <w:rPr>
          <w:rFonts w:eastAsia="Calibri" w:cstheme="minorHAnsi"/>
          <w:b/>
          <w:bCs/>
          <w:sz w:val="20"/>
          <w:szCs w:val="20"/>
          <w:lang w:eastAsia="zh-CN"/>
        </w:rPr>
        <w:t>Grada Zlatara</w:t>
      </w:r>
      <w:bookmarkEnd w:id="2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10"/>
        <w:gridCol w:w="1701"/>
        <w:gridCol w:w="1984"/>
        <w:gridCol w:w="1559"/>
      </w:tblGrid>
      <w:tr w:rsidR="00301039" w:rsidRPr="00301039" w14:paraId="678F6687" w14:textId="77777777" w:rsidTr="00301039">
        <w:trPr>
          <w:trHeight w:val="631"/>
          <w:tblHeader/>
        </w:trPr>
        <w:tc>
          <w:tcPr>
            <w:tcW w:w="1413" w:type="dxa"/>
            <w:vAlign w:val="center"/>
          </w:tcPr>
          <w:p w14:paraId="45932EF5"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t>PRIJETNJA</w:t>
            </w:r>
          </w:p>
        </w:tc>
        <w:tc>
          <w:tcPr>
            <w:tcW w:w="2410" w:type="dxa"/>
            <w:vAlign w:val="center"/>
          </w:tcPr>
          <w:p w14:paraId="3A7D4891"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t>KRATAK OPIS PRIRODNE NEPOGODE</w:t>
            </w:r>
          </w:p>
        </w:tc>
        <w:tc>
          <w:tcPr>
            <w:tcW w:w="1701" w:type="dxa"/>
            <w:vAlign w:val="center"/>
          </w:tcPr>
          <w:p w14:paraId="7355BB2A"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t>PODRUČJE UTJECAJA</w:t>
            </w:r>
          </w:p>
        </w:tc>
        <w:tc>
          <w:tcPr>
            <w:tcW w:w="1984" w:type="dxa"/>
            <w:vAlign w:val="center"/>
          </w:tcPr>
          <w:p w14:paraId="3AFA27F4"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t>PREVENTIVNE MJERE</w:t>
            </w:r>
          </w:p>
        </w:tc>
        <w:tc>
          <w:tcPr>
            <w:tcW w:w="1559" w:type="dxa"/>
            <w:vAlign w:val="center"/>
          </w:tcPr>
          <w:p w14:paraId="29DB927C"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t>MJERE ODGOVORA</w:t>
            </w:r>
          </w:p>
        </w:tc>
      </w:tr>
      <w:tr w:rsidR="00301039" w:rsidRPr="00301039" w14:paraId="3413B228" w14:textId="77777777" w:rsidTr="00301039">
        <w:trPr>
          <w:trHeight w:val="767"/>
        </w:trPr>
        <w:tc>
          <w:tcPr>
            <w:tcW w:w="1413" w:type="dxa"/>
            <w:vAlign w:val="center"/>
          </w:tcPr>
          <w:p w14:paraId="035D2DD3"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lastRenderedPageBreak/>
              <w:t>Potres</w:t>
            </w:r>
          </w:p>
        </w:tc>
        <w:tc>
          <w:tcPr>
            <w:tcW w:w="2410" w:type="dxa"/>
            <w:vAlign w:val="center"/>
          </w:tcPr>
          <w:p w14:paraId="28B3B6E5"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Moguće katastrofalne</w:t>
            </w:r>
          </w:p>
          <w:p w14:paraId="117C2E5C"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posljedice i to: veliki postotak</w:t>
            </w:r>
          </w:p>
          <w:p w14:paraId="640B379E"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oštećenosti stambenih</w:t>
            </w:r>
          </w:p>
          <w:p w14:paraId="1D618B15"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građevina, industrijske i</w:t>
            </w:r>
          </w:p>
          <w:p w14:paraId="42216092"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komunalne infrastrukture,</w:t>
            </w:r>
          </w:p>
          <w:p w14:paraId="1582A6DF"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problemi u komunikaciji i</w:t>
            </w:r>
          </w:p>
          <w:p w14:paraId="504866B8"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državnoj administraciji,</w:t>
            </w:r>
          </w:p>
          <w:p w14:paraId="0499730B"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neprotočne prometnice,</w:t>
            </w:r>
          </w:p>
          <w:p w14:paraId="0DDF2A71"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određen broj povrijeđenih i poginulih, šteta na</w:t>
            </w:r>
          </w:p>
          <w:p w14:paraId="456BE26E"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materijalnim i kulturnim</w:t>
            </w:r>
          </w:p>
          <w:p w14:paraId="56DA6456"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dobrima te okolišu,</w:t>
            </w:r>
          </w:p>
          <w:p w14:paraId="134810EF"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nedovoljni kapaciteti za</w:t>
            </w:r>
          </w:p>
          <w:p w14:paraId="4EBE648F"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zbrinjavanje ozlijeđenih i</w:t>
            </w:r>
          </w:p>
          <w:p w14:paraId="7924A394"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evakuiranih itd. te sekundarne</w:t>
            </w:r>
          </w:p>
          <w:p w14:paraId="0DA4589C"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katastrofalne opasnosti i</w:t>
            </w:r>
          </w:p>
          <w:p w14:paraId="74E80540" w14:textId="2AC84325" w:rsidR="008868A1"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posljedice.</w:t>
            </w:r>
          </w:p>
        </w:tc>
        <w:tc>
          <w:tcPr>
            <w:tcW w:w="1701" w:type="dxa"/>
            <w:vAlign w:val="center"/>
          </w:tcPr>
          <w:p w14:paraId="041E6B61"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S obzirom na koncentraciju</w:t>
            </w:r>
          </w:p>
          <w:p w14:paraId="1E0A16EC"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građevina od javnog i</w:t>
            </w:r>
          </w:p>
          <w:p w14:paraId="041E156F"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društvenog značaja koje su</w:t>
            </w:r>
          </w:p>
          <w:p w14:paraId="1128F18F"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uglavnom izgrađene prije</w:t>
            </w:r>
          </w:p>
          <w:p w14:paraId="6AC7B132"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prvih propisa za</w:t>
            </w:r>
          </w:p>
          <w:p w14:paraId="09E5B87D"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projektiranje potresno</w:t>
            </w:r>
          </w:p>
          <w:p w14:paraId="4CE3477C"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otpornih zgrada, što ih</w:t>
            </w:r>
          </w:p>
          <w:p w14:paraId="463A431A"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svrstava u značajno</w:t>
            </w:r>
          </w:p>
          <w:p w14:paraId="442D1B3B"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ugrožene, posljedice se</w:t>
            </w:r>
          </w:p>
          <w:p w14:paraId="117A77A9"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mogu procijeniti kao</w:t>
            </w:r>
          </w:p>
          <w:p w14:paraId="224D3DFA"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katastrofalne.</w:t>
            </w:r>
          </w:p>
        </w:tc>
        <w:tc>
          <w:tcPr>
            <w:tcW w:w="1984" w:type="dxa"/>
            <w:vAlign w:val="center"/>
          </w:tcPr>
          <w:p w14:paraId="084F606A"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Protupotresno</w:t>
            </w:r>
          </w:p>
          <w:p w14:paraId="683265A6"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projektiranje i</w:t>
            </w:r>
          </w:p>
          <w:p w14:paraId="70727269"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građenje građevina</w:t>
            </w:r>
          </w:p>
          <w:p w14:paraId="719C0F91"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sukladno</w:t>
            </w:r>
          </w:p>
          <w:p w14:paraId="0B0E1D66"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odgovarajućim</w:t>
            </w:r>
          </w:p>
          <w:p w14:paraId="378A7EF0"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tehničkim propisima i</w:t>
            </w:r>
          </w:p>
          <w:p w14:paraId="57348F75"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hrvatskim/europskim</w:t>
            </w:r>
          </w:p>
          <w:p w14:paraId="16706648"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normama.</w:t>
            </w:r>
          </w:p>
          <w:p w14:paraId="71108569"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Izgradnja sustava</w:t>
            </w:r>
          </w:p>
          <w:p w14:paraId="21DB0242"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ranog upozoravanja.</w:t>
            </w:r>
          </w:p>
          <w:p w14:paraId="69F27437"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Edukacija i</w:t>
            </w:r>
          </w:p>
          <w:p w14:paraId="156164CF"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osposobljavanje</w:t>
            </w:r>
          </w:p>
          <w:p w14:paraId="54651238"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operativnih snaga</w:t>
            </w:r>
          </w:p>
          <w:p w14:paraId="4478D0F3"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sustava civilne zaštite.</w:t>
            </w:r>
          </w:p>
        </w:tc>
        <w:tc>
          <w:tcPr>
            <w:tcW w:w="1559" w:type="dxa"/>
            <w:vAlign w:val="center"/>
          </w:tcPr>
          <w:p w14:paraId="69F4D59D"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Uzbunjivanje i</w:t>
            </w:r>
          </w:p>
          <w:p w14:paraId="70B3D1FB"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obavješćivanje,</w:t>
            </w:r>
          </w:p>
          <w:p w14:paraId="3D8B843E"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evakuacija,</w:t>
            </w:r>
          </w:p>
          <w:p w14:paraId="2C5D1451"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zbrinjavanje,</w:t>
            </w:r>
          </w:p>
          <w:p w14:paraId="09E14072"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sklanjanje,</w:t>
            </w:r>
          </w:p>
          <w:p w14:paraId="217200CD"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spašavanje,</w:t>
            </w:r>
          </w:p>
          <w:p w14:paraId="2D957278"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pružanje prve</w:t>
            </w:r>
          </w:p>
          <w:p w14:paraId="59552FB2"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pomoći.</w:t>
            </w:r>
          </w:p>
        </w:tc>
      </w:tr>
      <w:tr w:rsidR="00301039" w:rsidRPr="00301039" w14:paraId="1EDEE72B" w14:textId="77777777" w:rsidTr="00301039">
        <w:trPr>
          <w:trHeight w:val="767"/>
        </w:trPr>
        <w:tc>
          <w:tcPr>
            <w:tcW w:w="1413" w:type="dxa"/>
            <w:vAlign w:val="center"/>
          </w:tcPr>
          <w:p w14:paraId="72A670FC"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lang w:eastAsia="zh-CN"/>
              </w:rPr>
              <w:t>Orkanski vjetar</w:t>
            </w:r>
          </w:p>
        </w:tc>
        <w:tc>
          <w:tcPr>
            <w:tcW w:w="2410" w:type="dxa"/>
            <w:vAlign w:val="center"/>
          </w:tcPr>
          <w:p w14:paraId="7649662F" w14:textId="413609C0"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cstheme="minorHAnsi"/>
                <w:sz w:val="20"/>
                <w:szCs w:val="20"/>
              </w:rPr>
              <w:t>Olujni vjetar, a ponekad i orkanski, zajedno s</w:t>
            </w:r>
            <w:r w:rsidR="00642770">
              <w:rPr>
                <w:rFonts w:cstheme="minorHAnsi"/>
                <w:sz w:val="20"/>
                <w:szCs w:val="20"/>
              </w:rPr>
              <w:t xml:space="preserve">a </w:t>
            </w:r>
            <w:r w:rsidRPr="00301039">
              <w:rPr>
                <w:rFonts w:cstheme="minorHAnsi"/>
                <w:sz w:val="20"/>
                <w:szCs w:val="20"/>
              </w:rPr>
              <w:t>velikom količinom kiše ili čak i tučom, osim što stvara velike štete na imovini, poljoprivrednim i šumarskim dobrima, raznim građevinskim objektima, u prometu i tako nanosi gubitke u gospodarstvu, ugrožava i često odnosi ljudske živote.</w:t>
            </w:r>
          </w:p>
        </w:tc>
        <w:tc>
          <w:tcPr>
            <w:tcW w:w="1701" w:type="dxa"/>
            <w:vAlign w:val="center"/>
          </w:tcPr>
          <w:p w14:paraId="78E215FA" w14:textId="36E1B70D" w:rsidR="00301039" w:rsidRPr="00301039" w:rsidRDefault="00301039" w:rsidP="00A50C84">
            <w:pPr>
              <w:spacing w:after="0" w:line="276" w:lineRule="auto"/>
              <w:jc w:val="left"/>
              <w:rPr>
                <w:rFonts w:eastAsia="Calibri" w:cstheme="minorHAnsi"/>
                <w:sz w:val="20"/>
                <w:szCs w:val="20"/>
              </w:rPr>
            </w:pPr>
            <w:r w:rsidRPr="00301039">
              <w:rPr>
                <w:rFonts w:cstheme="minorHAnsi"/>
                <w:sz w:val="20"/>
                <w:szCs w:val="20"/>
              </w:rPr>
              <w:t>Štete na objektima elektroenergetike</w:t>
            </w:r>
            <w:r w:rsidR="00A50C84">
              <w:rPr>
                <w:rFonts w:cstheme="minorHAnsi"/>
                <w:sz w:val="20"/>
                <w:szCs w:val="20"/>
              </w:rPr>
              <w:t xml:space="preserve"> i </w:t>
            </w:r>
            <w:r w:rsidRPr="00301039">
              <w:rPr>
                <w:rFonts w:cstheme="minorHAnsi"/>
                <w:sz w:val="20"/>
                <w:szCs w:val="20"/>
              </w:rPr>
              <w:t>telekomunikacija,  poljoprivrednim površinama, šteta na stambenim, gospodarskim te poslovnim objektima i sl.</w:t>
            </w:r>
          </w:p>
        </w:tc>
        <w:tc>
          <w:tcPr>
            <w:tcW w:w="1984" w:type="dxa"/>
            <w:vAlign w:val="center"/>
          </w:tcPr>
          <w:p w14:paraId="1472103C"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Prilikom projektiranja objekata voditi računa da isti izdrže opterećenja navedenih vrijednosti koje podrazumijevaju olujno i orkansko nevrijeme. Uz prometnice koje prolaze kroz šumsko područje održavati svijetle pruge bez vegetacije i sastojina kako uslijed olujnog i orkanskog nevremena ne bi došlo do ugrožavanja prometa i njegovih sudionika.</w:t>
            </w:r>
          </w:p>
          <w:p w14:paraId="76E57D60"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Times New Roman" w:cstheme="minorHAnsi"/>
                <w:sz w:val="20"/>
                <w:szCs w:val="20"/>
              </w:rPr>
              <w:t xml:space="preserve">Izbor građevnog materijala, a posebno za izgradnju krovišta i nadstrešnica treba prilagoditi jačini vjetra. Kod planiranja i gradnje prometnica potrebno je voditi računa o vjetru i </w:t>
            </w:r>
            <w:r w:rsidRPr="00301039">
              <w:rPr>
                <w:rFonts w:eastAsia="Times New Roman" w:cstheme="minorHAnsi"/>
                <w:sz w:val="20"/>
                <w:szCs w:val="20"/>
              </w:rPr>
              <w:lastRenderedPageBreak/>
              <w:t xml:space="preserve">pojavi ekstremnih zračnih turbulencija. </w:t>
            </w:r>
          </w:p>
        </w:tc>
        <w:tc>
          <w:tcPr>
            <w:tcW w:w="1559" w:type="dxa"/>
            <w:vAlign w:val="center"/>
          </w:tcPr>
          <w:p w14:paraId="5D07B2D3" w14:textId="77777777" w:rsidR="00301039" w:rsidRPr="00301039" w:rsidRDefault="00301039" w:rsidP="00A50C84">
            <w:pPr>
              <w:spacing w:after="0" w:line="276" w:lineRule="auto"/>
              <w:ind w:left="34"/>
              <w:jc w:val="left"/>
              <w:rPr>
                <w:rFonts w:cstheme="minorHAnsi"/>
                <w:sz w:val="20"/>
                <w:szCs w:val="20"/>
              </w:rPr>
            </w:pPr>
            <w:r w:rsidRPr="00301039">
              <w:rPr>
                <w:rFonts w:cstheme="minorHAnsi"/>
                <w:sz w:val="20"/>
                <w:szCs w:val="20"/>
              </w:rPr>
              <w:lastRenderedPageBreak/>
              <w:t>Upozoravanje, obavješćivanje.</w:t>
            </w:r>
          </w:p>
          <w:p w14:paraId="0B6438AC" w14:textId="77777777" w:rsidR="00301039" w:rsidRPr="00301039" w:rsidRDefault="00301039" w:rsidP="00A50C84">
            <w:pPr>
              <w:spacing w:after="0" w:line="276" w:lineRule="auto"/>
              <w:jc w:val="left"/>
              <w:rPr>
                <w:rFonts w:eastAsia="Calibri" w:cstheme="minorHAnsi"/>
                <w:sz w:val="20"/>
                <w:szCs w:val="20"/>
              </w:rPr>
            </w:pPr>
            <w:r w:rsidRPr="00301039">
              <w:rPr>
                <w:rFonts w:cstheme="minorHAnsi"/>
                <w:sz w:val="20"/>
                <w:szCs w:val="20"/>
              </w:rPr>
              <w:t>Postojeće operativne snage sustava civilne zaštite dovoljne su za pomoć stanovništvu u saniranju posljedica uzrokovanih vjetrom.</w:t>
            </w:r>
          </w:p>
        </w:tc>
      </w:tr>
      <w:tr w:rsidR="00301039" w:rsidRPr="00301039" w14:paraId="5C2EDF2A" w14:textId="77777777" w:rsidTr="00301039">
        <w:trPr>
          <w:trHeight w:val="767"/>
        </w:trPr>
        <w:tc>
          <w:tcPr>
            <w:tcW w:w="1413" w:type="dxa"/>
            <w:vAlign w:val="center"/>
          </w:tcPr>
          <w:p w14:paraId="68571770" w14:textId="77777777" w:rsidR="00301039" w:rsidRPr="00301039" w:rsidRDefault="00301039" w:rsidP="00A50C84">
            <w:pPr>
              <w:spacing w:after="0" w:line="276" w:lineRule="auto"/>
              <w:jc w:val="center"/>
              <w:rPr>
                <w:rFonts w:eastAsia="Calibri" w:cstheme="minorHAnsi"/>
                <w:b/>
                <w:sz w:val="20"/>
                <w:szCs w:val="20"/>
                <w:lang w:eastAsia="zh-CN"/>
              </w:rPr>
            </w:pPr>
            <w:r w:rsidRPr="00301039">
              <w:rPr>
                <w:rFonts w:eastAsia="Calibri" w:cstheme="minorHAnsi"/>
                <w:b/>
                <w:sz w:val="20"/>
                <w:szCs w:val="20"/>
                <w:lang w:eastAsia="zh-CN"/>
              </w:rPr>
              <w:t>Poplava</w:t>
            </w:r>
          </w:p>
        </w:tc>
        <w:tc>
          <w:tcPr>
            <w:tcW w:w="2410" w:type="dxa"/>
            <w:vAlign w:val="center"/>
          </w:tcPr>
          <w:p w14:paraId="702B1414" w14:textId="02DC4FA2" w:rsidR="00301039" w:rsidRPr="00301039" w:rsidRDefault="00B10097" w:rsidP="00B92334">
            <w:pPr>
              <w:spacing w:after="0" w:line="276" w:lineRule="auto"/>
              <w:jc w:val="left"/>
              <w:rPr>
                <w:rFonts w:cstheme="minorHAnsi"/>
                <w:sz w:val="20"/>
                <w:szCs w:val="20"/>
              </w:rPr>
            </w:pPr>
            <w:r w:rsidRPr="00B10097">
              <w:rPr>
                <w:rFonts w:cstheme="minorHAnsi"/>
                <w:sz w:val="20"/>
                <w:szCs w:val="20"/>
              </w:rPr>
              <w:t>Poplava je prirodni fenomen čija se pojava ne može izbjeći, ali se rizici od poplavljivanja mogu smanjiti na prihvatljivu razinu, poduzimanjem različitih preventivnih mjera. Poplave su među najopasnijim prirodnim nepogodama jer mogu uzrokovati gubitke ljudskih života, velike materijalne štete, oštećenje kulturnih dobara i ekološke katastrofe.</w:t>
            </w:r>
          </w:p>
        </w:tc>
        <w:tc>
          <w:tcPr>
            <w:tcW w:w="1701" w:type="dxa"/>
            <w:vAlign w:val="center"/>
          </w:tcPr>
          <w:p w14:paraId="3FAE2ECA" w14:textId="77777777" w:rsidR="00301039" w:rsidRPr="00301039" w:rsidRDefault="00301039" w:rsidP="00A50C84">
            <w:pPr>
              <w:spacing w:after="0" w:line="276" w:lineRule="auto"/>
              <w:jc w:val="left"/>
              <w:rPr>
                <w:rFonts w:cstheme="minorHAnsi"/>
                <w:sz w:val="20"/>
                <w:szCs w:val="20"/>
              </w:rPr>
            </w:pPr>
            <w:r w:rsidRPr="00301039">
              <w:rPr>
                <w:rFonts w:cstheme="minorHAnsi"/>
                <w:sz w:val="20"/>
                <w:szCs w:val="20"/>
              </w:rPr>
              <w:t>Opskrba vodom i odvodnja:</w:t>
            </w:r>
          </w:p>
          <w:p w14:paraId="1845C80A" w14:textId="77777777" w:rsidR="00301039" w:rsidRPr="00301039" w:rsidRDefault="00301039" w:rsidP="00A50C84">
            <w:pPr>
              <w:spacing w:after="0" w:line="276" w:lineRule="auto"/>
              <w:jc w:val="left"/>
              <w:rPr>
                <w:rFonts w:cstheme="minorHAnsi"/>
                <w:sz w:val="20"/>
                <w:szCs w:val="20"/>
              </w:rPr>
            </w:pPr>
            <w:r w:rsidRPr="00301039">
              <w:rPr>
                <w:rFonts w:cstheme="minorHAnsi"/>
                <w:sz w:val="20"/>
                <w:szCs w:val="20"/>
              </w:rPr>
              <w:t>poremećaj u funkcioniranju,</w:t>
            </w:r>
          </w:p>
          <w:p w14:paraId="4817D424" w14:textId="77777777" w:rsidR="00301039" w:rsidRPr="00301039" w:rsidRDefault="00301039" w:rsidP="00A50C84">
            <w:pPr>
              <w:spacing w:after="0" w:line="276" w:lineRule="auto"/>
              <w:jc w:val="left"/>
              <w:rPr>
                <w:rFonts w:cstheme="minorHAnsi"/>
                <w:sz w:val="20"/>
                <w:szCs w:val="20"/>
              </w:rPr>
            </w:pPr>
            <w:r w:rsidRPr="00301039">
              <w:rPr>
                <w:rFonts w:cstheme="minorHAnsi"/>
                <w:sz w:val="20"/>
                <w:szCs w:val="20"/>
              </w:rPr>
              <w:t>izlijevanje otpadnih voda,</w:t>
            </w:r>
          </w:p>
          <w:p w14:paraId="55323EDF" w14:textId="77777777" w:rsidR="00301039" w:rsidRPr="00301039" w:rsidRDefault="00301039" w:rsidP="00A50C84">
            <w:pPr>
              <w:spacing w:after="0" w:line="276" w:lineRule="auto"/>
              <w:jc w:val="left"/>
              <w:rPr>
                <w:rFonts w:cstheme="minorHAnsi"/>
                <w:sz w:val="20"/>
                <w:szCs w:val="20"/>
              </w:rPr>
            </w:pPr>
            <w:r w:rsidRPr="00301039">
              <w:rPr>
                <w:rFonts w:cstheme="minorHAnsi"/>
                <w:sz w:val="20"/>
                <w:szCs w:val="20"/>
              </w:rPr>
              <w:t>potapanje podruma,</w:t>
            </w:r>
          </w:p>
          <w:p w14:paraId="03A2CA08" w14:textId="77777777" w:rsidR="00301039" w:rsidRPr="00301039" w:rsidRDefault="00301039" w:rsidP="00A50C84">
            <w:pPr>
              <w:spacing w:after="0" w:line="276" w:lineRule="auto"/>
              <w:jc w:val="left"/>
              <w:rPr>
                <w:rFonts w:cstheme="minorHAnsi"/>
                <w:sz w:val="20"/>
                <w:szCs w:val="20"/>
              </w:rPr>
            </w:pPr>
            <w:r w:rsidRPr="00301039">
              <w:rPr>
                <w:rFonts w:cstheme="minorHAnsi"/>
                <w:sz w:val="20"/>
                <w:szCs w:val="20"/>
              </w:rPr>
              <w:t>zagađenja izvora vode.</w:t>
            </w:r>
          </w:p>
          <w:p w14:paraId="172D404B" w14:textId="77777777" w:rsidR="00301039" w:rsidRPr="00301039" w:rsidRDefault="00301039" w:rsidP="00A50C84">
            <w:pPr>
              <w:spacing w:after="0" w:line="276" w:lineRule="auto"/>
              <w:jc w:val="left"/>
              <w:rPr>
                <w:rFonts w:cstheme="minorHAnsi"/>
                <w:sz w:val="20"/>
                <w:szCs w:val="20"/>
              </w:rPr>
            </w:pPr>
            <w:r w:rsidRPr="00301039">
              <w:rPr>
                <w:rFonts w:cstheme="minorHAnsi"/>
                <w:sz w:val="20"/>
                <w:szCs w:val="20"/>
              </w:rPr>
              <w:t>Cestovni promet: prekidi i</w:t>
            </w:r>
          </w:p>
          <w:p w14:paraId="3E08373E" w14:textId="77777777" w:rsidR="00301039" w:rsidRPr="00301039" w:rsidRDefault="00301039" w:rsidP="00A50C84">
            <w:pPr>
              <w:spacing w:after="0" w:line="276" w:lineRule="auto"/>
              <w:jc w:val="left"/>
              <w:rPr>
                <w:rFonts w:cstheme="minorHAnsi"/>
                <w:sz w:val="20"/>
                <w:szCs w:val="20"/>
              </w:rPr>
            </w:pPr>
            <w:r w:rsidRPr="00301039">
              <w:rPr>
                <w:rFonts w:cstheme="minorHAnsi"/>
                <w:sz w:val="20"/>
                <w:szCs w:val="20"/>
              </w:rPr>
              <w:t>otežano obavljanje</w:t>
            </w:r>
          </w:p>
          <w:p w14:paraId="5C3C0FA0" w14:textId="77777777" w:rsidR="00301039" w:rsidRPr="00301039" w:rsidRDefault="00301039" w:rsidP="00A50C84">
            <w:pPr>
              <w:spacing w:after="0" w:line="276" w:lineRule="auto"/>
              <w:jc w:val="left"/>
              <w:rPr>
                <w:rFonts w:cstheme="minorHAnsi"/>
                <w:sz w:val="20"/>
                <w:szCs w:val="20"/>
              </w:rPr>
            </w:pPr>
            <w:r w:rsidRPr="00301039">
              <w:rPr>
                <w:rFonts w:cstheme="minorHAnsi"/>
                <w:sz w:val="20"/>
                <w:szCs w:val="20"/>
              </w:rPr>
              <w:t>djelatnosti do otklanjanja</w:t>
            </w:r>
          </w:p>
          <w:p w14:paraId="07305F9F" w14:textId="77777777" w:rsidR="00301039" w:rsidRPr="00301039" w:rsidRDefault="00301039" w:rsidP="00A50C84">
            <w:pPr>
              <w:spacing w:after="0" w:line="276" w:lineRule="auto"/>
              <w:jc w:val="left"/>
              <w:rPr>
                <w:rFonts w:cstheme="minorHAnsi"/>
                <w:sz w:val="20"/>
                <w:szCs w:val="20"/>
              </w:rPr>
            </w:pPr>
            <w:r w:rsidRPr="00301039">
              <w:rPr>
                <w:rFonts w:cstheme="minorHAnsi"/>
                <w:sz w:val="20"/>
                <w:szCs w:val="20"/>
              </w:rPr>
              <w:t>posljedica.</w:t>
            </w:r>
          </w:p>
          <w:p w14:paraId="65D0F8DA" w14:textId="77777777" w:rsidR="00301039" w:rsidRPr="00301039" w:rsidRDefault="00301039" w:rsidP="00A50C84">
            <w:pPr>
              <w:spacing w:after="0" w:line="276" w:lineRule="auto"/>
              <w:jc w:val="left"/>
              <w:rPr>
                <w:rFonts w:cstheme="minorHAnsi"/>
                <w:sz w:val="20"/>
                <w:szCs w:val="20"/>
              </w:rPr>
            </w:pPr>
            <w:r w:rsidRPr="00301039">
              <w:rPr>
                <w:rFonts w:cstheme="minorHAnsi"/>
                <w:sz w:val="20"/>
                <w:szCs w:val="20"/>
              </w:rPr>
              <w:t>Proizvodnja i distribucija</w:t>
            </w:r>
          </w:p>
          <w:p w14:paraId="1CE7B5D7" w14:textId="77777777" w:rsidR="00301039" w:rsidRPr="00301039" w:rsidRDefault="00301039" w:rsidP="00A50C84">
            <w:pPr>
              <w:spacing w:after="0" w:line="276" w:lineRule="auto"/>
              <w:jc w:val="left"/>
              <w:rPr>
                <w:rFonts w:cstheme="minorHAnsi"/>
                <w:sz w:val="20"/>
                <w:szCs w:val="20"/>
              </w:rPr>
            </w:pPr>
            <w:r w:rsidRPr="00301039">
              <w:rPr>
                <w:rFonts w:cstheme="minorHAnsi"/>
                <w:sz w:val="20"/>
                <w:szCs w:val="20"/>
              </w:rPr>
              <w:t>električne energije: duži</w:t>
            </w:r>
          </w:p>
          <w:p w14:paraId="0037A924" w14:textId="77777777" w:rsidR="00301039" w:rsidRPr="00301039" w:rsidRDefault="00301039" w:rsidP="00A50C84">
            <w:pPr>
              <w:spacing w:after="0" w:line="276" w:lineRule="auto"/>
              <w:jc w:val="left"/>
              <w:rPr>
                <w:rFonts w:cstheme="minorHAnsi"/>
                <w:sz w:val="20"/>
                <w:szCs w:val="20"/>
              </w:rPr>
            </w:pPr>
            <w:r w:rsidRPr="00301039">
              <w:rPr>
                <w:rFonts w:cstheme="minorHAnsi"/>
                <w:sz w:val="20"/>
                <w:szCs w:val="20"/>
              </w:rPr>
              <w:t xml:space="preserve">prekidi napajanja </w:t>
            </w:r>
            <w:proofErr w:type="spellStart"/>
            <w:r w:rsidRPr="00301039">
              <w:rPr>
                <w:rFonts w:cstheme="minorHAnsi"/>
                <w:sz w:val="20"/>
                <w:szCs w:val="20"/>
              </w:rPr>
              <w:t>el.energijom</w:t>
            </w:r>
            <w:proofErr w:type="spellEnd"/>
            <w:r w:rsidRPr="00301039">
              <w:rPr>
                <w:rFonts w:cstheme="minorHAnsi"/>
                <w:sz w:val="20"/>
                <w:szCs w:val="20"/>
              </w:rPr>
              <w:t>.</w:t>
            </w:r>
          </w:p>
        </w:tc>
        <w:tc>
          <w:tcPr>
            <w:tcW w:w="1984" w:type="dxa"/>
            <w:vAlign w:val="center"/>
          </w:tcPr>
          <w:p w14:paraId="726067BF"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Građenje, tehničko i</w:t>
            </w:r>
          </w:p>
          <w:p w14:paraId="777907E4"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gospodarsko</w:t>
            </w:r>
          </w:p>
          <w:p w14:paraId="7930A7A4"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održavanje</w:t>
            </w:r>
          </w:p>
          <w:p w14:paraId="5A9C3B7B"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regulacijskih i</w:t>
            </w:r>
          </w:p>
          <w:p w14:paraId="36A2D618"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zaštitnih vodnih</w:t>
            </w:r>
          </w:p>
          <w:p w14:paraId="1FFC2C97"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građevina i vodnih</w:t>
            </w:r>
          </w:p>
          <w:p w14:paraId="2847567A"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građevina za</w:t>
            </w:r>
          </w:p>
          <w:p w14:paraId="53CD53F2"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melioracijsku</w:t>
            </w:r>
          </w:p>
          <w:p w14:paraId="071A4BA6"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odvodnju, tehničko i</w:t>
            </w:r>
          </w:p>
          <w:p w14:paraId="16D4E5E4"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gospodarsko</w:t>
            </w:r>
          </w:p>
          <w:p w14:paraId="0084135B"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održavanje vodotoka i vodnog dobra, te</w:t>
            </w:r>
          </w:p>
          <w:p w14:paraId="65E72E06"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druge radove kojima</w:t>
            </w:r>
          </w:p>
          <w:p w14:paraId="70DD7D36"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se omogućuju</w:t>
            </w:r>
          </w:p>
          <w:p w14:paraId="7C196E89"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kontrolirani i</w:t>
            </w:r>
          </w:p>
          <w:p w14:paraId="76B26997"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neškodljivi protoci</w:t>
            </w:r>
          </w:p>
          <w:p w14:paraId="3589AE62"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voda i njihovo</w:t>
            </w:r>
          </w:p>
          <w:p w14:paraId="7DF3A80F"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namjensko korištenje.</w:t>
            </w:r>
          </w:p>
          <w:p w14:paraId="07834C13"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Izgradnja sustava</w:t>
            </w:r>
          </w:p>
          <w:p w14:paraId="530A3BDC"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ranog upozoravanja.</w:t>
            </w:r>
          </w:p>
          <w:p w14:paraId="4AA74149"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Edukacija i</w:t>
            </w:r>
          </w:p>
          <w:p w14:paraId="0D80699C"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osposobljavanje</w:t>
            </w:r>
          </w:p>
          <w:p w14:paraId="12604238"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operativnih snaga</w:t>
            </w:r>
          </w:p>
          <w:p w14:paraId="11D908D5"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sustava civilne zaštite.</w:t>
            </w:r>
          </w:p>
        </w:tc>
        <w:tc>
          <w:tcPr>
            <w:tcW w:w="1559" w:type="dxa"/>
            <w:vAlign w:val="center"/>
          </w:tcPr>
          <w:p w14:paraId="4E34867B" w14:textId="77777777" w:rsidR="00301039" w:rsidRPr="00301039" w:rsidRDefault="00301039" w:rsidP="00A50C84">
            <w:pPr>
              <w:spacing w:after="0" w:line="276" w:lineRule="auto"/>
              <w:ind w:left="34"/>
              <w:jc w:val="left"/>
              <w:rPr>
                <w:rFonts w:cstheme="minorHAnsi"/>
                <w:sz w:val="20"/>
                <w:szCs w:val="20"/>
              </w:rPr>
            </w:pPr>
            <w:r w:rsidRPr="00301039">
              <w:rPr>
                <w:rFonts w:cstheme="minorHAnsi"/>
                <w:sz w:val="20"/>
                <w:szCs w:val="20"/>
              </w:rPr>
              <w:t>Uzbunjivanje i</w:t>
            </w:r>
          </w:p>
          <w:p w14:paraId="5017F1E0" w14:textId="77777777" w:rsidR="00301039" w:rsidRPr="00301039" w:rsidRDefault="00301039" w:rsidP="00A50C84">
            <w:pPr>
              <w:spacing w:after="0" w:line="276" w:lineRule="auto"/>
              <w:ind w:left="34"/>
              <w:jc w:val="left"/>
              <w:rPr>
                <w:rFonts w:cstheme="minorHAnsi"/>
                <w:sz w:val="20"/>
                <w:szCs w:val="20"/>
              </w:rPr>
            </w:pPr>
            <w:r w:rsidRPr="00301039">
              <w:rPr>
                <w:rFonts w:cstheme="minorHAnsi"/>
                <w:sz w:val="20"/>
                <w:szCs w:val="20"/>
              </w:rPr>
              <w:t>obavješćivanje,</w:t>
            </w:r>
          </w:p>
          <w:p w14:paraId="41A70C5F" w14:textId="77777777" w:rsidR="00301039" w:rsidRPr="00301039" w:rsidRDefault="00301039" w:rsidP="00A50C84">
            <w:pPr>
              <w:spacing w:after="0" w:line="276" w:lineRule="auto"/>
              <w:ind w:left="34"/>
              <w:jc w:val="left"/>
              <w:rPr>
                <w:rFonts w:cstheme="minorHAnsi"/>
                <w:sz w:val="20"/>
                <w:szCs w:val="20"/>
              </w:rPr>
            </w:pPr>
            <w:r w:rsidRPr="00301039">
              <w:rPr>
                <w:rFonts w:cstheme="minorHAnsi"/>
                <w:sz w:val="20"/>
                <w:szCs w:val="20"/>
              </w:rPr>
              <w:t>evakuacija,</w:t>
            </w:r>
          </w:p>
          <w:p w14:paraId="409264DD" w14:textId="77777777" w:rsidR="00301039" w:rsidRPr="00301039" w:rsidRDefault="00301039" w:rsidP="00A50C84">
            <w:pPr>
              <w:spacing w:after="0" w:line="276" w:lineRule="auto"/>
              <w:ind w:left="34"/>
              <w:jc w:val="left"/>
              <w:rPr>
                <w:rFonts w:cstheme="minorHAnsi"/>
                <w:sz w:val="20"/>
                <w:szCs w:val="20"/>
              </w:rPr>
            </w:pPr>
            <w:r w:rsidRPr="00301039">
              <w:rPr>
                <w:rFonts w:cstheme="minorHAnsi"/>
                <w:sz w:val="20"/>
                <w:szCs w:val="20"/>
              </w:rPr>
              <w:t>zbrinjavanje,</w:t>
            </w:r>
          </w:p>
          <w:p w14:paraId="4B344FA5" w14:textId="77777777" w:rsidR="00301039" w:rsidRPr="00301039" w:rsidRDefault="00301039" w:rsidP="00A50C84">
            <w:pPr>
              <w:spacing w:after="0" w:line="276" w:lineRule="auto"/>
              <w:ind w:left="34"/>
              <w:jc w:val="left"/>
              <w:rPr>
                <w:rFonts w:cstheme="minorHAnsi"/>
                <w:sz w:val="20"/>
                <w:szCs w:val="20"/>
              </w:rPr>
            </w:pPr>
            <w:r w:rsidRPr="00301039">
              <w:rPr>
                <w:rFonts w:cstheme="minorHAnsi"/>
                <w:sz w:val="20"/>
                <w:szCs w:val="20"/>
              </w:rPr>
              <w:t>sklanjanje,</w:t>
            </w:r>
          </w:p>
          <w:p w14:paraId="30E05338" w14:textId="77777777" w:rsidR="00301039" w:rsidRPr="00301039" w:rsidRDefault="00301039" w:rsidP="00A50C84">
            <w:pPr>
              <w:spacing w:after="0" w:line="276" w:lineRule="auto"/>
              <w:ind w:left="34"/>
              <w:jc w:val="left"/>
              <w:rPr>
                <w:rFonts w:cstheme="minorHAnsi"/>
                <w:sz w:val="20"/>
                <w:szCs w:val="20"/>
              </w:rPr>
            </w:pPr>
            <w:r w:rsidRPr="00301039">
              <w:rPr>
                <w:rFonts w:cstheme="minorHAnsi"/>
                <w:sz w:val="20"/>
                <w:szCs w:val="20"/>
              </w:rPr>
              <w:t>spašavanje,</w:t>
            </w:r>
          </w:p>
          <w:p w14:paraId="28E562DD" w14:textId="77777777" w:rsidR="00301039" w:rsidRPr="00301039" w:rsidRDefault="00301039" w:rsidP="00A50C84">
            <w:pPr>
              <w:spacing w:after="0" w:line="276" w:lineRule="auto"/>
              <w:ind w:left="34"/>
              <w:jc w:val="left"/>
              <w:rPr>
                <w:rFonts w:cstheme="minorHAnsi"/>
                <w:sz w:val="20"/>
                <w:szCs w:val="20"/>
              </w:rPr>
            </w:pPr>
            <w:r w:rsidRPr="00301039">
              <w:rPr>
                <w:rFonts w:cstheme="minorHAnsi"/>
                <w:sz w:val="20"/>
                <w:szCs w:val="20"/>
              </w:rPr>
              <w:t>pružanje prve</w:t>
            </w:r>
          </w:p>
          <w:p w14:paraId="030E71C2" w14:textId="77777777" w:rsidR="00301039" w:rsidRPr="00301039" w:rsidRDefault="00301039" w:rsidP="00A50C84">
            <w:pPr>
              <w:spacing w:after="0" w:line="276" w:lineRule="auto"/>
              <w:ind w:left="34"/>
              <w:jc w:val="left"/>
              <w:rPr>
                <w:rFonts w:cstheme="minorHAnsi"/>
                <w:sz w:val="20"/>
                <w:szCs w:val="20"/>
              </w:rPr>
            </w:pPr>
            <w:r w:rsidRPr="00301039">
              <w:rPr>
                <w:rFonts w:cstheme="minorHAnsi"/>
                <w:sz w:val="20"/>
                <w:szCs w:val="20"/>
              </w:rPr>
              <w:t>pomoći.</w:t>
            </w:r>
          </w:p>
        </w:tc>
      </w:tr>
      <w:tr w:rsidR="00301039" w:rsidRPr="00301039" w14:paraId="087E1E3E" w14:textId="77777777" w:rsidTr="00301039">
        <w:trPr>
          <w:trHeight w:val="767"/>
        </w:trPr>
        <w:tc>
          <w:tcPr>
            <w:tcW w:w="1413" w:type="dxa"/>
            <w:vAlign w:val="center"/>
          </w:tcPr>
          <w:p w14:paraId="0D34373D" w14:textId="77777777" w:rsidR="00301039" w:rsidRPr="00301039" w:rsidRDefault="00301039" w:rsidP="00A50C84">
            <w:pPr>
              <w:spacing w:after="0" w:line="276" w:lineRule="auto"/>
              <w:jc w:val="center"/>
              <w:rPr>
                <w:rFonts w:eastAsia="Calibri" w:cstheme="minorHAnsi"/>
                <w:b/>
                <w:sz w:val="20"/>
                <w:szCs w:val="20"/>
                <w:lang w:eastAsia="zh-CN"/>
              </w:rPr>
            </w:pPr>
            <w:r w:rsidRPr="00301039">
              <w:rPr>
                <w:rFonts w:eastAsia="Calibri" w:cstheme="minorHAnsi"/>
                <w:b/>
                <w:sz w:val="20"/>
                <w:szCs w:val="20"/>
                <w:lang w:eastAsia="zh-CN"/>
              </w:rPr>
              <w:t>Suša</w:t>
            </w:r>
          </w:p>
        </w:tc>
        <w:tc>
          <w:tcPr>
            <w:tcW w:w="2410" w:type="dxa"/>
            <w:vAlign w:val="center"/>
          </w:tcPr>
          <w:p w14:paraId="2737D5A3" w14:textId="77777777" w:rsidR="00301039" w:rsidRPr="00301039" w:rsidRDefault="00301039" w:rsidP="00A50C84">
            <w:pPr>
              <w:spacing w:after="0" w:line="276" w:lineRule="auto"/>
              <w:jc w:val="left"/>
              <w:rPr>
                <w:rFonts w:cstheme="minorHAnsi"/>
                <w:sz w:val="20"/>
                <w:szCs w:val="20"/>
              </w:rPr>
            </w:pPr>
            <w:r w:rsidRPr="00301039">
              <w:rPr>
                <w:rFonts w:cstheme="minorHAnsi"/>
                <w:color w:val="000000"/>
                <w:sz w:val="20"/>
                <w:szCs w:val="20"/>
                <w:lang w:eastAsia="hr-HR"/>
              </w:rPr>
              <w:t>Meteorološka suša ili dulje razdoblje bez oborina može uzrokovati ozbiljne štete u poljodjelstvu, vodoprivredi te drugim gospodarskim djelatnostima. Za poljodjelstvo mogu biti opasne suše koje nastaju u vegetacijskom razdoblju. Nedostatak oborina u duljem vremenskom razdoblju može, s određenim faznim pomakom, uzrokovati i hidrološku sušu koja se očituje smanjenjem površinskih i dubinskih zaliha vode.</w:t>
            </w:r>
          </w:p>
        </w:tc>
        <w:tc>
          <w:tcPr>
            <w:tcW w:w="1701" w:type="dxa"/>
            <w:vAlign w:val="center"/>
          </w:tcPr>
          <w:p w14:paraId="240B83B7" w14:textId="77777777" w:rsidR="00301039" w:rsidRPr="00301039" w:rsidRDefault="00301039" w:rsidP="00A50C84">
            <w:pPr>
              <w:spacing w:after="0" w:line="276" w:lineRule="auto"/>
              <w:jc w:val="left"/>
              <w:rPr>
                <w:rFonts w:cstheme="minorHAnsi"/>
                <w:sz w:val="20"/>
                <w:szCs w:val="20"/>
              </w:rPr>
            </w:pPr>
            <w:r w:rsidRPr="00301039">
              <w:rPr>
                <w:rFonts w:cstheme="minorHAnsi"/>
                <w:color w:val="000000"/>
                <w:sz w:val="20"/>
                <w:szCs w:val="20"/>
                <w:lang w:eastAsia="hr-HR"/>
              </w:rPr>
              <w:t xml:space="preserve">Suša bi neminovno utjecala na vodostaje rijeka, vodocrpilišta i druge izvore vode za piće (bunare), jer bi se razina istih snizila u ovisnosti od vremenskog trajanja suše. Smanjenjem nivoa i količine vode u vodnim objektima, otežala bi se distribucija iste korisnicima, a </w:t>
            </w:r>
            <w:r w:rsidRPr="00301039">
              <w:rPr>
                <w:rFonts w:cstheme="minorHAnsi"/>
                <w:color w:val="000000"/>
                <w:sz w:val="20"/>
                <w:szCs w:val="20"/>
                <w:lang w:eastAsia="hr-HR"/>
              </w:rPr>
              <w:lastRenderedPageBreak/>
              <w:t>mogućnost pojave zaraze (</w:t>
            </w:r>
            <w:proofErr w:type="spellStart"/>
            <w:r w:rsidRPr="00301039">
              <w:rPr>
                <w:rFonts w:cstheme="minorHAnsi"/>
                <w:color w:val="000000"/>
                <w:sz w:val="20"/>
                <w:szCs w:val="20"/>
                <w:lang w:eastAsia="hr-HR"/>
              </w:rPr>
              <w:t>hidrične</w:t>
            </w:r>
            <w:proofErr w:type="spellEnd"/>
            <w:r w:rsidRPr="00301039">
              <w:rPr>
                <w:rFonts w:cstheme="minorHAnsi"/>
                <w:color w:val="000000"/>
                <w:sz w:val="20"/>
                <w:szCs w:val="20"/>
                <w:lang w:eastAsia="hr-HR"/>
              </w:rPr>
              <w:t xml:space="preserve"> epidemije – trbušni tifus, dizenterija, hepatitis) su veće.</w:t>
            </w:r>
          </w:p>
        </w:tc>
        <w:tc>
          <w:tcPr>
            <w:tcW w:w="1984" w:type="dxa"/>
            <w:vAlign w:val="center"/>
          </w:tcPr>
          <w:p w14:paraId="68C8D17B" w14:textId="77777777" w:rsidR="00301039" w:rsidRPr="00301039" w:rsidRDefault="00301039" w:rsidP="00A50C84">
            <w:pPr>
              <w:spacing w:after="0" w:line="276" w:lineRule="auto"/>
              <w:ind w:left="10" w:right="66" w:hanging="10"/>
              <w:jc w:val="left"/>
              <w:rPr>
                <w:rFonts w:eastAsia="Times New Roman" w:cstheme="minorHAnsi"/>
                <w:color w:val="000000"/>
                <w:sz w:val="20"/>
                <w:szCs w:val="20"/>
              </w:rPr>
            </w:pPr>
          </w:p>
          <w:p w14:paraId="7B1938E4"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cstheme="minorHAnsi"/>
                <w:color w:val="000000"/>
                <w:sz w:val="20"/>
                <w:szCs w:val="20"/>
                <w:lang w:eastAsia="hr-HR"/>
              </w:rPr>
              <w:t>Navodnjavanje, savjetovanje</w:t>
            </w:r>
          </w:p>
        </w:tc>
        <w:tc>
          <w:tcPr>
            <w:tcW w:w="1559" w:type="dxa"/>
            <w:vAlign w:val="center"/>
          </w:tcPr>
          <w:p w14:paraId="11A88189" w14:textId="77777777" w:rsidR="00301039" w:rsidRPr="00301039" w:rsidRDefault="00301039" w:rsidP="00A50C84">
            <w:pPr>
              <w:spacing w:after="0" w:line="276" w:lineRule="auto"/>
              <w:ind w:left="34"/>
              <w:jc w:val="left"/>
              <w:rPr>
                <w:rFonts w:cstheme="minorHAnsi"/>
                <w:sz w:val="20"/>
                <w:szCs w:val="20"/>
              </w:rPr>
            </w:pPr>
            <w:r w:rsidRPr="00301039">
              <w:rPr>
                <w:rFonts w:cstheme="minorHAnsi"/>
                <w:color w:val="000000"/>
                <w:sz w:val="20"/>
                <w:szCs w:val="20"/>
                <w:lang w:eastAsia="hr-HR"/>
              </w:rPr>
              <w:t>Upozoravanje.</w:t>
            </w:r>
          </w:p>
        </w:tc>
      </w:tr>
      <w:tr w:rsidR="00301039" w:rsidRPr="00301039" w14:paraId="371082B3" w14:textId="77777777" w:rsidTr="00301039">
        <w:trPr>
          <w:trHeight w:val="767"/>
        </w:trPr>
        <w:tc>
          <w:tcPr>
            <w:tcW w:w="1413" w:type="dxa"/>
            <w:vAlign w:val="center"/>
          </w:tcPr>
          <w:p w14:paraId="695AF036" w14:textId="77777777" w:rsidR="00301039" w:rsidRPr="00301039" w:rsidRDefault="00301039" w:rsidP="00A50C84">
            <w:pPr>
              <w:spacing w:after="0" w:line="276" w:lineRule="auto"/>
              <w:jc w:val="center"/>
              <w:rPr>
                <w:rFonts w:eastAsia="Calibri" w:cstheme="minorHAnsi"/>
                <w:b/>
                <w:sz w:val="20"/>
                <w:szCs w:val="20"/>
                <w:lang w:eastAsia="zh-CN"/>
              </w:rPr>
            </w:pPr>
            <w:r w:rsidRPr="00301039">
              <w:rPr>
                <w:rFonts w:eastAsia="Calibri" w:cstheme="minorHAnsi"/>
                <w:b/>
                <w:sz w:val="20"/>
                <w:szCs w:val="20"/>
                <w:lang w:eastAsia="zh-CN"/>
              </w:rPr>
              <w:t>Tuča</w:t>
            </w:r>
          </w:p>
        </w:tc>
        <w:tc>
          <w:tcPr>
            <w:tcW w:w="2410" w:type="dxa"/>
            <w:vAlign w:val="center"/>
          </w:tcPr>
          <w:p w14:paraId="60BE3097" w14:textId="77777777" w:rsidR="00301039" w:rsidRPr="00301039" w:rsidRDefault="00301039" w:rsidP="00A50C84">
            <w:pPr>
              <w:spacing w:after="0" w:line="276" w:lineRule="auto"/>
              <w:jc w:val="left"/>
              <w:rPr>
                <w:rFonts w:cstheme="minorHAnsi"/>
                <w:sz w:val="20"/>
                <w:szCs w:val="20"/>
              </w:rPr>
            </w:pPr>
            <w:r w:rsidRPr="00301039">
              <w:rPr>
                <w:rFonts w:eastAsia="Calibri" w:cstheme="minorHAnsi"/>
                <w:sz w:val="20"/>
                <w:szCs w:val="20"/>
                <w:lang w:eastAsia="zh-CN"/>
              </w:rPr>
              <w:t xml:space="preserve">Područje Hrvatske nalazi se u umjerenim geografskim širinama gdje je pojava tuče i </w:t>
            </w:r>
            <w:proofErr w:type="spellStart"/>
            <w:r w:rsidRPr="00301039">
              <w:rPr>
                <w:rFonts w:eastAsia="Calibri" w:cstheme="minorHAnsi"/>
                <w:sz w:val="20"/>
                <w:szCs w:val="20"/>
                <w:lang w:eastAsia="zh-CN"/>
              </w:rPr>
              <w:t>sugradice</w:t>
            </w:r>
            <w:proofErr w:type="spellEnd"/>
            <w:r w:rsidRPr="00301039">
              <w:rPr>
                <w:rFonts w:eastAsia="Calibri" w:cstheme="minorHAnsi"/>
                <w:sz w:val="20"/>
                <w:szCs w:val="20"/>
                <w:lang w:eastAsia="zh-CN"/>
              </w:rPr>
              <w:t xml:space="preserve"> relativno česta. Pojava tuče i </w:t>
            </w:r>
            <w:proofErr w:type="spellStart"/>
            <w:r w:rsidRPr="00301039">
              <w:rPr>
                <w:rFonts w:eastAsia="Calibri" w:cstheme="minorHAnsi"/>
                <w:sz w:val="20"/>
                <w:szCs w:val="20"/>
                <w:lang w:eastAsia="zh-CN"/>
              </w:rPr>
              <w:t>sugradice</w:t>
            </w:r>
            <w:proofErr w:type="spellEnd"/>
            <w:r w:rsidRPr="00301039">
              <w:rPr>
                <w:rFonts w:eastAsia="Calibri" w:cstheme="minorHAnsi"/>
                <w:sz w:val="20"/>
                <w:szCs w:val="20"/>
                <w:lang w:eastAsia="zh-CN"/>
              </w:rPr>
              <w:t xml:space="preserve"> najčešća je u toplom dijelu godine.</w:t>
            </w:r>
          </w:p>
        </w:tc>
        <w:tc>
          <w:tcPr>
            <w:tcW w:w="1701" w:type="dxa"/>
            <w:vAlign w:val="center"/>
          </w:tcPr>
          <w:p w14:paraId="7B5AFD0C" w14:textId="77777777" w:rsidR="00301039" w:rsidRPr="00301039" w:rsidRDefault="00301039" w:rsidP="00A50C84">
            <w:pPr>
              <w:spacing w:after="0" w:line="276" w:lineRule="auto"/>
              <w:jc w:val="left"/>
              <w:rPr>
                <w:rFonts w:cstheme="minorHAnsi"/>
                <w:sz w:val="20"/>
                <w:szCs w:val="20"/>
              </w:rPr>
            </w:pPr>
            <w:r w:rsidRPr="00301039">
              <w:rPr>
                <w:rFonts w:eastAsia="Calibri" w:cstheme="minorHAnsi"/>
                <w:sz w:val="20"/>
                <w:szCs w:val="20"/>
                <w:lang w:eastAsia="zh-CN"/>
              </w:rPr>
              <w:t>Štete na poljoprivrednim površinama, stambenim, gospodarskim, poslovnim objektima, automobilima.</w:t>
            </w:r>
          </w:p>
        </w:tc>
        <w:tc>
          <w:tcPr>
            <w:tcW w:w="1984" w:type="dxa"/>
            <w:vAlign w:val="center"/>
          </w:tcPr>
          <w:p w14:paraId="6CAAC0A6"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Calibri" w:cstheme="minorHAnsi"/>
                <w:sz w:val="20"/>
                <w:szCs w:val="20"/>
              </w:rPr>
              <w:t>Izbjegavati izgradnju nasada i građevina osjetljivih na kišu i tuču te poticati njihovo osiguranje. Osjetljivu kulturnu baštinu i imovinu potrebno je preventivno zaštititi od ugroze.</w:t>
            </w:r>
          </w:p>
        </w:tc>
        <w:tc>
          <w:tcPr>
            <w:tcW w:w="1559" w:type="dxa"/>
            <w:vAlign w:val="center"/>
          </w:tcPr>
          <w:p w14:paraId="6DAD93EB" w14:textId="77777777" w:rsidR="00301039" w:rsidRPr="00301039" w:rsidRDefault="00301039" w:rsidP="00A50C84">
            <w:pPr>
              <w:spacing w:after="0" w:line="276" w:lineRule="auto"/>
              <w:ind w:left="34"/>
              <w:jc w:val="left"/>
              <w:rPr>
                <w:rFonts w:cstheme="minorHAnsi"/>
                <w:sz w:val="20"/>
                <w:szCs w:val="20"/>
              </w:rPr>
            </w:pPr>
            <w:r w:rsidRPr="00301039">
              <w:rPr>
                <w:rFonts w:cstheme="minorHAnsi"/>
                <w:sz w:val="20"/>
                <w:szCs w:val="20"/>
                <w:lang w:eastAsia="zh-CN"/>
              </w:rPr>
              <w:t>Upozoravanje.</w:t>
            </w:r>
          </w:p>
        </w:tc>
      </w:tr>
      <w:tr w:rsidR="00301039" w:rsidRPr="00301039" w14:paraId="01E7FE0E" w14:textId="77777777" w:rsidTr="00301039">
        <w:trPr>
          <w:trHeight w:val="767"/>
        </w:trPr>
        <w:tc>
          <w:tcPr>
            <w:tcW w:w="1413" w:type="dxa"/>
            <w:vAlign w:val="center"/>
          </w:tcPr>
          <w:p w14:paraId="0F72EF43" w14:textId="77777777" w:rsidR="00301039" w:rsidRPr="00301039" w:rsidRDefault="00301039" w:rsidP="00A50C84">
            <w:pPr>
              <w:spacing w:after="0" w:line="276" w:lineRule="auto"/>
              <w:jc w:val="center"/>
              <w:rPr>
                <w:rFonts w:eastAsia="Calibri" w:cstheme="minorHAnsi"/>
                <w:b/>
                <w:sz w:val="20"/>
                <w:szCs w:val="20"/>
                <w:lang w:eastAsia="zh-CN"/>
              </w:rPr>
            </w:pPr>
            <w:r w:rsidRPr="00301039">
              <w:rPr>
                <w:rFonts w:eastAsia="Calibri" w:cstheme="minorHAnsi"/>
                <w:b/>
                <w:sz w:val="20"/>
                <w:szCs w:val="20"/>
                <w:lang w:eastAsia="zh-CN"/>
              </w:rPr>
              <w:t>Mraz</w:t>
            </w:r>
          </w:p>
        </w:tc>
        <w:tc>
          <w:tcPr>
            <w:tcW w:w="2410" w:type="dxa"/>
            <w:vAlign w:val="center"/>
          </w:tcPr>
          <w:p w14:paraId="475195D6" w14:textId="77777777" w:rsidR="00301039" w:rsidRPr="00301039" w:rsidRDefault="00301039" w:rsidP="00A50C84">
            <w:pPr>
              <w:spacing w:after="0" w:line="276" w:lineRule="auto"/>
              <w:jc w:val="left"/>
              <w:rPr>
                <w:rFonts w:cstheme="minorHAnsi"/>
                <w:sz w:val="20"/>
                <w:szCs w:val="20"/>
              </w:rPr>
            </w:pPr>
            <w:r w:rsidRPr="00301039">
              <w:rPr>
                <w:rFonts w:cstheme="minorHAnsi"/>
                <w:sz w:val="20"/>
                <w:szCs w:val="20"/>
              </w:rPr>
              <w:t xml:space="preserve">Mraz je oborina koja nastaje </w:t>
            </w:r>
            <w:r w:rsidRPr="00301039">
              <w:rPr>
                <w:rFonts w:cstheme="minorHAnsi"/>
                <w:sz w:val="20"/>
                <w:szCs w:val="20"/>
                <w:shd w:val="clear" w:color="auto" w:fill="FFFFFF"/>
              </w:rPr>
              <w:t xml:space="preserve"> kad uz hladno tlo prizemni sloj zraka pri temperaturi nižoj od 0˚C izravno prijeđe iz vodene pare u led. </w:t>
            </w:r>
            <w:r w:rsidRPr="00301039">
              <w:rPr>
                <w:rFonts w:cstheme="minorHAnsi"/>
                <w:sz w:val="20"/>
                <w:szCs w:val="20"/>
                <w:lang w:eastAsia="hr-HR"/>
              </w:rPr>
              <w:t xml:space="preserve">Prilikom pojave niske temperature dolazi do smrzavanja vode što dovodi do pucanja i širenja tkiva te odumiranja biljaka. </w:t>
            </w:r>
            <w:r w:rsidRPr="00301039">
              <w:rPr>
                <w:rFonts w:cstheme="minorHAnsi"/>
                <w:sz w:val="20"/>
                <w:szCs w:val="20"/>
              </w:rPr>
              <w:t>Pojavljuje se od rujna do svibnja, pri čemu je najopasniji onaj koji se pojavi u vegetacijskom razdoblju.</w:t>
            </w:r>
          </w:p>
        </w:tc>
        <w:tc>
          <w:tcPr>
            <w:tcW w:w="1701" w:type="dxa"/>
            <w:vAlign w:val="center"/>
          </w:tcPr>
          <w:p w14:paraId="1FEE0AEF" w14:textId="77777777" w:rsidR="00301039" w:rsidRPr="00301039" w:rsidRDefault="00301039" w:rsidP="00A50C84">
            <w:pPr>
              <w:spacing w:after="0" w:line="276" w:lineRule="auto"/>
              <w:jc w:val="left"/>
              <w:rPr>
                <w:rFonts w:cstheme="minorHAnsi"/>
                <w:sz w:val="20"/>
                <w:szCs w:val="20"/>
              </w:rPr>
            </w:pPr>
            <w:r w:rsidRPr="00301039">
              <w:rPr>
                <w:rFonts w:cstheme="minorHAnsi"/>
                <w:sz w:val="20"/>
                <w:szCs w:val="20"/>
              </w:rPr>
              <w:t>Posljedice mogu biti smanjenje prinosa u poljoprivredi i povrtlarstvu.</w:t>
            </w:r>
          </w:p>
        </w:tc>
        <w:tc>
          <w:tcPr>
            <w:tcW w:w="1984" w:type="dxa"/>
            <w:vAlign w:val="center"/>
          </w:tcPr>
          <w:p w14:paraId="0A2644A6"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cstheme="minorHAnsi"/>
                <w:sz w:val="20"/>
                <w:szCs w:val="20"/>
              </w:rPr>
              <w:t>Edukacija  i osposobljavanje građana.</w:t>
            </w:r>
          </w:p>
        </w:tc>
        <w:tc>
          <w:tcPr>
            <w:tcW w:w="1559" w:type="dxa"/>
            <w:vAlign w:val="center"/>
          </w:tcPr>
          <w:p w14:paraId="79245544" w14:textId="77777777" w:rsidR="00301039" w:rsidRPr="00301039" w:rsidRDefault="00301039" w:rsidP="00A50C84">
            <w:pPr>
              <w:spacing w:after="0" w:line="276" w:lineRule="auto"/>
              <w:ind w:left="34"/>
              <w:jc w:val="left"/>
              <w:rPr>
                <w:rFonts w:cstheme="minorHAnsi"/>
                <w:sz w:val="20"/>
                <w:szCs w:val="20"/>
              </w:rPr>
            </w:pPr>
            <w:r w:rsidRPr="00301039">
              <w:rPr>
                <w:rFonts w:cstheme="minorHAnsi"/>
                <w:sz w:val="20"/>
                <w:szCs w:val="20"/>
              </w:rPr>
              <w:t>Upozoravanje.</w:t>
            </w:r>
          </w:p>
        </w:tc>
      </w:tr>
      <w:tr w:rsidR="00976748" w:rsidRPr="00301039" w14:paraId="37ADEA4E" w14:textId="77777777" w:rsidTr="00301039">
        <w:trPr>
          <w:trHeight w:val="767"/>
        </w:trPr>
        <w:tc>
          <w:tcPr>
            <w:tcW w:w="1413" w:type="dxa"/>
            <w:vAlign w:val="center"/>
          </w:tcPr>
          <w:p w14:paraId="17E7E87C" w14:textId="58D2663F" w:rsidR="00976748" w:rsidRPr="00301039" w:rsidRDefault="00976748" w:rsidP="00976748">
            <w:pPr>
              <w:spacing w:after="0" w:line="276" w:lineRule="auto"/>
              <w:jc w:val="center"/>
              <w:rPr>
                <w:rFonts w:eastAsia="Calibri" w:cstheme="minorHAnsi"/>
                <w:b/>
                <w:sz w:val="20"/>
                <w:szCs w:val="20"/>
                <w:lang w:eastAsia="zh-CN"/>
              </w:rPr>
            </w:pPr>
            <w:r>
              <w:rPr>
                <w:rFonts w:eastAsia="Calibri" w:cstheme="minorHAnsi"/>
                <w:b/>
                <w:sz w:val="20"/>
                <w:szCs w:val="20"/>
                <w:lang w:eastAsia="zh-CN"/>
              </w:rPr>
              <w:t>Klizišta</w:t>
            </w:r>
          </w:p>
        </w:tc>
        <w:tc>
          <w:tcPr>
            <w:tcW w:w="2410" w:type="dxa"/>
            <w:vAlign w:val="center"/>
          </w:tcPr>
          <w:p w14:paraId="36CEAB93" w14:textId="752F57B6" w:rsidR="00976748" w:rsidRPr="00976748" w:rsidRDefault="00976748" w:rsidP="00976748">
            <w:pPr>
              <w:spacing w:after="0" w:line="276" w:lineRule="auto"/>
              <w:jc w:val="left"/>
              <w:rPr>
                <w:rFonts w:cstheme="minorHAnsi"/>
                <w:sz w:val="20"/>
                <w:szCs w:val="20"/>
              </w:rPr>
            </w:pPr>
            <w:r w:rsidRPr="00976748">
              <w:rPr>
                <w:rFonts w:cstheme="minorHAnsi"/>
                <w:color w:val="000000" w:themeColor="text1"/>
                <w:sz w:val="20"/>
                <w:szCs w:val="20"/>
              </w:rPr>
              <w:t xml:space="preserve">Uzorci nastanka klizišta mogu biti prirodni te oni nastali ljudskim faktorom, odnosno potaknuti ljudskim aktivnostima. Prirodni uzroci dijele se na geološke i morfološke. Geološke karakterizira mineraloški sastav stijena, nagib plićih slojeva tla i smjer pružanja, odnos nagiba klizišta u odnosu na nagib površine kosine te njihova geotehnička svojstva. Morfološke uzroke karakteriziraju </w:t>
            </w:r>
            <w:r w:rsidRPr="00976748">
              <w:rPr>
                <w:rFonts w:cstheme="minorHAnsi"/>
                <w:color w:val="000000" w:themeColor="text1"/>
                <w:sz w:val="20"/>
                <w:szCs w:val="20"/>
              </w:rPr>
              <w:lastRenderedPageBreak/>
              <w:t>promijene reljefa uslijed djelovanja različitih endogenih te egzogenih sila. Klizišta se javljaju po razdoblju velikih količina oborina, topljenja snijega, povlačenja podzemnih voda.</w:t>
            </w:r>
          </w:p>
        </w:tc>
        <w:tc>
          <w:tcPr>
            <w:tcW w:w="1701" w:type="dxa"/>
            <w:vAlign w:val="center"/>
          </w:tcPr>
          <w:p w14:paraId="3198E7AB" w14:textId="3444DE53" w:rsidR="00976748" w:rsidRPr="00976748" w:rsidRDefault="00976748" w:rsidP="00976748">
            <w:pPr>
              <w:spacing w:after="0" w:line="276" w:lineRule="auto"/>
              <w:jc w:val="left"/>
              <w:rPr>
                <w:rFonts w:cstheme="minorHAnsi"/>
                <w:sz w:val="20"/>
                <w:szCs w:val="20"/>
              </w:rPr>
            </w:pPr>
            <w:r w:rsidRPr="00976748">
              <w:rPr>
                <w:rFonts w:cstheme="minorHAnsi"/>
                <w:color w:val="000000" w:themeColor="text1"/>
                <w:sz w:val="20"/>
                <w:szCs w:val="20"/>
              </w:rPr>
              <w:lastRenderedPageBreak/>
              <w:t>Klizišta mogu uzrokovati štetu na materijalnim i kulturnim dobrima te okolišu, mogu uzrokovati štetu na  stambenim građevinama te industrijske i komunalne infrastrukture, zastoj u prometu i neprotočne prometnice.</w:t>
            </w:r>
          </w:p>
        </w:tc>
        <w:tc>
          <w:tcPr>
            <w:tcW w:w="1984" w:type="dxa"/>
            <w:vAlign w:val="center"/>
          </w:tcPr>
          <w:p w14:paraId="51FC469D" w14:textId="5111DDB5" w:rsidR="00976748" w:rsidRPr="00976748" w:rsidRDefault="00976748" w:rsidP="00976748">
            <w:pPr>
              <w:spacing w:after="0" w:line="276" w:lineRule="auto"/>
              <w:jc w:val="left"/>
              <w:rPr>
                <w:rFonts w:cstheme="minorHAnsi"/>
                <w:sz w:val="20"/>
                <w:szCs w:val="20"/>
              </w:rPr>
            </w:pPr>
            <w:r w:rsidRPr="00976748">
              <w:rPr>
                <w:rFonts w:cstheme="minorHAnsi"/>
                <w:color w:val="000000" w:themeColor="text1"/>
                <w:sz w:val="20"/>
                <w:szCs w:val="20"/>
                <w:lang w:eastAsia="hr-HR"/>
              </w:rPr>
              <w:t xml:space="preserve">Blokada balvanima, drenaža za odvod vode iz zemlje koja se postavlja u dubinu ili na površinu te kanali, ježevi/barikade za kratkotrajnu stabilizaciju, manji odroni mogu se osigurati zečjim nasipima, površine natopljene vodom za vrijeme jakih oborina prekrivaju se vodonepropusnim ceradama da bi se </w:t>
            </w:r>
            <w:r w:rsidRPr="00976748">
              <w:rPr>
                <w:rFonts w:cstheme="minorHAnsi"/>
                <w:color w:val="000000" w:themeColor="text1"/>
                <w:sz w:val="20"/>
                <w:szCs w:val="20"/>
                <w:lang w:eastAsia="hr-HR"/>
              </w:rPr>
              <w:lastRenderedPageBreak/>
              <w:t>spriječilo daljnje natapanje tla. Dugoročne mjere su pošumljavanje, građenje zaštitnih, betonskih zidova te smanjenje nagiba putem sanacije terena.</w:t>
            </w:r>
          </w:p>
        </w:tc>
        <w:tc>
          <w:tcPr>
            <w:tcW w:w="1559" w:type="dxa"/>
            <w:vAlign w:val="center"/>
          </w:tcPr>
          <w:p w14:paraId="35735480" w14:textId="77777777" w:rsidR="00976748" w:rsidRPr="00976748" w:rsidRDefault="00976748" w:rsidP="00976748">
            <w:pPr>
              <w:spacing w:after="0" w:line="276" w:lineRule="auto"/>
              <w:rPr>
                <w:rFonts w:cstheme="minorHAnsi"/>
                <w:color w:val="000000" w:themeColor="text1"/>
                <w:sz w:val="20"/>
                <w:szCs w:val="20"/>
                <w:lang w:eastAsia="hr-HR"/>
              </w:rPr>
            </w:pPr>
          </w:p>
          <w:p w14:paraId="562DD76A" w14:textId="247D93FC" w:rsidR="00976748" w:rsidRPr="00976748" w:rsidRDefault="00976748" w:rsidP="00976748">
            <w:pPr>
              <w:spacing w:after="0" w:line="276" w:lineRule="auto"/>
              <w:ind w:left="34"/>
              <w:jc w:val="left"/>
              <w:rPr>
                <w:rFonts w:cstheme="minorHAnsi"/>
                <w:sz w:val="20"/>
                <w:szCs w:val="20"/>
              </w:rPr>
            </w:pPr>
            <w:r w:rsidRPr="00976748">
              <w:rPr>
                <w:rFonts w:cstheme="minorHAnsi"/>
                <w:color w:val="000000" w:themeColor="text1"/>
                <w:sz w:val="20"/>
                <w:szCs w:val="20"/>
                <w:lang w:eastAsia="hr-HR"/>
              </w:rPr>
              <w:t xml:space="preserve">Sanacija klizišta je odgovoran i skup posao. Svako klizište obilježavaju različite značajke, prema tome potrebna je visoka razina stručnosti i kako bi se što točnije odredio razlog nastanka, </w:t>
            </w:r>
            <w:r w:rsidRPr="00976748">
              <w:rPr>
                <w:rFonts w:cstheme="minorHAnsi"/>
                <w:color w:val="000000" w:themeColor="text1"/>
                <w:sz w:val="20"/>
                <w:szCs w:val="20"/>
                <w:lang w:eastAsia="hr-HR"/>
              </w:rPr>
              <w:lastRenderedPageBreak/>
              <w:t>dubinu i osobine te kako bi se uz odgovarajuću projektnu dokumentaciju dugoročno sanirala šteta.</w:t>
            </w:r>
          </w:p>
        </w:tc>
      </w:tr>
    </w:tbl>
    <w:p w14:paraId="3C0A0560" w14:textId="72B29456" w:rsidR="00301039" w:rsidRPr="00251F3E" w:rsidRDefault="00301039" w:rsidP="00251F3E">
      <w:pPr>
        <w:pStyle w:val="Naslov3"/>
      </w:pPr>
      <w:bookmarkStart w:id="22" w:name="_Toc147306712"/>
      <w:r w:rsidRPr="00251F3E">
        <w:lastRenderedPageBreak/>
        <w:t>Potres</w:t>
      </w:r>
      <w:bookmarkEnd w:id="22"/>
    </w:p>
    <w:p w14:paraId="677D06BF" w14:textId="1740FEBA" w:rsidR="00301039" w:rsidRPr="00301039" w:rsidRDefault="00301039" w:rsidP="00B10097">
      <w:pPr>
        <w:spacing w:after="120" w:line="276" w:lineRule="auto"/>
        <w:ind w:firstLine="709"/>
        <w:rPr>
          <w:rFonts w:eastAsia="Calibri" w:cs="Times New Roman"/>
          <w:lang w:val="en-US" w:eastAsia="zh-CN"/>
        </w:rPr>
      </w:pPr>
      <w:proofErr w:type="spellStart"/>
      <w:r w:rsidRPr="00301039">
        <w:rPr>
          <w:rFonts w:eastAsia="Calibri" w:cs="Times New Roman"/>
          <w:lang w:val="en-US" w:eastAsia="zh-CN"/>
        </w:rPr>
        <w:t>Pojava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pripada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skupini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rizika</w:t>
      </w:r>
      <w:proofErr w:type="spellEnd"/>
      <w:r w:rsidRPr="00301039">
        <w:rPr>
          <w:rFonts w:eastAsia="Calibri" w:cs="Times New Roman"/>
          <w:lang w:val="en-US" w:eastAsia="zh-CN"/>
        </w:rPr>
        <w:t xml:space="preserve"> koji se ne </w:t>
      </w:r>
      <w:proofErr w:type="spellStart"/>
      <w:r w:rsidRPr="00301039">
        <w:rPr>
          <w:rFonts w:eastAsia="Calibri" w:cs="Times New Roman"/>
          <w:lang w:val="en-US" w:eastAsia="zh-CN"/>
        </w:rPr>
        <w:t>mogu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predvidjeti</w:t>
      </w:r>
      <w:proofErr w:type="spellEnd"/>
      <w:r w:rsidRPr="00301039">
        <w:rPr>
          <w:rFonts w:eastAsia="Calibri" w:cs="Times New Roman"/>
          <w:lang w:val="en-US" w:eastAsia="zh-CN"/>
        </w:rPr>
        <w:t xml:space="preserve">, a s </w:t>
      </w:r>
      <w:proofErr w:type="spellStart"/>
      <w:r w:rsidRPr="00301039">
        <w:rPr>
          <w:rFonts w:eastAsia="Calibri" w:cs="Times New Roman"/>
          <w:lang w:val="en-US" w:eastAsia="zh-CN"/>
        </w:rPr>
        <w:t>određenom</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vjerojatnošću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dogoditi</w:t>
      </w:r>
      <w:proofErr w:type="spellEnd"/>
      <w:r w:rsidRPr="00301039">
        <w:rPr>
          <w:rFonts w:eastAsia="Calibri" w:cs="Times New Roman"/>
          <w:lang w:val="en-US" w:eastAsia="zh-CN"/>
        </w:rPr>
        <w:t xml:space="preserve"> u </w:t>
      </w:r>
      <w:proofErr w:type="spellStart"/>
      <w:r w:rsidRPr="00301039">
        <w:rPr>
          <w:rFonts w:eastAsia="Calibri" w:cs="Times New Roman"/>
          <w:lang w:val="en-US" w:eastAsia="zh-CN"/>
        </w:rPr>
        <w:t>bilo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kojem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trenutku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prirodna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nepogoda</w:t>
      </w:r>
      <w:proofErr w:type="spellEnd"/>
      <w:r w:rsidRPr="00301039">
        <w:rPr>
          <w:rFonts w:eastAsia="Calibri" w:cs="Times New Roman"/>
          <w:lang w:val="en-US" w:eastAsia="zh-CN"/>
        </w:rPr>
        <w:t xml:space="preserve"> do </w:t>
      </w:r>
      <w:proofErr w:type="spellStart"/>
      <w:r w:rsidRPr="00301039">
        <w:rPr>
          <w:rFonts w:eastAsia="Calibri" w:cs="Times New Roman"/>
          <w:lang w:val="en-US" w:eastAsia="zh-CN"/>
        </w:rPr>
        <w:t>koje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dolazi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uslijed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pomicanja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tektonskih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ploča</w:t>
      </w:r>
      <w:proofErr w:type="spellEnd"/>
      <w:r w:rsidRPr="00301039">
        <w:rPr>
          <w:rFonts w:eastAsia="Calibri" w:cs="Times New Roman"/>
          <w:lang w:val="en-US" w:eastAsia="zh-CN"/>
        </w:rPr>
        <w:t xml:space="preserve">, a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podrhtavanje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Zemljine</w:t>
      </w:r>
      <w:proofErr w:type="spellEnd"/>
      <w:r w:rsidRPr="00301039">
        <w:rPr>
          <w:rFonts w:eastAsia="Calibri" w:cs="Times New Roman"/>
          <w:lang w:val="en-US" w:eastAsia="zh-CN"/>
        </w:rPr>
        <w:t xml:space="preserve"> kore </w:t>
      </w:r>
      <w:proofErr w:type="spellStart"/>
      <w:r w:rsidRPr="00301039">
        <w:rPr>
          <w:rFonts w:eastAsia="Calibri" w:cs="Times New Roman"/>
          <w:lang w:val="en-US" w:eastAsia="zh-CN"/>
        </w:rPr>
        <w:t>zbog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oslobađanja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velike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količine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energije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nastaju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velikom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brzinom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događaju</w:t>
      </w:r>
      <w:proofErr w:type="spellEnd"/>
      <w:r w:rsidRPr="00301039">
        <w:rPr>
          <w:rFonts w:eastAsia="Calibri" w:cs="Times New Roman"/>
          <w:lang w:val="en-US" w:eastAsia="zh-CN"/>
        </w:rPr>
        <w:t xml:space="preserve"> se u </w:t>
      </w:r>
      <w:proofErr w:type="spellStart"/>
      <w:r w:rsidRPr="00301039">
        <w:rPr>
          <w:rFonts w:eastAsia="Calibri" w:cs="Times New Roman"/>
          <w:lang w:val="en-US" w:eastAsia="zh-CN"/>
        </w:rPr>
        <w:t>bilo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doba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bez </w:t>
      </w:r>
      <w:proofErr w:type="spellStart"/>
      <w:r w:rsidRPr="00301039">
        <w:rPr>
          <w:rFonts w:eastAsia="Calibri" w:cs="Times New Roman"/>
          <w:lang w:val="en-US" w:eastAsia="zh-CN"/>
        </w:rPr>
        <w:t>upozorenja</w:t>
      </w:r>
      <w:proofErr w:type="spellEnd"/>
      <w:r w:rsidRPr="00301039">
        <w:rPr>
          <w:rFonts w:eastAsia="Calibri" w:cs="Times New Roman"/>
          <w:lang w:val="en-US" w:eastAsia="zh-CN"/>
        </w:rPr>
        <w:t xml:space="preserve">. </w:t>
      </w:r>
    </w:p>
    <w:p w14:paraId="108DB75D" w14:textId="77777777" w:rsidR="00BC2BB2" w:rsidRDefault="00301039" w:rsidP="00B10097">
      <w:pPr>
        <w:spacing w:after="120" w:line="276" w:lineRule="auto"/>
        <w:ind w:firstLine="709"/>
        <w:rPr>
          <w:rFonts w:eastAsia="Calibri" w:cs="Times New Roman"/>
          <w:lang w:val="en-US" w:eastAsia="zh-CN"/>
        </w:rPr>
      </w:pPr>
      <w:proofErr w:type="spellStart"/>
      <w:r w:rsidRPr="00301039">
        <w:rPr>
          <w:rFonts w:eastAsia="Calibri" w:cs="Times New Roman"/>
          <w:lang w:val="en-US" w:eastAsia="zh-CN"/>
        </w:rPr>
        <w:t>Budući</w:t>
      </w:r>
      <w:proofErr w:type="spellEnd"/>
      <w:r w:rsidRPr="00301039">
        <w:rPr>
          <w:rFonts w:eastAsia="Calibri" w:cs="Times New Roman"/>
          <w:lang w:val="en-US" w:eastAsia="zh-CN"/>
        </w:rPr>
        <w:t xml:space="preserve"> da </w:t>
      </w:r>
      <w:proofErr w:type="spellStart"/>
      <w:r w:rsidRPr="00301039">
        <w:rPr>
          <w:rFonts w:eastAsia="Calibri" w:cs="Times New Roman"/>
          <w:lang w:val="en-US" w:eastAsia="zh-CN"/>
        </w:rPr>
        <w:t>potrese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nije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moguće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spriječiti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provođenje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mjera</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ublažavanje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pripremljenost</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društvene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zajednice</w:t>
      </w:r>
      <w:proofErr w:type="spellEnd"/>
      <w:r w:rsidRPr="00301039">
        <w:rPr>
          <w:rFonts w:eastAsia="Calibri" w:cs="Times New Roman"/>
          <w:lang w:val="en-US" w:eastAsia="zh-CN"/>
        </w:rPr>
        <w:t xml:space="preserve"> u </w:t>
      </w:r>
      <w:proofErr w:type="spellStart"/>
      <w:r w:rsidRPr="00301039">
        <w:rPr>
          <w:rFonts w:eastAsia="Calibri" w:cs="Times New Roman"/>
          <w:lang w:val="en-US" w:eastAsia="zh-CN"/>
        </w:rPr>
        <w:t>slučaju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njegove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pojave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iznimne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važnosti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pojave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jakog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obuhvatiti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oštećenja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ili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rušenje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svih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vrsta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postojećih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građevina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među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posebnu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pozornost</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treba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usmjeriti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stambene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zgrade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vrijednu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kulturno-spomeničku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baštinu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objekte</w:t>
      </w:r>
      <w:proofErr w:type="spellEnd"/>
      <w:r w:rsidRPr="00301039">
        <w:rPr>
          <w:rFonts w:eastAsia="Calibri" w:cs="Times New Roman"/>
          <w:lang w:val="en-US" w:eastAsia="zh-CN"/>
        </w:rPr>
        <w:t xml:space="preserve"> od </w:t>
      </w:r>
      <w:proofErr w:type="spellStart"/>
      <w:r w:rsidRPr="00301039">
        <w:rPr>
          <w:rFonts w:eastAsia="Calibri" w:cs="Times New Roman"/>
          <w:lang w:val="en-US" w:eastAsia="zh-CN"/>
        </w:rPr>
        <w:t>posebne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važnosti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industrijske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objekte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kritične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točke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prometne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komunalne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infrastrukture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Moguća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pojava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potresa</w:t>
      </w:r>
      <w:proofErr w:type="spellEnd"/>
      <w:r w:rsidRPr="00301039">
        <w:rPr>
          <w:rFonts w:eastAsia="Calibri" w:cs="Times New Roman"/>
          <w:lang w:val="en-US" w:eastAsia="zh-CN"/>
        </w:rPr>
        <w:t xml:space="preserve"> mora se </w:t>
      </w:r>
      <w:proofErr w:type="spellStart"/>
      <w:r w:rsidRPr="00301039">
        <w:rPr>
          <w:rFonts w:eastAsia="Calibri" w:cs="Times New Roman"/>
          <w:lang w:val="en-US" w:eastAsia="zh-CN"/>
        </w:rPr>
        <w:t>povezati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značajnom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izravnom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neizravnom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imovini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uz</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opasnost</w:t>
      </w:r>
      <w:proofErr w:type="spellEnd"/>
      <w:r w:rsidRPr="00301039">
        <w:rPr>
          <w:rFonts w:eastAsia="Calibri" w:cs="Times New Roman"/>
          <w:lang w:val="en-US" w:eastAsia="zh-CN"/>
        </w:rPr>
        <w:t xml:space="preserve"> od </w:t>
      </w:r>
      <w:proofErr w:type="spellStart"/>
      <w:r w:rsidRPr="00301039">
        <w:rPr>
          <w:rFonts w:eastAsia="Calibri" w:cs="Times New Roman"/>
          <w:lang w:val="en-US" w:eastAsia="zh-CN"/>
        </w:rPr>
        <w:t>ozbiljnih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ozljeda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mogućeg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gubitka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ljudskih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života</w:t>
      </w:r>
      <w:proofErr w:type="spellEnd"/>
      <w:r w:rsidRPr="00301039">
        <w:rPr>
          <w:rFonts w:eastAsia="Calibri" w:cs="Times New Roman"/>
          <w:lang w:val="en-US" w:eastAsia="zh-CN"/>
        </w:rPr>
        <w:t>.</w:t>
      </w:r>
    </w:p>
    <w:p w14:paraId="2B3AB08C" w14:textId="77777777" w:rsidR="00B10097" w:rsidRDefault="00B10097" w:rsidP="00B10097">
      <w:pPr>
        <w:spacing w:after="120" w:line="276" w:lineRule="auto"/>
        <w:ind w:firstLine="709"/>
        <w:rPr>
          <w:rFonts w:ascii="Calibri" w:eastAsia="Calibri" w:hAnsi="Calibri" w:cstheme="minorHAnsi"/>
        </w:rPr>
      </w:pPr>
      <w:r w:rsidRPr="009C647F">
        <w:rPr>
          <w:rFonts w:ascii="Calibri" w:eastAsia="Calibri" w:hAnsi="Calibri" w:cstheme="minorHAnsi"/>
        </w:rPr>
        <w:t xml:space="preserve">Prema karti potresnih područja RH za povratni period od 475 godina, područje </w:t>
      </w:r>
      <w:r>
        <w:rPr>
          <w:rFonts w:ascii="Calibri" w:eastAsia="Calibri" w:hAnsi="Calibri" w:cstheme="minorHAnsi"/>
        </w:rPr>
        <w:t>Grada Zlatara sp</w:t>
      </w:r>
      <w:r w:rsidRPr="009C647F">
        <w:rPr>
          <w:rFonts w:ascii="Calibri" w:eastAsia="Calibri" w:hAnsi="Calibri" w:cstheme="minorHAnsi"/>
        </w:rPr>
        <w:t xml:space="preserve">ada u područje s vršnim ubrzanjem od </w:t>
      </w:r>
      <w:r>
        <w:rPr>
          <w:rFonts w:ascii="Calibri" w:eastAsia="Calibri" w:hAnsi="Calibri" w:cstheme="minorHAnsi"/>
        </w:rPr>
        <w:t>0,20</w:t>
      </w:r>
      <w:r w:rsidRPr="009C647F">
        <w:rPr>
          <w:rFonts w:ascii="Calibri" w:eastAsia="Calibri" w:hAnsi="Calibri" w:cstheme="minorHAnsi"/>
        </w:rPr>
        <w:t xml:space="preserve"> g, gdje je g ubrzanje polja sile teže i iznosi 9,81 m/s</w:t>
      </w:r>
      <w:r w:rsidRPr="009C647F">
        <w:rPr>
          <w:rFonts w:ascii="Calibri" w:eastAsia="Calibri" w:hAnsi="Calibri" w:cstheme="minorHAnsi"/>
          <w:vertAlign w:val="superscript"/>
        </w:rPr>
        <w:t>2</w:t>
      </w:r>
      <w:r w:rsidRPr="009C647F">
        <w:rPr>
          <w:rFonts w:ascii="Calibri" w:eastAsia="Calibri" w:hAnsi="Calibri" w:cstheme="minorHAnsi"/>
        </w:rPr>
        <w:t>. Ovo ubrzanje odgovara potres</w:t>
      </w:r>
      <w:r>
        <w:rPr>
          <w:rFonts w:ascii="Calibri" w:eastAsia="Calibri" w:hAnsi="Calibri" w:cstheme="minorHAnsi"/>
        </w:rPr>
        <w:t>ima</w:t>
      </w:r>
      <w:r w:rsidRPr="009C647F">
        <w:rPr>
          <w:rFonts w:ascii="Calibri" w:eastAsia="Calibri" w:hAnsi="Calibri" w:cstheme="minorHAnsi"/>
        </w:rPr>
        <w:t xml:space="preserve"> jačine VII</w:t>
      </w:r>
      <w:r w:rsidRPr="009C647F">
        <w:rPr>
          <w:rFonts w:ascii="Calibri" w:eastAsia="Calibri" w:hAnsi="Calibri" w:cstheme="minorHAnsi"/>
        </w:rPr>
        <w:sym w:font="Symbol" w:char="F02D"/>
      </w:r>
      <w:proofErr w:type="spellStart"/>
      <w:r w:rsidRPr="009C647F">
        <w:rPr>
          <w:rFonts w:ascii="Calibri" w:eastAsia="Calibri" w:hAnsi="Calibri" w:cstheme="minorHAnsi"/>
        </w:rPr>
        <w:t>VII</w:t>
      </w:r>
      <w:r>
        <w:rPr>
          <w:rFonts w:ascii="Calibri" w:eastAsia="Calibri" w:hAnsi="Calibri" w:cstheme="minorHAnsi"/>
        </w:rPr>
        <w:t>I</w:t>
      </w:r>
      <w:r w:rsidRPr="009C647F">
        <w:rPr>
          <w:rFonts w:ascii="Calibri" w:eastAsia="Calibri" w:hAnsi="Calibri" w:cstheme="minorHAnsi"/>
          <w:vertAlign w:val="superscript"/>
        </w:rPr>
        <w:t>o</w:t>
      </w:r>
      <w:proofErr w:type="spellEnd"/>
      <w:r w:rsidRPr="009C647F">
        <w:rPr>
          <w:rFonts w:ascii="Calibri" w:eastAsia="Calibri" w:hAnsi="Calibri" w:cstheme="minorHAnsi"/>
        </w:rPr>
        <w:t xml:space="preserve"> MCS ljestvice.</w:t>
      </w:r>
    </w:p>
    <w:p w14:paraId="7BE251BF" w14:textId="77777777" w:rsidR="00301039" w:rsidRPr="00301039" w:rsidRDefault="00301039" w:rsidP="00B10097">
      <w:pPr>
        <w:spacing w:after="120" w:line="276" w:lineRule="auto"/>
        <w:ind w:firstLine="709"/>
        <w:rPr>
          <w:rFonts w:eastAsia="Calibri" w:cstheme="minorHAnsi"/>
          <w:b/>
          <w:bCs/>
          <w:lang w:val="en-US" w:eastAsia="zh-CN"/>
        </w:rPr>
      </w:pPr>
      <w:proofErr w:type="spellStart"/>
      <w:r w:rsidRPr="00301039">
        <w:rPr>
          <w:rFonts w:eastAsia="Calibri" w:cstheme="minorHAnsi"/>
          <w:b/>
          <w:bCs/>
          <w:lang w:val="en-US" w:eastAsia="zh-CN"/>
        </w:rPr>
        <w:t>Preventivne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mjere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radi</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umanjenja</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posljedica</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prirodne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nepogode</w:t>
      </w:r>
      <w:proofErr w:type="spellEnd"/>
      <w:r w:rsidRPr="00301039">
        <w:rPr>
          <w:rFonts w:eastAsia="Calibri" w:cstheme="minorHAnsi"/>
          <w:b/>
          <w:bCs/>
          <w:lang w:val="en-US" w:eastAsia="zh-CN"/>
        </w:rPr>
        <w:t xml:space="preserve"> </w:t>
      </w:r>
    </w:p>
    <w:p w14:paraId="3E4CE84D" w14:textId="77777777" w:rsidR="00D627EA" w:rsidRDefault="00301039" w:rsidP="00B10097">
      <w:pPr>
        <w:spacing w:after="120" w:line="276" w:lineRule="auto"/>
        <w:ind w:firstLine="709"/>
        <w:rPr>
          <w:rFonts w:eastAsia="Calibri" w:cs="Times New Roman"/>
          <w:lang w:val="en-US" w:eastAsia="zh-CN"/>
        </w:rPr>
      </w:pPr>
      <w:r w:rsidRPr="00301039">
        <w:rPr>
          <w:rFonts w:eastAsia="Calibri" w:cs="Times New Roman"/>
          <w:lang w:val="en-US" w:eastAsia="zh-CN"/>
        </w:rPr>
        <w:t xml:space="preserve">U </w:t>
      </w:r>
      <w:proofErr w:type="spellStart"/>
      <w:r w:rsidRPr="00301039">
        <w:rPr>
          <w:rFonts w:eastAsia="Calibri" w:cs="Times New Roman"/>
          <w:lang w:val="en-US" w:eastAsia="zh-CN"/>
        </w:rPr>
        <w:t>preventivno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djelovanje</w:t>
      </w:r>
      <w:proofErr w:type="spellEnd"/>
      <w:r w:rsidRPr="00301039">
        <w:rPr>
          <w:rFonts w:eastAsia="Calibri" w:cs="Times New Roman"/>
          <w:lang w:val="en-US" w:eastAsia="zh-CN"/>
        </w:rPr>
        <w:t xml:space="preserve"> u </w:t>
      </w:r>
      <w:proofErr w:type="spellStart"/>
      <w:r w:rsidRPr="00301039">
        <w:rPr>
          <w:rFonts w:eastAsia="Calibri" w:cs="Times New Roman"/>
          <w:lang w:val="en-US" w:eastAsia="zh-CN"/>
        </w:rPr>
        <w:t>svrhu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efikasne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zaštite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neophodno</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konstrukcije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svih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građevina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planiranih</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izgradnju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području</w:t>
      </w:r>
      <w:proofErr w:type="spellEnd"/>
      <w:r w:rsidRPr="00301039">
        <w:rPr>
          <w:rFonts w:eastAsia="Calibri" w:cs="Times New Roman"/>
          <w:lang w:val="en-US" w:eastAsia="zh-CN"/>
        </w:rPr>
        <w:t xml:space="preserve"> </w:t>
      </w:r>
      <w:r w:rsidR="0066392C">
        <w:rPr>
          <w:rFonts w:eastAsia="Calibri" w:cs="Times New Roman"/>
          <w:lang w:val="en-US" w:eastAsia="zh-CN"/>
        </w:rPr>
        <w:t xml:space="preserve">Grada </w:t>
      </w:r>
      <w:proofErr w:type="spellStart"/>
      <w:r w:rsidR="0066392C">
        <w:rPr>
          <w:rFonts w:eastAsia="Calibri" w:cs="Times New Roman"/>
          <w:lang w:val="en-US" w:eastAsia="zh-CN"/>
        </w:rPr>
        <w:t>Zlatara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uskladiti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zakonskim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pod </w:t>
      </w:r>
      <w:proofErr w:type="spellStart"/>
      <w:r w:rsidRPr="00301039">
        <w:rPr>
          <w:rFonts w:eastAsia="Calibri" w:cs="Times New Roman"/>
          <w:lang w:val="en-US" w:eastAsia="zh-CN"/>
        </w:rPr>
        <w:t>zakonskim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propisima</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predmetnu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seizmičku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zonu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Prometnice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unutar</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novih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dijelova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naselja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gospodarske</w:t>
      </w:r>
      <w:proofErr w:type="spellEnd"/>
      <w:r w:rsidRPr="00301039">
        <w:rPr>
          <w:rFonts w:eastAsia="Calibri" w:cs="Times New Roman"/>
          <w:lang w:val="en-US" w:eastAsia="zh-CN"/>
        </w:rPr>
        <w:t xml:space="preserve"> zone </w:t>
      </w:r>
      <w:proofErr w:type="spellStart"/>
      <w:r w:rsidRPr="00301039">
        <w:rPr>
          <w:rFonts w:eastAsia="Calibri" w:cs="Times New Roman"/>
          <w:lang w:val="en-US" w:eastAsia="zh-CN"/>
        </w:rPr>
        <w:t>moraju</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projektirati</w:t>
      </w:r>
      <w:proofErr w:type="spellEnd"/>
      <w:r w:rsidRPr="00301039">
        <w:rPr>
          <w:rFonts w:eastAsia="Calibri" w:cs="Times New Roman"/>
          <w:lang w:val="en-US" w:eastAsia="zh-CN"/>
        </w:rPr>
        <w:t xml:space="preserve"> </w:t>
      </w:r>
      <w:proofErr w:type="spellStart"/>
      <w:r w:rsidR="00642770">
        <w:rPr>
          <w:rFonts w:eastAsia="Calibri" w:cs="Times New Roman"/>
          <w:lang w:val="en-US" w:eastAsia="zh-CN"/>
        </w:rPr>
        <w:t>tako</w:t>
      </w:r>
      <w:proofErr w:type="spellEnd"/>
      <w:r w:rsidR="00642770">
        <w:rPr>
          <w:rFonts w:eastAsia="Calibri" w:cs="Times New Roman"/>
          <w:lang w:val="en-US" w:eastAsia="zh-CN"/>
        </w:rPr>
        <w:t xml:space="preserve"> </w:t>
      </w:r>
      <w:r w:rsidRPr="00301039">
        <w:rPr>
          <w:rFonts w:eastAsia="Calibri" w:cs="Times New Roman"/>
          <w:lang w:val="en-US" w:eastAsia="zh-CN"/>
        </w:rPr>
        <w:t xml:space="preserve">da </w:t>
      </w:r>
      <w:proofErr w:type="spellStart"/>
      <w:r w:rsidRPr="00301039">
        <w:rPr>
          <w:rFonts w:eastAsia="Calibri" w:cs="Times New Roman"/>
          <w:lang w:val="en-US" w:eastAsia="zh-CN"/>
        </w:rPr>
        <w:t>razmak</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građevina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prometnice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omogućuje</w:t>
      </w:r>
      <w:proofErr w:type="spellEnd"/>
      <w:r w:rsidRPr="00301039">
        <w:rPr>
          <w:rFonts w:eastAsia="Calibri" w:cs="Times New Roman"/>
          <w:lang w:val="en-US" w:eastAsia="zh-CN"/>
        </w:rPr>
        <w:t xml:space="preserve"> da </w:t>
      </w:r>
      <w:proofErr w:type="spellStart"/>
      <w:r w:rsidRPr="00301039">
        <w:rPr>
          <w:rFonts w:eastAsia="Calibri" w:cs="Times New Roman"/>
          <w:lang w:val="en-US" w:eastAsia="zh-CN"/>
        </w:rPr>
        <w:t>eventualno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rušenje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građevine</w:t>
      </w:r>
      <w:proofErr w:type="spellEnd"/>
      <w:r w:rsidRPr="00301039">
        <w:rPr>
          <w:rFonts w:eastAsia="Calibri" w:cs="Times New Roman"/>
          <w:lang w:val="en-US" w:eastAsia="zh-CN"/>
        </w:rPr>
        <w:t xml:space="preserve"> ne </w:t>
      </w:r>
      <w:proofErr w:type="spellStart"/>
      <w:r w:rsidRPr="00301039">
        <w:rPr>
          <w:rFonts w:eastAsia="Calibri" w:cs="Times New Roman"/>
          <w:lang w:val="en-US" w:eastAsia="zh-CN"/>
        </w:rPr>
        <w:t>zapriječi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istu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radi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omogućavanja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nesmetane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evakuacije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ljudi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pristupa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interventnim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vozilima</w:t>
      </w:r>
      <w:proofErr w:type="spellEnd"/>
      <w:r w:rsidRPr="00301039">
        <w:rPr>
          <w:rFonts w:eastAsia="Calibri" w:cs="Times New Roman"/>
          <w:lang w:val="en-US" w:eastAsia="zh-CN"/>
        </w:rPr>
        <w:t>.</w:t>
      </w:r>
    </w:p>
    <w:p w14:paraId="7152037A" w14:textId="77777777" w:rsidR="00301039" w:rsidRPr="00301039" w:rsidRDefault="00301039" w:rsidP="00B10097">
      <w:pPr>
        <w:spacing w:after="120" w:line="276" w:lineRule="auto"/>
        <w:ind w:firstLine="709"/>
        <w:rPr>
          <w:rFonts w:eastAsia="Calibri" w:cstheme="minorHAnsi"/>
          <w:b/>
          <w:bCs/>
          <w:lang w:val="en-US" w:eastAsia="zh-CN"/>
        </w:rPr>
      </w:pPr>
      <w:proofErr w:type="spellStart"/>
      <w:r w:rsidRPr="00301039">
        <w:rPr>
          <w:rFonts w:eastAsia="Calibri" w:cstheme="minorHAnsi"/>
          <w:b/>
          <w:bCs/>
          <w:lang w:val="en-US" w:eastAsia="zh-CN"/>
        </w:rPr>
        <w:t>Mjere</w:t>
      </w:r>
      <w:proofErr w:type="spellEnd"/>
      <w:r w:rsidRPr="00301039">
        <w:rPr>
          <w:rFonts w:eastAsia="Calibri" w:cstheme="minorHAnsi"/>
          <w:b/>
          <w:bCs/>
          <w:lang w:val="en-US" w:eastAsia="zh-CN"/>
        </w:rPr>
        <w:t xml:space="preserve"> za </w:t>
      </w:r>
      <w:proofErr w:type="spellStart"/>
      <w:r w:rsidRPr="00301039">
        <w:rPr>
          <w:rFonts w:eastAsia="Calibri" w:cstheme="minorHAnsi"/>
          <w:b/>
          <w:bCs/>
          <w:lang w:val="en-US" w:eastAsia="zh-CN"/>
        </w:rPr>
        <w:t>ublažavanje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i</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otklanjanje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izravnih</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posljedica</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prirodne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nepogode</w:t>
      </w:r>
      <w:proofErr w:type="spellEnd"/>
    </w:p>
    <w:p w14:paraId="63022B8F" w14:textId="77777777" w:rsidR="00976748" w:rsidRDefault="00301039" w:rsidP="00B10097">
      <w:pPr>
        <w:spacing w:after="120" w:line="276" w:lineRule="auto"/>
        <w:ind w:firstLine="709"/>
        <w:rPr>
          <w:rFonts w:eastAsia="Calibri" w:cs="Times New Roman"/>
          <w:lang w:val="en-US" w:eastAsia="zh-CN"/>
        </w:rPr>
      </w:pPr>
      <w:proofErr w:type="spellStart"/>
      <w:r w:rsidRPr="00301039">
        <w:rPr>
          <w:rFonts w:eastAsia="Calibri" w:cs="Times New Roman"/>
          <w:lang w:val="en-US" w:eastAsia="zh-CN"/>
        </w:rPr>
        <w:t>Mjere</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ublažavanje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otklanjanje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izravnih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podrazumijevaju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procjenu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nastalih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oštećenja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obuhvaća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aktivnosti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otklanjaju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pružanje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lastRenderedPageBreak/>
        <w:t>pomoći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unesrećenima</w:t>
      </w:r>
      <w:proofErr w:type="spellEnd"/>
      <w:r w:rsidRPr="00301039">
        <w:rPr>
          <w:rFonts w:eastAsia="Calibri" w:cs="Times New Roman"/>
          <w:lang w:val="en-US" w:eastAsia="zh-CN"/>
        </w:rPr>
        <w:t xml:space="preserve"> </w:t>
      </w:r>
      <w:proofErr w:type="spellStart"/>
      <w:r w:rsidR="00642770">
        <w:rPr>
          <w:rFonts w:eastAsia="Calibri" w:cs="Times New Roman"/>
          <w:lang w:val="en-US" w:eastAsia="zh-CN"/>
        </w:rPr>
        <w:t>ako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ih</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bilo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ostale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radnje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smanjuju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potresa</w:t>
      </w:r>
      <w:proofErr w:type="spellEnd"/>
      <w:r w:rsidRPr="00301039">
        <w:rPr>
          <w:rFonts w:eastAsia="Calibri" w:cs="Times New Roman"/>
          <w:lang w:val="en-US" w:eastAsia="zh-CN"/>
        </w:rPr>
        <w:t>.</w:t>
      </w:r>
    </w:p>
    <w:p w14:paraId="5C64CDE0" w14:textId="7DD8C52C" w:rsidR="00301039" w:rsidRPr="00301039" w:rsidRDefault="00301039" w:rsidP="00301039">
      <w:pPr>
        <w:keepNext/>
        <w:spacing w:after="0" w:line="240" w:lineRule="auto"/>
        <w:jc w:val="center"/>
        <w:rPr>
          <w:rFonts w:eastAsia="Calibri" w:cstheme="minorHAnsi"/>
          <w:b/>
          <w:bCs/>
          <w:sz w:val="20"/>
          <w:szCs w:val="20"/>
          <w:lang w:eastAsia="zh-CN"/>
        </w:rPr>
      </w:pPr>
      <w:bookmarkStart w:id="23" w:name="_Toc117763210"/>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642770">
        <w:rPr>
          <w:rFonts w:eastAsia="Calibri" w:cstheme="minorHAnsi"/>
          <w:b/>
          <w:bCs/>
          <w:noProof/>
          <w:sz w:val="20"/>
          <w:szCs w:val="20"/>
          <w:lang w:eastAsia="zh-CN"/>
        </w:rPr>
        <w:t>3</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 Mjere i postupci u slučaju potresa</w:t>
      </w:r>
      <w:bookmarkEnd w:id="23"/>
    </w:p>
    <w:tbl>
      <w:tblPr>
        <w:tblStyle w:val="Reetkatablice7"/>
        <w:tblW w:w="0" w:type="auto"/>
        <w:tblInd w:w="0" w:type="dxa"/>
        <w:tblLook w:val="04A0" w:firstRow="1" w:lastRow="0" w:firstColumn="1" w:lastColumn="0" w:noHBand="0" w:noVBand="1"/>
      </w:tblPr>
      <w:tblGrid>
        <w:gridCol w:w="739"/>
        <w:gridCol w:w="8321"/>
      </w:tblGrid>
      <w:tr w:rsidR="00301039" w:rsidRPr="00301039" w14:paraId="72362D12"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223B00FD" w14:textId="77777777" w:rsidR="00301039" w:rsidRPr="00301039" w:rsidRDefault="00301039" w:rsidP="00704DFA">
            <w:pPr>
              <w:spacing w:line="276" w:lineRule="auto"/>
              <w:jc w:val="center"/>
              <w:rPr>
                <w:rFonts w:cstheme="minorHAnsi"/>
                <w:b/>
                <w:bCs/>
                <w:sz w:val="20"/>
                <w:szCs w:val="20"/>
              </w:rPr>
            </w:pPr>
            <w:bookmarkStart w:id="24" w:name="_Hlk54246688"/>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4CA1B1FE"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301039" w:rsidRPr="00301039" w14:paraId="7B3FFBFE"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236BF68A"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7FDDCE4A" w14:textId="1181284B" w:rsidR="00301039" w:rsidRPr="00301039" w:rsidRDefault="00301039" w:rsidP="00704DFA">
            <w:pPr>
              <w:spacing w:line="276" w:lineRule="auto"/>
              <w:rPr>
                <w:rFonts w:cstheme="minorHAnsi"/>
                <w:i/>
                <w:iCs/>
                <w:sz w:val="20"/>
                <w:szCs w:val="20"/>
              </w:rPr>
            </w:pPr>
            <w:r w:rsidRPr="00301039">
              <w:rPr>
                <w:rFonts w:cstheme="minorHAnsi"/>
                <w:sz w:val="20"/>
                <w:szCs w:val="20"/>
              </w:rPr>
              <w:t>Izvještavanje gradonačelni</w:t>
            </w:r>
            <w:r w:rsidR="002812D5">
              <w:rPr>
                <w:rFonts w:cstheme="minorHAnsi"/>
                <w:sz w:val="20"/>
                <w:szCs w:val="20"/>
              </w:rPr>
              <w:t>ce</w:t>
            </w:r>
            <w:r w:rsidRPr="00301039">
              <w:rPr>
                <w:rFonts w:cstheme="minorHAnsi"/>
                <w:sz w:val="20"/>
                <w:szCs w:val="20"/>
              </w:rPr>
              <w:t xml:space="preserve"> i predlaganja aktiviranja</w:t>
            </w:r>
            <w:r w:rsidR="00976748">
              <w:rPr>
                <w:rFonts w:cstheme="minorHAnsi"/>
                <w:sz w:val="20"/>
                <w:szCs w:val="20"/>
              </w:rPr>
              <w:t xml:space="preserve"> Gradskog povjerenstva </w:t>
            </w:r>
          </w:p>
        </w:tc>
      </w:tr>
      <w:tr w:rsidR="00301039" w:rsidRPr="00301039" w14:paraId="0DAA1909"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60B33D14"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73B0134" w14:textId="15F5E76D" w:rsidR="00301039" w:rsidRPr="00301039" w:rsidRDefault="00301039" w:rsidP="00704DFA">
            <w:pPr>
              <w:spacing w:line="276" w:lineRule="auto"/>
              <w:rPr>
                <w:rFonts w:cstheme="minorHAnsi"/>
                <w:sz w:val="20"/>
                <w:szCs w:val="20"/>
              </w:rPr>
            </w:pPr>
            <w:r w:rsidRPr="00301039">
              <w:rPr>
                <w:rFonts w:cstheme="minorHAnsi"/>
                <w:sz w:val="20"/>
                <w:szCs w:val="20"/>
              </w:rPr>
              <w:t>Pozivanje</w:t>
            </w:r>
            <w:r w:rsidR="00976748">
              <w:rPr>
                <w:rFonts w:cstheme="minorHAnsi"/>
                <w:sz w:val="20"/>
                <w:szCs w:val="20"/>
              </w:rPr>
              <w:t xml:space="preserve"> Gradskog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301039" w:rsidRPr="00301039" w14:paraId="1EAFCB51"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18F2C62"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7CA69BB1" w14:textId="59871245"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Stožera civilne zaštite </w:t>
            </w:r>
            <w:r w:rsidR="0066392C">
              <w:rPr>
                <w:rFonts w:cstheme="minorHAnsi"/>
                <w:sz w:val="20"/>
                <w:szCs w:val="20"/>
              </w:rPr>
              <w:t>Grada Zlatara</w:t>
            </w:r>
          </w:p>
        </w:tc>
      </w:tr>
      <w:tr w:rsidR="00301039" w:rsidRPr="00301039" w14:paraId="0177FD70"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9179932"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428B81EC" w14:textId="77777777" w:rsidR="00A04552" w:rsidRDefault="00301039" w:rsidP="00704DFA">
            <w:pPr>
              <w:spacing w:line="276" w:lineRule="auto"/>
              <w:rPr>
                <w:rFonts w:cstheme="minorHAnsi"/>
                <w:sz w:val="20"/>
                <w:szCs w:val="20"/>
              </w:rPr>
            </w:pPr>
            <w:r w:rsidRPr="00301039">
              <w:rPr>
                <w:rFonts w:cstheme="minorHAnsi"/>
                <w:sz w:val="20"/>
                <w:szCs w:val="20"/>
              </w:rPr>
              <w:t xml:space="preserve">Aktiviranje službi koje se bave zaštitom i spašavanjem unutar svoje redovne djelatnosti: </w:t>
            </w:r>
            <w:r w:rsidR="00A04552">
              <w:rPr>
                <w:rFonts w:cstheme="minorHAnsi"/>
                <w:sz w:val="20"/>
                <w:szCs w:val="20"/>
              </w:rPr>
              <w:t>ZJVP Zabok,</w:t>
            </w:r>
          </w:p>
          <w:p w14:paraId="795D0AE5" w14:textId="5D19750E" w:rsidR="00301039" w:rsidRPr="00301039" w:rsidRDefault="00A04552" w:rsidP="00A04552">
            <w:pPr>
              <w:spacing w:line="276" w:lineRule="auto"/>
              <w:rPr>
                <w:rFonts w:cstheme="minorHAnsi"/>
                <w:sz w:val="20"/>
                <w:szCs w:val="20"/>
              </w:rPr>
            </w:pPr>
            <w:r w:rsidRPr="00A04552">
              <w:rPr>
                <w:rFonts w:cstheme="minorHAnsi"/>
                <w:sz w:val="20"/>
                <w:szCs w:val="20"/>
              </w:rPr>
              <w:t>DVD</w:t>
            </w:r>
            <w:r>
              <w:rPr>
                <w:rFonts w:cstheme="minorHAnsi"/>
                <w:sz w:val="20"/>
                <w:szCs w:val="20"/>
              </w:rPr>
              <w:t>-a</w:t>
            </w:r>
            <w:r w:rsidRPr="00A04552">
              <w:rPr>
                <w:rFonts w:cstheme="minorHAnsi"/>
                <w:sz w:val="20"/>
                <w:szCs w:val="20"/>
              </w:rPr>
              <w:t xml:space="preserve"> Zlatar, DVD</w:t>
            </w:r>
            <w:r>
              <w:rPr>
                <w:rFonts w:cstheme="minorHAnsi"/>
                <w:sz w:val="20"/>
                <w:szCs w:val="20"/>
              </w:rPr>
              <w:t>-a</w:t>
            </w:r>
            <w:r w:rsidRPr="00A04552">
              <w:rPr>
                <w:rFonts w:cstheme="minorHAnsi"/>
                <w:sz w:val="20"/>
                <w:szCs w:val="20"/>
              </w:rPr>
              <w:t xml:space="preserve"> Belec</w:t>
            </w:r>
            <w:r>
              <w:rPr>
                <w:rFonts w:cstheme="minorHAnsi"/>
                <w:sz w:val="20"/>
                <w:szCs w:val="20"/>
              </w:rPr>
              <w:t xml:space="preserve">, </w:t>
            </w:r>
            <w:r w:rsidRPr="00A04552">
              <w:rPr>
                <w:rFonts w:cstheme="minorHAnsi"/>
                <w:sz w:val="20"/>
                <w:szCs w:val="20"/>
              </w:rPr>
              <w:t>DVD</w:t>
            </w:r>
            <w:r>
              <w:rPr>
                <w:rFonts w:cstheme="minorHAnsi"/>
                <w:sz w:val="20"/>
                <w:szCs w:val="20"/>
              </w:rPr>
              <w:t xml:space="preserve">-a </w:t>
            </w:r>
            <w:r w:rsidRPr="00A04552">
              <w:rPr>
                <w:rFonts w:cstheme="minorHAnsi"/>
                <w:sz w:val="20"/>
                <w:szCs w:val="20"/>
              </w:rPr>
              <w:t>Donja Batina</w:t>
            </w:r>
            <w:r>
              <w:rPr>
                <w:rFonts w:cstheme="minorHAnsi"/>
                <w:sz w:val="20"/>
                <w:szCs w:val="20"/>
              </w:rPr>
              <w:t>, Gradskog društva Crvenog križa Zlatar, HGSS – Stanica Zlatar Bistrica, Zavod za hitnu medicinu Krapinsko-zagorske županije</w:t>
            </w:r>
          </w:p>
        </w:tc>
      </w:tr>
      <w:tr w:rsidR="00301039" w:rsidRPr="00301039" w14:paraId="2A875EE3"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73426A1B"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55ED8565" w14:textId="77777777" w:rsidR="00301039" w:rsidRPr="00301039" w:rsidRDefault="00301039" w:rsidP="00704DFA">
            <w:pPr>
              <w:spacing w:line="276" w:lineRule="auto"/>
              <w:rPr>
                <w:rFonts w:cstheme="minorHAnsi"/>
                <w:sz w:val="20"/>
                <w:szCs w:val="20"/>
              </w:rPr>
            </w:pPr>
            <w:r w:rsidRPr="00301039">
              <w:rPr>
                <w:rFonts w:cstheme="minorHAnsi"/>
                <w:sz w:val="20"/>
                <w:szCs w:val="20"/>
              </w:rPr>
              <w:t>Prikupljanje informacija o broju potpuno srušenih objekata i stanova, stanje školskih objekata, vrtića,</w:t>
            </w:r>
          </w:p>
          <w:p w14:paraId="1423552D"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društvenih domova, ugostiteljskih objekata, trgovačkih centara i sl. </w:t>
            </w:r>
          </w:p>
        </w:tc>
      </w:tr>
      <w:tr w:rsidR="00301039" w:rsidRPr="00301039" w14:paraId="3192C17E"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26500581"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0C9D8E5" w14:textId="77777777" w:rsidR="00B10097" w:rsidRPr="00B10097" w:rsidRDefault="00B10097" w:rsidP="00B10097">
            <w:pPr>
              <w:spacing w:line="276" w:lineRule="auto"/>
              <w:rPr>
                <w:rFonts w:asciiTheme="minorHAnsi" w:hAnsiTheme="minorHAnsi" w:cstheme="minorHAnsi"/>
                <w:sz w:val="20"/>
                <w:szCs w:val="20"/>
              </w:rPr>
            </w:pPr>
            <w:r w:rsidRPr="00B10097">
              <w:rPr>
                <w:rFonts w:asciiTheme="minorHAnsi" w:hAnsiTheme="minorHAnsi" w:cstheme="minorHAnsi"/>
                <w:sz w:val="20"/>
                <w:szCs w:val="20"/>
              </w:rPr>
              <w:t>Prikupljanje informacija o:</w:t>
            </w:r>
          </w:p>
          <w:p w14:paraId="6A92BC6E" w14:textId="77777777" w:rsidR="00B10097" w:rsidRPr="00B10097" w:rsidRDefault="00B10097" w:rsidP="00B10097">
            <w:pPr>
              <w:numPr>
                <w:ilvl w:val="3"/>
                <w:numId w:val="46"/>
              </w:numPr>
              <w:spacing w:line="276" w:lineRule="auto"/>
              <w:ind w:left="714" w:hanging="357"/>
              <w:contextualSpacing/>
              <w:rPr>
                <w:rFonts w:asciiTheme="minorHAnsi" w:hAnsiTheme="minorHAnsi" w:cstheme="minorHAnsi"/>
                <w:sz w:val="20"/>
                <w:szCs w:val="20"/>
                <w:lang w:val="en-US"/>
              </w:rPr>
            </w:pPr>
            <w:proofErr w:type="spellStart"/>
            <w:r w:rsidRPr="00B10097">
              <w:rPr>
                <w:rFonts w:asciiTheme="minorHAnsi" w:hAnsiTheme="minorHAnsi" w:cstheme="minorHAnsi"/>
                <w:sz w:val="20"/>
                <w:szCs w:val="20"/>
                <w:lang w:val="en-US"/>
              </w:rPr>
              <w:t>mogućnosti</w:t>
            </w:r>
            <w:proofErr w:type="spellEnd"/>
            <w:r w:rsidRPr="00B10097">
              <w:rPr>
                <w:rFonts w:asciiTheme="minorHAnsi" w:hAnsiTheme="minorHAnsi" w:cstheme="minorHAnsi"/>
                <w:sz w:val="20"/>
                <w:szCs w:val="20"/>
                <w:lang w:val="en-US"/>
              </w:rPr>
              <w:t xml:space="preserve"> </w:t>
            </w:r>
            <w:proofErr w:type="spellStart"/>
            <w:r w:rsidRPr="00B10097">
              <w:rPr>
                <w:rFonts w:asciiTheme="minorHAnsi" w:hAnsiTheme="minorHAnsi" w:cstheme="minorHAnsi"/>
                <w:sz w:val="20"/>
                <w:szCs w:val="20"/>
                <w:lang w:val="en-US"/>
              </w:rPr>
              <w:t>funkcioniranja</w:t>
            </w:r>
            <w:proofErr w:type="spellEnd"/>
            <w:r w:rsidRPr="00B10097">
              <w:rPr>
                <w:rFonts w:asciiTheme="minorHAnsi" w:hAnsiTheme="minorHAnsi" w:cstheme="minorHAnsi"/>
                <w:sz w:val="20"/>
                <w:szCs w:val="20"/>
                <w:lang w:val="en-US"/>
              </w:rPr>
              <w:t xml:space="preserve"> </w:t>
            </w:r>
            <w:proofErr w:type="spellStart"/>
            <w:r w:rsidRPr="00B10097">
              <w:rPr>
                <w:rFonts w:asciiTheme="minorHAnsi" w:hAnsiTheme="minorHAnsi" w:cstheme="minorHAnsi"/>
                <w:sz w:val="20"/>
                <w:szCs w:val="20"/>
                <w:lang w:val="en-US"/>
              </w:rPr>
              <w:t>kritične</w:t>
            </w:r>
            <w:proofErr w:type="spellEnd"/>
            <w:r w:rsidRPr="00B10097">
              <w:rPr>
                <w:rFonts w:asciiTheme="minorHAnsi" w:hAnsiTheme="minorHAnsi" w:cstheme="minorHAnsi"/>
                <w:sz w:val="20"/>
                <w:szCs w:val="20"/>
                <w:lang w:val="en-US"/>
              </w:rPr>
              <w:t xml:space="preserve"> </w:t>
            </w:r>
            <w:proofErr w:type="spellStart"/>
            <w:r w:rsidRPr="00B10097">
              <w:rPr>
                <w:rFonts w:asciiTheme="minorHAnsi" w:hAnsiTheme="minorHAnsi" w:cstheme="minorHAnsi"/>
                <w:sz w:val="20"/>
                <w:szCs w:val="20"/>
                <w:lang w:val="en-US"/>
              </w:rPr>
              <w:t>infrastrukture</w:t>
            </w:r>
            <w:proofErr w:type="spellEnd"/>
            <w:r w:rsidRPr="00B10097">
              <w:rPr>
                <w:rFonts w:asciiTheme="minorHAnsi" w:hAnsiTheme="minorHAnsi" w:cstheme="minorHAnsi"/>
                <w:sz w:val="20"/>
                <w:szCs w:val="20"/>
                <w:lang w:val="en-US"/>
              </w:rPr>
              <w:t xml:space="preserve">: </w:t>
            </w:r>
          </w:p>
          <w:p w14:paraId="1A53AFBD" w14:textId="77777777" w:rsidR="00B10097" w:rsidRPr="00B10097" w:rsidRDefault="00B10097" w:rsidP="00B10097">
            <w:pPr>
              <w:numPr>
                <w:ilvl w:val="0"/>
                <w:numId w:val="47"/>
              </w:numPr>
              <w:spacing w:line="276" w:lineRule="auto"/>
              <w:ind w:left="1491" w:right="68" w:hanging="357"/>
              <w:contextualSpacing/>
              <w:jc w:val="left"/>
              <w:rPr>
                <w:rFonts w:asciiTheme="minorHAnsi" w:hAnsiTheme="minorHAnsi" w:cstheme="minorHAnsi"/>
                <w:sz w:val="20"/>
                <w:szCs w:val="20"/>
                <w:lang w:val="en-US"/>
              </w:rPr>
            </w:pPr>
            <w:proofErr w:type="spellStart"/>
            <w:r w:rsidRPr="00B10097">
              <w:rPr>
                <w:rFonts w:asciiTheme="minorHAnsi" w:hAnsiTheme="minorHAnsi" w:cstheme="minorHAnsi"/>
                <w:sz w:val="20"/>
                <w:szCs w:val="20"/>
                <w:lang w:val="en-US"/>
              </w:rPr>
              <w:t>sustava</w:t>
            </w:r>
            <w:proofErr w:type="spellEnd"/>
            <w:r w:rsidRPr="00B10097">
              <w:rPr>
                <w:rFonts w:asciiTheme="minorHAnsi" w:hAnsiTheme="minorHAnsi" w:cstheme="minorHAnsi"/>
                <w:sz w:val="20"/>
                <w:szCs w:val="20"/>
                <w:lang w:val="en-US"/>
              </w:rPr>
              <w:t xml:space="preserve"> za </w:t>
            </w:r>
            <w:proofErr w:type="spellStart"/>
            <w:r w:rsidRPr="00B10097">
              <w:rPr>
                <w:rFonts w:asciiTheme="minorHAnsi" w:hAnsiTheme="minorHAnsi" w:cstheme="minorHAnsi"/>
                <w:sz w:val="20"/>
                <w:szCs w:val="20"/>
                <w:lang w:val="en-US"/>
              </w:rPr>
              <w:t>vodoopskrbu</w:t>
            </w:r>
            <w:proofErr w:type="spellEnd"/>
            <w:r w:rsidRPr="00B10097">
              <w:rPr>
                <w:rFonts w:asciiTheme="minorHAnsi" w:hAnsiTheme="minorHAnsi" w:cstheme="minorHAnsi"/>
                <w:sz w:val="20"/>
                <w:szCs w:val="20"/>
                <w:lang w:val="en-US"/>
              </w:rPr>
              <w:t>,</w:t>
            </w:r>
          </w:p>
          <w:p w14:paraId="1789AF18" w14:textId="77777777" w:rsidR="00B10097" w:rsidRPr="00B10097" w:rsidRDefault="00B10097" w:rsidP="00B10097">
            <w:pPr>
              <w:numPr>
                <w:ilvl w:val="0"/>
                <w:numId w:val="47"/>
              </w:numPr>
              <w:spacing w:line="276" w:lineRule="auto"/>
              <w:ind w:left="1491" w:right="68" w:hanging="357"/>
              <w:contextualSpacing/>
              <w:jc w:val="left"/>
              <w:rPr>
                <w:rFonts w:asciiTheme="minorHAnsi" w:hAnsiTheme="minorHAnsi" w:cstheme="minorHAnsi"/>
                <w:sz w:val="20"/>
                <w:szCs w:val="20"/>
                <w:lang w:val="en-US"/>
              </w:rPr>
            </w:pPr>
            <w:proofErr w:type="spellStart"/>
            <w:r w:rsidRPr="00B10097">
              <w:rPr>
                <w:rFonts w:asciiTheme="minorHAnsi" w:hAnsiTheme="minorHAnsi" w:cstheme="minorHAnsi"/>
                <w:sz w:val="20"/>
                <w:szCs w:val="20"/>
                <w:lang w:val="en-US"/>
              </w:rPr>
              <w:t>sustava</w:t>
            </w:r>
            <w:proofErr w:type="spellEnd"/>
            <w:r w:rsidRPr="00B10097">
              <w:rPr>
                <w:rFonts w:asciiTheme="minorHAnsi" w:hAnsiTheme="minorHAnsi" w:cstheme="minorHAnsi"/>
                <w:sz w:val="20"/>
                <w:szCs w:val="20"/>
                <w:lang w:val="en-US"/>
              </w:rPr>
              <w:t xml:space="preserve"> za </w:t>
            </w:r>
            <w:proofErr w:type="spellStart"/>
            <w:r w:rsidRPr="00B10097">
              <w:rPr>
                <w:rFonts w:asciiTheme="minorHAnsi" w:hAnsiTheme="minorHAnsi" w:cstheme="minorHAnsi"/>
                <w:sz w:val="20"/>
                <w:szCs w:val="20"/>
                <w:lang w:val="en-US"/>
              </w:rPr>
              <w:t>elektroopskrbu</w:t>
            </w:r>
            <w:proofErr w:type="spellEnd"/>
            <w:r w:rsidRPr="00B10097">
              <w:rPr>
                <w:rFonts w:asciiTheme="minorHAnsi" w:hAnsiTheme="minorHAnsi" w:cstheme="minorHAnsi"/>
                <w:sz w:val="20"/>
                <w:szCs w:val="20"/>
                <w:lang w:val="en-US"/>
              </w:rPr>
              <w:t>,</w:t>
            </w:r>
          </w:p>
          <w:p w14:paraId="180EDF7F" w14:textId="77777777" w:rsidR="00B10097" w:rsidRPr="00B10097" w:rsidRDefault="00B10097" w:rsidP="00B10097">
            <w:pPr>
              <w:numPr>
                <w:ilvl w:val="0"/>
                <w:numId w:val="47"/>
              </w:numPr>
              <w:spacing w:line="276" w:lineRule="auto"/>
              <w:ind w:left="1491" w:right="68" w:hanging="357"/>
              <w:contextualSpacing/>
              <w:jc w:val="left"/>
              <w:rPr>
                <w:rFonts w:asciiTheme="minorHAnsi" w:hAnsiTheme="minorHAnsi" w:cstheme="minorHAnsi"/>
                <w:sz w:val="20"/>
                <w:szCs w:val="20"/>
                <w:lang w:val="en-US"/>
              </w:rPr>
            </w:pPr>
            <w:proofErr w:type="spellStart"/>
            <w:r w:rsidRPr="00B10097">
              <w:rPr>
                <w:rFonts w:asciiTheme="minorHAnsi" w:hAnsiTheme="minorHAnsi" w:cstheme="minorHAnsi"/>
                <w:sz w:val="20"/>
                <w:szCs w:val="20"/>
                <w:lang w:val="en-US"/>
              </w:rPr>
              <w:t>sustava</w:t>
            </w:r>
            <w:proofErr w:type="spellEnd"/>
            <w:r w:rsidRPr="00B10097">
              <w:rPr>
                <w:rFonts w:asciiTheme="minorHAnsi" w:hAnsiTheme="minorHAnsi" w:cstheme="minorHAnsi"/>
                <w:sz w:val="20"/>
                <w:szCs w:val="20"/>
                <w:lang w:val="en-US"/>
              </w:rPr>
              <w:t xml:space="preserve"> za </w:t>
            </w:r>
            <w:proofErr w:type="spellStart"/>
            <w:r w:rsidRPr="00B10097">
              <w:rPr>
                <w:rFonts w:asciiTheme="minorHAnsi" w:hAnsiTheme="minorHAnsi" w:cstheme="minorHAnsi"/>
                <w:sz w:val="20"/>
                <w:szCs w:val="20"/>
                <w:lang w:val="en-US"/>
              </w:rPr>
              <w:t>plinoopskrbu</w:t>
            </w:r>
            <w:proofErr w:type="spellEnd"/>
            <w:r w:rsidRPr="00B10097">
              <w:rPr>
                <w:rFonts w:asciiTheme="minorHAnsi" w:hAnsiTheme="minorHAnsi" w:cstheme="minorHAnsi"/>
                <w:sz w:val="20"/>
                <w:szCs w:val="20"/>
                <w:lang w:val="en-US"/>
              </w:rPr>
              <w:t>,</w:t>
            </w:r>
          </w:p>
          <w:p w14:paraId="0DA0D252" w14:textId="77777777" w:rsidR="00B10097" w:rsidRPr="00B10097" w:rsidRDefault="00B10097" w:rsidP="00B10097">
            <w:pPr>
              <w:numPr>
                <w:ilvl w:val="0"/>
                <w:numId w:val="47"/>
              </w:numPr>
              <w:spacing w:line="276" w:lineRule="auto"/>
              <w:ind w:left="1491" w:right="68" w:hanging="357"/>
              <w:contextualSpacing/>
              <w:jc w:val="left"/>
              <w:rPr>
                <w:rFonts w:asciiTheme="minorHAnsi" w:hAnsiTheme="minorHAnsi" w:cstheme="minorHAnsi"/>
                <w:sz w:val="20"/>
                <w:szCs w:val="20"/>
                <w:lang w:val="en-US"/>
              </w:rPr>
            </w:pPr>
            <w:proofErr w:type="spellStart"/>
            <w:r w:rsidRPr="00B10097">
              <w:rPr>
                <w:rFonts w:asciiTheme="minorHAnsi" w:hAnsiTheme="minorHAnsi" w:cstheme="minorHAnsi"/>
                <w:sz w:val="20"/>
                <w:szCs w:val="20"/>
                <w:lang w:val="en-US"/>
              </w:rPr>
              <w:t>sustava</w:t>
            </w:r>
            <w:proofErr w:type="spellEnd"/>
            <w:r w:rsidRPr="00B10097">
              <w:rPr>
                <w:rFonts w:asciiTheme="minorHAnsi" w:hAnsiTheme="minorHAnsi" w:cstheme="minorHAnsi"/>
                <w:sz w:val="20"/>
                <w:szCs w:val="20"/>
                <w:lang w:val="en-US"/>
              </w:rPr>
              <w:t xml:space="preserve"> </w:t>
            </w:r>
            <w:proofErr w:type="spellStart"/>
            <w:r w:rsidRPr="00B10097">
              <w:rPr>
                <w:rFonts w:asciiTheme="minorHAnsi" w:hAnsiTheme="minorHAnsi" w:cstheme="minorHAnsi"/>
                <w:sz w:val="20"/>
                <w:szCs w:val="20"/>
                <w:lang w:val="en-US"/>
              </w:rPr>
              <w:t>telekomunikacija</w:t>
            </w:r>
            <w:proofErr w:type="spellEnd"/>
            <w:r w:rsidRPr="00B10097">
              <w:rPr>
                <w:rFonts w:asciiTheme="minorHAnsi" w:hAnsiTheme="minorHAnsi" w:cstheme="minorHAnsi"/>
                <w:sz w:val="20"/>
                <w:szCs w:val="20"/>
                <w:lang w:val="en-US"/>
              </w:rPr>
              <w:t>,</w:t>
            </w:r>
          </w:p>
          <w:p w14:paraId="6DB15CB1" w14:textId="77777777" w:rsidR="00B10097" w:rsidRPr="00B10097" w:rsidRDefault="00B10097" w:rsidP="00B10097">
            <w:pPr>
              <w:numPr>
                <w:ilvl w:val="0"/>
                <w:numId w:val="23"/>
              </w:numPr>
              <w:spacing w:line="276" w:lineRule="auto"/>
              <w:ind w:right="66"/>
              <w:contextualSpacing/>
              <w:jc w:val="left"/>
              <w:rPr>
                <w:rFonts w:asciiTheme="minorHAnsi" w:hAnsiTheme="minorHAnsi" w:cstheme="minorHAnsi"/>
                <w:sz w:val="20"/>
                <w:szCs w:val="20"/>
                <w:lang w:val="en-US"/>
              </w:rPr>
            </w:pPr>
            <w:proofErr w:type="spellStart"/>
            <w:r w:rsidRPr="00B10097">
              <w:rPr>
                <w:rFonts w:asciiTheme="minorHAnsi" w:hAnsiTheme="minorHAnsi" w:cstheme="minorHAnsi"/>
                <w:sz w:val="20"/>
                <w:szCs w:val="20"/>
                <w:lang w:val="en-US"/>
              </w:rPr>
              <w:t>prohodnosti</w:t>
            </w:r>
            <w:proofErr w:type="spellEnd"/>
            <w:r w:rsidRPr="00B10097">
              <w:rPr>
                <w:rFonts w:asciiTheme="minorHAnsi" w:hAnsiTheme="minorHAnsi" w:cstheme="minorHAnsi"/>
                <w:sz w:val="20"/>
                <w:szCs w:val="20"/>
                <w:lang w:val="en-US"/>
              </w:rPr>
              <w:t xml:space="preserve"> </w:t>
            </w:r>
            <w:proofErr w:type="spellStart"/>
            <w:r w:rsidRPr="00B10097">
              <w:rPr>
                <w:rFonts w:asciiTheme="minorHAnsi" w:hAnsiTheme="minorHAnsi" w:cstheme="minorHAnsi"/>
                <w:sz w:val="20"/>
                <w:szCs w:val="20"/>
                <w:lang w:val="en-US"/>
              </w:rPr>
              <w:t>prometnica</w:t>
            </w:r>
            <w:proofErr w:type="spellEnd"/>
            <w:r w:rsidRPr="00B10097">
              <w:rPr>
                <w:rFonts w:asciiTheme="minorHAnsi" w:hAnsiTheme="minorHAnsi" w:cstheme="minorHAnsi"/>
                <w:sz w:val="20"/>
                <w:szCs w:val="20"/>
                <w:lang w:val="en-US"/>
              </w:rPr>
              <w:t>,</w:t>
            </w:r>
          </w:p>
          <w:p w14:paraId="094184DD" w14:textId="483DE863" w:rsidR="00301039" w:rsidRPr="00301039" w:rsidRDefault="00B10097" w:rsidP="00B10097">
            <w:pPr>
              <w:numPr>
                <w:ilvl w:val="0"/>
                <w:numId w:val="23"/>
              </w:numPr>
              <w:spacing w:line="276" w:lineRule="auto"/>
              <w:ind w:right="66"/>
              <w:contextualSpacing/>
              <w:jc w:val="left"/>
              <w:rPr>
                <w:rFonts w:cstheme="minorHAnsi"/>
                <w:sz w:val="20"/>
                <w:szCs w:val="20"/>
                <w:lang w:val="en-US"/>
              </w:rPr>
            </w:pPr>
            <w:proofErr w:type="spellStart"/>
            <w:r w:rsidRPr="00B10097">
              <w:rPr>
                <w:rFonts w:asciiTheme="minorHAnsi" w:eastAsia="SimSun" w:hAnsiTheme="minorHAnsi" w:cstheme="minorHAnsi"/>
                <w:sz w:val="20"/>
                <w:szCs w:val="20"/>
                <w:lang w:val="en-US"/>
              </w:rPr>
              <w:t>stanju</w:t>
            </w:r>
            <w:proofErr w:type="spellEnd"/>
            <w:r w:rsidRPr="00B10097">
              <w:rPr>
                <w:rFonts w:asciiTheme="minorHAnsi" w:eastAsia="SimSun" w:hAnsiTheme="minorHAnsi" w:cstheme="minorHAnsi"/>
                <w:sz w:val="20"/>
                <w:szCs w:val="20"/>
                <w:lang w:val="en-US"/>
              </w:rPr>
              <w:t xml:space="preserve"> </w:t>
            </w:r>
            <w:proofErr w:type="spellStart"/>
            <w:r w:rsidRPr="00B10097">
              <w:rPr>
                <w:rFonts w:asciiTheme="minorHAnsi" w:eastAsia="SimSun" w:hAnsiTheme="minorHAnsi" w:cstheme="minorHAnsi"/>
                <w:sz w:val="20"/>
                <w:szCs w:val="20"/>
                <w:lang w:val="en-US"/>
              </w:rPr>
              <w:t>društvenih</w:t>
            </w:r>
            <w:proofErr w:type="spellEnd"/>
            <w:r w:rsidRPr="00B10097">
              <w:rPr>
                <w:rFonts w:asciiTheme="minorHAnsi" w:eastAsia="SimSun" w:hAnsiTheme="minorHAnsi" w:cstheme="minorHAnsi"/>
                <w:sz w:val="20"/>
                <w:szCs w:val="20"/>
                <w:lang w:val="en-US"/>
              </w:rPr>
              <w:t xml:space="preserve"> </w:t>
            </w:r>
            <w:proofErr w:type="spellStart"/>
            <w:r w:rsidRPr="00B10097">
              <w:rPr>
                <w:rFonts w:asciiTheme="minorHAnsi" w:eastAsia="SimSun" w:hAnsiTheme="minorHAnsi" w:cstheme="minorHAnsi"/>
                <w:sz w:val="20"/>
                <w:szCs w:val="20"/>
                <w:lang w:val="en-US"/>
              </w:rPr>
              <w:t>i</w:t>
            </w:r>
            <w:proofErr w:type="spellEnd"/>
            <w:r w:rsidRPr="00B10097">
              <w:rPr>
                <w:rFonts w:asciiTheme="minorHAnsi" w:eastAsia="SimSun" w:hAnsiTheme="minorHAnsi" w:cstheme="minorHAnsi"/>
                <w:sz w:val="20"/>
                <w:szCs w:val="20"/>
                <w:lang w:val="en-US"/>
              </w:rPr>
              <w:t xml:space="preserve"> </w:t>
            </w:r>
            <w:proofErr w:type="spellStart"/>
            <w:r w:rsidRPr="00B10097">
              <w:rPr>
                <w:rFonts w:asciiTheme="minorHAnsi" w:eastAsia="SimSun" w:hAnsiTheme="minorHAnsi" w:cstheme="minorHAnsi"/>
                <w:sz w:val="20"/>
                <w:szCs w:val="20"/>
                <w:lang w:val="en-US"/>
              </w:rPr>
              <w:t>stambenih</w:t>
            </w:r>
            <w:proofErr w:type="spellEnd"/>
            <w:r w:rsidRPr="00B10097">
              <w:rPr>
                <w:rFonts w:asciiTheme="minorHAnsi" w:eastAsia="SimSun" w:hAnsiTheme="minorHAnsi" w:cstheme="minorHAnsi"/>
                <w:sz w:val="20"/>
                <w:szCs w:val="20"/>
                <w:lang w:val="en-US"/>
              </w:rPr>
              <w:t xml:space="preserve"> </w:t>
            </w:r>
            <w:proofErr w:type="spellStart"/>
            <w:r w:rsidRPr="00B10097">
              <w:rPr>
                <w:rFonts w:asciiTheme="minorHAnsi" w:eastAsia="SimSun" w:hAnsiTheme="minorHAnsi" w:cstheme="minorHAnsi"/>
                <w:sz w:val="20"/>
                <w:szCs w:val="20"/>
                <w:lang w:val="en-US"/>
              </w:rPr>
              <w:t>objekata</w:t>
            </w:r>
            <w:proofErr w:type="spellEnd"/>
            <w:r w:rsidRPr="00B10097">
              <w:rPr>
                <w:rFonts w:asciiTheme="minorHAnsi" w:eastAsia="SimSun" w:hAnsiTheme="minorHAnsi" w:cstheme="minorHAnsi"/>
                <w:sz w:val="20"/>
                <w:szCs w:val="20"/>
                <w:lang w:val="en-US"/>
              </w:rPr>
              <w:t xml:space="preserve"> </w:t>
            </w:r>
            <w:proofErr w:type="spellStart"/>
            <w:r w:rsidRPr="00B10097">
              <w:rPr>
                <w:rFonts w:asciiTheme="minorHAnsi" w:eastAsia="SimSun" w:hAnsiTheme="minorHAnsi" w:cstheme="minorHAnsi"/>
                <w:sz w:val="20"/>
                <w:szCs w:val="20"/>
                <w:lang w:val="en-US"/>
              </w:rPr>
              <w:t>na</w:t>
            </w:r>
            <w:proofErr w:type="spellEnd"/>
            <w:r w:rsidRPr="00B10097">
              <w:rPr>
                <w:rFonts w:asciiTheme="minorHAnsi" w:eastAsia="SimSun" w:hAnsiTheme="minorHAnsi" w:cstheme="minorHAnsi"/>
                <w:sz w:val="20"/>
                <w:szCs w:val="20"/>
                <w:lang w:val="en-US"/>
              </w:rPr>
              <w:t xml:space="preserve"> </w:t>
            </w:r>
            <w:proofErr w:type="spellStart"/>
            <w:r w:rsidRPr="00B10097">
              <w:rPr>
                <w:rFonts w:asciiTheme="minorHAnsi" w:eastAsia="SimSun" w:hAnsiTheme="minorHAnsi" w:cstheme="minorHAnsi"/>
                <w:sz w:val="20"/>
                <w:szCs w:val="20"/>
                <w:lang w:val="en-US"/>
              </w:rPr>
              <w:t>području</w:t>
            </w:r>
            <w:proofErr w:type="spellEnd"/>
            <w:r w:rsidRPr="00B10097">
              <w:rPr>
                <w:rFonts w:asciiTheme="minorHAnsi" w:eastAsia="SimSun" w:hAnsiTheme="minorHAnsi" w:cstheme="minorHAnsi"/>
                <w:sz w:val="20"/>
                <w:szCs w:val="20"/>
                <w:lang w:val="en-US"/>
              </w:rPr>
              <w:t xml:space="preserve"> Grada.</w:t>
            </w:r>
          </w:p>
        </w:tc>
      </w:tr>
      <w:tr w:rsidR="00301039" w:rsidRPr="00301039" w14:paraId="7FDFF8B8"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6615D9E0"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6F545288"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10EF1FFF"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vodoopskrbni</w:t>
            </w:r>
            <w:proofErr w:type="spellEnd"/>
            <w:r w:rsidRPr="00301039">
              <w:rPr>
                <w:rFonts w:cstheme="minorHAnsi"/>
                <w:sz w:val="20"/>
                <w:szCs w:val="20"/>
                <w:lang w:val="en-US"/>
              </w:rPr>
              <w:t xml:space="preserve"> </w:t>
            </w:r>
            <w:proofErr w:type="spellStart"/>
            <w:r w:rsidRPr="00301039">
              <w:rPr>
                <w:rFonts w:cstheme="minorHAnsi"/>
                <w:sz w:val="20"/>
                <w:szCs w:val="20"/>
                <w:lang w:val="en-US"/>
              </w:rPr>
              <w:t>sustav</w:t>
            </w:r>
            <w:proofErr w:type="spellEnd"/>
            <w:r w:rsidRPr="00301039">
              <w:rPr>
                <w:rFonts w:cstheme="minorHAnsi"/>
                <w:sz w:val="20"/>
                <w:szCs w:val="20"/>
                <w:lang w:val="en-US"/>
              </w:rPr>
              <w:t>,</w:t>
            </w:r>
          </w:p>
          <w:p w14:paraId="40AB4564"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 xml:space="preserve">, </w:t>
            </w:r>
          </w:p>
          <w:p w14:paraId="0591D94F"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474A6638"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zbrinjavanje</w:t>
            </w:r>
            <w:proofErr w:type="spellEnd"/>
            <w:r w:rsidRPr="00301039">
              <w:rPr>
                <w:rFonts w:cstheme="minorHAnsi"/>
                <w:sz w:val="20"/>
                <w:szCs w:val="20"/>
                <w:lang w:val="en-US"/>
              </w:rPr>
              <w:t>,</w:t>
            </w:r>
          </w:p>
          <w:p w14:paraId="0C4046DE"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elektroopskrba</w:t>
            </w:r>
            <w:proofErr w:type="spellEnd"/>
            <w:r w:rsidRPr="00301039">
              <w:rPr>
                <w:rFonts w:cstheme="minorHAnsi"/>
                <w:sz w:val="20"/>
                <w:szCs w:val="20"/>
                <w:lang w:val="en-US"/>
              </w:rPr>
              <w:t>,</w:t>
            </w:r>
          </w:p>
          <w:p w14:paraId="18EB61EE"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plinoopskrba</w:t>
            </w:r>
            <w:proofErr w:type="spellEnd"/>
            <w:r w:rsidRPr="00301039">
              <w:rPr>
                <w:rFonts w:cstheme="minorHAnsi"/>
                <w:sz w:val="20"/>
                <w:szCs w:val="20"/>
                <w:lang w:val="en-US"/>
              </w:rPr>
              <w:t>,</w:t>
            </w:r>
          </w:p>
          <w:p w14:paraId="1918B28B"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pripremu</w:t>
            </w:r>
            <w:proofErr w:type="spellEnd"/>
            <w:r w:rsidRPr="00301039">
              <w:rPr>
                <w:rFonts w:cstheme="minorHAnsi"/>
                <w:sz w:val="20"/>
                <w:szCs w:val="20"/>
                <w:lang w:val="en-US"/>
              </w:rPr>
              <w:t xml:space="preserve"> </w:t>
            </w:r>
            <w:proofErr w:type="spellStart"/>
            <w:r w:rsidRPr="00301039">
              <w:rPr>
                <w:rFonts w:cstheme="minorHAnsi"/>
                <w:sz w:val="20"/>
                <w:szCs w:val="20"/>
                <w:lang w:val="en-US"/>
              </w:rPr>
              <w:t>hrane</w:t>
            </w:r>
            <w:proofErr w:type="spellEnd"/>
            <w:r w:rsidRPr="00301039">
              <w:rPr>
                <w:rFonts w:cstheme="minorHAnsi"/>
                <w:sz w:val="20"/>
                <w:szCs w:val="20"/>
                <w:lang w:val="en-US"/>
              </w:rPr>
              <w:t>,</w:t>
            </w:r>
          </w:p>
          <w:p w14:paraId="6386321F"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telekomunikacije</w:t>
            </w:r>
            <w:proofErr w:type="spellEnd"/>
            <w:r w:rsidRPr="00301039">
              <w:rPr>
                <w:rFonts w:cstheme="minorHAnsi"/>
                <w:sz w:val="20"/>
                <w:szCs w:val="20"/>
                <w:lang w:val="en-US"/>
              </w:rPr>
              <w:t>,</w:t>
            </w:r>
          </w:p>
          <w:p w14:paraId="2E3DAEDF"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pošta</w:t>
            </w:r>
            <w:proofErr w:type="spellEnd"/>
            <w:r w:rsidRPr="00301039">
              <w:rPr>
                <w:rFonts w:cstheme="minorHAnsi"/>
                <w:sz w:val="20"/>
                <w:szCs w:val="20"/>
                <w:lang w:val="en-US"/>
              </w:rPr>
              <w:t>,</w:t>
            </w:r>
          </w:p>
          <w:p w14:paraId="0F6A722A"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01AA5DE0"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ostali</w:t>
            </w:r>
            <w:proofErr w:type="spellEnd"/>
            <w:r w:rsidRPr="00301039">
              <w:rPr>
                <w:rFonts w:cstheme="minorHAnsi"/>
                <w:sz w:val="20"/>
                <w:szCs w:val="20"/>
                <w:lang w:val="en-US"/>
              </w:rPr>
              <w:t xml:space="preserve"> </w:t>
            </w:r>
            <w:proofErr w:type="spellStart"/>
            <w:r w:rsidRPr="00301039">
              <w:rPr>
                <w:rFonts w:cstheme="minorHAnsi"/>
                <w:sz w:val="20"/>
                <w:szCs w:val="20"/>
                <w:lang w:val="en-US"/>
              </w:rPr>
              <w:t>korisnici</w:t>
            </w:r>
            <w:proofErr w:type="spellEnd"/>
            <w:r w:rsidRPr="00301039">
              <w:rPr>
                <w:rFonts w:cstheme="minorHAnsi"/>
                <w:sz w:val="20"/>
                <w:szCs w:val="20"/>
                <w:lang w:val="en-US"/>
              </w:rPr>
              <w:t>.</w:t>
            </w:r>
          </w:p>
        </w:tc>
      </w:tr>
      <w:tr w:rsidR="00301039" w:rsidRPr="00301039" w14:paraId="30D75991"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4E559A56"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450EC569"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Utvrđivanje redoslijeda u smislu stavljanja u potpunu funkciju prometnica na području Grada sljedećim redoslijedom: </w:t>
            </w:r>
          </w:p>
          <w:p w14:paraId="62B823C3"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državne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4D40C8C7"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županijske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49636B6F"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lokalne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061D65CF"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nerazvrstane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tc>
      </w:tr>
      <w:tr w:rsidR="00301039" w:rsidRPr="00301039" w14:paraId="21A1EBF0"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093DF53"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3EB5036"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privremene sanacije oštećenja sljedećih objekata:</w:t>
            </w:r>
          </w:p>
          <w:p w14:paraId="05711863"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w:t>
            </w:r>
          </w:p>
          <w:p w14:paraId="5EC14F9A"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3917A548"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domovi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starije</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nemoćne</w:t>
            </w:r>
            <w:proofErr w:type="spellEnd"/>
            <w:r w:rsidRPr="00301039">
              <w:rPr>
                <w:rFonts w:cstheme="minorHAnsi"/>
                <w:sz w:val="20"/>
                <w:szCs w:val="20"/>
                <w:lang w:val="en-US"/>
              </w:rPr>
              <w:t>,</w:t>
            </w:r>
          </w:p>
          <w:p w14:paraId="5B2C88EE"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568E0121"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trgovine</w:t>
            </w:r>
            <w:proofErr w:type="spellEnd"/>
            <w:r w:rsidRPr="00301039">
              <w:rPr>
                <w:rFonts w:cstheme="minorHAnsi"/>
                <w:sz w:val="20"/>
                <w:szCs w:val="20"/>
                <w:lang w:val="en-US"/>
              </w:rPr>
              <w:t>,</w:t>
            </w:r>
          </w:p>
          <w:p w14:paraId="20CE33B2"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privatni</w:t>
            </w:r>
            <w:proofErr w:type="spellEnd"/>
            <w:r w:rsidRPr="00301039">
              <w:rPr>
                <w:rFonts w:cstheme="minorHAnsi"/>
                <w:sz w:val="20"/>
                <w:szCs w:val="20"/>
                <w:lang w:val="en-US"/>
              </w:rPr>
              <w:t xml:space="preserve"> </w:t>
            </w:r>
            <w:proofErr w:type="spellStart"/>
            <w:r w:rsidRPr="00301039">
              <w:rPr>
                <w:rFonts w:cstheme="minorHAnsi"/>
                <w:sz w:val="20"/>
                <w:szCs w:val="20"/>
                <w:lang w:val="en-US"/>
              </w:rPr>
              <w:t>objekti</w:t>
            </w:r>
            <w:proofErr w:type="spellEnd"/>
            <w:r w:rsidRPr="00301039">
              <w:rPr>
                <w:rFonts w:cstheme="minorHAnsi"/>
                <w:sz w:val="20"/>
                <w:szCs w:val="20"/>
                <w:lang w:val="en-US"/>
              </w:rPr>
              <w:t xml:space="preserve"> </w:t>
            </w:r>
            <w:proofErr w:type="spellStart"/>
            <w:r w:rsidRPr="00301039">
              <w:rPr>
                <w:rFonts w:cstheme="minorHAnsi"/>
                <w:sz w:val="20"/>
                <w:szCs w:val="20"/>
                <w:lang w:val="en-US"/>
              </w:rPr>
              <w:t>prema</w:t>
            </w:r>
            <w:proofErr w:type="spellEnd"/>
            <w:r w:rsidRPr="00301039">
              <w:rPr>
                <w:rFonts w:cstheme="minorHAnsi"/>
                <w:sz w:val="20"/>
                <w:szCs w:val="20"/>
                <w:lang w:val="en-US"/>
              </w:rPr>
              <w:t xml:space="preserve"> </w:t>
            </w:r>
            <w:proofErr w:type="spellStart"/>
            <w:r w:rsidRPr="00301039">
              <w:rPr>
                <w:rFonts w:cstheme="minorHAnsi"/>
                <w:sz w:val="20"/>
                <w:szCs w:val="20"/>
                <w:lang w:val="en-US"/>
              </w:rPr>
              <w:t>stupnju</w:t>
            </w:r>
            <w:proofErr w:type="spellEnd"/>
            <w:r w:rsidRPr="00301039">
              <w:rPr>
                <w:rFonts w:cstheme="minorHAnsi"/>
                <w:sz w:val="20"/>
                <w:szCs w:val="20"/>
                <w:lang w:val="en-US"/>
              </w:rPr>
              <w:t xml:space="preserve"> </w:t>
            </w:r>
            <w:proofErr w:type="spellStart"/>
            <w:r w:rsidRPr="00301039">
              <w:rPr>
                <w:rFonts w:cstheme="minorHAnsi"/>
                <w:sz w:val="20"/>
                <w:szCs w:val="20"/>
                <w:lang w:val="en-US"/>
              </w:rPr>
              <w:t>oštećenja</w:t>
            </w:r>
            <w:proofErr w:type="spellEnd"/>
            <w:r w:rsidRPr="00301039">
              <w:rPr>
                <w:rFonts w:cstheme="minorHAnsi"/>
                <w:sz w:val="20"/>
                <w:szCs w:val="20"/>
                <w:lang w:val="en-US"/>
              </w:rPr>
              <w:t>.</w:t>
            </w:r>
          </w:p>
        </w:tc>
      </w:tr>
      <w:tr w:rsidR="00301039" w:rsidRPr="00301039" w14:paraId="00AAEC49"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BE51979"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7F0F1523"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vlasnika poduzeća i obrta koji se bave takvom vrstom djelatnosti koja može izvršiti </w:t>
            </w:r>
            <w:r w:rsidRPr="00301039">
              <w:rPr>
                <w:rFonts w:cstheme="minorHAnsi"/>
                <w:sz w:val="20"/>
                <w:szCs w:val="20"/>
              </w:rPr>
              <w:lastRenderedPageBreak/>
              <w:t xml:space="preserve">privremenu sanaciju šteta. </w:t>
            </w:r>
          </w:p>
        </w:tc>
      </w:tr>
      <w:tr w:rsidR="00301039" w:rsidRPr="00301039" w14:paraId="0B53F01D"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83756B4"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3E061B59" w14:textId="69888B52" w:rsidR="00301039" w:rsidRPr="00301039" w:rsidRDefault="00793478" w:rsidP="00704DFA">
            <w:pPr>
              <w:spacing w:line="276" w:lineRule="auto"/>
              <w:rPr>
                <w:rFonts w:cstheme="minorHAnsi"/>
                <w:sz w:val="20"/>
                <w:szCs w:val="20"/>
              </w:rPr>
            </w:pPr>
            <w:r>
              <w:rPr>
                <w:rFonts w:cstheme="minorHAnsi"/>
                <w:sz w:val="20"/>
                <w:szCs w:val="20"/>
              </w:rPr>
              <w:t xml:space="preserve">Gradsko povjerenstvo </w:t>
            </w:r>
            <w:r w:rsidR="00301039" w:rsidRPr="00301039">
              <w:rPr>
                <w:rFonts w:cstheme="minorHAnsi"/>
                <w:sz w:val="20"/>
                <w:szCs w:val="20"/>
              </w:rPr>
              <w:t xml:space="preserve">nastavlja aktivnosti na popisu i procjeni štete sukladno </w:t>
            </w:r>
            <w:r w:rsidR="00301039" w:rsidRPr="00301039">
              <w:rPr>
                <w:rFonts w:cstheme="minorHAnsi"/>
                <w:i/>
                <w:iCs/>
                <w:sz w:val="20"/>
                <w:szCs w:val="20"/>
              </w:rPr>
              <w:t>Zakonu</w:t>
            </w:r>
            <w:r w:rsidR="00301039" w:rsidRPr="00301039">
              <w:rPr>
                <w:rFonts w:cstheme="minorHAnsi"/>
                <w:sz w:val="20"/>
                <w:szCs w:val="20"/>
              </w:rPr>
              <w:t xml:space="preserve"> te o rezultatima izvješćuje</w:t>
            </w:r>
            <w:r w:rsidR="00CD5C56">
              <w:rPr>
                <w:rFonts w:cstheme="minorHAnsi"/>
                <w:sz w:val="20"/>
                <w:szCs w:val="20"/>
              </w:rPr>
              <w:t xml:space="preserve"> Županijsko</w:t>
            </w:r>
            <w:r w:rsidR="00301039" w:rsidRPr="00301039">
              <w:rPr>
                <w:rFonts w:cstheme="minorHAnsi"/>
                <w:sz w:val="20"/>
                <w:szCs w:val="20"/>
              </w:rPr>
              <w:t xml:space="preserve"> povjerenstvo.</w:t>
            </w:r>
          </w:p>
        </w:tc>
      </w:tr>
    </w:tbl>
    <w:p w14:paraId="2E2F46A7" w14:textId="0051D43B" w:rsidR="00301039" w:rsidRPr="00251F3E" w:rsidRDefault="00301039" w:rsidP="00251F3E">
      <w:pPr>
        <w:pStyle w:val="Naslov3"/>
      </w:pPr>
      <w:bookmarkStart w:id="25" w:name="_Toc147306713"/>
      <w:bookmarkEnd w:id="24"/>
      <w:r w:rsidRPr="00251F3E">
        <w:t>Olujni i orkanski vjetar</w:t>
      </w:r>
      <w:bookmarkEnd w:id="25"/>
    </w:p>
    <w:p w14:paraId="66B63E65" w14:textId="194B6C87" w:rsidR="00301039" w:rsidRDefault="00301039" w:rsidP="00B10097">
      <w:pPr>
        <w:spacing w:after="120" w:line="276" w:lineRule="auto"/>
        <w:ind w:firstLine="709"/>
        <w:rPr>
          <w:rFonts w:eastAsia="Calibri" w:cs="Times New Roman"/>
          <w:lang w:val="en-US" w:eastAsia="zh-CN"/>
        </w:rPr>
      </w:pPr>
      <w:proofErr w:type="spellStart"/>
      <w:r w:rsidRPr="00301039">
        <w:rPr>
          <w:rFonts w:eastAsia="Calibri" w:cs="Times New Roman"/>
          <w:lang w:val="en-US" w:eastAsia="zh-CN"/>
        </w:rPr>
        <w:t>Olujni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vjetar</w:t>
      </w:r>
      <w:proofErr w:type="spellEnd"/>
      <w:r w:rsidRPr="00301039">
        <w:rPr>
          <w:rFonts w:eastAsia="Calibri" w:cs="Times New Roman"/>
          <w:lang w:val="en-US" w:eastAsia="zh-CN"/>
        </w:rPr>
        <w:t xml:space="preserve">, a </w:t>
      </w:r>
      <w:proofErr w:type="spellStart"/>
      <w:r w:rsidRPr="00301039">
        <w:rPr>
          <w:rFonts w:eastAsia="Calibri" w:cs="Times New Roman"/>
          <w:lang w:val="en-US" w:eastAsia="zh-CN"/>
        </w:rPr>
        <w:t>ponekad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orkanski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zajedno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w:t>
      </w:r>
      <w:r w:rsidR="00642770">
        <w:rPr>
          <w:rFonts w:eastAsia="Calibri" w:cs="Times New Roman"/>
          <w:lang w:val="en-US" w:eastAsia="zh-CN"/>
        </w:rPr>
        <w: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velikom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količinom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kiše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ili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čak</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tučom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osim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stvara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velike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imovini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poljoprivrednim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šumarskim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dobrima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raznim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građevinskim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objektima</w:t>
      </w:r>
      <w:proofErr w:type="spellEnd"/>
      <w:r w:rsidRPr="00301039">
        <w:rPr>
          <w:rFonts w:eastAsia="Calibri" w:cs="Times New Roman"/>
          <w:lang w:val="en-US" w:eastAsia="zh-CN"/>
        </w:rPr>
        <w:t xml:space="preserve">, u </w:t>
      </w:r>
      <w:proofErr w:type="spellStart"/>
      <w:r w:rsidRPr="00301039">
        <w:rPr>
          <w:rFonts w:eastAsia="Calibri" w:cs="Times New Roman"/>
          <w:lang w:val="en-US" w:eastAsia="zh-CN"/>
        </w:rPr>
        <w:t>prometu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tako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nanosi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gubitke</w:t>
      </w:r>
      <w:proofErr w:type="spellEnd"/>
      <w:r w:rsidRPr="00301039">
        <w:rPr>
          <w:rFonts w:eastAsia="Calibri" w:cs="Times New Roman"/>
          <w:lang w:val="en-US" w:eastAsia="zh-CN"/>
        </w:rPr>
        <w:t xml:space="preserve"> u </w:t>
      </w:r>
      <w:proofErr w:type="spellStart"/>
      <w:r w:rsidRPr="00301039">
        <w:rPr>
          <w:rFonts w:eastAsia="Calibri" w:cs="Times New Roman"/>
          <w:lang w:val="en-US" w:eastAsia="zh-CN"/>
        </w:rPr>
        <w:t>gospodarstvu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ugrožava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često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odnosi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ljudske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živote</w:t>
      </w:r>
      <w:proofErr w:type="spellEnd"/>
      <w:r w:rsidRPr="00301039">
        <w:rPr>
          <w:rFonts w:eastAsia="Calibri" w:cs="Times New Roman"/>
          <w:lang w:val="en-US" w:eastAsia="zh-CN"/>
        </w:rPr>
        <w:t>.</w:t>
      </w:r>
    </w:p>
    <w:p w14:paraId="79A6B33E" w14:textId="25FE5DFE" w:rsidR="00BC2BB2" w:rsidRDefault="00BC2BB2" w:rsidP="00B10097">
      <w:pPr>
        <w:spacing w:after="120" w:line="276" w:lineRule="auto"/>
        <w:ind w:firstLine="709"/>
        <w:rPr>
          <w:rFonts w:eastAsia="Calibri" w:cs="Times New Roman"/>
          <w:lang w:val="en-US" w:eastAsia="zh-CN"/>
        </w:rPr>
      </w:pPr>
      <w:bookmarkStart w:id="26" w:name="_Hlk117755761"/>
      <w:r>
        <w:rPr>
          <w:rFonts w:eastAsia="Calibri" w:cs="Times New Roman"/>
          <w:lang w:val="en-US" w:eastAsia="zh-CN"/>
        </w:rPr>
        <w:t xml:space="preserve">Na </w:t>
      </w:r>
      <w:proofErr w:type="spellStart"/>
      <w:r>
        <w:rPr>
          <w:rFonts w:eastAsia="Calibri" w:cs="Times New Roman"/>
          <w:lang w:val="en-US" w:eastAsia="zh-CN"/>
        </w:rPr>
        <w:t>području</w:t>
      </w:r>
      <w:proofErr w:type="spellEnd"/>
      <w:r>
        <w:rPr>
          <w:rFonts w:eastAsia="Calibri" w:cs="Times New Roman"/>
          <w:lang w:val="en-US" w:eastAsia="zh-CN"/>
        </w:rPr>
        <w:t xml:space="preserve"> </w:t>
      </w:r>
      <w:proofErr w:type="spellStart"/>
      <w:r>
        <w:rPr>
          <w:rFonts w:eastAsia="Calibri" w:cs="Times New Roman"/>
          <w:lang w:val="en-US" w:eastAsia="zh-CN"/>
        </w:rPr>
        <w:t>Krapinsko-zagorske</w:t>
      </w:r>
      <w:proofErr w:type="spellEnd"/>
      <w:r>
        <w:rPr>
          <w:rFonts w:eastAsia="Calibri" w:cs="Times New Roman"/>
          <w:lang w:val="en-US" w:eastAsia="zh-CN"/>
        </w:rPr>
        <w:t xml:space="preserve"> </w:t>
      </w:r>
      <w:proofErr w:type="spellStart"/>
      <w:r>
        <w:rPr>
          <w:rFonts w:eastAsia="Calibri" w:cs="Times New Roman"/>
          <w:lang w:val="en-US" w:eastAsia="zh-CN"/>
        </w:rPr>
        <w:t>županije</w:t>
      </w:r>
      <w:proofErr w:type="spellEnd"/>
      <w:r>
        <w:rPr>
          <w:rFonts w:eastAsia="Calibri" w:cs="Times New Roman"/>
          <w:lang w:val="en-US" w:eastAsia="zh-CN"/>
        </w:rPr>
        <w:t xml:space="preserve">, </w:t>
      </w:r>
      <w:proofErr w:type="spellStart"/>
      <w:r>
        <w:rPr>
          <w:rFonts w:eastAsia="Calibri" w:cs="Times New Roman"/>
          <w:lang w:val="en-US" w:eastAsia="zh-CN"/>
        </w:rPr>
        <w:t>odnosno</w:t>
      </w:r>
      <w:proofErr w:type="spellEnd"/>
      <w:r>
        <w:rPr>
          <w:rFonts w:eastAsia="Calibri" w:cs="Times New Roman"/>
          <w:lang w:val="en-US" w:eastAsia="zh-CN"/>
        </w:rPr>
        <w:t xml:space="preserve"> Grada </w:t>
      </w:r>
      <w:proofErr w:type="spellStart"/>
      <w:r>
        <w:rPr>
          <w:rFonts w:eastAsia="Calibri" w:cs="Times New Roman"/>
          <w:lang w:val="en-US" w:eastAsia="zh-CN"/>
        </w:rPr>
        <w:t>Zlatara</w:t>
      </w:r>
      <w:proofErr w:type="spellEnd"/>
      <w:r>
        <w:rPr>
          <w:rFonts w:eastAsia="Calibri" w:cs="Times New Roman"/>
          <w:lang w:val="en-US" w:eastAsia="zh-CN"/>
        </w:rPr>
        <w:t xml:space="preserve"> </w:t>
      </w:r>
      <w:proofErr w:type="spellStart"/>
      <w:r>
        <w:rPr>
          <w:rFonts w:eastAsia="Calibri" w:cs="Times New Roman"/>
          <w:lang w:val="en-US" w:eastAsia="zh-CN"/>
        </w:rPr>
        <w:t>n</w:t>
      </w:r>
      <w:r w:rsidRPr="00023800">
        <w:rPr>
          <w:rFonts w:eastAsia="Calibri" w:cs="Times New Roman"/>
          <w:lang w:val="en-US" w:eastAsia="zh-CN"/>
        </w:rPr>
        <w:t>ajučestaliji</w:t>
      </w:r>
      <w:proofErr w:type="spellEnd"/>
      <w:r w:rsidRPr="00023800">
        <w:rPr>
          <w:rFonts w:eastAsia="Calibri" w:cs="Times New Roman"/>
          <w:lang w:val="en-US" w:eastAsia="zh-CN"/>
        </w:rPr>
        <w:t xml:space="preserve"> </w:t>
      </w:r>
      <w:proofErr w:type="spellStart"/>
      <w:r w:rsidRPr="00023800">
        <w:rPr>
          <w:rFonts w:eastAsia="Calibri" w:cs="Times New Roman"/>
          <w:lang w:val="en-US" w:eastAsia="zh-CN"/>
        </w:rPr>
        <w:t>su</w:t>
      </w:r>
      <w:proofErr w:type="spellEnd"/>
      <w:r w:rsidRPr="00023800">
        <w:rPr>
          <w:rFonts w:eastAsia="Calibri" w:cs="Times New Roman"/>
          <w:lang w:val="en-US" w:eastAsia="zh-CN"/>
        </w:rPr>
        <w:t xml:space="preserve"> </w:t>
      </w:r>
      <w:proofErr w:type="spellStart"/>
      <w:r w:rsidRPr="00023800">
        <w:rPr>
          <w:rFonts w:eastAsia="Calibri" w:cs="Times New Roman"/>
          <w:lang w:val="en-US" w:eastAsia="zh-CN"/>
        </w:rPr>
        <w:t>zapadni</w:t>
      </w:r>
      <w:proofErr w:type="spellEnd"/>
      <w:r>
        <w:rPr>
          <w:rFonts w:eastAsia="Calibri" w:cs="Times New Roman"/>
          <w:lang w:val="en-US" w:eastAsia="zh-CN"/>
        </w:rPr>
        <w:t xml:space="preserve"> </w:t>
      </w:r>
      <w:proofErr w:type="spellStart"/>
      <w:r w:rsidRPr="00023800">
        <w:rPr>
          <w:rFonts w:eastAsia="Calibri" w:cs="Times New Roman"/>
          <w:lang w:val="en-US" w:eastAsia="zh-CN"/>
        </w:rPr>
        <w:t>vjetrovi</w:t>
      </w:r>
      <w:proofErr w:type="spellEnd"/>
      <w:r w:rsidRPr="00023800">
        <w:rPr>
          <w:rFonts w:eastAsia="Calibri" w:cs="Times New Roman"/>
          <w:lang w:val="en-US" w:eastAsia="zh-CN"/>
        </w:rPr>
        <w:t xml:space="preserve"> s 45%-</w:t>
      </w:r>
      <w:proofErr w:type="spellStart"/>
      <w:r w:rsidRPr="00023800">
        <w:rPr>
          <w:rFonts w:eastAsia="Calibri" w:cs="Times New Roman"/>
          <w:lang w:val="en-US" w:eastAsia="zh-CN"/>
        </w:rPr>
        <w:t>tnim</w:t>
      </w:r>
      <w:proofErr w:type="spellEnd"/>
      <w:r w:rsidRPr="00023800">
        <w:rPr>
          <w:rFonts w:eastAsia="Calibri" w:cs="Times New Roman"/>
          <w:lang w:val="en-US" w:eastAsia="zh-CN"/>
        </w:rPr>
        <w:t xml:space="preserve"> </w:t>
      </w:r>
      <w:proofErr w:type="spellStart"/>
      <w:r w:rsidRPr="00023800">
        <w:rPr>
          <w:rFonts w:eastAsia="Calibri" w:cs="Times New Roman"/>
          <w:lang w:val="en-US" w:eastAsia="zh-CN"/>
        </w:rPr>
        <w:t>trajanjem</w:t>
      </w:r>
      <w:proofErr w:type="spellEnd"/>
      <w:r w:rsidRPr="00023800">
        <w:rPr>
          <w:rFonts w:eastAsia="Calibri" w:cs="Times New Roman"/>
          <w:lang w:val="en-US" w:eastAsia="zh-CN"/>
        </w:rPr>
        <w:t xml:space="preserve"> </w:t>
      </w:r>
      <w:proofErr w:type="spellStart"/>
      <w:r w:rsidRPr="00023800">
        <w:rPr>
          <w:rFonts w:eastAsia="Calibri" w:cs="Times New Roman"/>
          <w:lang w:val="en-US" w:eastAsia="zh-CN"/>
        </w:rPr>
        <w:t>tijekom</w:t>
      </w:r>
      <w:proofErr w:type="spellEnd"/>
      <w:r w:rsidRPr="00023800">
        <w:rPr>
          <w:rFonts w:eastAsia="Calibri" w:cs="Times New Roman"/>
          <w:lang w:val="en-US" w:eastAsia="zh-CN"/>
        </w:rPr>
        <w:t xml:space="preserve"> </w:t>
      </w:r>
      <w:proofErr w:type="spellStart"/>
      <w:r w:rsidRPr="00023800">
        <w:rPr>
          <w:rFonts w:eastAsia="Calibri" w:cs="Times New Roman"/>
          <w:lang w:val="en-US" w:eastAsia="zh-CN"/>
        </w:rPr>
        <w:t>godine</w:t>
      </w:r>
      <w:proofErr w:type="spellEnd"/>
      <w:r w:rsidRPr="00023800">
        <w:rPr>
          <w:rFonts w:eastAsia="Calibri" w:cs="Times New Roman"/>
          <w:lang w:val="en-US" w:eastAsia="zh-CN"/>
        </w:rPr>
        <w:t xml:space="preserve">. Na </w:t>
      </w:r>
      <w:proofErr w:type="spellStart"/>
      <w:r w:rsidRPr="00023800">
        <w:rPr>
          <w:rFonts w:eastAsia="Calibri" w:cs="Times New Roman"/>
          <w:lang w:val="en-US" w:eastAsia="zh-CN"/>
        </w:rPr>
        <w:t>drugome</w:t>
      </w:r>
      <w:proofErr w:type="spellEnd"/>
      <w:r w:rsidRPr="00023800">
        <w:rPr>
          <w:rFonts w:eastAsia="Calibri" w:cs="Times New Roman"/>
          <w:lang w:val="en-US" w:eastAsia="zh-CN"/>
        </w:rPr>
        <w:t xml:space="preserve"> </w:t>
      </w:r>
      <w:proofErr w:type="spellStart"/>
      <w:r w:rsidRPr="00023800">
        <w:rPr>
          <w:rFonts w:eastAsia="Calibri" w:cs="Times New Roman"/>
          <w:lang w:val="en-US" w:eastAsia="zh-CN"/>
        </w:rPr>
        <w:t>mjestu</w:t>
      </w:r>
      <w:proofErr w:type="spellEnd"/>
      <w:r w:rsidRPr="00023800">
        <w:rPr>
          <w:rFonts w:eastAsia="Calibri" w:cs="Times New Roman"/>
          <w:lang w:val="en-US" w:eastAsia="zh-CN"/>
        </w:rPr>
        <w:t xml:space="preserve"> </w:t>
      </w:r>
      <w:proofErr w:type="spellStart"/>
      <w:r w:rsidRPr="00023800">
        <w:rPr>
          <w:rFonts w:eastAsia="Calibri" w:cs="Times New Roman"/>
          <w:lang w:val="en-US" w:eastAsia="zh-CN"/>
        </w:rPr>
        <w:t>su</w:t>
      </w:r>
      <w:proofErr w:type="spellEnd"/>
      <w:r w:rsidRPr="00023800">
        <w:rPr>
          <w:rFonts w:eastAsia="Calibri" w:cs="Times New Roman"/>
          <w:lang w:val="en-US" w:eastAsia="zh-CN"/>
        </w:rPr>
        <w:t xml:space="preserve"> </w:t>
      </w:r>
      <w:proofErr w:type="spellStart"/>
      <w:r w:rsidRPr="00023800">
        <w:rPr>
          <w:rFonts w:eastAsia="Calibri" w:cs="Times New Roman"/>
          <w:lang w:val="en-US" w:eastAsia="zh-CN"/>
        </w:rPr>
        <w:t>istočni</w:t>
      </w:r>
      <w:proofErr w:type="spellEnd"/>
      <w:r w:rsidRPr="00023800">
        <w:rPr>
          <w:rFonts w:eastAsia="Calibri" w:cs="Times New Roman"/>
          <w:lang w:val="en-US" w:eastAsia="zh-CN"/>
        </w:rPr>
        <w:t xml:space="preserve"> </w:t>
      </w:r>
      <w:proofErr w:type="spellStart"/>
      <w:r w:rsidRPr="00023800">
        <w:rPr>
          <w:rFonts w:eastAsia="Calibri" w:cs="Times New Roman"/>
          <w:lang w:val="en-US" w:eastAsia="zh-CN"/>
        </w:rPr>
        <w:t>vjetrovi</w:t>
      </w:r>
      <w:proofErr w:type="spellEnd"/>
      <w:r w:rsidRPr="00023800">
        <w:rPr>
          <w:rFonts w:eastAsia="Calibri" w:cs="Times New Roman"/>
          <w:lang w:val="en-US" w:eastAsia="zh-CN"/>
        </w:rPr>
        <w:t xml:space="preserve"> s 29%</w:t>
      </w:r>
      <w:r>
        <w:rPr>
          <w:rFonts w:eastAsia="Calibri" w:cs="Times New Roman"/>
          <w:lang w:val="en-US" w:eastAsia="zh-CN"/>
        </w:rPr>
        <w:t xml:space="preserve"> </w:t>
      </w:r>
      <w:proofErr w:type="spellStart"/>
      <w:r w:rsidRPr="00023800">
        <w:rPr>
          <w:rFonts w:eastAsia="Calibri" w:cs="Times New Roman"/>
          <w:lang w:val="en-US" w:eastAsia="zh-CN"/>
        </w:rPr>
        <w:t>trajanja</w:t>
      </w:r>
      <w:proofErr w:type="spellEnd"/>
      <w:r w:rsidRPr="00023800">
        <w:rPr>
          <w:rFonts w:eastAsia="Calibri" w:cs="Times New Roman"/>
          <w:lang w:val="en-US" w:eastAsia="zh-CN"/>
        </w:rPr>
        <w:t xml:space="preserve">, </w:t>
      </w:r>
      <w:proofErr w:type="spellStart"/>
      <w:r w:rsidRPr="00023800">
        <w:rPr>
          <w:rFonts w:eastAsia="Calibri" w:cs="Times New Roman"/>
          <w:lang w:val="en-US" w:eastAsia="zh-CN"/>
        </w:rPr>
        <w:t>dok</w:t>
      </w:r>
      <w:proofErr w:type="spellEnd"/>
      <w:r w:rsidRPr="00023800">
        <w:rPr>
          <w:rFonts w:eastAsia="Calibri" w:cs="Times New Roman"/>
          <w:lang w:val="en-US" w:eastAsia="zh-CN"/>
        </w:rPr>
        <w:t xml:space="preserve"> je </w:t>
      </w:r>
      <w:proofErr w:type="spellStart"/>
      <w:r w:rsidRPr="00023800">
        <w:rPr>
          <w:rFonts w:eastAsia="Calibri" w:cs="Times New Roman"/>
          <w:lang w:val="en-US" w:eastAsia="zh-CN"/>
        </w:rPr>
        <w:t>vremensko</w:t>
      </w:r>
      <w:proofErr w:type="spellEnd"/>
      <w:r w:rsidRPr="00023800">
        <w:rPr>
          <w:rFonts w:eastAsia="Calibri" w:cs="Times New Roman"/>
          <w:lang w:val="en-US" w:eastAsia="zh-CN"/>
        </w:rPr>
        <w:t xml:space="preserve"> </w:t>
      </w:r>
      <w:proofErr w:type="spellStart"/>
      <w:r w:rsidRPr="00023800">
        <w:rPr>
          <w:rFonts w:eastAsia="Calibri" w:cs="Times New Roman"/>
          <w:lang w:val="en-US" w:eastAsia="zh-CN"/>
        </w:rPr>
        <w:t>razdoblje</w:t>
      </w:r>
      <w:proofErr w:type="spellEnd"/>
      <w:r w:rsidRPr="00023800">
        <w:rPr>
          <w:rFonts w:eastAsia="Calibri" w:cs="Times New Roman"/>
          <w:lang w:val="en-US" w:eastAsia="zh-CN"/>
        </w:rPr>
        <w:t xml:space="preserve"> bez </w:t>
      </w:r>
      <w:proofErr w:type="spellStart"/>
      <w:r w:rsidRPr="00023800">
        <w:rPr>
          <w:rFonts w:eastAsia="Calibri" w:cs="Times New Roman"/>
          <w:lang w:val="en-US" w:eastAsia="zh-CN"/>
        </w:rPr>
        <w:t>vjetra</w:t>
      </w:r>
      <w:proofErr w:type="spellEnd"/>
      <w:r w:rsidRPr="00023800">
        <w:rPr>
          <w:rFonts w:eastAsia="Calibri" w:cs="Times New Roman"/>
          <w:lang w:val="en-US" w:eastAsia="zh-CN"/>
        </w:rPr>
        <w:t xml:space="preserve"> </w:t>
      </w:r>
      <w:proofErr w:type="spellStart"/>
      <w:r w:rsidRPr="00023800">
        <w:rPr>
          <w:rFonts w:eastAsia="Calibri" w:cs="Times New Roman"/>
          <w:lang w:val="en-US" w:eastAsia="zh-CN"/>
        </w:rPr>
        <w:t>oko</w:t>
      </w:r>
      <w:proofErr w:type="spellEnd"/>
      <w:r w:rsidRPr="00023800">
        <w:rPr>
          <w:rFonts w:eastAsia="Calibri" w:cs="Times New Roman"/>
          <w:lang w:val="en-US" w:eastAsia="zh-CN"/>
        </w:rPr>
        <w:t xml:space="preserve"> 6% </w:t>
      </w:r>
      <w:proofErr w:type="spellStart"/>
      <w:r w:rsidRPr="00023800">
        <w:rPr>
          <w:rFonts w:eastAsia="Calibri" w:cs="Times New Roman"/>
          <w:lang w:val="en-US" w:eastAsia="zh-CN"/>
        </w:rPr>
        <w:t>godišnjega</w:t>
      </w:r>
      <w:proofErr w:type="spellEnd"/>
      <w:r w:rsidRPr="00023800">
        <w:rPr>
          <w:rFonts w:eastAsia="Calibri" w:cs="Times New Roman"/>
          <w:lang w:val="en-US" w:eastAsia="zh-CN"/>
        </w:rPr>
        <w:t xml:space="preserve"> </w:t>
      </w:r>
      <w:proofErr w:type="spellStart"/>
      <w:r w:rsidRPr="00023800">
        <w:rPr>
          <w:rFonts w:eastAsia="Calibri" w:cs="Times New Roman"/>
          <w:lang w:val="en-US" w:eastAsia="zh-CN"/>
        </w:rPr>
        <w:t>vremena</w:t>
      </w:r>
      <w:proofErr w:type="spellEnd"/>
      <w:r w:rsidRPr="00023800">
        <w:rPr>
          <w:rFonts w:eastAsia="Calibri" w:cs="Times New Roman"/>
          <w:lang w:val="en-US" w:eastAsia="zh-CN"/>
        </w:rPr>
        <w:t>.</w:t>
      </w:r>
      <w:r>
        <w:rPr>
          <w:rFonts w:eastAsia="Calibri" w:cs="Times New Roman"/>
          <w:lang w:val="en-US" w:eastAsia="zh-CN"/>
        </w:rPr>
        <w:t xml:space="preserve"> </w:t>
      </w:r>
      <w:proofErr w:type="spellStart"/>
      <w:r w:rsidRPr="00023800">
        <w:rPr>
          <w:rFonts w:eastAsia="Calibri" w:cs="Times New Roman"/>
          <w:lang w:val="en-US" w:eastAsia="zh-CN"/>
        </w:rPr>
        <w:t>Maksimalne</w:t>
      </w:r>
      <w:proofErr w:type="spellEnd"/>
      <w:r w:rsidRPr="00023800">
        <w:rPr>
          <w:rFonts w:eastAsia="Calibri" w:cs="Times New Roman"/>
          <w:lang w:val="en-US" w:eastAsia="zh-CN"/>
        </w:rPr>
        <w:t xml:space="preserve"> </w:t>
      </w:r>
      <w:proofErr w:type="spellStart"/>
      <w:r w:rsidRPr="00023800">
        <w:rPr>
          <w:rFonts w:eastAsia="Calibri" w:cs="Times New Roman"/>
          <w:lang w:val="en-US" w:eastAsia="zh-CN"/>
        </w:rPr>
        <w:t>jačine</w:t>
      </w:r>
      <w:proofErr w:type="spellEnd"/>
      <w:r w:rsidRPr="00023800">
        <w:rPr>
          <w:rFonts w:eastAsia="Calibri" w:cs="Times New Roman"/>
          <w:lang w:val="en-US" w:eastAsia="zh-CN"/>
        </w:rPr>
        <w:t xml:space="preserve"> </w:t>
      </w:r>
      <w:proofErr w:type="spellStart"/>
      <w:r w:rsidRPr="00023800">
        <w:rPr>
          <w:rFonts w:eastAsia="Calibri" w:cs="Times New Roman"/>
          <w:lang w:val="en-US" w:eastAsia="zh-CN"/>
        </w:rPr>
        <w:t>vjetra</w:t>
      </w:r>
      <w:proofErr w:type="spellEnd"/>
      <w:r w:rsidRPr="00023800">
        <w:rPr>
          <w:rFonts w:eastAsia="Calibri" w:cs="Times New Roman"/>
          <w:lang w:val="en-US" w:eastAsia="zh-CN"/>
        </w:rPr>
        <w:t xml:space="preserve"> </w:t>
      </w:r>
      <w:proofErr w:type="spellStart"/>
      <w:r w:rsidRPr="00023800">
        <w:rPr>
          <w:rFonts w:eastAsia="Calibri" w:cs="Times New Roman"/>
          <w:lang w:val="en-US" w:eastAsia="zh-CN"/>
        </w:rPr>
        <w:t>iznose</w:t>
      </w:r>
      <w:proofErr w:type="spellEnd"/>
      <w:r w:rsidRPr="00023800">
        <w:rPr>
          <w:rFonts w:eastAsia="Calibri" w:cs="Times New Roman"/>
          <w:lang w:val="en-US" w:eastAsia="zh-CN"/>
        </w:rPr>
        <w:t xml:space="preserve"> </w:t>
      </w:r>
      <w:r>
        <w:rPr>
          <w:rFonts w:eastAsia="Calibri" w:cs="Times New Roman"/>
          <w:lang w:val="en-US" w:eastAsia="zh-CN"/>
        </w:rPr>
        <w:t xml:space="preserve">6 – 9 </w:t>
      </w:r>
      <w:proofErr w:type="spellStart"/>
      <w:r w:rsidRPr="00023800">
        <w:rPr>
          <w:rFonts w:eastAsia="Calibri" w:cs="Times New Roman"/>
          <w:lang w:val="en-US" w:eastAsia="zh-CN"/>
        </w:rPr>
        <w:t>bofora</w:t>
      </w:r>
      <w:proofErr w:type="spellEnd"/>
      <w:r w:rsidRPr="00023800">
        <w:rPr>
          <w:rFonts w:eastAsia="Calibri" w:cs="Times New Roman"/>
          <w:lang w:val="en-US" w:eastAsia="zh-CN"/>
        </w:rPr>
        <w:t xml:space="preserve">, a </w:t>
      </w:r>
      <w:proofErr w:type="spellStart"/>
      <w:r w:rsidRPr="00023800">
        <w:rPr>
          <w:rFonts w:eastAsia="Calibri" w:cs="Times New Roman"/>
          <w:lang w:val="en-US" w:eastAsia="zh-CN"/>
        </w:rPr>
        <w:t>najjači</w:t>
      </w:r>
      <w:proofErr w:type="spellEnd"/>
      <w:r w:rsidRPr="00023800">
        <w:rPr>
          <w:rFonts w:eastAsia="Calibri" w:cs="Times New Roman"/>
          <w:lang w:val="en-US" w:eastAsia="zh-CN"/>
        </w:rPr>
        <w:t xml:space="preserve"> </w:t>
      </w:r>
      <w:proofErr w:type="spellStart"/>
      <w:r w:rsidRPr="00023800">
        <w:rPr>
          <w:rFonts w:eastAsia="Calibri" w:cs="Times New Roman"/>
          <w:lang w:val="en-US" w:eastAsia="zh-CN"/>
        </w:rPr>
        <w:t>vjetrovi</w:t>
      </w:r>
      <w:proofErr w:type="spellEnd"/>
      <w:r w:rsidRPr="00023800">
        <w:rPr>
          <w:rFonts w:eastAsia="Calibri" w:cs="Times New Roman"/>
          <w:lang w:val="en-US" w:eastAsia="zh-CN"/>
        </w:rPr>
        <w:t xml:space="preserve"> </w:t>
      </w:r>
      <w:proofErr w:type="spellStart"/>
      <w:r w:rsidRPr="00023800">
        <w:rPr>
          <w:rFonts w:eastAsia="Calibri" w:cs="Times New Roman"/>
          <w:lang w:val="en-US" w:eastAsia="zh-CN"/>
        </w:rPr>
        <w:t>javljaju</w:t>
      </w:r>
      <w:proofErr w:type="spellEnd"/>
      <w:r w:rsidRPr="00023800">
        <w:rPr>
          <w:rFonts w:eastAsia="Calibri" w:cs="Times New Roman"/>
          <w:lang w:val="en-US" w:eastAsia="zh-CN"/>
        </w:rPr>
        <w:t xml:space="preserve"> se od</w:t>
      </w:r>
      <w:r>
        <w:rPr>
          <w:rFonts w:eastAsia="Calibri" w:cs="Times New Roman"/>
          <w:lang w:val="en-US" w:eastAsia="zh-CN"/>
        </w:rPr>
        <w:t xml:space="preserve"> </w:t>
      </w:r>
      <w:proofErr w:type="spellStart"/>
      <w:r w:rsidRPr="00023800">
        <w:rPr>
          <w:rFonts w:eastAsia="Calibri" w:cs="Times New Roman"/>
          <w:lang w:val="en-US" w:eastAsia="zh-CN"/>
        </w:rPr>
        <w:t>kasne</w:t>
      </w:r>
      <w:proofErr w:type="spellEnd"/>
      <w:r w:rsidRPr="00023800">
        <w:rPr>
          <w:rFonts w:eastAsia="Calibri" w:cs="Times New Roman"/>
          <w:lang w:val="en-US" w:eastAsia="zh-CN"/>
        </w:rPr>
        <w:t xml:space="preserve"> </w:t>
      </w:r>
      <w:proofErr w:type="spellStart"/>
      <w:r w:rsidRPr="00023800">
        <w:rPr>
          <w:rFonts w:eastAsia="Calibri" w:cs="Times New Roman"/>
          <w:lang w:val="en-US" w:eastAsia="zh-CN"/>
        </w:rPr>
        <w:t>jeseni</w:t>
      </w:r>
      <w:proofErr w:type="spellEnd"/>
      <w:r w:rsidRPr="00023800">
        <w:rPr>
          <w:rFonts w:eastAsia="Calibri" w:cs="Times New Roman"/>
          <w:lang w:val="en-US" w:eastAsia="zh-CN"/>
        </w:rPr>
        <w:t xml:space="preserve"> do </w:t>
      </w:r>
      <w:proofErr w:type="spellStart"/>
      <w:r w:rsidRPr="00023800">
        <w:rPr>
          <w:rFonts w:eastAsia="Calibri" w:cs="Times New Roman"/>
          <w:lang w:val="en-US" w:eastAsia="zh-CN"/>
        </w:rPr>
        <w:t>početka</w:t>
      </w:r>
      <w:proofErr w:type="spellEnd"/>
      <w:r w:rsidRPr="00023800">
        <w:rPr>
          <w:rFonts w:eastAsia="Calibri" w:cs="Times New Roman"/>
          <w:lang w:val="en-US" w:eastAsia="zh-CN"/>
        </w:rPr>
        <w:t xml:space="preserve"> </w:t>
      </w:r>
      <w:proofErr w:type="spellStart"/>
      <w:r w:rsidRPr="00023800">
        <w:rPr>
          <w:rFonts w:eastAsia="Calibri" w:cs="Times New Roman"/>
          <w:lang w:val="en-US" w:eastAsia="zh-CN"/>
        </w:rPr>
        <w:t>proljeća</w:t>
      </w:r>
      <w:proofErr w:type="spellEnd"/>
      <w:r w:rsidRPr="00023800">
        <w:rPr>
          <w:rFonts w:eastAsia="Calibri" w:cs="Times New Roman"/>
          <w:lang w:val="en-US" w:eastAsia="zh-CN"/>
        </w:rPr>
        <w:t xml:space="preserve">. </w:t>
      </w:r>
    </w:p>
    <w:bookmarkEnd w:id="26"/>
    <w:p w14:paraId="78849EB3" w14:textId="77777777" w:rsidR="00301039" w:rsidRPr="00301039" w:rsidRDefault="00301039" w:rsidP="00B10097">
      <w:pPr>
        <w:spacing w:after="120" w:line="276" w:lineRule="auto"/>
        <w:ind w:firstLine="709"/>
        <w:rPr>
          <w:rFonts w:eastAsia="Calibri" w:cstheme="minorHAnsi"/>
          <w:b/>
          <w:bCs/>
          <w:lang w:val="en-US" w:eastAsia="zh-CN"/>
        </w:rPr>
      </w:pPr>
      <w:proofErr w:type="spellStart"/>
      <w:r w:rsidRPr="00301039">
        <w:rPr>
          <w:rFonts w:eastAsia="Calibri" w:cstheme="minorHAnsi"/>
          <w:b/>
          <w:bCs/>
          <w:lang w:val="en-US" w:eastAsia="zh-CN"/>
        </w:rPr>
        <w:t>Preventivne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mjere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radi</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umanjenja</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posljedica</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prirodne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nepogode</w:t>
      </w:r>
      <w:proofErr w:type="spellEnd"/>
    </w:p>
    <w:p w14:paraId="12C93C74" w14:textId="77777777" w:rsidR="00301039" w:rsidRPr="00301039" w:rsidRDefault="00301039" w:rsidP="00B10097">
      <w:pPr>
        <w:spacing w:after="120" w:line="276" w:lineRule="auto"/>
        <w:ind w:firstLine="709"/>
        <w:rPr>
          <w:rFonts w:eastAsia="Calibri" w:cs="Times New Roman"/>
          <w:lang w:val="en-US" w:eastAsia="zh-CN"/>
        </w:rPr>
      </w:pPr>
      <w:proofErr w:type="spellStart"/>
      <w:r w:rsidRPr="00301039">
        <w:rPr>
          <w:rFonts w:eastAsia="Calibri" w:cs="Times New Roman"/>
          <w:lang w:val="en-US" w:eastAsia="zh-CN"/>
        </w:rPr>
        <w:t>Kod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planiranja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gradnje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prometnica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valja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voditi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računa</w:t>
      </w:r>
      <w:proofErr w:type="spellEnd"/>
      <w:r w:rsidRPr="00301039">
        <w:rPr>
          <w:rFonts w:eastAsia="Calibri" w:cs="Times New Roman"/>
          <w:lang w:val="en-US" w:eastAsia="zh-CN"/>
        </w:rPr>
        <w:t xml:space="preserve"> o </w:t>
      </w:r>
      <w:proofErr w:type="spellStart"/>
      <w:r w:rsidRPr="00301039">
        <w:rPr>
          <w:rFonts w:eastAsia="Calibri" w:cs="Times New Roman"/>
          <w:lang w:val="en-US" w:eastAsia="zh-CN"/>
        </w:rPr>
        <w:t>vjetru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pojavi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ekstremnih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zračnih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turbulencija</w:t>
      </w:r>
      <w:proofErr w:type="spellEnd"/>
      <w:r w:rsidRPr="00301039">
        <w:rPr>
          <w:rFonts w:eastAsia="Calibri" w:cs="Times New Roman"/>
          <w:lang w:val="en-US" w:eastAsia="zh-CN"/>
        </w:rPr>
        <w:t xml:space="preserve">. Na </w:t>
      </w:r>
      <w:proofErr w:type="spellStart"/>
      <w:r w:rsidRPr="00301039">
        <w:rPr>
          <w:rFonts w:eastAsia="Calibri" w:cs="Times New Roman"/>
          <w:lang w:val="en-US" w:eastAsia="zh-CN"/>
        </w:rPr>
        <w:t>prometnicama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tj</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mjestima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gdje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vjetar</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jače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olujne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udare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trebaju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postavljati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posebni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zaštitni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sistemi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tzv</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vjetrobrani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posebni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znakovi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upozorenja</w:t>
      </w:r>
      <w:proofErr w:type="spellEnd"/>
      <w:r w:rsidRPr="00301039">
        <w:rPr>
          <w:rFonts w:eastAsia="Calibri" w:cs="Times New Roman"/>
          <w:lang w:val="en-US" w:eastAsia="zh-CN"/>
        </w:rPr>
        <w:t>.</w:t>
      </w:r>
    </w:p>
    <w:p w14:paraId="4D20F8B2" w14:textId="77777777" w:rsidR="00301039" w:rsidRPr="00301039" w:rsidRDefault="00301039" w:rsidP="00B10097">
      <w:pPr>
        <w:spacing w:after="120" w:line="276" w:lineRule="auto"/>
        <w:ind w:firstLine="709"/>
        <w:rPr>
          <w:rFonts w:eastAsia="Calibri" w:cstheme="minorHAnsi"/>
          <w:b/>
          <w:bCs/>
          <w:lang w:val="en-US" w:eastAsia="zh-CN"/>
        </w:rPr>
      </w:pPr>
      <w:proofErr w:type="spellStart"/>
      <w:r w:rsidRPr="00301039">
        <w:rPr>
          <w:rFonts w:eastAsia="Calibri" w:cstheme="minorHAnsi"/>
          <w:b/>
          <w:bCs/>
          <w:lang w:val="en-US" w:eastAsia="zh-CN"/>
        </w:rPr>
        <w:t>Mjere</w:t>
      </w:r>
      <w:proofErr w:type="spellEnd"/>
      <w:r w:rsidRPr="00301039">
        <w:rPr>
          <w:rFonts w:eastAsia="Calibri" w:cstheme="minorHAnsi"/>
          <w:b/>
          <w:bCs/>
          <w:lang w:val="en-US" w:eastAsia="zh-CN"/>
        </w:rPr>
        <w:t xml:space="preserve"> za </w:t>
      </w:r>
      <w:proofErr w:type="spellStart"/>
      <w:r w:rsidRPr="00301039">
        <w:rPr>
          <w:rFonts w:eastAsia="Calibri" w:cstheme="minorHAnsi"/>
          <w:b/>
          <w:bCs/>
          <w:lang w:val="en-US" w:eastAsia="zh-CN"/>
        </w:rPr>
        <w:t>ublažavanje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i</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otklanjanje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izravnih</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posljedica</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prirodne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nepogode</w:t>
      </w:r>
      <w:proofErr w:type="spellEnd"/>
    </w:p>
    <w:p w14:paraId="04F1943E" w14:textId="18F624B5" w:rsidR="00301039" w:rsidRPr="00301039" w:rsidRDefault="00301039" w:rsidP="00B10097">
      <w:pPr>
        <w:spacing w:after="120" w:line="276" w:lineRule="auto"/>
        <w:ind w:firstLine="709"/>
        <w:rPr>
          <w:rFonts w:eastAsia="Calibri" w:cs="Times New Roman"/>
          <w:lang w:val="en-US" w:eastAsia="zh-CN"/>
        </w:rPr>
      </w:pPr>
      <w:proofErr w:type="spellStart"/>
      <w:r w:rsidRPr="00301039">
        <w:rPr>
          <w:rFonts w:eastAsia="Calibri" w:cs="Times New Roman"/>
          <w:lang w:val="en-US" w:eastAsia="zh-CN"/>
        </w:rPr>
        <w:t>Mjere</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ublažavanje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otklanjanje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izravnih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podrazumijevaju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procjenu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nastalih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oštećenja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obuhvaća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aktivnosti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otklanjaju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pružanje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pomoći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unesrećenima</w:t>
      </w:r>
      <w:proofErr w:type="spellEnd"/>
      <w:r w:rsidRPr="00301039">
        <w:rPr>
          <w:rFonts w:eastAsia="Calibri" w:cs="Times New Roman"/>
          <w:lang w:val="en-US" w:eastAsia="zh-CN"/>
        </w:rPr>
        <w:t xml:space="preserve"> </w:t>
      </w:r>
      <w:proofErr w:type="spellStart"/>
      <w:r w:rsidR="00642770">
        <w:rPr>
          <w:rFonts w:eastAsia="Calibri" w:cs="Times New Roman"/>
          <w:lang w:val="en-US" w:eastAsia="zh-CN"/>
        </w:rPr>
        <w:t>ako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ih</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bilo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ostale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radnje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smanjuju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olujnog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orkanskog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nevremena</w:t>
      </w:r>
      <w:proofErr w:type="spellEnd"/>
      <w:r w:rsidRPr="00301039">
        <w:rPr>
          <w:rFonts w:eastAsia="Calibri" w:cs="Times New Roman"/>
          <w:lang w:val="en-US" w:eastAsia="zh-CN"/>
        </w:rPr>
        <w:t>.</w:t>
      </w:r>
    </w:p>
    <w:p w14:paraId="42D0BE41" w14:textId="7350E247" w:rsidR="00301039" w:rsidRPr="00301039" w:rsidRDefault="00301039" w:rsidP="00301039">
      <w:pPr>
        <w:keepNext/>
        <w:spacing w:after="0" w:line="240" w:lineRule="auto"/>
        <w:jc w:val="center"/>
        <w:rPr>
          <w:rFonts w:eastAsia="Calibri" w:cstheme="minorHAnsi"/>
          <w:b/>
          <w:bCs/>
          <w:sz w:val="20"/>
          <w:szCs w:val="20"/>
          <w:lang w:eastAsia="zh-CN"/>
        </w:rPr>
      </w:pPr>
      <w:bookmarkStart w:id="27" w:name="_Toc117763211"/>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642770">
        <w:rPr>
          <w:rFonts w:eastAsia="Calibri" w:cstheme="minorHAnsi"/>
          <w:b/>
          <w:bCs/>
          <w:noProof/>
          <w:sz w:val="20"/>
          <w:szCs w:val="20"/>
          <w:lang w:eastAsia="zh-CN"/>
        </w:rPr>
        <w:t>4</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 Mjere i postupci u slučaju olujnog i orkanskog vjetra</w:t>
      </w:r>
      <w:bookmarkEnd w:id="27"/>
    </w:p>
    <w:tbl>
      <w:tblPr>
        <w:tblStyle w:val="Reetkatablice7"/>
        <w:tblW w:w="0" w:type="auto"/>
        <w:tblInd w:w="0" w:type="dxa"/>
        <w:tblLook w:val="04A0" w:firstRow="1" w:lastRow="0" w:firstColumn="1" w:lastColumn="0" w:noHBand="0" w:noVBand="1"/>
      </w:tblPr>
      <w:tblGrid>
        <w:gridCol w:w="739"/>
        <w:gridCol w:w="8321"/>
      </w:tblGrid>
      <w:tr w:rsidR="00301039" w:rsidRPr="00301039" w14:paraId="7CE95B75"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5D1F9223"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1F363058"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F60EF0" w:rsidRPr="00301039" w14:paraId="0FCB5266"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1F66A040" w14:textId="77777777" w:rsidR="00F60EF0" w:rsidRPr="00301039" w:rsidRDefault="00F60EF0" w:rsidP="00F60EF0">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3F1E7DC2" w14:textId="0FC27B5A" w:rsidR="00F60EF0" w:rsidRPr="00301039" w:rsidRDefault="00F60EF0" w:rsidP="00F60EF0">
            <w:pPr>
              <w:spacing w:line="276" w:lineRule="auto"/>
              <w:rPr>
                <w:rFonts w:cstheme="minorHAnsi"/>
                <w:sz w:val="20"/>
                <w:szCs w:val="20"/>
              </w:rPr>
            </w:pPr>
            <w:r w:rsidRPr="00301039">
              <w:rPr>
                <w:rFonts w:cstheme="minorHAnsi"/>
                <w:sz w:val="20"/>
                <w:szCs w:val="20"/>
              </w:rPr>
              <w:t>Izvještavanje gradonačelni</w:t>
            </w:r>
            <w:r w:rsidR="002812D5">
              <w:rPr>
                <w:rFonts w:cstheme="minorHAnsi"/>
                <w:sz w:val="20"/>
                <w:szCs w:val="20"/>
              </w:rPr>
              <w:t>ce</w:t>
            </w:r>
            <w:r w:rsidRPr="00301039">
              <w:rPr>
                <w:rFonts w:cstheme="minorHAnsi"/>
                <w:sz w:val="20"/>
                <w:szCs w:val="20"/>
              </w:rPr>
              <w:t xml:space="preserve"> i predlaganja aktiviranja</w:t>
            </w:r>
            <w:r>
              <w:rPr>
                <w:rFonts w:cstheme="minorHAnsi"/>
                <w:sz w:val="20"/>
                <w:szCs w:val="20"/>
              </w:rPr>
              <w:t xml:space="preserve"> Gradskog povjerenstva </w:t>
            </w:r>
          </w:p>
        </w:tc>
      </w:tr>
      <w:tr w:rsidR="00F60EF0" w:rsidRPr="00301039" w14:paraId="1CEFF647"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0624BB25" w14:textId="77777777" w:rsidR="00F60EF0" w:rsidRPr="00301039" w:rsidRDefault="00F60EF0" w:rsidP="00F60EF0">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4A2C34BC" w14:textId="3655AC5F" w:rsidR="00F60EF0" w:rsidRPr="00301039" w:rsidRDefault="00F60EF0" w:rsidP="00F60EF0">
            <w:pPr>
              <w:spacing w:line="276" w:lineRule="auto"/>
              <w:rPr>
                <w:rFonts w:cstheme="minorHAnsi"/>
                <w:sz w:val="20"/>
                <w:szCs w:val="20"/>
              </w:rPr>
            </w:pPr>
            <w:r w:rsidRPr="00301039">
              <w:rPr>
                <w:rFonts w:cstheme="minorHAnsi"/>
                <w:sz w:val="20"/>
                <w:szCs w:val="20"/>
              </w:rPr>
              <w:t>Pozivanje</w:t>
            </w:r>
            <w:r>
              <w:rPr>
                <w:rFonts w:cstheme="minorHAnsi"/>
                <w:sz w:val="20"/>
                <w:szCs w:val="20"/>
              </w:rPr>
              <w:t xml:space="preserve"> Gradskog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F60EF0" w:rsidRPr="00301039" w14:paraId="0AEBE723"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CC7BD70" w14:textId="77777777" w:rsidR="00F60EF0" w:rsidRPr="00301039" w:rsidRDefault="00F60EF0" w:rsidP="00F60EF0">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5BB3BA4" w14:textId="63AE6C31" w:rsidR="00F60EF0" w:rsidRPr="00301039" w:rsidRDefault="00F60EF0" w:rsidP="00F60EF0">
            <w:pPr>
              <w:spacing w:line="276" w:lineRule="auto"/>
              <w:rPr>
                <w:rFonts w:cstheme="minorHAnsi"/>
                <w:sz w:val="20"/>
                <w:szCs w:val="20"/>
              </w:rPr>
            </w:pPr>
            <w:r w:rsidRPr="00301039">
              <w:rPr>
                <w:rFonts w:cstheme="minorHAnsi"/>
                <w:sz w:val="20"/>
                <w:szCs w:val="20"/>
              </w:rPr>
              <w:t xml:space="preserve">Pozivanje Stožera civilne zaštite </w:t>
            </w:r>
            <w:r w:rsidR="0066392C">
              <w:rPr>
                <w:rFonts w:cstheme="minorHAnsi"/>
                <w:sz w:val="20"/>
                <w:szCs w:val="20"/>
              </w:rPr>
              <w:t>Grada Zlatara</w:t>
            </w:r>
          </w:p>
        </w:tc>
      </w:tr>
      <w:tr w:rsidR="00301039" w:rsidRPr="00301039" w14:paraId="58CDEEAF"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170ED40D" w14:textId="77777777" w:rsidR="00301039" w:rsidRPr="00301039" w:rsidRDefault="00301039" w:rsidP="00704DF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2EE9C240" w14:textId="77777777" w:rsidR="00301039" w:rsidRPr="00301039" w:rsidRDefault="00301039" w:rsidP="00704DFA">
            <w:pPr>
              <w:spacing w:line="276" w:lineRule="auto"/>
              <w:rPr>
                <w:rFonts w:cstheme="minorHAnsi"/>
                <w:sz w:val="20"/>
                <w:szCs w:val="20"/>
              </w:rPr>
            </w:pPr>
            <w:r w:rsidRPr="00301039">
              <w:rPr>
                <w:rFonts w:cstheme="minorHAnsi"/>
                <w:sz w:val="20"/>
                <w:szCs w:val="20"/>
              </w:rPr>
              <w:t>Prikupljanje informacija o dijelovima Grada u kojima su se dogodile najveće materijalne štete</w:t>
            </w:r>
          </w:p>
        </w:tc>
      </w:tr>
      <w:tr w:rsidR="00301039" w:rsidRPr="00301039" w14:paraId="6954B1A9"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6F4A9CD1" w14:textId="77777777" w:rsidR="00301039" w:rsidRPr="00301039" w:rsidRDefault="00301039" w:rsidP="00704DF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5A98915" w14:textId="77777777" w:rsidR="00B10097" w:rsidRPr="00B10097" w:rsidRDefault="00B10097" w:rsidP="00B10097">
            <w:pPr>
              <w:spacing w:line="276" w:lineRule="auto"/>
              <w:rPr>
                <w:rFonts w:asciiTheme="minorHAnsi" w:hAnsiTheme="minorHAnsi" w:cstheme="minorHAnsi"/>
                <w:sz w:val="20"/>
                <w:szCs w:val="20"/>
              </w:rPr>
            </w:pPr>
            <w:r w:rsidRPr="00B10097">
              <w:rPr>
                <w:rFonts w:asciiTheme="minorHAnsi" w:hAnsiTheme="minorHAnsi" w:cstheme="minorHAnsi"/>
                <w:sz w:val="20"/>
                <w:szCs w:val="20"/>
              </w:rPr>
              <w:t>Prikupljanje informacija o:</w:t>
            </w:r>
          </w:p>
          <w:p w14:paraId="63FCC6B7" w14:textId="77777777" w:rsidR="00B10097" w:rsidRPr="00B10097" w:rsidRDefault="00B10097" w:rsidP="00B10097">
            <w:pPr>
              <w:numPr>
                <w:ilvl w:val="3"/>
                <w:numId w:val="46"/>
              </w:numPr>
              <w:spacing w:line="276" w:lineRule="auto"/>
              <w:ind w:left="714" w:hanging="357"/>
              <w:contextualSpacing/>
              <w:rPr>
                <w:rFonts w:asciiTheme="minorHAnsi" w:hAnsiTheme="minorHAnsi" w:cstheme="minorHAnsi"/>
                <w:sz w:val="20"/>
                <w:szCs w:val="20"/>
                <w:lang w:val="en-US"/>
              </w:rPr>
            </w:pPr>
            <w:proofErr w:type="spellStart"/>
            <w:r w:rsidRPr="00B10097">
              <w:rPr>
                <w:rFonts w:asciiTheme="minorHAnsi" w:hAnsiTheme="minorHAnsi" w:cstheme="minorHAnsi"/>
                <w:sz w:val="20"/>
                <w:szCs w:val="20"/>
                <w:lang w:val="en-US"/>
              </w:rPr>
              <w:t>mogućnosti</w:t>
            </w:r>
            <w:proofErr w:type="spellEnd"/>
            <w:r w:rsidRPr="00B10097">
              <w:rPr>
                <w:rFonts w:asciiTheme="minorHAnsi" w:hAnsiTheme="minorHAnsi" w:cstheme="minorHAnsi"/>
                <w:sz w:val="20"/>
                <w:szCs w:val="20"/>
                <w:lang w:val="en-US"/>
              </w:rPr>
              <w:t xml:space="preserve"> </w:t>
            </w:r>
            <w:proofErr w:type="spellStart"/>
            <w:r w:rsidRPr="00B10097">
              <w:rPr>
                <w:rFonts w:asciiTheme="minorHAnsi" w:hAnsiTheme="minorHAnsi" w:cstheme="minorHAnsi"/>
                <w:sz w:val="20"/>
                <w:szCs w:val="20"/>
                <w:lang w:val="en-US"/>
              </w:rPr>
              <w:t>funkcioniranja</w:t>
            </w:r>
            <w:proofErr w:type="spellEnd"/>
            <w:r w:rsidRPr="00B10097">
              <w:rPr>
                <w:rFonts w:asciiTheme="minorHAnsi" w:hAnsiTheme="minorHAnsi" w:cstheme="minorHAnsi"/>
                <w:sz w:val="20"/>
                <w:szCs w:val="20"/>
                <w:lang w:val="en-US"/>
              </w:rPr>
              <w:t xml:space="preserve"> </w:t>
            </w:r>
            <w:proofErr w:type="spellStart"/>
            <w:r w:rsidRPr="00B10097">
              <w:rPr>
                <w:rFonts w:asciiTheme="minorHAnsi" w:hAnsiTheme="minorHAnsi" w:cstheme="minorHAnsi"/>
                <w:sz w:val="20"/>
                <w:szCs w:val="20"/>
                <w:lang w:val="en-US"/>
              </w:rPr>
              <w:t>kritične</w:t>
            </w:r>
            <w:proofErr w:type="spellEnd"/>
            <w:r w:rsidRPr="00B10097">
              <w:rPr>
                <w:rFonts w:asciiTheme="minorHAnsi" w:hAnsiTheme="minorHAnsi" w:cstheme="minorHAnsi"/>
                <w:sz w:val="20"/>
                <w:szCs w:val="20"/>
                <w:lang w:val="en-US"/>
              </w:rPr>
              <w:t xml:space="preserve"> </w:t>
            </w:r>
            <w:proofErr w:type="spellStart"/>
            <w:r w:rsidRPr="00B10097">
              <w:rPr>
                <w:rFonts w:asciiTheme="minorHAnsi" w:hAnsiTheme="minorHAnsi" w:cstheme="minorHAnsi"/>
                <w:sz w:val="20"/>
                <w:szCs w:val="20"/>
                <w:lang w:val="en-US"/>
              </w:rPr>
              <w:t>infrastrukture</w:t>
            </w:r>
            <w:proofErr w:type="spellEnd"/>
            <w:r w:rsidRPr="00B10097">
              <w:rPr>
                <w:rFonts w:asciiTheme="minorHAnsi" w:hAnsiTheme="minorHAnsi" w:cstheme="minorHAnsi"/>
                <w:sz w:val="20"/>
                <w:szCs w:val="20"/>
                <w:lang w:val="en-US"/>
              </w:rPr>
              <w:t xml:space="preserve">: </w:t>
            </w:r>
          </w:p>
          <w:p w14:paraId="73603D62" w14:textId="77777777" w:rsidR="00B10097" w:rsidRPr="00B10097" w:rsidRDefault="00B10097" w:rsidP="00B10097">
            <w:pPr>
              <w:numPr>
                <w:ilvl w:val="0"/>
                <w:numId w:val="47"/>
              </w:numPr>
              <w:spacing w:line="276" w:lineRule="auto"/>
              <w:ind w:left="1491" w:right="68" w:hanging="357"/>
              <w:contextualSpacing/>
              <w:jc w:val="left"/>
              <w:rPr>
                <w:rFonts w:asciiTheme="minorHAnsi" w:hAnsiTheme="minorHAnsi" w:cstheme="minorHAnsi"/>
                <w:sz w:val="20"/>
                <w:szCs w:val="20"/>
                <w:lang w:val="en-US"/>
              </w:rPr>
            </w:pPr>
            <w:proofErr w:type="spellStart"/>
            <w:r w:rsidRPr="00B10097">
              <w:rPr>
                <w:rFonts w:asciiTheme="minorHAnsi" w:hAnsiTheme="minorHAnsi" w:cstheme="minorHAnsi"/>
                <w:sz w:val="20"/>
                <w:szCs w:val="20"/>
                <w:lang w:val="en-US"/>
              </w:rPr>
              <w:t>sustava</w:t>
            </w:r>
            <w:proofErr w:type="spellEnd"/>
            <w:r w:rsidRPr="00B10097">
              <w:rPr>
                <w:rFonts w:asciiTheme="minorHAnsi" w:hAnsiTheme="minorHAnsi" w:cstheme="minorHAnsi"/>
                <w:sz w:val="20"/>
                <w:szCs w:val="20"/>
                <w:lang w:val="en-US"/>
              </w:rPr>
              <w:t xml:space="preserve"> za </w:t>
            </w:r>
            <w:proofErr w:type="spellStart"/>
            <w:r w:rsidRPr="00B10097">
              <w:rPr>
                <w:rFonts w:asciiTheme="minorHAnsi" w:hAnsiTheme="minorHAnsi" w:cstheme="minorHAnsi"/>
                <w:sz w:val="20"/>
                <w:szCs w:val="20"/>
                <w:lang w:val="en-US"/>
              </w:rPr>
              <w:t>vodoopskrbu</w:t>
            </w:r>
            <w:proofErr w:type="spellEnd"/>
            <w:r w:rsidRPr="00B10097">
              <w:rPr>
                <w:rFonts w:asciiTheme="minorHAnsi" w:hAnsiTheme="minorHAnsi" w:cstheme="minorHAnsi"/>
                <w:sz w:val="20"/>
                <w:szCs w:val="20"/>
                <w:lang w:val="en-US"/>
              </w:rPr>
              <w:t>,</w:t>
            </w:r>
          </w:p>
          <w:p w14:paraId="4E1FCFD0" w14:textId="77777777" w:rsidR="00B10097" w:rsidRPr="00B10097" w:rsidRDefault="00B10097" w:rsidP="00B10097">
            <w:pPr>
              <w:numPr>
                <w:ilvl w:val="0"/>
                <w:numId w:val="47"/>
              </w:numPr>
              <w:spacing w:line="276" w:lineRule="auto"/>
              <w:ind w:left="1491" w:right="68" w:hanging="357"/>
              <w:contextualSpacing/>
              <w:jc w:val="left"/>
              <w:rPr>
                <w:rFonts w:asciiTheme="minorHAnsi" w:hAnsiTheme="minorHAnsi" w:cstheme="minorHAnsi"/>
                <w:sz w:val="20"/>
                <w:szCs w:val="20"/>
                <w:lang w:val="en-US"/>
              </w:rPr>
            </w:pPr>
            <w:proofErr w:type="spellStart"/>
            <w:r w:rsidRPr="00B10097">
              <w:rPr>
                <w:rFonts w:asciiTheme="minorHAnsi" w:hAnsiTheme="minorHAnsi" w:cstheme="minorHAnsi"/>
                <w:sz w:val="20"/>
                <w:szCs w:val="20"/>
                <w:lang w:val="en-US"/>
              </w:rPr>
              <w:t>sustava</w:t>
            </w:r>
            <w:proofErr w:type="spellEnd"/>
            <w:r w:rsidRPr="00B10097">
              <w:rPr>
                <w:rFonts w:asciiTheme="minorHAnsi" w:hAnsiTheme="minorHAnsi" w:cstheme="minorHAnsi"/>
                <w:sz w:val="20"/>
                <w:szCs w:val="20"/>
                <w:lang w:val="en-US"/>
              </w:rPr>
              <w:t xml:space="preserve"> za </w:t>
            </w:r>
            <w:proofErr w:type="spellStart"/>
            <w:r w:rsidRPr="00B10097">
              <w:rPr>
                <w:rFonts w:asciiTheme="minorHAnsi" w:hAnsiTheme="minorHAnsi" w:cstheme="minorHAnsi"/>
                <w:sz w:val="20"/>
                <w:szCs w:val="20"/>
                <w:lang w:val="en-US"/>
              </w:rPr>
              <w:t>elektroopskrbu</w:t>
            </w:r>
            <w:proofErr w:type="spellEnd"/>
            <w:r w:rsidRPr="00B10097">
              <w:rPr>
                <w:rFonts w:asciiTheme="minorHAnsi" w:hAnsiTheme="minorHAnsi" w:cstheme="minorHAnsi"/>
                <w:sz w:val="20"/>
                <w:szCs w:val="20"/>
                <w:lang w:val="en-US"/>
              </w:rPr>
              <w:t>,</w:t>
            </w:r>
          </w:p>
          <w:p w14:paraId="3574381A" w14:textId="77777777" w:rsidR="00B10097" w:rsidRPr="00B10097" w:rsidRDefault="00B10097" w:rsidP="00B10097">
            <w:pPr>
              <w:numPr>
                <w:ilvl w:val="0"/>
                <w:numId w:val="47"/>
              </w:numPr>
              <w:spacing w:line="276" w:lineRule="auto"/>
              <w:ind w:left="1491" w:right="68" w:hanging="357"/>
              <w:contextualSpacing/>
              <w:jc w:val="left"/>
              <w:rPr>
                <w:rFonts w:asciiTheme="minorHAnsi" w:hAnsiTheme="minorHAnsi" w:cstheme="minorHAnsi"/>
                <w:sz w:val="20"/>
                <w:szCs w:val="20"/>
                <w:lang w:val="en-US"/>
              </w:rPr>
            </w:pPr>
            <w:proofErr w:type="spellStart"/>
            <w:r w:rsidRPr="00B10097">
              <w:rPr>
                <w:rFonts w:asciiTheme="minorHAnsi" w:hAnsiTheme="minorHAnsi" w:cstheme="minorHAnsi"/>
                <w:sz w:val="20"/>
                <w:szCs w:val="20"/>
                <w:lang w:val="en-US"/>
              </w:rPr>
              <w:t>sustava</w:t>
            </w:r>
            <w:proofErr w:type="spellEnd"/>
            <w:r w:rsidRPr="00B10097">
              <w:rPr>
                <w:rFonts w:asciiTheme="minorHAnsi" w:hAnsiTheme="minorHAnsi" w:cstheme="minorHAnsi"/>
                <w:sz w:val="20"/>
                <w:szCs w:val="20"/>
                <w:lang w:val="en-US"/>
              </w:rPr>
              <w:t xml:space="preserve"> za </w:t>
            </w:r>
            <w:proofErr w:type="spellStart"/>
            <w:r w:rsidRPr="00B10097">
              <w:rPr>
                <w:rFonts w:asciiTheme="minorHAnsi" w:hAnsiTheme="minorHAnsi" w:cstheme="minorHAnsi"/>
                <w:sz w:val="20"/>
                <w:szCs w:val="20"/>
                <w:lang w:val="en-US"/>
              </w:rPr>
              <w:t>plinoopskrbu</w:t>
            </w:r>
            <w:proofErr w:type="spellEnd"/>
            <w:r w:rsidRPr="00B10097">
              <w:rPr>
                <w:rFonts w:asciiTheme="minorHAnsi" w:hAnsiTheme="minorHAnsi" w:cstheme="minorHAnsi"/>
                <w:sz w:val="20"/>
                <w:szCs w:val="20"/>
                <w:lang w:val="en-US"/>
              </w:rPr>
              <w:t>,</w:t>
            </w:r>
          </w:p>
          <w:p w14:paraId="4699199B" w14:textId="77777777" w:rsidR="00B10097" w:rsidRPr="00B10097" w:rsidRDefault="00B10097" w:rsidP="00B10097">
            <w:pPr>
              <w:numPr>
                <w:ilvl w:val="0"/>
                <w:numId w:val="47"/>
              </w:numPr>
              <w:spacing w:line="276" w:lineRule="auto"/>
              <w:ind w:left="1491" w:right="68" w:hanging="357"/>
              <w:contextualSpacing/>
              <w:jc w:val="left"/>
              <w:rPr>
                <w:rFonts w:asciiTheme="minorHAnsi" w:hAnsiTheme="minorHAnsi" w:cstheme="minorHAnsi"/>
                <w:sz w:val="20"/>
                <w:szCs w:val="20"/>
                <w:lang w:val="en-US"/>
              </w:rPr>
            </w:pPr>
            <w:proofErr w:type="spellStart"/>
            <w:r w:rsidRPr="00B10097">
              <w:rPr>
                <w:rFonts w:asciiTheme="minorHAnsi" w:hAnsiTheme="minorHAnsi" w:cstheme="minorHAnsi"/>
                <w:sz w:val="20"/>
                <w:szCs w:val="20"/>
                <w:lang w:val="en-US"/>
              </w:rPr>
              <w:t>sustava</w:t>
            </w:r>
            <w:proofErr w:type="spellEnd"/>
            <w:r w:rsidRPr="00B10097">
              <w:rPr>
                <w:rFonts w:asciiTheme="minorHAnsi" w:hAnsiTheme="minorHAnsi" w:cstheme="minorHAnsi"/>
                <w:sz w:val="20"/>
                <w:szCs w:val="20"/>
                <w:lang w:val="en-US"/>
              </w:rPr>
              <w:t xml:space="preserve"> </w:t>
            </w:r>
            <w:proofErr w:type="spellStart"/>
            <w:r w:rsidRPr="00B10097">
              <w:rPr>
                <w:rFonts w:asciiTheme="minorHAnsi" w:hAnsiTheme="minorHAnsi" w:cstheme="minorHAnsi"/>
                <w:sz w:val="20"/>
                <w:szCs w:val="20"/>
                <w:lang w:val="en-US"/>
              </w:rPr>
              <w:t>telekomunikacija</w:t>
            </w:r>
            <w:proofErr w:type="spellEnd"/>
            <w:r w:rsidRPr="00B10097">
              <w:rPr>
                <w:rFonts w:asciiTheme="minorHAnsi" w:hAnsiTheme="minorHAnsi" w:cstheme="minorHAnsi"/>
                <w:sz w:val="20"/>
                <w:szCs w:val="20"/>
                <w:lang w:val="en-US"/>
              </w:rPr>
              <w:t>,</w:t>
            </w:r>
          </w:p>
          <w:p w14:paraId="7A78392E" w14:textId="77777777" w:rsidR="00B10097" w:rsidRPr="00B10097" w:rsidRDefault="00B10097" w:rsidP="00B10097">
            <w:pPr>
              <w:numPr>
                <w:ilvl w:val="0"/>
                <w:numId w:val="23"/>
              </w:numPr>
              <w:spacing w:line="276" w:lineRule="auto"/>
              <w:ind w:right="66"/>
              <w:contextualSpacing/>
              <w:jc w:val="left"/>
              <w:rPr>
                <w:rFonts w:asciiTheme="minorHAnsi" w:hAnsiTheme="minorHAnsi" w:cstheme="minorHAnsi"/>
                <w:sz w:val="20"/>
                <w:szCs w:val="20"/>
                <w:lang w:val="en-US"/>
              </w:rPr>
            </w:pPr>
            <w:proofErr w:type="spellStart"/>
            <w:r w:rsidRPr="00B10097">
              <w:rPr>
                <w:rFonts w:asciiTheme="minorHAnsi" w:hAnsiTheme="minorHAnsi" w:cstheme="minorHAnsi"/>
                <w:sz w:val="20"/>
                <w:szCs w:val="20"/>
                <w:lang w:val="en-US"/>
              </w:rPr>
              <w:t>prohodnosti</w:t>
            </w:r>
            <w:proofErr w:type="spellEnd"/>
            <w:r w:rsidRPr="00B10097">
              <w:rPr>
                <w:rFonts w:asciiTheme="minorHAnsi" w:hAnsiTheme="minorHAnsi" w:cstheme="minorHAnsi"/>
                <w:sz w:val="20"/>
                <w:szCs w:val="20"/>
                <w:lang w:val="en-US"/>
              </w:rPr>
              <w:t xml:space="preserve"> </w:t>
            </w:r>
            <w:proofErr w:type="spellStart"/>
            <w:r w:rsidRPr="00B10097">
              <w:rPr>
                <w:rFonts w:asciiTheme="minorHAnsi" w:hAnsiTheme="minorHAnsi" w:cstheme="minorHAnsi"/>
                <w:sz w:val="20"/>
                <w:szCs w:val="20"/>
                <w:lang w:val="en-US"/>
              </w:rPr>
              <w:t>prometnica</w:t>
            </w:r>
            <w:proofErr w:type="spellEnd"/>
            <w:r w:rsidRPr="00B10097">
              <w:rPr>
                <w:rFonts w:asciiTheme="minorHAnsi" w:hAnsiTheme="minorHAnsi" w:cstheme="minorHAnsi"/>
                <w:sz w:val="20"/>
                <w:szCs w:val="20"/>
                <w:lang w:val="en-US"/>
              </w:rPr>
              <w:t>,</w:t>
            </w:r>
          </w:p>
          <w:p w14:paraId="63BD1ED5" w14:textId="71368CCC" w:rsidR="00301039" w:rsidRPr="00301039" w:rsidRDefault="00B10097" w:rsidP="00B10097">
            <w:pPr>
              <w:numPr>
                <w:ilvl w:val="0"/>
                <w:numId w:val="23"/>
              </w:numPr>
              <w:spacing w:line="276" w:lineRule="auto"/>
              <w:ind w:right="66"/>
              <w:contextualSpacing/>
              <w:jc w:val="left"/>
              <w:rPr>
                <w:rFonts w:cstheme="minorHAnsi"/>
                <w:sz w:val="20"/>
                <w:szCs w:val="20"/>
                <w:lang w:val="en-US"/>
              </w:rPr>
            </w:pPr>
            <w:proofErr w:type="spellStart"/>
            <w:r w:rsidRPr="00B10097">
              <w:rPr>
                <w:rFonts w:asciiTheme="minorHAnsi" w:eastAsia="SimSun" w:hAnsiTheme="minorHAnsi" w:cstheme="minorHAnsi"/>
                <w:sz w:val="20"/>
                <w:szCs w:val="20"/>
                <w:lang w:val="en-US"/>
              </w:rPr>
              <w:t>stanju</w:t>
            </w:r>
            <w:proofErr w:type="spellEnd"/>
            <w:r w:rsidRPr="00B10097">
              <w:rPr>
                <w:rFonts w:asciiTheme="minorHAnsi" w:eastAsia="SimSun" w:hAnsiTheme="minorHAnsi" w:cstheme="minorHAnsi"/>
                <w:sz w:val="20"/>
                <w:szCs w:val="20"/>
                <w:lang w:val="en-US"/>
              </w:rPr>
              <w:t xml:space="preserve"> </w:t>
            </w:r>
            <w:proofErr w:type="spellStart"/>
            <w:r w:rsidRPr="00B10097">
              <w:rPr>
                <w:rFonts w:asciiTheme="minorHAnsi" w:eastAsia="SimSun" w:hAnsiTheme="minorHAnsi" w:cstheme="minorHAnsi"/>
                <w:sz w:val="20"/>
                <w:szCs w:val="20"/>
                <w:lang w:val="en-US"/>
              </w:rPr>
              <w:t>društvenih</w:t>
            </w:r>
            <w:proofErr w:type="spellEnd"/>
            <w:r w:rsidRPr="00B10097">
              <w:rPr>
                <w:rFonts w:asciiTheme="minorHAnsi" w:eastAsia="SimSun" w:hAnsiTheme="minorHAnsi" w:cstheme="minorHAnsi"/>
                <w:sz w:val="20"/>
                <w:szCs w:val="20"/>
                <w:lang w:val="en-US"/>
              </w:rPr>
              <w:t xml:space="preserve"> </w:t>
            </w:r>
            <w:proofErr w:type="spellStart"/>
            <w:r w:rsidRPr="00B10097">
              <w:rPr>
                <w:rFonts w:asciiTheme="minorHAnsi" w:eastAsia="SimSun" w:hAnsiTheme="minorHAnsi" w:cstheme="minorHAnsi"/>
                <w:sz w:val="20"/>
                <w:szCs w:val="20"/>
                <w:lang w:val="en-US"/>
              </w:rPr>
              <w:t>i</w:t>
            </w:r>
            <w:proofErr w:type="spellEnd"/>
            <w:r w:rsidRPr="00B10097">
              <w:rPr>
                <w:rFonts w:asciiTheme="minorHAnsi" w:eastAsia="SimSun" w:hAnsiTheme="minorHAnsi" w:cstheme="minorHAnsi"/>
                <w:sz w:val="20"/>
                <w:szCs w:val="20"/>
                <w:lang w:val="en-US"/>
              </w:rPr>
              <w:t xml:space="preserve"> </w:t>
            </w:r>
            <w:proofErr w:type="spellStart"/>
            <w:r w:rsidRPr="00B10097">
              <w:rPr>
                <w:rFonts w:asciiTheme="minorHAnsi" w:eastAsia="SimSun" w:hAnsiTheme="minorHAnsi" w:cstheme="minorHAnsi"/>
                <w:sz w:val="20"/>
                <w:szCs w:val="20"/>
                <w:lang w:val="en-US"/>
              </w:rPr>
              <w:t>stambenih</w:t>
            </w:r>
            <w:proofErr w:type="spellEnd"/>
            <w:r w:rsidRPr="00B10097">
              <w:rPr>
                <w:rFonts w:asciiTheme="minorHAnsi" w:eastAsia="SimSun" w:hAnsiTheme="minorHAnsi" w:cstheme="minorHAnsi"/>
                <w:sz w:val="20"/>
                <w:szCs w:val="20"/>
                <w:lang w:val="en-US"/>
              </w:rPr>
              <w:t xml:space="preserve"> </w:t>
            </w:r>
            <w:proofErr w:type="spellStart"/>
            <w:r w:rsidRPr="00B10097">
              <w:rPr>
                <w:rFonts w:asciiTheme="minorHAnsi" w:eastAsia="SimSun" w:hAnsiTheme="minorHAnsi" w:cstheme="minorHAnsi"/>
                <w:sz w:val="20"/>
                <w:szCs w:val="20"/>
                <w:lang w:val="en-US"/>
              </w:rPr>
              <w:t>objekata</w:t>
            </w:r>
            <w:proofErr w:type="spellEnd"/>
            <w:r w:rsidRPr="00B10097">
              <w:rPr>
                <w:rFonts w:asciiTheme="minorHAnsi" w:eastAsia="SimSun" w:hAnsiTheme="minorHAnsi" w:cstheme="minorHAnsi"/>
                <w:sz w:val="20"/>
                <w:szCs w:val="20"/>
                <w:lang w:val="en-US"/>
              </w:rPr>
              <w:t xml:space="preserve"> </w:t>
            </w:r>
            <w:proofErr w:type="spellStart"/>
            <w:r w:rsidRPr="00B10097">
              <w:rPr>
                <w:rFonts w:asciiTheme="minorHAnsi" w:eastAsia="SimSun" w:hAnsiTheme="minorHAnsi" w:cstheme="minorHAnsi"/>
                <w:sz w:val="20"/>
                <w:szCs w:val="20"/>
                <w:lang w:val="en-US"/>
              </w:rPr>
              <w:t>na</w:t>
            </w:r>
            <w:proofErr w:type="spellEnd"/>
            <w:r w:rsidRPr="00B10097">
              <w:rPr>
                <w:rFonts w:asciiTheme="minorHAnsi" w:eastAsia="SimSun" w:hAnsiTheme="minorHAnsi" w:cstheme="minorHAnsi"/>
                <w:sz w:val="20"/>
                <w:szCs w:val="20"/>
                <w:lang w:val="en-US"/>
              </w:rPr>
              <w:t xml:space="preserve"> </w:t>
            </w:r>
            <w:proofErr w:type="spellStart"/>
            <w:r w:rsidRPr="00B10097">
              <w:rPr>
                <w:rFonts w:asciiTheme="minorHAnsi" w:eastAsia="SimSun" w:hAnsiTheme="minorHAnsi" w:cstheme="minorHAnsi"/>
                <w:sz w:val="20"/>
                <w:szCs w:val="20"/>
                <w:lang w:val="en-US"/>
              </w:rPr>
              <w:t>području</w:t>
            </w:r>
            <w:proofErr w:type="spellEnd"/>
            <w:r w:rsidRPr="00B10097">
              <w:rPr>
                <w:rFonts w:asciiTheme="minorHAnsi" w:eastAsia="SimSun" w:hAnsiTheme="minorHAnsi" w:cstheme="minorHAnsi"/>
                <w:sz w:val="20"/>
                <w:szCs w:val="20"/>
                <w:lang w:val="en-US"/>
              </w:rPr>
              <w:t xml:space="preserve"> Grada.</w:t>
            </w:r>
          </w:p>
        </w:tc>
      </w:tr>
      <w:tr w:rsidR="00301039" w:rsidRPr="00301039" w14:paraId="23D441B8"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7130A0E5" w14:textId="77777777" w:rsidR="00301039" w:rsidRPr="00301039" w:rsidRDefault="00301039" w:rsidP="00704DF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71995EBC" w14:textId="67D0C47B" w:rsidR="00A04552" w:rsidRPr="00301039" w:rsidRDefault="00301039" w:rsidP="00A04552">
            <w:pPr>
              <w:spacing w:line="276" w:lineRule="auto"/>
              <w:rPr>
                <w:rFonts w:cstheme="minorHAnsi"/>
                <w:sz w:val="20"/>
                <w:szCs w:val="20"/>
              </w:rPr>
            </w:pPr>
            <w:r w:rsidRPr="00301039">
              <w:rPr>
                <w:rFonts w:cstheme="minorHAnsi"/>
                <w:sz w:val="20"/>
                <w:szCs w:val="20"/>
              </w:rPr>
              <w:t>Aktiviranje</w:t>
            </w:r>
            <w:r w:rsidR="00F60EF0">
              <w:rPr>
                <w:rFonts w:cstheme="minorHAnsi"/>
                <w:sz w:val="20"/>
                <w:szCs w:val="20"/>
              </w:rPr>
              <w:t xml:space="preserve"> ZJVP Zabok</w:t>
            </w:r>
            <w:r w:rsidR="00A04552">
              <w:rPr>
                <w:rFonts w:cstheme="minorHAnsi"/>
                <w:sz w:val="20"/>
                <w:szCs w:val="20"/>
              </w:rPr>
              <w:t xml:space="preserve">, </w:t>
            </w:r>
            <w:r w:rsidR="00A04552" w:rsidRPr="00A04552">
              <w:rPr>
                <w:rFonts w:cstheme="minorHAnsi"/>
                <w:sz w:val="20"/>
                <w:szCs w:val="20"/>
              </w:rPr>
              <w:t>DVD-a Zlatar, DVD-a Belec</w:t>
            </w:r>
            <w:r w:rsidR="00A04552">
              <w:rPr>
                <w:rFonts w:cstheme="minorHAnsi"/>
                <w:sz w:val="20"/>
                <w:szCs w:val="20"/>
              </w:rPr>
              <w:t xml:space="preserve"> i </w:t>
            </w:r>
            <w:r w:rsidR="00A04552" w:rsidRPr="00A04552">
              <w:rPr>
                <w:rFonts w:cstheme="minorHAnsi"/>
                <w:sz w:val="20"/>
                <w:szCs w:val="20"/>
              </w:rPr>
              <w:t>DVD-a Donja Batina</w:t>
            </w:r>
            <w:r w:rsidR="00A04552">
              <w:rPr>
                <w:rFonts w:cstheme="minorHAnsi"/>
                <w:sz w:val="20"/>
                <w:szCs w:val="20"/>
              </w:rPr>
              <w:t>.</w:t>
            </w:r>
          </w:p>
        </w:tc>
      </w:tr>
      <w:tr w:rsidR="00301039" w:rsidRPr="00301039" w14:paraId="62383387"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20E9E738" w14:textId="77777777" w:rsidR="00301039" w:rsidRPr="00301039" w:rsidRDefault="00301039" w:rsidP="00704DF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48580BBC"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74C71491"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lastRenderedPageBreak/>
              <w:t>vodoopskrbni</w:t>
            </w:r>
            <w:proofErr w:type="spellEnd"/>
            <w:r w:rsidRPr="00301039">
              <w:rPr>
                <w:rFonts w:cstheme="minorHAnsi"/>
                <w:sz w:val="20"/>
                <w:szCs w:val="20"/>
                <w:lang w:val="en-US"/>
              </w:rPr>
              <w:t xml:space="preserve"> </w:t>
            </w:r>
            <w:proofErr w:type="spellStart"/>
            <w:r w:rsidRPr="00301039">
              <w:rPr>
                <w:rFonts w:cstheme="minorHAnsi"/>
                <w:sz w:val="20"/>
                <w:szCs w:val="20"/>
                <w:lang w:val="en-US"/>
              </w:rPr>
              <w:t>sustav</w:t>
            </w:r>
            <w:proofErr w:type="spellEnd"/>
            <w:r w:rsidRPr="00301039">
              <w:rPr>
                <w:rFonts w:cstheme="minorHAnsi"/>
                <w:sz w:val="20"/>
                <w:szCs w:val="20"/>
                <w:lang w:val="en-US"/>
              </w:rPr>
              <w:t>,</w:t>
            </w:r>
          </w:p>
          <w:p w14:paraId="146D06C0"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 xml:space="preserve">, </w:t>
            </w:r>
          </w:p>
          <w:p w14:paraId="35A8A1D5"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2155370E"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zbrinjavanje</w:t>
            </w:r>
            <w:proofErr w:type="spellEnd"/>
            <w:r w:rsidRPr="00301039">
              <w:rPr>
                <w:rFonts w:cstheme="minorHAnsi"/>
                <w:sz w:val="20"/>
                <w:szCs w:val="20"/>
                <w:lang w:val="en-US"/>
              </w:rPr>
              <w:t>,</w:t>
            </w:r>
          </w:p>
          <w:p w14:paraId="5D2DE349"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elektroopskrba</w:t>
            </w:r>
            <w:proofErr w:type="spellEnd"/>
            <w:r w:rsidRPr="00301039">
              <w:rPr>
                <w:rFonts w:cstheme="minorHAnsi"/>
                <w:sz w:val="20"/>
                <w:szCs w:val="20"/>
                <w:lang w:val="en-US"/>
              </w:rPr>
              <w:t>,</w:t>
            </w:r>
          </w:p>
          <w:p w14:paraId="44754122"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plinoopskrba</w:t>
            </w:r>
            <w:proofErr w:type="spellEnd"/>
            <w:r w:rsidRPr="00301039">
              <w:rPr>
                <w:rFonts w:cstheme="minorHAnsi"/>
                <w:sz w:val="20"/>
                <w:szCs w:val="20"/>
                <w:lang w:val="en-US"/>
              </w:rPr>
              <w:t>,</w:t>
            </w:r>
          </w:p>
          <w:p w14:paraId="6150987B"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pripremu</w:t>
            </w:r>
            <w:proofErr w:type="spellEnd"/>
            <w:r w:rsidRPr="00301039">
              <w:rPr>
                <w:rFonts w:cstheme="minorHAnsi"/>
                <w:sz w:val="20"/>
                <w:szCs w:val="20"/>
                <w:lang w:val="en-US"/>
              </w:rPr>
              <w:t xml:space="preserve"> </w:t>
            </w:r>
            <w:proofErr w:type="spellStart"/>
            <w:r w:rsidRPr="00301039">
              <w:rPr>
                <w:rFonts w:cstheme="minorHAnsi"/>
                <w:sz w:val="20"/>
                <w:szCs w:val="20"/>
                <w:lang w:val="en-US"/>
              </w:rPr>
              <w:t>hrane</w:t>
            </w:r>
            <w:proofErr w:type="spellEnd"/>
            <w:r w:rsidRPr="00301039">
              <w:rPr>
                <w:rFonts w:cstheme="minorHAnsi"/>
                <w:sz w:val="20"/>
                <w:szCs w:val="20"/>
                <w:lang w:val="en-US"/>
              </w:rPr>
              <w:t>,</w:t>
            </w:r>
          </w:p>
          <w:p w14:paraId="6BF68C6F"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telekomunikacije</w:t>
            </w:r>
            <w:proofErr w:type="spellEnd"/>
            <w:r w:rsidRPr="00301039">
              <w:rPr>
                <w:rFonts w:cstheme="minorHAnsi"/>
                <w:sz w:val="20"/>
                <w:szCs w:val="20"/>
                <w:lang w:val="en-US"/>
              </w:rPr>
              <w:t>,</w:t>
            </w:r>
          </w:p>
          <w:p w14:paraId="6C7671C9"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pošta</w:t>
            </w:r>
            <w:proofErr w:type="spellEnd"/>
            <w:r w:rsidRPr="00301039">
              <w:rPr>
                <w:rFonts w:cstheme="minorHAnsi"/>
                <w:sz w:val="20"/>
                <w:szCs w:val="20"/>
                <w:lang w:val="en-US"/>
              </w:rPr>
              <w:t>,</w:t>
            </w:r>
          </w:p>
          <w:p w14:paraId="16F828C7"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49411E67"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ostali</w:t>
            </w:r>
            <w:proofErr w:type="spellEnd"/>
            <w:r w:rsidRPr="00301039">
              <w:rPr>
                <w:rFonts w:cstheme="minorHAnsi"/>
                <w:sz w:val="20"/>
                <w:szCs w:val="20"/>
                <w:lang w:val="en-US"/>
              </w:rPr>
              <w:t xml:space="preserve"> </w:t>
            </w:r>
            <w:proofErr w:type="spellStart"/>
            <w:r w:rsidRPr="00301039">
              <w:rPr>
                <w:rFonts w:cstheme="minorHAnsi"/>
                <w:sz w:val="20"/>
                <w:szCs w:val="20"/>
                <w:lang w:val="en-US"/>
              </w:rPr>
              <w:t>korisnici</w:t>
            </w:r>
            <w:proofErr w:type="spellEnd"/>
            <w:r w:rsidRPr="00301039">
              <w:rPr>
                <w:rFonts w:cstheme="minorHAnsi"/>
                <w:sz w:val="20"/>
                <w:szCs w:val="20"/>
                <w:lang w:val="en-US"/>
              </w:rPr>
              <w:t>.</w:t>
            </w:r>
          </w:p>
        </w:tc>
      </w:tr>
      <w:tr w:rsidR="00301039" w:rsidRPr="00301039" w14:paraId="289EEC70"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211DA147" w14:textId="77777777" w:rsidR="00301039" w:rsidRPr="00301039" w:rsidRDefault="00301039" w:rsidP="00704DF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8C0F577"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Utvrđivanje redoslijeda u smislu stavljanja u potpunu funkciju prometnica na području Grada sljedećim redoslijedom: </w:t>
            </w:r>
          </w:p>
          <w:p w14:paraId="6D959372"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državne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1E46659E"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županijske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0DB512C7"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lokalne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769E0E7E"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nerazvrstane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tc>
      </w:tr>
      <w:tr w:rsidR="00301039" w:rsidRPr="00301039" w14:paraId="3A5BBE55"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73E1577B" w14:textId="77777777" w:rsidR="00301039" w:rsidRPr="00301039" w:rsidRDefault="00301039" w:rsidP="00704DF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26E5FEE0"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privremene sanacije oštećenja sljedećih objekata:</w:t>
            </w:r>
          </w:p>
          <w:p w14:paraId="606F8E25"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w:t>
            </w:r>
          </w:p>
          <w:p w14:paraId="32AD192E"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35ABB73A"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domovi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starije</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nemoćne</w:t>
            </w:r>
            <w:proofErr w:type="spellEnd"/>
            <w:r w:rsidRPr="00301039">
              <w:rPr>
                <w:rFonts w:cstheme="minorHAnsi"/>
                <w:sz w:val="20"/>
                <w:szCs w:val="20"/>
                <w:lang w:val="en-US"/>
              </w:rPr>
              <w:t>,</w:t>
            </w:r>
          </w:p>
          <w:p w14:paraId="17A10AC8"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182764EA"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trgovine</w:t>
            </w:r>
            <w:proofErr w:type="spellEnd"/>
            <w:r w:rsidRPr="00301039">
              <w:rPr>
                <w:rFonts w:cstheme="minorHAnsi"/>
                <w:sz w:val="20"/>
                <w:szCs w:val="20"/>
                <w:lang w:val="en-US"/>
              </w:rPr>
              <w:t>,</w:t>
            </w:r>
          </w:p>
          <w:p w14:paraId="3A5718B6"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privatni</w:t>
            </w:r>
            <w:proofErr w:type="spellEnd"/>
            <w:r w:rsidRPr="00301039">
              <w:rPr>
                <w:rFonts w:cstheme="minorHAnsi"/>
                <w:sz w:val="20"/>
                <w:szCs w:val="20"/>
                <w:lang w:val="en-US"/>
              </w:rPr>
              <w:t xml:space="preserve"> </w:t>
            </w:r>
            <w:proofErr w:type="spellStart"/>
            <w:r w:rsidRPr="00301039">
              <w:rPr>
                <w:rFonts w:cstheme="minorHAnsi"/>
                <w:sz w:val="20"/>
                <w:szCs w:val="20"/>
                <w:lang w:val="en-US"/>
              </w:rPr>
              <w:t>objekti</w:t>
            </w:r>
            <w:proofErr w:type="spellEnd"/>
            <w:r w:rsidRPr="00301039">
              <w:rPr>
                <w:rFonts w:cstheme="minorHAnsi"/>
                <w:sz w:val="20"/>
                <w:szCs w:val="20"/>
                <w:lang w:val="en-US"/>
              </w:rPr>
              <w:t xml:space="preserve"> </w:t>
            </w:r>
            <w:proofErr w:type="spellStart"/>
            <w:r w:rsidRPr="00301039">
              <w:rPr>
                <w:rFonts w:cstheme="minorHAnsi"/>
                <w:sz w:val="20"/>
                <w:szCs w:val="20"/>
                <w:lang w:val="en-US"/>
              </w:rPr>
              <w:t>prema</w:t>
            </w:r>
            <w:proofErr w:type="spellEnd"/>
            <w:r w:rsidRPr="00301039">
              <w:rPr>
                <w:rFonts w:cstheme="minorHAnsi"/>
                <w:sz w:val="20"/>
                <w:szCs w:val="20"/>
                <w:lang w:val="en-US"/>
              </w:rPr>
              <w:t xml:space="preserve"> </w:t>
            </w:r>
            <w:proofErr w:type="spellStart"/>
            <w:r w:rsidRPr="00301039">
              <w:rPr>
                <w:rFonts w:cstheme="minorHAnsi"/>
                <w:sz w:val="20"/>
                <w:szCs w:val="20"/>
                <w:lang w:val="en-US"/>
              </w:rPr>
              <w:t>stupnju</w:t>
            </w:r>
            <w:proofErr w:type="spellEnd"/>
            <w:r w:rsidRPr="00301039">
              <w:rPr>
                <w:rFonts w:cstheme="minorHAnsi"/>
                <w:sz w:val="20"/>
                <w:szCs w:val="20"/>
                <w:lang w:val="en-US"/>
              </w:rPr>
              <w:t xml:space="preserve"> </w:t>
            </w:r>
            <w:proofErr w:type="spellStart"/>
            <w:r w:rsidRPr="00301039">
              <w:rPr>
                <w:rFonts w:cstheme="minorHAnsi"/>
                <w:sz w:val="20"/>
                <w:szCs w:val="20"/>
                <w:lang w:val="en-US"/>
              </w:rPr>
              <w:t>oštećenja</w:t>
            </w:r>
            <w:proofErr w:type="spellEnd"/>
            <w:r w:rsidRPr="00301039">
              <w:rPr>
                <w:rFonts w:cstheme="minorHAnsi"/>
                <w:sz w:val="20"/>
                <w:szCs w:val="20"/>
                <w:lang w:val="en-US"/>
              </w:rPr>
              <w:t>.</w:t>
            </w:r>
          </w:p>
        </w:tc>
      </w:tr>
      <w:tr w:rsidR="00301039" w:rsidRPr="00301039" w14:paraId="4DABB61D" w14:textId="77777777" w:rsidTr="00301039">
        <w:tc>
          <w:tcPr>
            <w:tcW w:w="739" w:type="dxa"/>
            <w:tcBorders>
              <w:top w:val="single" w:sz="4" w:space="0" w:color="auto"/>
              <w:left w:val="single" w:sz="4" w:space="0" w:color="auto"/>
              <w:bottom w:val="single" w:sz="4" w:space="0" w:color="auto"/>
              <w:right w:val="single" w:sz="4" w:space="0" w:color="auto"/>
            </w:tcBorders>
          </w:tcPr>
          <w:p w14:paraId="6CA18FE7" w14:textId="77777777" w:rsidR="00301039" w:rsidRPr="00301039" w:rsidRDefault="00301039" w:rsidP="00704DF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D1A86A2"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vlasnika poduzeća i obrta koji se bave takvom vrstom djelatnosti koja može izvršiti privremenu sanaciju šteta. </w:t>
            </w:r>
          </w:p>
        </w:tc>
      </w:tr>
      <w:tr w:rsidR="00301039" w:rsidRPr="00301039" w14:paraId="021ECA8E"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4F765864" w14:textId="77777777" w:rsidR="00301039" w:rsidRPr="00301039" w:rsidRDefault="00301039" w:rsidP="00704DF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A29D6B6" w14:textId="4F0EA356" w:rsidR="00301039" w:rsidRPr="00301039" w:rsidRDefault="00296BBD" w:rsidP="00704DFA">
            <w:pPr>
              <w:spacing w:line="276" w:lineRule="auto"/>
              <w:rPr>
                <w:rFonts w:cstheme="minorHAnsi"/>
                <w:sz w:val="20"/>
                <w:szCs w:val="20"/>
              </w:rPr>
            </w:pPr>
            <w:r>
              <w:rPr>
                <w:rFonts w:cstheme="minorHAnsi"/>
                <w:sz w:val="20"/>
                <w:szCs w:val="20"/>
              </w:rPr>
              <w:t xml:space="preserve">Gradsko povjerenstvo </w:t>
            </w:r>
            <w:r w:rsidRPr="00301039">
              <w:rPr>
                <w:rFonts w:cstheme="minorHAnsi"/>
                <w:sz w:val="20"/>
                <w:szCs w:val="20"/>
              </w:rPr>
              <w:t xml:space="preserve">nastavlja aktivnosti na popisu i procjeni štete sukladno </w:t>
            </w:r>
            <w:r w:rsidRPr="00301039">
              <w:rPr>
                <w:rFonts w:cstheme="minorHAnsi"/>
                <w:i/>
                <w:iCs/>
                <w:sz w:val="20"/>
                <w:szCs w:val="20"/>
              </w:rPr>
              <w:t>Zakonu</w:t>
            </w:r>
            <w:r w:rsidRPr="00301039">
              <w:rPr>
                <w:rFonts w:cstheme="minorHAnsi"/>
                <w:sz w:val="20"/>
                <w:szCs w:val="20"/>
              </w:rPr>
              <w:t xml:space="preserve"> te o rezultatima izvješćuje</w:t>
            </w:r>
            <w:r>
              <w:rPr>
                <w:rFonts w:cstheme="minorHAnsi"/>
                <w:sz w:val="20"/>
                <w:szCs w:val="20"/>
              </w:rPr>
              <w:t xml:space="preserve"> Županijsko</w:t>
            </w:r>
            <w:r w:rsidRPr="00301039">
              <w:rPr>
                <w:rFonts w:cstheme="minorHAnsi"/>
                <w:sz w:val="20"/>
                <w:szCs w:val="20"/>
              </w:rPr>
              <w:t xml:space="preserve"> povjerenstvo.</w:t>
            </w:r>
          </w:p>
        </w:tc>
      </w:tr>
    </w:tbl>
    <w:p w14:paraId="724D532B" w14:textId="27605764" w:rsidR="00301039" w:rsidRPr="00251F3E" w:rsidRDefault="00301039" w:rsidP="00251F3E">
      <w:pPr>
        <w:pStyle w:val="Naslov3"/>
      </w:pPr>
      <w:bookmarkStart w:id="28" w:name="_Toc147306714"/>
      <w:r w:rsidRPr="00251F3E">
        <w:t>Poplave</w:t>
      </w:r>
      <w:bookmarkEnd w:id="28"/>
    </w:p>
    <w:p w14:paraId="1B7C918F" w14:textId="77777777" w:rsidR="00301039" w:rsidRPr="00301039" w:rsidRDefault="00301039" w:rsidP="00B10097">
      <w:pPr>
        <w:spacing w:after="120" w:line="276" w:lineRule="auto"/>
        <w:ind w:firstLine="709"/>
        <w:rPr>
          <w:rFonts w:eastAsia="Calibri" w:cs="Times New Roman"/>
          <w:lang w:val="en-US" w:eastAsia="zh-CN"/>
        </w:rPr>
      </w:pP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prirodni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fenomen</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čija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pojava</w:t>
      </w:r>
      <w:proofErr w:type="spellEnd"/>
      <w:r w:rsidRPr="00301039">
        <w:rPr>
          <w:rFonts w:eastAsia="Calibri" w:cs="Times New Roman"/>
          <w:lang w:val="en-US" w:eastAsia="zh-CN"/>
        </w:rPr>
        <w:t xml:space="preserve"> ne </w:t>
      </w:r>
      <w:proofErr w:type="spellStart"/>
      <w:r w:rsidRPr="00301039">
        <w:rPr>
          <w:rFonts w:eastAsia="Calibri" w:cs="Times New Roman"/>
          <w:lang w:val="en-US" w:eastAsia="zh-CN"/>
        </w:rPr>
        <w:t>može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izbjeći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ali</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rizici</w:t>
      </w:r>
      <w:proofErr w:type="spellEnd"/>
      <w:r w:rsidRPr="00301039">
        <w:rPr>
          <w:rFonts w:eastAsia="Calibri" w:cs="Times New Roman"/>
          <w:lang w:val="en-US" w:eastAsia="zh-CN"/>
        </w:rPr>
        <w:t xml:space="preserve"> od </w:t>
      </w:r>
      <w:proofErr w:type="spellStart"/>
      <w:r w:rsidRPr="00301039">
        <w:rPr>
          <w:rFonts w:eastAsia="Calibri" w:cs="Times New Roman"/>
          <w:lang w:val="en-US" w:eastAsia="zh-CN"/>
        </w:rPr>
        <w:t>poplavljivanja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smanjiti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prihvatljivu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razinu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poduzimanjem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različitih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preventivnih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među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najopasnijim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jer</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uzrokovati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gubitke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ljudskih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života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velike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materijalne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oštećenje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kulturnih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dobara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ekološke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katastrofe</w:t>
      </w:r>
      <w:proofErr w:type="spellEnd"/>
      <w:r w:rsidRPr="00301039">
        <w:rPr>
          <w:rFonts w:eastAsia="Calibri" w:cs="Times New Roman"/>
          <w:lang w:val="en-US" w:eastAsia="zh-CN"/>
        </w:rPr>
        <w:t xml:space="preserve">. </w:t>
      </w:r>
    </w:p>
    <w:p w14:paraId="08E82231" w14:textId="77777777" w:rsidR="00B10097" w:rsidRDefault="00B10097" w:rsidP="00B10097">
      <w:pPr>
        <w:spacing w:after="120" w:line="276" w:lineRule="auto"/>
        <w:ind w:firstLine="709"/>
        <w:rPr>
          <w:rFonts w:eastAsia="Calibri" w:cs="Times New Roman"/>
          <w:lang w:eastAsia="zh-CN"/>
        </w:rPr>
      </w:pPr>
      <w:r w:rsidRPr="00B10097">
        <w:rPr>
          <w:rFonts w:eastAsia="Calibri" w:cs="Times New Roman"/>
          <w:lang w:eastAsia="zh-CN"/>
        </w:rPr>
        <w:t>Osnovni razlog poplava na području Grada Zlatara uvjetovan je prekomjernim dotokom velikih količina vode kao posljedica dugotrajnih kiša, naglih i velikih oborina te topljenja snijega. Na području Grada Zlatara poplavama su najviše ugroženi dijelovi naselja Ladislavec i Zlatar.</w:t>
      </w:r>
    </w:p>
    <w:p w14:paraId="14E8EBF3" w14:textId="739DD458" w:rsidR="00301039" w:rsidRPr="00301039" w:rsidRDefault="00301039" w:rsidP="00B10097">
      <w:pPr>
        <w:spacing w:after="120" w:line="276" w:lineRule="auto"/>
        <w:ind w:firstLine="709"/>
        <w:rPr>
          <w:rFonts w:eastAsia="Calibri" w:cs="Times New Roman"/>
          <w:lang w:val="en-US" w:eastAsia="zh-CN"/>
        </w:rPr>
      </w:pPr>
      <w:proofErr w:type="spellStart"/>
      <w:r w:rsidRPr="00301039">
        <w:rPr>
          <w:rFonts w:eastAsia="Calibri" w:cs="Times New Roman"/>
          <w:lang w:val="en-US" w:eastAsia="zh-CN"/>
        </w:rPr>
        <w:t>Operativno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upravljanje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rizicima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neposredna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provedba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utvrđeno</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Državnim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Narodne</w:t>
      </w:r>
      <w:proofErr w:type="spellEnd"/>
      <w:r w:rsidRPr="00301039">
        <w:rPr>
          <w:rFonts w:eastAsia="Calibri" w:cs="Times New Roman"/>
          <w:lang w:val="en-US" w:eastAsia="zh-CN"/>
        </w:rPr>
        <w:t xml:space="preserve"> </w:t>
      </w:r>
      <w:proofErr w:type="gramStart"/>
      <w:r w:rsidRPr="00301039">
        <w:rPr>
          <w:rFonts w:eastAsia="Calibri" w:cs="Times New Roman"/>
          <w:lang w:val="en-US" w:eastAsia="zh-CN"/>
        </w:rPr>
        <w:t>novine“</w:t>
      </w:r>
      <w:proofErr w:type="gramEnd"/>
      <w:r w:rsidR="002812D5">
        <w:rPr>
          <w:rFonts w:eastAsia="Calibri" w:cs="Times New Roman"/>
          <w:lang w:val="en-US" w:eastAsia="zh-CN"/>
        </w:rPr>
        <w:t>,</w:t>
      </w:r>
      <w:r w:rsidRPr="00301039">
        <w:rPr>
          <w:rFonts w:eastAsia="Calibri" w:cs="Times New Roman"/>
          <w:lang w:val="en-US" w:eastAsia="zh-CN"/>
        </w:rPr>
        <w:t xml:space="preserve"> </w:t>
      </w:r>
      <w:proofErr w:type="spellStart"/>
      <w:r w:rsidRPr="00301039">
        <w:rPr>
          <w:rFonts w:eastAsia="Calibri" w:cs="Times New Roman"/>
          <w:lang w:val="en-US" w:eastAsia="zh-CN"/>
        </w:rPr>
        <w:t>broj</w:t>
      </w:r>
      <w:proofErr w:type="spellEnd"/>
      <w:r w:rsidRPr="00301039">
        <w:rPr>
          <w:rFonts w:eastAsia="Calibri" w:cs="Times New Roman"/>
          <w:lang w:val="en-US" w:eastAsia="zh-CN"/>
        </w:rPr>
        <w:t xml:space="preserve"> 84/10), </w:t>
      </w:r>
      <w:proofErr w:type="spellStart"/>
      <w:r w:rsidRPr="00301039">
        <w:rPr>
          <w:rFonts w:eastAsia="Calibri" w:cs="Times New Roman"/>
          <w:lang w:val="en-US" w:eastAsia="zh-CN"/>
        </w:rPr>
        <w:t>kojeg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donosi</w:t>
      </w:r>
      <w:proofErr w:type="spellEnd"/>
      <w:r w:rsidRPr="00301039">
        <w:rPr>
          <w:rFonts w:eastAsia="Calibri" w:cs="Times New Roman"/>
          <w:lang w:val="en-US" w:eastAsia="zh-CN"/>
        </w:rPr>
        <w:t xml:space="preserve"> Vlada RH, </w:t>
      </w:r>
      <w:proofErr w:type="spellStart"/>
      <w:r w:rsidRPr="00301039">
        <w:rPr>
          <w:rFonts w:eastAsia="Calibri" w:cs="Times New Roman"/>
          <w:lang w:val="en-US" w:eastAsia="zh-CN"/>
        </w:rPr>
        <w:t>Glavnim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provedbenim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ožujak</w:t>
      </w:r>
      <w:proofErr w:type="spellEnd"/>
      <w:r w:rsidRPr="00301039">
        <w:rPr>
          <w:rFonts w:eastAsia="Calibri" w:cs="Times New Roman"/>
          <w:lang w:val="en-US" w:eastAsia="zh-CN"/>
        </w:rPr>
        <w:t xml:space="preserve"> 20</w:t>
      </w:r>
      <w:r w:rsidR="00CC5392">
        <w:rPr>
          <w:rFonts w:eastAsia="Calibri" w:cs="Times New Roman"/>
          <w:lang w:val="en-US" w:eastAsia="zh-CN"/>
        </w:rPr>
        <w:t>22</w:t>
      </w:r>
      <w:r w:rsidRPr="00301039">
        <w:rPr>
          <w:rFonts w:eastAsia="Calibri" w:cs="Times New Roman"/>
          <w:lang w:val="en-US" w:eastAsia="zh-CN"/>
        </w:rPr>
        <w:t xml:space="preserve">. </w:t>
      </w:r>
      <w:proofErr w:type="spellStart"/>
      <w:r w:rsidRPr="00301039">
        <w:rPr>
          <w:rFonts w:eastAsia="Calibri" w:cs="Times New Roman"/>
          <w:lang w:val="en-US" w:eastAsia="zh-CN"/>
        </w:rPr>
        <w:t>godine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kojeg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donose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Hrvatske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vode</w:t>
      </w:r>
      <w:proofErr w:type="spellEnd"/>
      <w:r w:rsidRPr="00301039">
        <w:rPr>
          <w:rFonts w:eastAsia="Calibri" w:cs="Times New Roman"/>
          <w:lang w:val="en-US" w:eastAsia="zh-CN"/>
        </w:rPr>
        <w:t xml:space="preserve">. Svi </w:t>
      </w:r>
      <w:proofErr w:type="spellStart"/>
      <w:r w:rsidRPr="00301039">
        <w:rPr>
          <w:rFonts w:eastAsia="Calibri" w:cs="Times New Roman"/>
          <w:lang w:val="en-US" w:eastAsia="zh-CN"/>
        </w:rPr>
        <w:t>tehnički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ostali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elementi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potrebni</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upravljanje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redovnom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izvanrednom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utvrđuju</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Glavnim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provedbenim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lastRenderedPageBreak/>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provedbenim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planovima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branjenih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područja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Navedeni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planovi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javno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dostupni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internetskim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stranicama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Hrvatskih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voda</w:t>
      </w:r>
      <w:proofErr w:type="spellEnd"/>
      <w:r w:rsidRPr="00301039">
        <w:rPr>
          <w:rFonts w:eastAsia="Calibri" w:cs="Times New Roman"/>
          <w:lang w:val="en-US" w:eastAsia="zh-CN"/>
        </w:rPr>
        <w:t xml:space="preserve">. </w:t>
      </w:r>
    </w:p>
    <w:p w14:paraId="46B08A51" w14:textId="77777777" w:rsidR="00301039" w:rsidRPr="00301039" w:rsidRDefault="00301039" w:rsidP="00B10097">
      <w:pPr>
        <w:spacing w:after="120" w:line="276" w:lineRule="auto"/>
        <w:ind w:firstLine="709"/>
        <w:rPr>
          <w:rFonts w:eastAsia="Calibri" w:cs="Times New Roman"/>
          <w:lang w:val="en-US" w:eastAsia="zh-CN"/>
        </w:rPr>
      </w:pPr>
      <w:proofErr w:type="spellStart"/>
      <w:r w:rsidRPr="00301039">
        <w:rPr>
          <w:rFonts w:eastAsia="Calibri" w:cs="Times New Roman"/>
          <w:lang w:val="en-US" w:eastAsia="zh-CN"/>
        </w:rPr>
        <w:t>Državnim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uređuju</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teritorijalne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jedinice</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obranu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stupnjevi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uključivo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preventivne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nositelje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upravljanje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(s </w:t>
      </w:r>
      <w:proofErr w:type="spellStart"/>
      <w:r w:rsidRPr="00301039">
        <w:rPr>
          <w:rFonts w:eastAsia="Calibri" w:cs="Times New Roman"/>
          <w:lang w:val="en-US" w:eastAsia="zh-CN"/>
        </w:rPr>
        <w:t>obvezama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pravima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rukovoditelja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od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sadržaj</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provedbenih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planova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sustav</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obavješćivanje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upozoravanje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sustav</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veza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mjere</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obranu</w:t>
      </w:r>
      <w:proofErr w:type="spellEnd"/>
      <w:r w:rsidRPr="00301039">
        <w:rPr>
          <w:rFonts w:eastAsia="Calibri" w:cs="Times New Roman"/>
          <w:lang w:val="en-US" w:eastAsia="zh-CN"/>
        </w:rPr>
        <w:t xml:space="preserve"> od </w:t>
      </w:r>
      <w:proofErr w:type="spellStart"/>
      <w:r w:rsidRPr="00301039">
        <w:rPr>
          <w:rFonts w:eastAsia="Calibri" w:cs="Times New Roman"/>
          <w:lang w:val="en-US" w:eastAsia="zh-CN"/>
        </w:rPr>
        <w:t>leda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vodotocima</w:t>
      </w:r>
      <w:proofErr w:type="spellEnd"/>
      <w:r w:rsidRPr="00301039">
        <w:rPr>
          <w:rFonts w:eastAsia="Calibri" w:cs="Times New Roman"/>
          <w:lang w:val="en-US" w:eastAsia="zh-CN"/>
        </w:rPr>
        <w:t xml:space="preserve">. </w:t>
      </w:r>
    </w:p>
    <w:p w14:paraId="7DB71260" w14:textId="0D1D63D0" w:rsidR="00301039" w:rsidRDefault="00301039" w:rsidP="00B10097">
      <w:pPr>
        <w:spacing w:after="120" w:line="276" w:lineRule="auto"/>
        <w:ind w:firstLine="709"/>
        <w:rPr>
          <w:rFonts w:eastAsia="Calibri" w:cs="Times New Roman"/>
          <w:lang w:val="en-US" w:eastAsia="zh-CN"/>
        </w:rPr>
      </w:pPr>
      <w:proofErr w:type="spellStart"/>
      <w:r w:rsidRPr="00301039">
        <w:rPr>
          <w:rFonts w:eastAsia="Calibri" w:cs="Times New Roman"/>
          <w:lang w:val="en-US" w:eastAsia="zh-CN"/>
        </w:rPr>
        <w:t>Obveze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Državnog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hidrometeorološkog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zavoda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prikupljanje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dostava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podataka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prognoza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upozorenja</w:t>
      </w:r>
      <w:proofErr w:type="spellEnd"/>
      <w:r w:rsidRPr="00301039">
        <w:rPr>
          <w:rFonts w:eastAsia="Calibri" w:cs="Times New Roman"/>
          <w:lang w:val="en-US" w:eastAsia="zh-CN"/>
        </w:rPr>
        <w:t xml:space="preserve"> o </w:t>
      </w:r>
      <w:proofErr w:type="spellStart"/>
      <w:r w:rsidRPr="00301039">
        <w:rPr>
          <w:rFonts w:eastAsia="Calibri" w:cs="Times New Roman"/>
          <w:lang w:val="en-US" w:eastAsia="zh-CN"/>
        </w:rPr>
        <w:t>hidrometeorološkim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pojavama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značenja</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obranu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upute</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izradu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izvještaja</w:t>
      </w:r>
      <w:proofErr w:type="spellEnd"/>
      <w:r w:rsidRPr="00301039">
        <w:rPr>
          <w:rFonts w:eastAsia="Calibri" w:cs="Times New Roman"/>
          <w:lang w:val="en-US" w:eastAsia="zh-CN"/>
        </w:rPr>
        <w:t xml:space="preserve"> o </w:t>
      </w:r>
      <w:proofErr w:type="spellStart"/>
      <w:r w:rsidRPr="00301039">
        <w:rPr>
          <w:rFonts w:eastAsia="Calibri" w:cs="Times New Roman"/>
          <w:lang w:val="en-US" w:eastAsia="zh-CN"/>
        </w:rPr>
        <w:t>provedenim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kartografski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prikaz</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granica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branjenih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područja</w:t>
      </w:r>
      <w:proofErr w:type="spellEnd"/>
      <w:r w:rsidRPr="00301039">
        <w:rPr>
          <w:rFonts w:eastAsia="Calibri" w:cs="Times New Roman"/>
          <w:lang w:val="en-US" w:eastAsia="zh-CN"/>
        </w:rPr>
        <w:t>.</w:t>
      </w:r>
    </w:p>
    <w:p w14:paraId="7348DB9E" w14:textId="77777777" w:rsidR="00301039" w:rsidRPr="00301039" w:rsidRDefault="00301039" w:rsidP="00B10097">
      <w:pPr>
        <w:spacing w:after="120" w:line="276" w:lineRule="auto"/>
        <w:ind w:firstLine="709"/>
        <w:rPr>
          <w:rFonts w:eastAsia="Calibri" w:cstheme="minorHAnsi"/>
          <w:b/>
          <w:bCs/>
          <w:lang w:val="en-US" w:eastAsia="zh-CN"/>
        </w:rPr>
      </w:pPr>
      <w:proofErr w:type="spellStart"/>
      <w:r w:rsidRPr="00301039">
        <w:rPr>
          <w:rFonts w:eastAsia="Calibri" w:cstheme="minorHAnsi"/>
          <w:b/>
          <w:bCs/>
          <w:lang w:val="en-US" w:eastAsia="zh-CN"/>
        </w:rPr>
        <w:t>Preventivne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mjere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radi</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umanjenja</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posljedica</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prirodne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nepogode</w:t>
      </w:r>
      <w:proofErr w:type="spellEnd"/>
    </w:p>
    <w:p w14:paraId="4D1E2838" w14:textId="77777777" w:rsidR="00301039" w:rsidRPr="00301039" w:rsidRDefault="00301039" w:rsidP="00B10097">
      <w:pPr>
        <w:spacing w:after="120" w:line="276" w:lineRule="auto"/>
        <w:ind w:firstLine="709"/>
        <w:rPr>
          <w:rFonts w:eastAsia="Calibri" w:cs="Times New Roman"/>
          <w:lang w:val="en-US" w:eastAsia="zh-CN"/>
        </w:rPr>
      </w:pPr>
      <w:proofErr w:type="spellStart"/>
      <w:r w:rsidRPr="00301039">
        <w:rPr>
          <w:rFonts w:eastAsia="Calibri" w:cs="Times New Roman"/>
          <w:lang w:val="en-US" w:eastAsia="zh-CN"/>
        </w:rPr>
        <w:t>Ograničiti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izgradnju</w:t>
      </w:r>
      <w:proofErr w:type="spellEnd"/>
      <w:r w:rsidRPr="00301039">
        <w:rPr>
          <w:rFonts w:eastAsia="Calibri" w:cs="Times New Roman"/>
          <w:lang w:val="en-US" w:eastAsia="zh-CN"/>
        </w:rPr>
        <w:t xml:space="preserve"> s </w:t>
      </w:r>
      <w:proofErr w:type="spellStart"/>
      <w:r w:rsidRPr="00301039">
        <w:rPr>
          <w:rFonts w:eastAsia="Calibri" w:cs="Times New Roman"/>
          <w:lang w:val="en-US" w:eastAsia="zh-CN"/>
        </w:rPr>
        <w:t>obzirom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vjerojatnost</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poplavljivanja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velika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srednja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mala). U </w:t>
      </w:r>
      <w:proofErr w:type="spellStart"/>
      <w:r w:rsidRPr="00301039">
        <w:rPr>
          <w:rFonts w:eastAsia="Calibri" w:cs="Times New Roman"/>
          <w:lang w:val="en-US" w:eastAsia="zh-CN"/>
        </w:rPr>
        <w:t>zoni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srednje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velike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vjerojatnosti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poplavljivanja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potrebno</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analizirati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ranjivost</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zahvata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Visoko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ranjivi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zahvati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građevine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stambene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namjene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društvene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namjene</w:t>
      </w:r>
      <w:proofErr w:type="spellEnd"/>
      <w:r w:rsidRPr="00301039">
        <w:rPr>
          <w:rFonts w:eastAsia="Calibri" w:cs="Times New Roman"/>
          <w:lang w:val="en-US" w:eastAsia="zh-CN"/>
        </w:rPr>
        <w:t xml:space="preserve"> – </w:t>
      </w:r>
      <w:proofErr w:type="spellStart"/>
      <w:r w:rsidRPr="00301039">
        <w:rPr>
          <w:rFonts w:eastAsia="Calibri" w:cs="Times New Roman"/>
          <w:lang w:val="en-US" w:eastAsia="zh-CN"/>
        </w:rPr>
        <w:t>vrtići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škole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domovi</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starije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nemoćne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zdravstvene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građevine</w:t>
      </w:r>
      <w:proofErr w:type="spellEnd"/>
      <w:r w:rsidRPr="00301039">
        <w:rPr>
          <w:rFonts w:eastAsia="Calibri" w:cs="Times New Roman"/>
          <w:lang w:val="en-US" w:eastAsia="zh-CN"/>
        </w:rPr>
        <w:t xml:space="preserve">) ne </w:t>
      </w:r>
      <w:proofErr w:type="spellStart"/>
      <w:r w:rsidRPr="00301039">
        <w:rPr>
          <w:rFonts w:eastAsia="Calibri" w:cs="Times New Roman"/>
          <w:lang w:val="en-US" w:eastAsia="zh-CN"/>
        </w:rPr>
        <w:t>izvode</w:t>
      </w:r>
      <w:proofErr w:type="spellEnd"/>
      <w:r w:rsidRPr="00301039">
        <w:rPr>
          <w:rFonts w:eastAsia="Calibri" w:cs="Times New Roman"/>
          <w:lang w:val="en-US" w:eastAsia="zh-CN"/>
        </w:rPr>
        <w:t xml:space="preserve"> se u </w:t>
      </w:r>
      <w:proofErr w:type="spellStart"/>
      <w:r w:rsidRPr="00301039">
        <w:rPr>
          <w:rFonts w:eastAsia="Calibri" w:cs="Times New Roman"/>
          <w:lang w:val="en-US" w:eastAsia="zh-CN"/>
        </w:rPr>
        <w:t>zonama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velike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vjerojatnosti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poplavljivanja</w:t>
      </w:r>
      <w:proofErr w:type="spellEnd"/>
      <w:r w:rsidRPr="00301039">
        <w:rPr>
          <w:rFonts w:eastAsia="Calibri" w:cs="Times New Roman"/>
          <w:lang w:val="en-US" w:eastAsia="zh-CN"/>
        </w:rPr>
        <w:t>.</w:t>
      </w:r>
    </w:p>
    <w:p w14:paraId="18F9D4DF" w14:textId="77777777" w:rsidR="00301039" w:rsidRPr="00301039" w:rsidRDefault="00301039" w:rsidP="00B10097">
      <w:pPr>
        <w:spacing w:after="120" w:line="276" w:lineRule="auto"/>
        <w:ind w:firstLine="709"/>
        <w:rPr>
          <w:rFonts w:eastAsia="Calibri" w:cstheme="minorHAnsi"/>
          <w:b/>
          <w:bCs/>
          <w:lang w:val="en-US" w:eastAsia="zh-CN"/>
        </w:rPr>
      </w:pPr>
      <w:proofErr w:type="spellStart"/>
      <w:r w:rsidRPr="00301039">
        <w:rPr>
          <w:rFonts w:eastAsia="Calibri" w:cstheme="minorHAnsi"/>
          <w:b/>
          <w:bCs/>
          <w:lang w:val="en-US" w:eastAsia="zh-CN"/>
        </w:rPr>
        <w:t>Mjere</w:t>
      </w:r>
      <w:proofErr w:type="spellEnd"/>
      <w:r w:rsidRPr="00301039">
        <w:rPr>
          <w:rFonts w:eastAsia="Calibri" w:cstheme="minorHAnsi"/>
          <w:b/>
          <w:bCs/>
          <w:lang w:val="en-US" w:eastAsia="zh-CN"/>
        </w:rPr>
        <w:t xml:space="preserve"> za </w:t>
      </w:r>
      <w:proofErr w:type="spellStart"/>
      <w:r w:rsidRPr="00301039">
        <w:rPr>
          <w:rFonts w:eastAsia="Calibri" w:cstheme="minorHAnsi"/>
          <w:b/>
          <w:bCs/>
          <w:lang w:val="en-US" w:eastAsia="zh-CN"/>
        </w:rPr>
        <w:t>ublažavanje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i</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otklanjanje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izravnih</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posljedica</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prirodne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nepogode</w:t>
      </w:r>
      <w:proofErr w:type="spellEnd"/>
    </w:p>
    <w:p w14:paraId="4D5E606E" w14:textId="77777777" w:rsidR="00BC2BB2" w:rsidRDefault="00301039" w:rsidP="00B10097">
      <w:pPr>
        <w:spacing w:after="120" w:line="276" w:lineRule="auto"/>
        <w:ind w:firstLine="709"/>
        <w:rPr>
          <w:rFonts w:eastAsia="Calibri" w:cs="Times New Roman"/>
          <w:lang w:val="en-US" w:eastAsia="zh-CN"/>
        </w:rPr>
      </w:pPr>
      <w:proofErr w:type="spellStart"/>
      <w:r w:rsidRPr="00301039">
        <w:rPr>
          <w:rFonts w:eastAsia="Calibri" w:cs="Times New Roman"/>
          <w:lang w:val="en-US" w:eastAsia="zh-CN"/>
        </w:rPr>
        <w:t>Mjere</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ublažavanje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otklanjanje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izravnih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podrazumijevaju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procjenu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nastalih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oštećenja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obuhvaća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aktivnosti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otklanjaju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pružanje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pomoći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unesrećenima</w:t>
      </w:r>
      <w:proofErr w:type="spellEnd"/>
      <w:r w:rsidRPr="00301039">
        <w:rPr>
          <w:rFonts w:eastAsia="Calibri" w:cs="Times New Roman"/>
          <w:lang w:val="en-US" w:eastAsia="zh-CN"/>
        </w:rPr>
        <w:t xml:space="preserve"> </w:t>
      </w:r>
      <w:proofErr w:type="spellStart"/>
      <w:r w:rsidR="00642770">
        <w:rPr>
          <w:rFonts w:eastAsia="Calibri" w:cs="Times New Roman"/>
          <w:lang w:val="en-US" w:eastAsia="zh-CN"/>
        </w:rPr>
        <w:t>ako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ih</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bilo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ostale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radnje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smanjuju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
    <w:p w14:paraId="0F3BED59" w14:textId="62DA54A8" w:rsidR="00301039" w:rsidRPr="00301039" w:rsidRDefault="00301039" w:rsidP="00301039">
      <w:pPr>
        <w:keepNext/>
        <w:spacing w:after="0" w:line="240" w:lineRule="auto"/>
        <w:jc w:val="center"/>
        <w:rPr>
          <w:rFonts w:eastAsia="Calibri" w:cstheme="minorHAnsi"/>
          <w:b/>
          <w:bCs/>
          <w:sz w:val="20"/>
          <w:szCs w:val="20"/>
        </w:rPr>
      </w:pPr>
      <w:bookmarkStart w:id="29" w:name="_Toc117763212"/>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642770">
        <w:rPr>
          <w:rFonts w:eastAsia="Calibri" w:cstheme="minorHAnsi"/>
          <w:b/>
          <w:bCs/>
          <w:noProof/>
          <w:sz w:val="20"/>
          <w:szCs w:val="20"/>
          <w:lang w:eastAsia="zh-CN"/>
        </w:rPr>
        <w:t>5</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eastAsia="Calibri" w:cstheme="minorHAnsi"/>
          <w:b/>
          <w:bCs/>
          <w:sz w:val="20"/>
          <w:szCs w:val="20"/>
        </w:rPr>
        <w:t xml:space="preserve"> Mjere i postupci u slučaju poplave</w:t>
      </w:r>
      <w:bookmarkEnd w:id="29"/>
    </w:p>
    <w:tbl>
      <w:tblPr>
        <w:tblStyle w:val="Reetkatablice7"/>
        <w:tblW w:w="0" w:type="auto"/>
        <w:tblInd w:w="0" w:type="dxa"/>
        <w:tblLook w:val="04A0" w:firstRow="1" w:lastRow="0" w:firstColumn="1" w:lastColumn="0" w:noHBand="0" w:noVBand="1"/>
      </w:tblPr>
      <w:tblGrid>
        <w:gridCol w:w="739"/>
        <w:gridCol w:w="8321"/>
      </w:tblGrid>
      <w:tr w:rsidR="00301039" w:rsidRPr="00301039" w14:paraId="7B602C2D"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090D3A44"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5B80E864"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296BBD" w:rsidRPr="00301039" w14:paraId="20D1E03B"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38BB11C" w14:textId="77777777" w:rsidR="00296BBD" w:rsidRPr="00301039" w:rsidRDefault="00296BBD" w:rsidP="00296BBD">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11165545" w14:textId="7F9CEF5B" w:rsidR="00296BBD" w:rsidRPr="00301039" w:rsidRDefault="00296BBD" w:rsidP="00296BBD">
            <w:pPr>
              <w:spacing w:line="276" w:lineRule="auto"/>
              <w:rPr>
                <w:rFonts w:cstheme="minorHAnsi"/>
                <w:sz w:val="20"/>
                <w:szCs w:val="20"/>
              </w:rPr>
            </w:pPr>
            <w:r w:rsidRPr="00301039">
              <w:rPr>
                <w:rFonts w:cstheme="minorHAnsi"/>
                <w:sz w:val="20"/>
                <w:szCs w:val="20"/>
              </w:rPr>
              <w:t>Izvještavanje gradonačeln</w:t>
            </w:r>
            <w:r w:rsidR="002812D5">
              <w:rPr>
                <w:rFonts w:cstheme="minorHAnsi"/>
                <w:sz w:val="20"/>
                <w:szCs w:val="20"/>
              </w:rPr>
              <w:t>ice</w:t>
            </w:r>
            <w:r w:rsidRPr="00301039">
              <w:rPr>
                <w:rFonts w:cstheme="minorHAnsi"/>
                <w:sz w:val="20"/>
                <w:szCs w:val="20"/>
              </w:rPr>
              <w:t xml:space="preserve"> i predlaganja aktiviranja</w:t>
            </w:r>
            <w:r>
              <w:rPr>
                <w:rFonts w:cstheme="minorHAnsi"/>
                <w:sz w:val="20"/>
                <w:szCs w:val="20"/>
              </w:rPr>
              <w:t xml:space="preserve"> Gradskog povjerenstva </w:t>
            </w:r>
          </w:p>
        </w:tc>
      </w:tr>
      <w:tr w:rsidR="00296BBD" w:rsidRPr="00301039" w14:paraId="2FD91EB3"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2E93F8B3" w14:textId="77777777" w:rsidR="00296BBD" w:rsidRPr="00301039" w:rsidRDefault="00296BBD" w:rsidP="00296BBD">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7DB8A684" w14:textId="42978373" w:rsidR="00296BBD" w:rsidRPr="00301039" w:rsidRDefault="00296BBD" w:rsidP="00296BBD">
            <w:pPr>
              <w:spacing w:line="276" w:lineRule="auto"/>
              <w:rPr>
                <w:rFonts w:cstheme="minorHAnsi"/>
                <w:sz w:val="20"/>
                <w:szCs w:val="20"/>
              </w:rPr>
            </w:pPr>
            <w:r w:rsidRPr="00301039">
              <w:rPr>
                <w:rFonts w:cstheme="minorHAnsi"/>
                <w:sz w:val="20"/>
                <w:szCs w:val="20"/>
              </w:rPr>
              <w:t>Pozivanje</w:t>
            </w:r>
            <w:r>
              <w:rPr>
                <w:rFonts w:cstheme="minorHAnsi"/>
                <w:sz w:val="20"/>
                <w:szCs w:val="20"/>
              </w:rPr>
              <w:t xml:space="preserve"> Gradskog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296BBD" w:rsidRPr="00301039" w14:paraId="67F40B63"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77B7F89" w14:textId="77777777" w:rsidR="00296BBD" w:rsidRPr="00301039" w:rsidRDefault="00296BBD" w:rsidP="00296BBD">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17D881B0" w14:textId="7FBC5F3F" w:rsidR="00296BBD" w:rsidRPr="00301039" w:rsidRDefault="00296BBD" w:rsidP="00296BBD">
            <w:pPr>
              <w:spacing w:line="276" w:lineRule="auto"/>
              <w:rPr>
                <w:rFonts w:cstheme="minorHAnsi"/>
                <w:sz w:val="20"/>
                <w:szCs w:val="20"/>
              </w:rPr>
            </w:pPr>
            <w:r w:rsidRPr="00301039">
              <w:rPr>
                <w:rFonts w:cstheme="minorHAnsi"/>
                <w:sz w:val="20"/>
                <w:szCs w:val="20"/>
              </w:rPr>
              <w:t xml:space="preserve">Pozivanje Stožera civilne zaštite </w:t>
            </w:r>
            <w:r w:rsidR="0066392C">
              <w:rPr>
                <w:rFonts w:cstheme="minorHAnsi"/>
                <w:sz w:val="20"/>
                <w:szCs w:val="20"/>
              </w:rPr>
              <w:t>Grada Zlatara</w:t>
            </w:r>
          </w:p>
        </w:tc>
      </w:tr>
      <w:tr w:rsidR="00301039" w:rsidRPr="00301039" w14:paraId="347286AB"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1865B5A0"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10F57ABE" w14:textId="77777777" w:rsidR="00301039" w:rsidRPr="00301039" w:rsidRDefault="00301039" w:rsidP="00704DFA">
            <w:pPr>
              <w:spacing w:line="276" w:lineRule="auto"/>
              <w:rPr>
                <w:rFonts w:cstheme="minorHAnsi"/>
                <w:sz w:val="20"/>
                <w:szCs w:val="20"/>
              </w:rPr>
            </w:pPr>
            <w:r w:rsidRPr="00301039">
              <w:rPr>
                <w:rFonts w:cstheme="minorHAnsi"/>
                <w:sz w:val="20"/>
                <w:szCs w:val="20"/>
              </w:rPr>
              <w:t>Prikupljanje informacija o dijelovima Grada u kojima su se dogodile najveće materijalne štete</w:t>
            </w:r>
          </w:p>
        </w:tc>
      </w:tr>
      <w:tr w:rsidR="00301039" w:rsidRPr="00301039" w14:paraId="593B08DD"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28A51814"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EC8C4D0" w14:textId="77777777" w:rsidR="00B10097" w:rsidRPr="00B10097" w:rsidRDefault="00B10097" w:rsidP="00B10097">
            <w:pPr>
              <w:spacing w:line="276" w:lineRule="auto"/>
              <w:rPr>
                <w:rFonts w:asciiTheme="minorHAnsi" w:hAnsiTheme="minorHAnsi" w:cstheme="minorHAnsi"/>
                <w:sz w:val="20"/>
                <w:szCs w:val="20"/>
              </w:rPr>
            </w:pPr>
            <w:r w:rsidRPr="00B10097">
              <w:rPr>
                <w:rFonts w:asciiTheme="minorHAnsi" w:hAnsiTheme="minorHAnsi" w:cstheme="minorHAnsi"/>
                <w:sz w:val="20"/>
                <w:szCs w:val="20"/>
              </w:rPr>
              <w:t>Prikupljanje informacija o:</w:t>
            </w:r>
          </w:p>
          <w:p w14:paraId="4733198F" w14:textId="77777777" w:rsidR="00B10097" w:rsidRPr="00B10097" w:rsidRDefault="00B10097" w:rsidP="00B10097">
            <w:pPr>
              <w:numPr>
                <w:ilvl w:val="3"/>
                <w:numId w:val="46"/>
              </w:numPr>
              <w:spacing w:line="276" w:lineRule="auto"/>
              <w:ind w:left="714" w:hanging="357"/>
              <w:contextualSpacing/>
              <w:rPr>
                <w:rFonts w:asciiTheme="minorHAnsi" w:hAnsiTheme="minorHAnsi" w:cstheme="minorHAnsi"/>
                <w:sz w:val="20"/>
                <w:szCs w:val="20"/>
                <w:lang w:val="en-US"/>
              </w:rPr>
            </w:pPr>
            <w:proofErr w:type="spellStart"/>
            <w:r w:rsidRPr="00B10097">
              <w:rPr>
                <w:rFonts w:asciiTheme="minorHAnsi" w:hAnsiTheme="minorHAnsi" w:cstheme="minorHAnsi"/>
                <w:sz w:val="20"/>
                <w:szCs w:val="20"/>
                <w:lang w:val="en-US"/>
              </w:rPr>
              <w:t>mogućnosti</w:t>
            </w:r>
            <w:proofErr w:type="spellEnd"/>
            <w:r w:rsidRPr="00B10097">
              <w:rPr>
                <w:rFonts w:asciiTheme="minorHAnsi" w:hAnsiTheme="minorHAnsi" w:cstheme="minorHAnsi"/>
                <w:sz w:val="20"/>
                <w:szCs w:val="20"/>
                <w:lang w:val="en-US"/>
              </w:rPr>
              <w:t xml:space="preserve"> </w:t>
            </w:r>
            <w:proofErr w:type="spellStart"/>
            <w:r w:rsidRPr="00B10097">
              <w:rPr>
                <w:rFonts w:asciiTheme="minorHAnsi" w:hAnsiTheme="minorHAnsi" w:cstheme="minorHAnsi"/>
                <w:sz w:val="20"/>
                <w:szCs w:val="20"/>
                <w:lang w:val="en-US"/>
              </w:rPr>
              <w:t>funkcioniranja</w:t>
            </w:r>
            <w:proofErr w:type="spellEnd"/>
            <w:r w:rsidRPr="00B10097">
              <w:rPr>
                <w:rFonts w:asciiTheme="minorHAnsi" w:hAnsiTheme="minorHAnsi" w:cstheme="minorHAnsi"/>
                <w:sz w:val="20"/>
                <w:szCs w:val="20"/>
                <w:lang w:val="en-US"/>
              </w:rPr>
              <w:t xml:space="preserve"> </w:t>
            </w:r>
            <w:proofErr w:type="spellStart"/>
            <w:r w:rsidRPr="00B10097">
              <w:rPr>
                <w:rFonts w:asciiTheme="minorHAnsi" w:hAnsiTheme="minorHAnsi" w:cstheme="minorHAnsi"/>
                <w:sz w:val="20"/>
                <w:szCs w:val="20"/>
                <w:lang w:val="en-US"/>
              </w:rPr>
              <w:t>kritične</w:t>
            </w:r>
            <w:proofErr w:type="spellEnd"/>
            <w:r w:rsidRPr="00B10097">
              <w:rPr>
                <w:rFonts w:asciiTheme="minorHAnsi" w:hAnsiTheme="minorHAnsi" w:cstheme="minorHAnsi"/>
                <w:sz w:val="20"/>
                <w:szCs w:val="20"/>
                <w:lang w:val="en-US"/>
              </w:rPr>
              <w:t xml:space="preserve"> </w:t>
            </w:r>
            <w:proofErr w:type="spellStart"/>
            <w:r w:rsidRPr="00B10097">
              <w:rPr>
                <w:rFonts w:asciiTheme="minorHAnsi" w:hAnsiTheme="minorHAnsi" w:cstheme="minorHAnsi"/>
                <w:sz w:val="20"/>
                <w:szCs w:val="20"/>
                <w:lang w:val="en-US"/>
              </w:rPr>
              <w:t>infrastrukture</w:t>
            </w:r>
            <w:proofErr w:type="spellEnd"/>
            <w:r w:rsidRPr="00B10097">
              <w:rPr>
                <w:rFonts w:asciiTheme="minorHAnsi" w:hAnsiTheme="minorHAnsi" w:cstheme="minorHAnsi"/>
                <w:sz w:val="20"/>
                <w:szCs w:val="20"/>
                <w:lang w:val="en-US"/>
              </w:rPr>
              <w:t xml:space="preserve">: </w:t>
            </w:r>
          </w:p>
          <w:p w14:paraId="0E684D0F" w14:textId="77777777" w:rsidR="00B10097" w:rsidRPr="00B10097" w:rsidRDefault="00B10097" w:rsidP="00B10097">
            <w:pPr>
              <w:numPr>
                <w:ilvl w:val="0"/>
                <w:numId w:val="47"/>
              </w:numPr>
              <w:spacing w:line="276" w:lineRule="auto"/>
              <w:ind w:left="1491" w:right="68" w:hanging="357"/>
              <w:contextualSpacing/>
              <w:jc w:val="left"/>
              <w:rPr>
                <w:rFonts w:asciiTheme="minorHAnsi" w:hAnsiTheme="minorHAnsi" w:cstheme="minorHAnsi"/>
                <w:sz w:val="20"/>
                <w:szCs w:val="20"/>
                <w:lang w:val="en-US"/>
              </w:rPr>
            </w:pPr>
            <w:proofErr w:type="spellStart"/>
            <w:r w:rsidRPr="00B10097">
              <w:rPr>
                <w:rFonts w:asciiTheme="minorHAnsi" w:hAnsiTheme="minorHAnsi" w:cstheme="minorHAnsi"/>
                <w:sz w:val="20"/>
                <w:szCs w:val="20"/>
                <w:lang w:val="en-US"/>
              </w:rPr>
              <w:t>sustava</w:t>
            </w:r>
            <w:proofErr w:type="spellEnd"/>
            <w:r w:rsidRPr="00B10097">
              <w:rPr>
                <w:rFonts w:asciiTheme="minorHAnsi" w:hAnsiTheme="minorHAnsi" w:cstheme="minorHAnsi"/>
                <w:sz w:val="20"/>
                <w:szCs w:val="20"/>
                <w:lang w:val="en-US"/>
              </w:rPr>
              <w:t xml:space="preserve"> za </w:t>
            </w:r>
            <w:proofErr w:type="spellStart"/>
            <w:r w:rsidRPr="00B10097">
              <w:rPr>
                <w:rFonts w:asciiTheme="minorHAnsi" w:hAnsiTheme="minorHAnsi" w:cstheme="minorHAnsi"/>
                <w:sz w:val="20"/>
                <w:szCs w:val="20"/>
                <w:lang w:val="en-US"/>
              </w:rPr>
              <w:t>vodoopskrbu</w:t>
            </w:r>
            <w:proofErr w:type="spellEnd"/>
            <w:r w:rsidRPr="00B10097">
              <w:rPr>
                <w:rFonts w:asciiTheme="minorHAnsi" w:hAnsiTheme="minorHAnsi" w:cstheme="minorHAnsi"/>
                <w:sz w:val="20"/>
                <w:szCs w:val="20"/>
                <w:lang w:val="en-US"/>
              </w:rPr>
              <w:t>,</w:t>
            </w:r>
          </w:p>
          <w:p w14:paraId="5260DE36" w14:textId="77777777" w:rsidR="00B10097" w:rsidRPr="00B10097" w:rsidRDefault="00B10097" w:rsidP="00B10097">
            <w:pPr>
              <w:numPr>
                <w:ilvl w:val="0"/>
                <w:numId w:val="47"/>
              </w:numPr>
              <w:spacing w:line="276" w:lineRule="auto"/>
              <w:ind w:left="1491" w:right="68" w:hanging="357"/>
              <w:contextualSpacing/>
              <w:jc w:val="left"/>
              <w:rPr>
                <w:rFonts w:asciiTheme="minorHAnsi" w:hAnsiTheme="minorHAnsi" w:cstheme="minorHAnsi"/>
                <w:sz w:val="20"/>
                <w:szCs w:val="20"/>
                <w:lang w:val="en-US"/>
              </w:rPr>
            </w:pPr>
            <w:proofErr w:type="spellStart"/>
            <w:r w:rsidRPr="00B10097">
              <w:rPr>
                <w:rFonts w:asciiTheme="minorHAnsi" w:hAnsiTheme="minorHAnsi" w:cstheme="minorHAnsi"/>
                <w:sz w:val="20"/>
                <w:szCs w:val="20"/>
                <w:lang w:val="en-US"/>
              </w:rPr>
              <w:t>sustava</w:t>
            </w:r>
            <w:proofErr w:type="spellEnd"/>
            <w:r w:rsidRPr="00B10097">
              <w:rPr>
                <w:rFonts w:asciiTheme="minorHAnsi" w:hAnsiTheme="minorHAnsi" w:cstheme="minorHAnsi"/>
                <w:sz w:val="20"/>
                <w:szCs w:val="20"/>
                <w:lang w:val="en-US"/>
              </w:rPr>
              <w:t xml:space="preserve"> za </w:t>
            </w:r>
            <w:proofErr w:type="spellStart"/>
            <w:r w:rsidRPr="00B10097">
              <w:rPr>
                <w:rFonts w:asciiTheme="minorHAnsi" w:hAnsiTheme="minorHAnsi" w:cstheme="minorHAnsi"/>
                <w:sz w:val="20"/>
                <w:szCs w:val="20"/>
                <w:lang w:val="en-US"/>
              </w:rPr>
              <w:t>elektroopskrbu</w:t>
            </w:r>
            <w:proofErr w:type="spellEnd"/>
            <w:r w:rsidRPr="00B10097">
              <w:rPr>
                <w:rFonts w:asciiTheme="minorHAnsi" w:hAnsiTheme="minorHAnsi" w:cstheme="minorHAnsi"/>
                <w:sz w:val="20"/>
                <w:szCs w:val="20"/>
                <w:lang w:val="en-US"/>
              </w:rPr>
              <w:t>,</w:t>
            </w:r>
          </w:p>
          <w:p w14:paraId="6939AC6F" w14:textId="77777777" w:rsidR="00B10097" w:rsidRPr="00B10097" w:rsidRDefault="00B10097" w:rsidP="00B10097">
            <w:pPr>
              <w:numPr>
                <w:ilvl w:val="0"/>
                <w:numId w:val="47"/>
              </w:numPr>
              <w:spacing w:line="276" w:lineRule="auto"/>
              <w:ind w:left="1491" w:right="68" w:hanging="357"/>
              <w:contextualSpacing/>
              <w:jc w:val="left"/>
              <w:rPr>
                <w:rFonts w:asciiTheme="minorHAnsi" w:hAnsiTheme="minorHAnsi" w:cstheme="minorHAnsi"/>
                <w:sz w:val="20"/>
                <w:szCs w:val="20"/>
                <w:lang w:val="en-US"/>
              </w:rPr>
            </w:pPr>
            <w:proofErr w:type="spellStart"/>
            <w:r w:rsidRPr="00B10097">
              <w:rPr>
                <w:rFonts w:asciiTheme="minorHAnsi" w:hAnsiTheme="minorHAnsi" w:cstheme="minorHAnsi"/>
                <w:sz w:val="20"/>
                <w:szCs w:val="20"/>
                <w:lang w:val="en-US"/>
              </w:rPr>
              <w:t>sustava</w:t>
            </w:r>
            <w:proofErr w:type="spellEnd"/>
            <w:r w:rsidRPr="00B10097">
              <w:rPr>
                <w:rFonts w:asciiTheme="minorHAnsi" w:hAnsiTheme="minorHAnsi" w:cstheme="minorHAnsi"/>
                <w:sz w:val="20"/>
                <w:szCs w:val="20"/>
                <w:lang w:val="en-US"/>
              </w:rPr>
              <w:t xml:space="preserve"> za </w:t>
            </w:r>
            <w:proofErr w:type="spellStart"/>
            <w:r w:rsidRPr="00B10097">
              <w:rPr>
                <w:rFonts w:asciiTheme="minorHAnsi" w:hAnsiTheme="minorHAnsi" w:cstheme="minorHAnsi"/>
                <w:sz w:val="20"/>
                <w:szCs w:val="20"/>
                <w:lang w:val="en-US"/>
              </w:rPr>
              <w:t>plinoopskrbu</w:t>
            </w:r>
            <w:proofErr w:type="spellEnd"/>
            <w:r w:rsidRPr="00B10097">
              <w:rPr>
                <w:rFonts w:asciiTheme="minorHAnsi" w:hAnsiTheme="minorHAnsi" w:cstheme="minorHAnsi"/>
                <w:sz w:val="20"/>
                <w:szCs w:val="20"/>
                <w:lang w:val="en-US"/>
              </w:rPr>
              <w:t>,</w:t>
            </w:r>
          </w:p>
          <w:p w14:paraId="649910F6" w14:textId="77777777" w:rsidR="00B10097" w:rsidRPr="00B10097" w:rsidRDefault="00B10097" w:rsidP="00B10097">
            <w:pPr>
              <w:numPr>
                <w:ilvl w:val="0"/>
                <w:numId w:val="47"/>
              </w:numPr>
              <w:spacing w:line="276" w:lineRule="auto"/>
              <w:ind w:left="1491" w:right="68" w:hanging="357"/>
              <w:contextualSpacing/>
              <w:jc w:val="left"/>
              <w:rPr>
                <w:rFonts w:asciiTheme="minorHAnsi" w:hAnsiTheme="minorHAnsi" w:cstheme="minorHAnsi"/>
                <w:sz w:val="20"/>
                <w:szCs w:val="20"/>
                <w:lang w:val="en-US"/>
              </w:rPr>
            </w:pPr>
            <w:proofErr w:type="spellStart"/>
            <w:r w:rsidRPr="00B10097">
              <w:rPr>
                <w:rFonts w:asciiTheme="minorHAnsi" w:hAnsiTheme="minorHAnsi" w:cstheme="minorHAnsi"/>
                <w:sz w:val="20"/>
                <w:szCs w:val="20"/>
                <w:lang w:val="en-US"/>
              </w:rPr>
              <w:t>sustava</w:t>
            </w:r>
            <w:proofErr w:type="spellEnd"/>
            <w:r w:rsidRPr="00B10097">
              <w:rPr>
                <w:rFonts w:asciiTheme="minorHAnsi" w:hAnsiTheme="minorHAnsi" w:cstheme="minorHAnsi"/>
                <w:sz w:val="20"/>
                <w:szCs w:val="20"/>
                <w:lang w:val="en-US"/>
              </w:rPr>
              <w:t xml:space="preserve"> </w:t>
            </w:r>
            <w:proofErr w:type="spellStart"/>
            <w:r w:rsidRPr="00B10097">
              <w:rPr>
                <w:rFonts w:asciiTheme="minorHAnsi" w:hAnsiTheme="minorHAnsi" w:cstheme="minorHAnsi"/>
                <w:sz w:val="20"/>
                <w:szCs w:val="20"/>
                <w:lang w:val="en-US"/>
              </w:rPr>
              <w:t>telekomunikacija</w:t>
            </w:r>
            <w:proofErr w:type="spellEnd"/>
            <w:r w:rsidRPr="00B10097">
              <w:rPr>
                <w:rFonts w:asciiTheme="minorHAnsi" w:hAnsiTheme="minorHAnsi" w:cstheme="minorHAnsi"/>
                <w:sz w:val="20"/>
                <w:szCs w:val="20"/>
                <w:lang w:val="en-US"/>
              </w:rPr>
              <w:t>,</w:t>
            </w:r>
          </w:p>
          <w:p w14:paraId="5F2CAA1F" w14:textId="77777777" w:rsidR="00B10097" w:rsidRPr="00B10097" w:rsidRDefault="00B10097" w:rsidP="00B10097">
            <w:pPr>
              <w:numPr>
                <w:ilvl w:val="0"/>
                <w:numId w:val="23"/>
              </w:numPr>
              <w:spacing w:line="276" w:lineRule="auto"/>
              <w:ind w:right="66"/>
              <w:contextualSpacing/>
              <w:jc w:val="left"/>
              <w:rPr>
                <w:rFonts w:asciiTheme="minorHAnsi" w:hAnsiTheme="minorHAnsi" w:cstheme="minorHAnsi"/>
                <w:sz w:val="20"/>
                <w:szCs w:val="20"/>
                <w:lang w:val="en-US"/>
              </w:rPr>
            </w:pPr>
            <w:proofErr w:type="spellStart"/>
            <w:r w:rsidRPr="00B10097">
              <w:rPr>
                <w:rFonts w:asciiTheme="minorHAnsi" w:hAnsiTheme="minorHAnsi" w:cstheme="minorHAnsi"/>
                <w:sz w:val="20"/>
                <w:szCs w:val="20"/>
                <w:lang w:val="en-US"/>
              </w:rPr>
              <w:t>prohodnosti</w:t>
            </w:r>
            <w:proofErr w:type="spellEnd"/>
            <w:r w:rsidRPr="00B10097">
              <w:rPr>
                <w:rFonts w:asciiTheme="minorHAnsi" w:hAnsiTheme="minorHAnsi" w:cstheme="minorHAnsi"/>
                <w:sz w:val="20"/>
                <w:szCs w:val="20"/>
                <w:lang w:val="en-US"/>
              </w:rPr>
              <w:t xml:space="preserve"> </w:t>
            </w:r>
            <w:proofErr w:type="spellStart"/>
            <w:r w:rsidRPr="00B10097">
              <w:rPr>
                <w:rFonts w:asciiTheme="minorHAnsi" w:hAnsiTheme="minorHAnsi" w:cstheme="minorHAnsi"/>
                <w:sz w:val="20"/>
                <w:szCs w:val="20"/>
                <w:lang w:val="en-US"/>
              </w:rPr>
              <w:t>prometnica</w:t>
            </w:r>
            <w:proofErr w:type="spellEnd"/>
            <w:r w:rsidRPr="00B10097">
              <w:rPr>
                <w:rFonts w:asciiTheme="minorHAnsi" w:hAnsiTheme="minorHAnsi" w:cstheme="minorHAnsi"/>
                <w:sz w:val="20"/>
                <w:szCs w:val="20"/>
                <w:lang w:val="en-US"/>
              </w:rPr>
              <w:t>,</w:t>
            </w:r>
          </w:p>
          <w:p w14:paraId="5ED62AF6" w14:textId="4F8751A9" w:rsidR="00301039" w:rsidRPr="00301039" w:rsidRDefault="00B10097" w:rsidP="00B10097">
            <w:pPr>
              <w:numPr>
                <w:ilvl w:val="0"/>
                <w:numId w:val="23"/>
              </w:numPr>
              <w:spacing w:line="276" w:lineRule="auto"/>
              <w:ind w:right="66"/>
              <w:contextualSpacing/>
              <w:jc w:val="left"/>
              <w:rPr>
                <w:rFonts w:cstheme="minorHAnsi"/>
                <w:sz w:val="20"/>
                <w:szCs w:val="20"/>
                <w:lang w:val="en-US"/>
              </w:rPr>
            </w:pPr>
            <w:proofErr w:type="spellStart"/>
            <w:r w:rsidRPr="00B10097">
              <w:rPr>
                <w:rFonts w:asciiTheme="minorHAnsi" w:eastAsia="SimSun" w:hAnsiTheme="minorHAnsi" w:cstheme="minorHAnsi"/>
                <w:sz w:val="20"/>
                <w:szCs w:val="20"/>
                <w:lang w:val="en-US"/>
              </w:rPr>
              <w:t>stanju</w:t>
            </w:r>
            <w:proofErr w:type="spellEnd"/>
            <w:r w:rsidRPr="00B10097">
              <w:rPr>
                <w:rFonts w:asciiTheme="minorHAnsi" w:eastAsia="SimSun" w:hAnsiTheme="minorHAnsi" w:cstheme="minorHAnsi"/>
                <w:sz w:val="20"/>
                <w:szCs w:val="20"/>
                <w:lang w:val="en-US"/>
              </w:rPr>
              <w:t xml:space="preserve"> </w:t>
            </w:r>
            <w:proofErr w:type="spellStart"/>
            <w:r w:rsidRPr="00B10097">
              <w:rPr>
                <w:rFonts w:asciiTheme="minorHAnsi" w:eastAsia="SimSun" w:hAnsiTheme="minorHAnsi" w:cstheme="minorHAnsi"/>
                <w:sz w:val="20"/>
                <w:szCs w:val="20"/>
                <w:lang w:val="en-US"/>
              </w:rPr>
              <w:t>društvenih</w:t>
            </w:r>
            <w:proofErr w:type="spellEnd"/>
            <w:r w:rsidRPr="00B10097">
              <w:rPr>
                <w:rFonts w:asciiTheme="minorHAnsi" w:eastAsia="SimSun" w:hAnsiTheme="minorHAnsi" w:cstheme="minorHAnsi"/>
                <w:sz w:val="20"/>
                <w:szCs w:val="20"/>
                <w:lang w:val="en-US"/>
              </w:rPr>
              <w:t xml:space="preserve"> </w:t>
            </w:r>
            <w:proofErr w:type="spellStart"/>
            <w:r w:rsidRPr="00B10097">
              <w:rPr>
                <w:rFonts w:asciiTheme="minorHAnsi" w:eastAsia="SimSun" w:hAnsiTheme="minorHAnsi" w:cstheme="minorHAnsi"/>
                <w:sz w:val="20"/>
                <w:szCs w:val="20"/>
                <w:lang w:val="en-US"/>
              </w:rPr>
              <w:t>i</w:t>
            </w:r>
            <w:proofErr w:type="spellEnd"/>
            <w:r w:rsidRPr="00B10097">
              <w:rPr>
                <w:rFonts w:asciiTheme="minorHAnsi" w:eastAsia="SimSun" w:hAnsiTheme="minorHAnsi" w:cstheme="minorHAnsi"/>
                <w:sz w:val="20"/>
                <w:szCs w:val="20"/>
                <w:lang w:val="en-US"/>
              </w:rPr>
              <w:t xml:space="preserve"> </w:t>
            </w:r>
            <w:proofErr w:type="spellStart"/>
            <w:r w:rsidRPr="00B10097">
              <w:rPr>
                <w:rFonts w:asciiTheme="minorHAnsi" w:eastAsia="SimSun" w:hAnsiTheme="minorHAnsi" w:cstheme="minorHAnsi"/>
                <w:sz w:val="20"/>
                <w:szCs w:val="20"/>
                <w:lang w:val="en-US"/>
              </w:rPr>
              <w:t>stambenih</w:t>
            </w:r>
            <w:proofErr w:type="spellEnd"/>
            <w:r w:rsidRPr="00B10097">
              <w:rPr>
                <w:rFonts w:asciiTheme="minorHAnsi" w:eastAsia="SimSun" w:hAnsiTheme="minorHAnsi" w:cstheme="minorHAnsi"/>
                <w:sz w:val="20"/>
                <w:szCs w:val="20"/>
                <w:lang w:val="en-US"/>
              </w:rPr>
              <w:t xml:space="preserve"> </w:t>
            </w:r>
            <w:proofErr w:type="spellStart"/>
            <w:r w:rsidRPr="00B10097">
              <w:rPr>
                <w:rFonts w:asciiTheme="minorHAnsi" w:eastAsia="SimSun" w:hAnsiTheme="minorHAnsi" w:cstheme="minorHAnsi"/>
                <w:sz w:val="20"/>
                <w:szCs w:val="20"/>
                <w:lang w:val="en-US"/>
              </w:rPr>
              <w:t>objekata</w:t>
            </w:r>
            <w:proofErr w:type="spellEnd"/>
            <w:r w:rsidRPr="00B10097">
              <w:rPr>
                <w:rFonts w:asciiTheme="minorHAnsi" w:eastAsia="SimSun" w:hAnsiTheme="minorHAnsi" w:cstheme="minorHAnsi"/>
                <w:sz w:val="20"/>
                <w:szCs w:val="20"/>
                <w:lang w:val="en-US"/>
              </w:rPr>
              <w:t xml:space="preserve"> </w:t>
            </w:r>
            <w:proofErr w:type="spellStart"/>
            <w:r w:rsidRPr="00B10097">
              <w:rPr>
                <w:rFonts w:asciiTheme="minorHAnsi" w:eastAsia="SimSun" w:hAnsiTheme="minorHAnsi" w:cstheme="minorHAnsi"/>
                <w:sz w:val="20"/>
                <w:szCs w:val="20"/>
                <w:lang w:val="en-US"/>
              </w:rPr>
              <w:t>na</w:t>
            </w:r>
            <w:proofErr w:type="spellEnd"/>
            <w:r w:rsidRPr="00B10097">
              <w:rPr>
                <w:rFonts w:asciiTheme="minorHAnsi" w:eastAsia="SimSun" w:hAnsiTheme="minorHAnsi" w:cstheme="minorHAnsi"/>
                <w:sz w:val="20"/>
                <w:szCs w:val="20"/>
                <w:lang w:val="en-US"/>
              </w:rPr>
              <w:t xml:space="preserve"> </w:t>
            </w:r>
            <w:proofErr w:type="spellStart"/>
            <w:r w:rsidRPr="00B10097">
              <w:rPr>
                <w:rFonts w:asciiTheme="minorHAnsi" w:eastAsia="SimSun" w:hAnsiTheme="minorHAnsi" w:cstheme="minorHAnsi"/>
                <w:sz w:val="20"/>
                <w:szCs w:val="20"/>
                <w:lang w:val="en-US"/>
              </w:rPr>
              <w:t>području</w:t>
            </w:r>
            <w:proofErr w:type="spellEnd"/>
            <w:r w:rsidRPr="00B10097">
              <w:rPr>
                <w:rFonts w:asciiTheme="minorHAnsi" w:eastAsia="SimSun" w:hAnsiTheme="minorHAnsi" w:cstheme="minorHAnsi"/>
                <w:sz w:val="20"/>
                <w:szCs w:val="20"/>
                <w:lang w:val="en-US"/>
              </w:rPr>
              <w:t xml:space="preserve"> Grada.</w:t>
            </w:r>
          </w:p>
        </w:tc>
      </w:tr>
      <w:tr w:rsidR="00301039" w:rsidRPr="00301039" w14:paraId="3B01FC04"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48CFFCE5"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2E908629" w14:textId="77777777" w:rsidR="00A04552" w:rsidRPr="00A04552" w:rsidRDefault="00A04552" w:rsidP="00A04552">
            <w:pPr>
              <w:spacing w:line="276" w:lineRule="auto"/>
              <w:rPr>
                <w:rFonts w:cstheme="minorHAnsi"/>
                <w:sz w:val="20"/>
                <w:szCs w:val="20"/>
              </w:rPr>
            </w:pPr>
            <w:r w:rsidRPr="00A04552">
              <w:rPr>
                <w:rFonts w:cstheme="minorHAnsi"/>
                <w:sz w:val="20"/>
                <w:szCs w:val="20"/>
              </w:rPr>
              <w:t>Aktiviranje službi koje se bave zaštitom i spašavanjem unutar svoje redovne djelatnosti: ZJVP Zabok,</w:t>
            </w:r>
          </w:p>
          <w:p w14:paraId="6E25CBA2" w14:textId="7977932E" w:rsidR="00301039" w:rsidRPr="00301039" w:rsidRDefault="00A04552" w:rsidP="00A04552">
            <w:pPr>
              <w:spacing w:line="276" w:lineRule="auto"/>
              <w:rPr>
                <w:rFonts w:cstheme="minorHAnsi"/>
                <w:sz w:val="20"/>
                <w:szCs w:val="20"/>
              </w:rPr>
            </w:pPr>
            <w:r w:rsidRPr="00A04552">
              <w:rPr>
                <w:rFonts w:cstheme="minorHAnsi"/>
                <w:sz w:val="20"/>
                <w:szCs w:val="20"/>
              </w:rPr>
              <w:t>DVD-a Zlatar, DVD-a Belec, DVD-a Donja Batina, Gradskog društva Crvenog križa Zlatar, HGSS – Stanica Zlatar Bistrica, Zavod za hitnu medicinu Krapinsko-zagorske županije</w:t>
            </w:r>
          </w:p>
        </w:tc>
      </w:tr>
      <w:tr w:rsidR="00301039" w:rsidRPr="00301039" w14:paraId="7EDB532A"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62DEA29"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3A7D1663"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6BD0B897"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lastRenderedPageBreak/>
              <w:t>vodoopskrbni</w:t>
            </w:r>
            <w:proofErr w:type="spellEnd"/>
            <w:r w:rsidRPr="00301039">
              <w:rPr>
                <w:rFonts w:cstheme="minorHAnsi"/>
                <w:sz w:val="20"/>
                <w:szCs w:val="20"/>
                <w:lang w:val="en-US"/>
              </w:rPr>
              <w:t xml:space="preserve"> </w:t>
            </w:r>
            <w:proofErr w:type="spellStart"/>
            <w:r w:rsidRPr="00301039">
              <w:rPr>
                <w:rFonts w:cstheme="minorHAnsi"/>
                <w:sz w:val="20"/>
                <w:szCs w:val="20"/>
                <w:lang w:val="en-US"/>
              </w:rPr>
              <w:t>sustav</w:t>
            </w:r>
            <w:proofErr w:type="spellEnd"/>
            <w:r w:rsidRPr="00301039">
              <w:rPr>
                <w:rFonts w:cstheme="minorHAnsi"/>
                <w:sz w:val="20"/>
                <w:szCs w:val="20"/>
                <w:lang w:val="en-US"/>
              </w:rPr>
              <w:t>,</w:t>
            </w:r>
          </w:p>
          <w:p w14:paraId="414676E3"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 xml:space="preserve">, </w:t>
            </w:r>
          </w:p>
          <w:p w14:paraId="474BAA05"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3CC66D90"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zbrinjavanje</w:t>
            </w:r>
            <w:proofErr w:type="spellEnd"/>
            <w:r w:rsidRPr="00301039">
              <w:rPr>
                <w:rFonts w:cstheme="minorHAnsi"/>
                <w:sz w:val="20"/>
                <w:szCs w:val="20"/>
                <w:lang w:val="en-US"/>
              </w:rPr>
              <w:t>,</w:t>
            </w:r>
          </w:p>
          <w:p w14:paraId="23660ECC"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elektroopskrba</w:t>
            </w:r>
            <w:proofErr w:type="spellEnd"/>
            <w:r w:rsidRPr="00301039">
              <w:rPr>
                <w:rFonts w:cstheme="minorHAnsi"/>
                <w:sz w:val="20"/>
                <w:szCs w:val="20"/>
                <w:lang w:val="en-US"/>
              </w:rPr>
              <w:t>,</w:t>
            </w:r>
          </w:p>
          <w:p w14:paraId="1D5267A7"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plinoopskrba</w:t>
            </w:r>
            <w:proofErr w:type="spellEnd"/>
            <w:r w:rsidRPr="00301039">
              <w:rPr>
                <w:rFonts w:cstheme="minorHAnsi"/>
                <w:sz w:val="20"/>
                <w:szCs w:val="20"/>
                <w:lang w:val="en-US"/>
              </w:rPr>
              <w:t>,</w:t>
            </w:r>
          </w:p>
          <w:p w14:paraId="7D5F2657"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pripremu</w:t>
            </w:r>
            <w:proofErr w:type="spellEnd"/>
            <w:r w:rsidRPr="00301039">
              <w:rPr>
                <w:rFonts w:cstheme="minorHAnsi"/>
                <w:sz w:val="20"/>
                <w:szCs w:val="20"/>
                <w:lang w:val="en-US"/>
              </w:rPr>
              <w:t xml:space="preserve"> </w:t>
            </w:r>
            <w:proofErr w:type="spellStart"/>
            <w:r w:rsidRPr="00301039">
              <w:rPr>
                <w:rFonts w:cstheme="minorHAnsi"/>
                <w:sz w:val="20"/>
                <w:szCs w:val="20"/>
                <w:lang w:val="en-US"/>
              </w:rPr>
              <w:t>hrane</w:t>
            </w:r>
            <w:proofErr w:type="spellEnd"/>
            <w:r w:rsidRPr="00301039">
              <w:rPr>
                <w:rFonts w:cstheme="minorHAnsi"/>
                <w:sz w:val="20"/>
                <w:szCs w:val="20"/>
                <w:lang w:val="en-US"/>
              </w:rPr>
              <w:t>,</w:t>
            </w:r>
          </w:p>
          <w:p w14:paraId="464ECC0B"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telekomunikacije</w:t>
            </w:r>
            <w:proofErr w:type="spellEnd"/>
            <w:r w:rsidRPr="00301039">
              <w:rPr>
                <w:rFonts w:cstheme="minorHAnsi"/>
                <w:sz w:val="20"/>
                <w:szCs w:val="20"/>
                <w:lang w:val="en-US"/>
              </w:rPr>
              <w:t>,</w:t>
            </w:r>
          </w:p>
          <w:p w14:paraId="57F6A653"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pošta</w:t>
            </w:r>
            <w:proofErr w:type="spellEnd"/>
            <w:r w:rsidRPr="00301039">
              <w:rPr>
                <w:rFonts w:cstheme="minorHAnsi"/>
                <w:sz w:val="20"/>
                <w:szCs w:val="20"/>
                <w:lang w:val="en-US"/>
              </w:rPr>
              <w:t>,</w:t>
            </w:r>
          </w:p>
          <w:p w14:paraId="2C57A04F"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38ADCE97"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ostali</w:t>
            </w:r>
            <w:proofErr w:type="spellEnd"/>
            <w:r w:rsidRPr="00301039">
              <w:rPr>
                <w:rFonts w:cstheme="minorHAnsi"/>
                <w:sz w:val="20"/>
                <w:szCs w:val="20"/>
                <w:lang w:val="en-US"/>
              </w:rPr>
              <w:t xml:space="preserve"> </w:t>
            </w:r>
            <w:proofErr w:type="spellStart"/>
            <w:r w:rsidRPr="00301039">
              <w:rPr>
                <w:rFonts w:cstheme="minorHAnsi"/>
                <w:sz w:val="20"/>
                <w:szCs w:val="20"/>
                <w:lang w:val="en-US"/>
              </w:rPr>
              <w:t>korisnici</w:t>
            </w:r>
            <w:proofErr w:type="spellEnd"/>
            <w:r w:rsidRPr="00301039">
              <w:rPr>
                <w:rFonts w:cstheme="minorHAnsi"/>
                <w:sz w:val="20"/>
                <w:szCs w:val="20"/>
                <w:lang w:val="en-US"/>
              </w:rPr>
              <w:t>.</w:t>
            </w:r>
          </w:p>
        </w:tc>
      </w:tr>
      <w:tr w:rsidR="00301039" w:rsidRPr="00301039" w14:paraId="2E86B145"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F126A12"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407BF919"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Utvrđivanje redoslijeda u smislu stavljanja u potpunu funkciju prometnica na području Grada sljedećim redoslijedom: </w:t>
            </w:r>
          </w:p>
          <w:p w14:paraId="6F1015A3"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državne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571AFB16"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županijske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411F51FC"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lokalne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699905F7"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nerazvrstane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tc>
      </w:tr>
      <w:tr w:rsidR="00301039" w:rsidRPr="00301039" w14:paraId="24E93131"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004B640F"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674A4B92"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privremene sanacije oštećenja sljedećih objekata:</w:t>
            </w:r>
          </w:p>
          <w:p w14:paraId="2841FBC1"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w:t>
            </w:r>
          </w:p>
          <w:p w14:paraId="0663E991"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420419F8"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domovi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starije</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nemoćne</w:t>
            </w:r>
            <w:proofErr w:type="spellEnd"/>
            <w:r w:rsidRPr="00301039">
              <w:rPr>
                <w:rFonts w:cstheme="minorHAnsi"/>
                <w:sz w:val="20"/>
                <w:szCs w:val="20"/>
                <w:lang w:val="en-US"/>
              </w:rPr>
              <w:t>,</w:t>
            </w:r>
          </w:p>
          <w:p w14:paraId="32652513"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6D4C058B"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trgovine</w:t>
            </w:r>
            <w:proofErr w:type="spellEnd"/>
            <w:r w:rsidRPr="00301039">
              <w:rPr>
                <w:rFonts w:cstheme="minorHAnsi"/>
                <w:sz w:val="20"/>
                <w:szCs w:val="20"/>
                <w:lang w:val="en-US"/>
              </w:rPr>
              <w:t>,</w:t>
            </w:r>
          </w:p>
          <w:p w14:paraId="187D95D1"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privatni</w:t>
            </w:r>
            <w:proofErr w:type="spellEnd"/>
            <w:r w:rsidRPr="00301039">
              <w:rPr>
                <w:rFonts w:cstheme="minorHAnsi"/>
                <w:sz w:val="20"/>
                <w:szCs w:val="20"/>
                <w:lang w:val="en-US"/>
              </w:rPr>
              <w:t xml:space="preserve"> </w:t>
            </w:r>
            <w:proofErr w:type="spellStart"/>
            <w:r w:rsidRPr="00301039">
              <w:rPr>
                <w:rFonts w:cstheme="minorHAnsi"/>
                <w:sz w:val="20"/>
                <w:szCs w:val="20"/>
                <w:lang w:val="en-US"/>
              </w:rPr>
              <w:t>objekti</w:t>
            </w:r>
            <w:proofErr w:type="spellEnd"/>
            <w:r w:rsidRPr="00301039">
              <w:rPr>
                <w:rFonts w:cstheme="minorHAnsi"/>
                <w:sz w:val="20"/>
                <w:szCs w:val="20"/>
                <w:lang w:val="en-US"/>
              </w:rPr>
              <w:t xml:space="preserve"> </w:t>
            </w:r>
            <w:proofErr w:type="spellStart"/>
            <w:r w:rsidRPr="00301039">
              <w:rPr>
                <w:rFonts w:cstheme="minorHAnsi"/>
                <w:sz w:val="20"/>
                <w:szCs w:val="20"/>
                <w:lang w:val="en-US"/>
              </w:rPr>
              <w:t>prema</w:t>
            </w:r>
            <w:proofErr w:type="spellEnd"/>
            <w:r w:rsidRPr="00301039">
              <w:rPr>
                <w:rFonts w:cstheme="minorHAnsi"/>
                <w:sz w:val="20"/>
                <w:szCs w:val="20"/>
                <w:lang w:val="en-US"/>
              </w:rPr>
              <w:t xml:space="preserve"> </w:t>
            </w:r>
            <w:proofErr w:type="spellStart"/>
            <w:r w:rsidRPr="00301039">
              <w:rPr>
                <w:rFonts w:cstheme="minorHAnsi"/>
                <w:sz w:val="20"/>
                <w:szCs w:val="20"/>
                <w:lang w:val="en-US"/>
              </w:rPr>
              <w:t>stupnju</w:t>
            </w:r>
            <w:proofErr w:type="spellEnd"/>
            <w:r w:rsidRPr="00301039">
              <w:rPr>
                <w:rFonts w:cstheme="minorHAnsi"/>
                <w:sz w:val="20"/>
                <w:szCs w:val="20"/>
                <w:lang w:val="en-US"/>
              </w:rPr>
              <w:t xml:space="preserve"> </w:t>
            </w:r>
            <w:proofErr w:type="spellStart"/>
            <w:r w:rsidRPr="00301039">
              <w:rPr>
                <w:rFonts w:cstheme="minorHAnsi"/>
                <w:sz w:val="20"/>
                <w:szCs w:val="20"/>
                <w:lang w:val="en-US"/>
              </w:rPr>
              <w:t>oštećenja</w:t>
            </w:r>
            <w:proofErr w:type="spellEnd"/>
            <w:r w:rsidRPr="00301039">
              <w:rPr>
                <w:rFonts w:cstheme="minorHAnsi"/>
                <w:sz w:val="20"/>
                <w:szCs w:val="20"/>
                <w:lang w:val="en-US"/>
              </w:rPr>
              <w:t>.</w:t>
            </w:r>
          </w:p>
        </w:tc>
      </w:tr>
      <w:tr w:rsidR="00301039" w:rsidRPr="00301039" w14:paraId="0A8D90D0"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2110FC78"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23B24F01"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vlasnika poduzeća i obrta koji se bave takvom vrstom djelatnosti koja može izvršiti privremenu sanaciju šteta. </w:t>
            </w:r>
          </w:p>
        </w:tc>
      </w:tr>
      <w:tr w:rsidR="00301039" w:rsidRPr="00301039" w14:paraId="78FA8EB1"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73F93EEC"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3BEFC8E3" w14:textId="7B564611" w:rsidR="00301039" w:rsidRPr="00301039" w:rsidRDefault="00296BBD" w:rsidP="00704DFA">
            <w:pPr>
              <w:spacing w:line="276" w:lineRule="auto"/>
              <w:rPr>
                <w:rFonts w:cstheme="minorHAnsi"/>
                <w:sz w:val="20"/>
                <w:szCs w:val="20"/>
              </w:rPr>
            </w:pPr>
            <w:r>
              <w:rPr>
                <w:rFonts w:cstheme="minorHAnsi"/>
                <w:sz w:val="20"/>
                <w:szCs w:val="20"/>
              </w:rPr>
              <w:t xml:space="preserve">Gradsko povjerenstvo </w:t>
            </w:r>
            <w:r w:rsidRPr="00301039">
              <w:rPr>
                <w:rFonts w:cstheme="minorHAnsi"/>
                <w:sz w:val="20"/>
                <w:szCs w:val="20"/>
              </w:rPr>
              <w:t xml:space="preserve">nastavlja aktivnosti na popisu i procjeni štete sukladno </w:t>
            </w:r>
            <w:r w:rsidRPr="00301039">
              <w:rPr>
                <w:rFonts w:cstheme="minorHAnsi"/>
                <w:i/>
                <w:iCs/>
                <w:sz w:val="20"/>
                <w:szCs w:val="20"/>
              </w:rPr>
              <w:t>Zakonu</w:t>
            </w:r>
            <w:r w:rsidRPr="00301039">
              <w:rPr>
                <w:rFonts w:cstheme="minorHAnsi"/>
                <w:sz w:val="20"/>
                <w:szCs w:val="20"/>
              </w:rPr>
              <w:t xml:space="preserve"> te o rezultatima izvješćuje</w:t>
            </w:r>
            <w:r>
              <w:rPr>
                <w:rFonts w:cstheme="minorHAnsi"/>
                <w:sz w:val="20"/>
                <w:szCs w:val="20"/>
              </w:rPr>
              <w:t xml:space="preserve"> Županijsko</w:t>
            </w:r>
            <w:r w:rsidRPr="00301039">
              <w:rPr>
                <w:rFonts w:cstheme="minorHAnsi"/>
                <w:sz w:val="20"/>
                <w:szCs w:val="20"/>
              </w:rPr>
              <w:t xml:space="preserve"> povjerenstvo.</w:t>
            </w:r>
          </w:p>
        </w:tc>
      </w:tr>
    </w:tbl>
    <w:p w14:paraId="3F412186" w14:textId="64C725CA" w:rsidR="00301039" w:rsidRPr="00251F3E" w:rsidRDefault="00301039" w:rsidP="00251F3E">
      <w:pPr>
        <w:pStyle w:val="Naslov3"/>
      </w:pPr>
      <w:bookmarkStart w:id="30" w:name="_Toc147306715"/>
      <w:r w:rsidRPr="00251F3E">
        <w:t>Suša</w:t>
      </w:r>
      <w:bookmarkEnd w:id="30"/>
    </w:p>
    <w:p w14:paraId="40AFEA05" w14:textId="77777777" w:rsidR="00301039" w:rsidRPr="00301039" w:rsidRDefault="00301039" w:rsidP="00B10097">
      <w:pPr>
        <w:spacing w:after="120" w:line="276" w:lineRule="auto"/>
        <w:ind w:firstLine="709"/>
        <w:rPr>
          <w:rFonts w:eastAsia="Calibri" w:cs="Times New Roman"/>
          <w:lang w:val="en-US" w:eastAsia="hr-HR"/>
        </w:rPr>
      </w:pPr>
      <w:proofErr w:type="spellStart"/>
      <w:r w:rsidRPr="00301039">
        <w:rPr>
          <w:rFonts w:eastAsia="Calibri" w:cs="Times New Roman"/>
          <w:lang w:val="en-US" w:eastAsia="hr-HR"/>
        </w:rPr>
        <w:t>Meteorološka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suša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dulje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razdoblje</w:t>
      </w:r>
      <w:proofErr w:type="spellEnd"/>
      <w:r w:rsidRPr="00301039">
        <w:rPr>
          <w:rFonts w:eastAsia="Calibri" w:cs="Times New Roman"/>
          <w:lang w:val="en-US" w:eastAsia="hr-HR"/>
        </w:rPr>
        <w:t xml:space="preserve"> bez </w:t>
      </w:r>
      <w:proofErr w:type="spellStart"/>
      <w:r w:rsidRPr="00301039">
        <w:rPr>
          <w:rFonts w:eastAsia="Calibri" w:cs="Times New Roman"/>
          <w:lang w:val="en-US" w:eastAsia="hr-HR"/>
        </w:rPr>
        <w:t>oborina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može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uzrokovati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ozbiljne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poljodjelstvu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vodoprivredi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drugim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gospodarskim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djelatnostima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poljodjelstvo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biti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opasne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suše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nastaju</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vegetacijskom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razdoblju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Nedostatak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oborina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duljem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vremenskom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razdoblju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može</w:t>
      </w:r>
      <w:proofErr w:type="spellEnd"/>
      <w:r w:rsidRPr="00301039">
        <w:rPr>
          <w:rFonts w:eastAsia="Calibri" w:cs="Times New Roman"/>
          <w:lang w:val="en-US" w:eastAsia="hr-HR"/>
        </w:rPr>
        <w:t xml:space="preserve">, s </w:t>
      </w:r>
      <w:proofErr w:type="spellStart"/>
      <w:r w:rsidRPr="00301039">
        <w:rPr>
          <w:rFonts w:eastAsia="Calibri" w:cs="Times New Roman"/>
          <w:lang w:val="en-US" w:eastAsia="hr-HR"/>
        </w:rPr>
        <w:t>određenim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faznim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pomakom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uzrokovati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hidrološku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sušu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očituje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smanjenjem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površinskih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dubinskih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zaliha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vode</w:t>
      </w:r>
      <w:proofErr w:type="spellEnd"/>
      <w:r w:rsidRPr="00301039">
        <w:rPr>
          <w:rFonts w:eastAsia="Calibri" w:cs="Times New Roman"/>
          <w:lang w:val="en-US" w:eastAsia="hr-HR"/>
        </w:rPr>
        <w:t>.</w:t>
      </w:r>
      <w:r w:rsidRPr="00301039">
        <w:rPr>
          <w:rFonts w:eastAsia="Calibri" w:cs="Times New Roman"/>
          <w:lang w:val="en-US" w:eastAsia="hr-HR"/>
        </w:rPr>
        <w:tab/>
      </w:r>
    </w:p>
    <w:p w14:paraId="37B1A193" w14:textId="77777777" w:rsidR="00301039" w:rsidRPr="00301039" w:rsidRDefault="00301039" w:rsidP="00B10097">
      <w:pPr>
        <w:spacing w:after="120" w:line="276" w:lineRule="auto"/>
        <w:ind w:firstLine="709"/>
        <w:rPr>
          <w:rFonts w:eastAsia="Calibri" w:cstheme="minorHAnsi"/>
          <w:lang w:val="en-US" w:eastAsia="hr-HR"/>
        </w:rPr>
      </w:pPr>
      <w:proofErr w:type="spellStart"/>
      <w:r w:rsidRPr="00301039">
        <w:rPr>
          <w:rFonts w:eastAsia="Calibri" w:cstheme="minorHAnsi"/>
          <w:lang w:val="en-US" w:eastAsia="hr-HR"/>
        </w:rPr>
        <w:t>Posljedice</w:t>
      </w:r>
      <w:proofErr w:type="spellEnd"/>
      <w:r w:rsidRPr="00301039">
        <w:rPr>
          <w:rFonts w:eastAsia="Calibri" w:cstheme="minorHAnsi"/>
          <w:lang w:val="en-US" w:eastAsia="hr-HR"/>
        </w:rPr>
        <w:t xml:space="preserve"> </w:t>
      </w:r>
      <w:proofErr w:type="spellStart"/>
      <w:r w:rsidRPr="00301039">
        <w:rPr>
          <w:rFonts w:eastAsia="Calibri" w:cstheme="minorHAnsi"/>
          <w:lang w:val="en-US" w:eastAsia="hr-HR"/>
        </w:rPr>
        <w:t>dugotrajnih</w:t>
      </w:r>
      <w:proofErr w:type="spellEnd"/>
      <w:r w:rsidRPr="00301039">
        <w:rPr>
          <w:rFonts w:eastAsia="Calibri" w:cstheme="minorHAnsi"/>
          <w:lang w:val="en-US" w:eastAsia="hr-HR"/>
        </w:rPr>
        <w:t xml:space="preserve"> </w:t>
      </w:r>
      <w:proofErr w:type="spellStart"/>
      <w:r w:rsidRPr="00301039">
        <w:rPr>
          <w:rFonts w:eastAsia="Calibri" w:cstheme="minorHAnsi"/>
          <w:lang w:val="en-US" w:eastAsia="hr-HR"/>
        </w:rPr>
        <w:t>suša</w:t>
      </w:r>
      <w:proofErr w:type="spellEnd"/>
      <w:r w:rsidRPr="00301039">
        <w:rPr>
          <w:rFonts w:eastAsia="Calibri" w:cstheme="minorHAnsi"/>
          <w:lang w:val="en-US" w:eastAsia="hr-HR"/>
        </w:rPr>
        <w:t xml:space="preserve"> </w:t>
      </w:r>
      <w:proofErr w:type="spellStart"/>
      <w:r w:rsidRPr="00301039">
        <w:rPr>
          <w:rFonts w:eastAsia="Calibri" w:cstheme="minorHAnsi"/>
          <w:lang w:val="en-US" w:eastAsia="hr-HR"/>
        </w:rPr>
        <w:t>mogu</w:t>
      </w:r>
      <w:proofErr w:type="spellEnd"/>
      <w:r w:rsidRPr="00301039">
        <w:rPr>
          <w:rFonts w:eastAsia="Calibri" w:cstheme="minorHAnsi"/>
          <w:lang w:val="en-US" w:eastAsia="hr-HR"/>
        </w:rPr>
        <w:t xml:space="preserve"> </w:t>
      </w:r>
      <w:proofErr w:type="spellStart"/>
      <w:r w:rsidRPr="00301039">
        <w:rPr>
          <w:rFonts w:eastAsia="Calibri" w:cstheme="minorHAnsi"/>
          <w:lang w:val="en-US" w:eastAsia="hr-HR"/>
        </w:rPr>
        <w:t>biti</w:t>
      </w:r>
      <w:proofErr w:type="spellEnd"/>
      <w:r w:rsidRPr="00301039">
        <w:rPr>
          <w:rFonts w:eastAsia="Calibri" w:cstheme="minorHAnsi"/>
          <w:lang w:val="en-US" w:eastAsia="hr-HR"/>
        </w:rPr>
        <w:t xml:space="preserve"> </w:t>
      </w:r>
      <w:proofErr w:type="spellStart"/>
      <w:r w:rsidRPr="00301039">
        <w:rPr>
          <w:rFonts w:eastAsia="Calibri" w:cstheme="minorHAnsi"/>
          <w:lang w:val="en-US" w:eastAsia="hr-HR"/>
        </w:rPr>
        <w:t>višestruke</w:t>
      </w:r>
      <w:proofErr w:type="spellEnd"/>
      <w:r w:rsidRPr="00301039">
        <w:rPr>
          <w:rFonts w:eastAsia="Calibri" w:cstheme="minorHAnsi"/>
          <w:lang w:val="en-US" w:eastAsia="hr-HR"/>
        </w:rPr>
        <w:t>:</w:t>
      </w:r>
    </w:p>
    <w:p w14:paraId="3490637D" w14:textId="77777777" w:rsidR="00301039" w:rsidRPr="00301039" w:rsidRDefault="00301039" w:rsidP="00DB6ECC">
      <w:pPr>
        <w:numPr>
          <w:ilvl w:val="0"/>
          <w:numId w:val="32"/>
        </w:numPr>
        <w:spacing w:after="209" w:line="276" w:lineRule="auto"/>
        <w:ind w:left="714" w:right="68" w:hanging="357"/>
        <w:contextualSpacing/>
        <w:rPr>
          <w:rFonts w:eastAsia="Times New Roman" w:cstheme="minorHAnsi"/>
          <w:color w:val="000000"/>
        </w:rPr>
      </w:pPr>
      <w:r w:rsidRPr="00301039">
        <w:rPr>
          <w:rFonts w:eastAsia="Times New Roman" w:cstheme="minorHAnsi"/>
          <w:color w:val="000000"/>
        </w:rPr>
        <w:t>poljoprivredna proizvodnja se smanjuje, smanjuje se proizvodnja stočne hrane, a u težim slučajevima stradavaju i višegodišnje kulture (vinogradi i voćnjaci),</w:t>
      </w:r>
    </w:p>
    <w:p w14:paraId="22457925" w14:textId="77777777" w:rsidR="00301039" w:rsidRPr="00301039" w:rsidRDefault="00301039" w:rsidP="00DB6ECC">
      <w:pPr>
        <w:numPr>
          <w:ilvl w:val="0"/>
          <w:numId w:val="32"/>
        </w:numPr>
        <w:spacing w:after="209" w:line="276" w:lineRule="auto"/>
        <w:ind w:left="714" w:right="68" w:hanging="357"/>
        <w:contextualSpacing/>
        <w:rPr>
          <w:rFonts w:eastAsia="Times New Roman" w:cstheme="minorHAnsi"/>
          <w:color w:val="000000"/>
        </w:rPr>
      </w:pPr>
      <w:r w:rsidRPr="00301039">
        <w:rPr>
          <w:rFonts w:eastAsia="Times New Roman" w:cstheme="minorHAnsi"/>
          <w:color w:val="000000"/>
        </w:rPr>
        <w:t xml:space="preserve">vodocrpilištima se smanjuje kapacitet, pritisak vode u sustavu pada, zbog smanjenja protoka vodotoka dolazi do pomora organizama koji žive u vodi, </w:t>
      </w:r>
    </w:p>
    <w:p w14:paraId="67648071" w14:textId="77777777" w:rsidR="00296BBD" w:rsidRDefault="00301039" w:rsidP="00DB6ECC">
      <w:pPr>
        <w:numPr>
          <w:ilvl w:val="0"/>
          <w:numId w:val="32"/>
        </w:numPr>
        <w:spacing w:after="120" w:line="276" w:lineRule="auto"/>
        <w:ind w:left="714" w:right="68" w:hanging="357"/>
        <w:rPr>
          <w:rFonts w:eastAsia="Times New Roman" w:cstheme="minorHAnsi"/>
          <w:color w:val="000000"/>
        </w:rPr>
      </w:pPr>
      <w:r w:rsidRPr="00301039">
        <w:rPr>
          <w:rFonts w:eastAsia="Times New Roman" w:cstheme="minorHAnsi"/>
          <w:color w:val="000000"/>
        </w:rPr>
        <w:t>manje količine opasnih tvari koje dođu u vodotok mogu izazvati teže posljedice, uništavanje (sušenje) višegodišnjih nasada te ostale poljoprivredne proizvodnje kao i do uginuća stoke i do 40%.</w:t>
      </w:r>
    </w:p>
    <w:p w14:paraId="245307DB" w14:textId="77777777" w:rsidR="00301039" w:rsidRPr="00301039" w:rsidRDefault="00301039" w:rsidP="00B10097">
      <w:pPr>
        <w:spacing w:after="120" w:line="276" w:lineRule="auto"/>
        <w:ind w:firstLine="709"/>
        <w:rPr>
          <w:rFonts w:eastAsia="Calibri" w:cs="Times New Roman"/>
          <w:b/>
          <w:bCs/>
          <w:lang w:val="en-US" w:eastAsia="zh-CN"/>
        </w:rPr>
      </w:pPr>
      <w:proofErr w:type="spellStart"/>
      <w:r w:rsidRPr="00301039">
        <w:rPr>
          <w:rFonts w:eastAsia="Calibri" w:cs="Times New Roman"/>
          <w:b/>
          <w:bCs/>
          <w:lang w:val="en-US" w:eastAsia="zh-CN"/>
        </w:rPr>
        <w:t>Preventivne</w:t>
      </w:r>
      <w:proofErr w:type="spellEnd"/>
      <w:r w:rsidRPr="00301039">
        <w:rPr>
          <w:rFonts w:eastAsia="Calibri" w:cs="Times New Roman"/>
          <w:b/>
          <w:bCs/>
          <w:lang w:val="en-US" w:eastAsia="zh-CN"/>
        </w:rPr>
        <w:t xml:space="preserve"> </w:t>
      </w:r>
      <w:proofErr w:type="spellStart"/>
      <w:r w:rsidRPr="00301039">
        <w:rPr>
          <w:rFonts w:eastAsia="Calibri" w:cs="Times New Roman"/>
          <w:b/>
          <w:bCs/>
          <w:lang w:val="en-US" w:eastAsia="zh-CN"/>
        </w:rPr>
        <w:t>mjere</w:t>
      </w:r>
      <w:proofErr w:type="spellEnd"/>
      <w:r w:rsidRPr="00301039">
        <w:rPr>
          <w:rFonts w:eastAsia="Calibri" w:cs="Times New Roman"/>
          <w:b/>
          <w:bCs/>
          <w:lang w:val="en-US" w:eastAsia="zh-CN"/>
        </w:rPr>
        <w:t xml:space="preserve"> </w:t>
      </w:r>
      <w:proofErr w:type="spellStart"/>
      <w:r w:rsidRPr="00301039">
        <w:rPr>
          <w:rFonts w:eastAsia="Calibri" w:cs="Times New Roman"/>
          <w:b/>
          <w:bCs/>
          <w:lang w:val="en-US" w:eastAsia="zh-CN"/>
        </w:rPr>
        <w:t>radi</w:t>
      </w:r>
      <w:proofErr w:type="spellEnd"/>
      <w:r w:rsidRPr="00301039">
        <w:rPr>
          <w:rFonts w:eastAsia="Calibri" w:cs="Times New Roman"/>
          <w:b/>
          <w:bCs/>
          <w:lang w:val="en-US" w:eastAsia="zh-CN"/>
        </w:rPr>
        <w:t xml:space="preserve"> </w:t>
      </w:r>
      <w:proofErr w:type="spellStart"/>
      <w:r w:rsidRPr="00301039">
        <w:rPr>
          <w:rFonts w:eastAsia="Calibri" w:cs="Times New Roman"/>
          <w:b/>
          <w:bCs/>
          <w:lang w:val="en-US" w:eastAsia="zh-CN"/>
        </w:rPr>
        <w:t>umanjenja</w:t>
      </w:r>
      <w:proofErr w:type="spellEnd"/>
      <w:r w:rsidRPr="00301039">
        <w:rPr>
          <w:rFonts w:eastAsia="Calibri" w:cs="Times New Roman"/>
          <w:b/>
          <w:bCs/>
          <w:lang w:val="en-US" w:eastAsia="zh-CN"/>
        </w:rPr>
        <w:t xml:space="preserve"> </w:t>
      </w:r>
      <w:proofErr w:type="spellStart"/>
      <w:r w:rsidRPr="00301039">
        <w:rPr>
          <w:rFonts w:eastAsia="Calibri" w:cs="Times New Roman"/>
          <w:b/>
          <w:bCs/>
          <w:lang w:val="en-US" w:eastAsia="zh-CN"/>
        </w:rPr>
        <w:t>posljedica</w:t>
      </w:r>
      <w:proofErr w:type="spellEnd"/>
      <w:r w:rsidRPr="00301039">
        <w:rPr>
          <w:rFonts w:eastAsia="Calibri" w:cs="Times New Roman"/>
          <w:b/>
          <w:bCs/>
          <w:lang w:val="en-US" w:eastAsia="zh-CN"/>
        </w:rPr>
        <w:t xml:space="preserve"> </w:t>
      </w:r>
      <w:proofErr w:type="spellStart"/>
      <w:r w:rsidRPr="00301039">
        <w:rPr>
          <w:rFonts w:eastAsia="Calibri" w:cs="Times New Roman"/>
          <w:b/>
          <w:bCs/>
          <w:lang w:val="en-US" w:eastAsia="zh-CN"/>
        </w:rPr>
        <w:t>prirodne</w:t>
      </w:r>
      <w:proofErr w:type="spellEnd"/>
      <w:r w:rsidRPr="00301039">
        <w:rPr>
          <w:rFonts w:eastAsia="Calibri" w:cs="Times New Roman"/>
          <w:b/>
          <w:bCs/>
          <w:lang w:val="en-US" w:eastAsia="zh-CN"/>
        </w:rPr>
        <w:t xml:space="preserve"> </w:t>
      </w:r>
      <w:proofErr w:type="spellStart"/>
      <w:r w:rsidRPr="00301039">
        <w:rPr>
          <w:rFonts w:eastAsia="Calibri" w:cs="Times New Roman"/>
          <w:b/>
          <w:bCs/>
          <w:lang w:val="en-US" w:eastAsia="zh-CN"/>
        </w:rPr>
        <w:t>nepogode</w:t>
      </w:r>
      <w:proofErr w:type="spellEnd"/>
      <w:r w:rsidRPr="00301039">
        <w:rPr>
          <w:rFonts w:eastAsia="Calibri" w:cs="Times New Roman"/>
          <w:b/>
          <w:bCs/>
          <w:lang w:val="en-US" w:eastAsia="zh-CN"/>
        </w:rPr>
        <w:t xml:space="preserve"> </w:t>
      </w:r>
    </w:p>
    <w:p w14:paraId="2061271D" w14:textId="77777777" w:rsidR="00301039" w:rsidRPr="00301039" w:rsidRDefault="00301039" w:rsidP="00B10097">
      <w:pPr>
        <w:spacing w:after="120" w:line="276" w:lineRule="auto"/>
        <w:ind w:firstLine="709"/>
        <w:rPr>
          <w:rFonts w:eastAsia="Calibri" w:cs="Times New Roman"/>
          <w:lang w:val="en-US" w:eastAsia="zh-CN"/>
        </w:rPr>
      </w:pPr>
      <w:r w:rsidRPr="00301039">
        <w:rPr>
          <w:rFonts w:eastAsia="Calibri" w:cs="Times New Roman"/>
          <w:lang w:val="en-US" w:eastAsia="zh-CN"/>
        </w:rPr>
        <w:lastRenderedPageBreak/>
        <w:t xml:space="preserve">U </w:t>
      </w:r>
      <w:proofErr w:type="spellStart"/>
      <w:r w:rsidRPr="00301039">
        <w:rPr>
          <w:rFonts w:eastAsia="Calibri" w:cs="Times New Roman"/>
          <w:lang w:val="en-US" w:eastAsia="zh-CN"/>
        </w:rPr>
        <w:t>preventivnim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smanjenju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eventualnih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potrebno</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sagledati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mogućnost</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izgradnje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sustava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navodnjavanja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poljoprivrednih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površina</w:t>
      </w:r>
      <w:proofErr w:type="spellEnd"/>
      <w:r w:rsidRPr="00301039">
        <w:rPr>
          <w:rFonts w:eastAsia="Calibri" w:cs="Times New Roman"/>
          <w:lang w:val="en-US" w:eastAsia="zh-CN"/>
        </w:rPr>
        <w:t>.</w:t>
      </w:r>
    </w:p>
    <w:p w14:paraId="4A26531C" w14:textId="77777777" w:rsidR="00301039" w:rsidRPr="00301039" w:rsidRDefault="00301039" w:rsidP="00B10097">
      <w:pPr>
        <w:spacing w:after="120" w:line="276" w:lineRule="auto"/>
        <w:ind w:firstLine="709"/>
        <w:rPr>
          <w:rFonts w:eastAsia="Calibri" w:cs="Times New Roman"/>
          <w:b/>
          <w:bCs/>
          <w:lang w:val="en-US" w:eastAsia="zh-CN"/>
        </w:rPr>
      </w:pPr>
      <w:proofErr w:type="spellStart"/>
      <w:r w:rsidRPr="00301039">
        <w:rPr>
          <w:rFonts w:eastAsia="Calibri" w:cs="Times New Roman"/>
          <w:b/>
          <w:bCs/>
          <w:lang w:val="en-US" w:eastAsia="zh-CN"/>
        </w:rPr>
        <w:t>Mjere</w:t>
      </w:r>
      <w:proofErr w:type="spellEnd"/>
      <w:r w:rsidRPr="00301039">
        <w:rPr>
          <w:rFonts w:eastAsia="Calibri" w:cs="Times New Roman"/>
          <w:b/>
          <w:bCs/>
          <w:lang w:val="en-US" w:eastAsia="zh-CN"/>
        </w:rPr>
        <w:t xml:space="preserve"> za </w:t>
      </w:r>
      <w:proofErr w:type="spellStart"/>
      <w:r w:rsidRPr="00301039">
        <w:rPr>
          <w:rFonts w:eastAsia="Calibri" w:cs="Times New Roman"/>
          <w:b/>
          <w:bCs/>
          <w:lang w:val="en-US" w:eastAsia="zh-CN"/>
        </w:rPr>
        <w:t>ublažavanje</w:t>
      </w:r>
      <w:proofErr w:type="spellEnd"/>
      <w:r w:rsidRPr="00301039">
        <w:rPr>
          <w:rFonts w:eastAsia="Calibri" w:cs="Times New Roman"/>
          <w:b/>
          <w:bCs/>
          <w:lang w:val="en-US" w:eastAsia="zh-CN"/>
        </w:rPr>
        <w:t xml:space="preserve"> </w:t>
      </w:r>
      <w:proofErr w:type="spellStart"/>
      <w:r w:rsidRPr="00301039">
        <w:rPr>
          <w:rFonts w:eastAsia="Calibri" w:cs="Times New Roman"/>
          <w:b/>
          <w:bCs/>
          <w:lang w:val="en-US" w:eastAsia="zh-CN"/>
        </w:rPr>
        <w:t>i</w:t>
      </w:r>
      <w:proofErr w:type="spellEnd"/>
      <w:r w:rsidRPr="00301039">
        <w:rPr>
          <w:rFonts w:eastAsia="Calibri" w:cs="Times New Roman"/>
          <w:b/>
          <w:bCs/>
          <w:lang w:val="en-US" w:eastAsia="zh-CN"/>
        </w:rPr>
        <w:t xml:space="preserve"> </w:t>
      </w:r>
      <w:proofErr w:type="spellStart"/>
      <w:r w:rsidRPr="00301039">
        <w:rPr>
          <w:rFonts w:eastAsia="Calibri" w:cs="Times New Roman"/>
          <w:b/>
          <w:bCs/>
          <w:lang w:val="en-US" w:eastAsia="zh-CN"/>
        </w:rPr>
        <w:t>otklanjanje</w:t>
      </w:r>
      <w:proofErr w:type="spellEnd"/>
      <w:r w:rsidRPr="00301039">
        <w:rPr>
          <w:rFonts w:eastAsia="Calibri" w:cs="Times New Roman"/>
          <w:b/>
          <w:bCs/>
          <w:lang w:val="en-US" w:eastAsia="zh-CN"/>
        </w:rPr>
        <w:t xml:space="preserve"> </w:t>
      </w:r>
      <w:proofErr w:type="spellStart"/>
      <w:r w:rsidRPr="00301039">
        <w:rPr>
          <w:rFonts w:eastAsia="Calibri" w:cs="Times New Roman"/>
          <w:b/>
          <w:bCs/>
          <w:lang w:val="en-US" w:eastAsia="zh-CN"/>
        </w:rPr>
        <w:t>izravnih</w:t>
      </w:r>
      <w:proofErr w:type="spellEnd"/>
      <w:r w:rsidRPr="00301039">
        <w:rPr>
          <w:rFonts w:eastAsia="Calibri" w:cs="Times New Roman"/>
          <w:b/>
          <w:bCs/>
          <w:lang w:val="en-US" w:eastAsia="zh-CN"/>
        </w:rPr>
        <w:t xml:space="preserve"> </w:t>
      </w:r>
      <w:proofErr w:type="spellStart"/>
      <w:r w:rsidRPr="00301039">
        <w:rPr>
          <w:rFonts w:eastAsia="Calibri" w:cs="Times New Roman"/>
          <w:b/>
          <w:bCs/>
          <w:lang w:val="en-US" w:eastAsia="zh-CN"/>
        </w:rPr>
        <w:t>posljedica</w:t>
      </w:r>
      <w:proofErr w:type="spellEnd"/>
      <w:r w:rsidRPr="00301039">
        <w:rPr>
          <w:rFonts w:eastAsia="Calibri" w:cs="Times New Roman"/>
          <w:b/>
          <w:bCs/>
          <w:lang w:val="en-US" w:eastAsia="zh-CN"/>
        </w:rPr>
        <w:t xml:space="preserve"> </w:t>
      </w:r>
      <w:proofErr w:type="spellStart"/>
      <w:r w:rsidRPr="00301039">
        <w:rPr>
          <w:rFonts w:eastAsia="Calibri" w:cs="Times New Roman"/>
          <w:b/>
          <w:bCs/>
          <w:lang w:val="en-US" w:eastAsia="zh-CN"/>
        </w:rPr>
        <w:t>prirodne</w:t>
      </w:r>
      <w:proofErr w:type="spellEnd"/>
      <w:r w:rsidRPr="00301039">
        <w:rPr>
          <w:rFonts w:eastAsia="Calibri" w:cs="Times New Roman"/>
          <w:b/>
          <w:bCs/>
          <w:lang w:val="en-US" w:eastAsia="zh-CN"/>
        </w:rPr>
        <w:t xml:space="preserve"> </w:t>
      </w:r>
      <w:proofErr w:type="spellStart"/>
      <w:r w:rsidRPr="00301039">
        <w:rPr>
          <w:rFonts w:eastAsia="Calibri" w:cs="Times New Roman"/>
          <w:b/>
          <w:bCs/>
          <w:lang w:val="en-US" w:eastAsia="zh-CN"/>
        </w:rPr>
        <w:t>nepogode</w:t>
      </w:r>
      <w:proofErr w:type="spellEnd"/>
    </w:p>
    <w:p w14:paraId="7969E401" w14:textId="77777777" w:rsidR="00704DFA" w:rsidRDefault="00301039" w:rsidP="00B10097">
      <w:pPr>
        <w:spacing w:after="120" w:line="276" w:lineRule="auto"/>
        <w:ind w:firstLine="709"/>
        <w:rPr>
          <w:rFonts w:eastAsia="Calibri" w:cs="Times New Roman"/>
          <w:lang w:val="en-US" w:eastAsia="zh-CN"/>
        </w:rPr>
      </w:pPr>
      <w:proofErr w:type="spellStart"/>
      <w:r w:rsidRPr="00301039">
        <w:rPr>
          <w:rFonts w:eastAsia="Calibri" w:cs="Times New Roman"/>
          <w:lang w:val="en-US" w:eastAsia="zh-CN"/>
        </w:rPr>
        <w:t>Mjere</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ublažavanje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otklanjanje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izravnih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podrazumijevaju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procjenu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nastalih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oštećenja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obuhvaća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aktivnosti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otklanjaju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ostale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radnje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smanjuju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suše</w:t>
      </w:r>
      <w:proofErr w:type="spellEnd"/>
      <w:r w:rsidRPr="00301039">
        <w:rPr>
          <w:rFonts w:eastAsia="Calibri" w:cs="Times New Roman"/>
          <w:lang w:val="en-US" w:eastAsia="zh-CN"/>
        </w:rPr>
        <w:t>.</w:t>
      </w:r>
    </w:p>
    <w:p w14:paraId="67D5123A" w14:textId="15622EDD" w:rsidR="00301039" w:rsidRPr="00301039" w:rsidRDefault="00301039" w:rsidP="00301039">
      <w:pPr>
        <w:keepNext/>
        <w:spacing w:after="0" w:line="240" w:lineRule="auto"/>
        <w:jc w:val="center"/>
        <w:rPr>
          <w:rFonts w:eastAsia="Calibri" w:cstheme="minorHAnsi"/>
          <w:b/>
          <w:bCs/>
          <w:sz w:val="20"/>
          <w:szCs w:val="20"/>
        </w:rPr>
      </w:pPr>
      <w:bookmarkStart w:id="31" w:name="_Toc117763213"/>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642770">
        <w:rPr>
          <w:rFonts w:eastAsia="Calibri" w:cstheme="minorHAnsi"/>
          <w:b/>
          <w:bCs/>
          <w:noProof/>
          <w:sz w:val="20"/>
          <w:szCs w:val="20"/>
          <w:lang w:eastAsia="zh-CN"/>
        </w:rPr>
        <w:t>6</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eastAsia="Calibri" w:cstheme="minorHAnsi"/>
          <w:b/>
          <w:bCs/>
          <w:sz w:val="20"/>
          <w:szCs w:val="20"/>
        </w:rPr>
        <w:t xml:space="preserve"> Mjere i postupci u slučaju suše</w:t>
      </w:r>
      <w:bookmarkEnd w:id="31"/>
    </w:p>
    <w:tbl>
      <w:tblPr>
        <w:tblStyle w:val="Reetkatablice7"/>
        <w:tblW w:w="0" w:type="auto"/>
        <w:tblInd w:w="0" w:type="dxa"/>
        <w:tblLook w:val="04A0" w:firstRow="1" w:lastRow="0" w:firstColumn="1" w:lastColumn="0" w:noHBand="0" w:noVBand="1"/>
      </w:tblPr>
      <w:tblGrid>
        <w:gridCol w:w="739"/>
        <w:gridCol w:w="8321"/>
      </w:tblGrid>
      <w:tr w:rsidR="00301039" w:rsidRPr="00301039" w14:paraId="47F918D9"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742922B1"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6924E885"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296BBD" w:rsidRPr="00301039" w14:paraId="023623E8"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A3B1134" w14:textId="77777777" w:rsidR="00296BBD" w:rsidRPr="00301039" w:rsidRDefault="00296BBD" w:rsidP="00296BBD">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70FBF9A" w14:textId="37CAEBD8" w:rsidR="00296BBD" w:rsidRPr="00301039" w:rsidRDefault="00296BBD" w:rsidP="00296BBD">
            <w:pPr>
              <w:spacing w:line="276" w:lineRule="auto"/>
              <w:rPr>
                <w:rFonts w:cstheme="minorHAnsi"/>
                <w:sz w:val="20"/>
                <w:szCs w:val="20"/>
              </w:rPr>
            </w:pPr>
            <w:r w:rsidRPr="00301039">
              <w:rPr>
                <w:rFonts w:cstheme="minorHAnsi"/>
                <w:sz w:val="20"/>
                <w:szCs w:val="20"/>
              </w:rPr>
              <w:t>Izvještavanje gradonačelni</w:t>
            </w:r>
            <w:r w:rsidR="002812D5">
              <w:rPr>
                <w:rFonts w:cstheme="minorHAnsi"/>
                <w:sz w:val="20"/>
                <w:szCs w:val="20"/>
              </w:rPr>
              <w:t>ce</w:t>
            </w:r>
            <w:r w:rsidRPr="00301039">
              <w:rPr>
                <w:rFonts w:cstheme="minorHAnsi"/>
                <w:sz w:val="20"/>
                <w:szCs w:val="20"/>
              </w:rPr>
              <w:t xml:space="preserve"> i predlaganja aktiviranja</w:t>
            </w:r>
            <w:r>
              <w:rPr>
                <w:rFonts w:cstheme="minorHAnsi"/>
                <w:sz w:val="20"/>
                <w:szCs w:val="20"/>
              </w:rPr>
              <w:t xml:space="preserve"> Gradskog povjerenstva </w:t>
            </w:r>
          </w:p>
        </w:tc>
      </w:tr>
      <w:tr w:rsidR="00296BBD" w:rsidRPr="00301039" w14:paraId="1A754526"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720C2E28" w14:textId="77777777" w:rsidR="00296BBD" w:rsidRPr="00301039" w:rsidRDefault="00296BBD" w:rsidP="00296BBD">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8539B2F" w14:textId="41D57397" w:rsidR="00296BBD" w:rsidRPr="00301039" w:rsidRDefault="00296BBD" w:rsidP="00296BBD">
            <w:pPr>
              <w:spacing w:line="276" w:lineRule="auto"/>
              <w:rPr>
                <w:rFonts w:cstheme="minorHAnsi"/>
                <w:sz w:val="20"/>
                <w:szCs w:val="20"/>
              </w:rPr>
            </w:pPr>
            <w:r w:rsidRPr="00301039">
              <w:rPr>
                <w:rFonts w:cstheme="minorHAnsi"/>
                <w:sz w:val="20"/>
                <w:szCs w:val="20"/>
              </w:rPr>
              <w:t>Pozivanje</w:t>
            </w:r>
            <w:r>
              <w:rPr>
                <w:rFonts w:cstheme="minorHAnsi"/>
                <w:sz w:val="20"/>
                <w:szCs w:val="20"/>
              </w:rPr>
              <w:t xml:space="preserve"> Gradskog povjerenstva </w:t>
            </w:r>
            <w:r w:rsidR="0066392C">
              <w:rPr>
                <w:rFonts w:cstheme="minorHAnsi"/>
                <w:sz w:val="20"/>
                <w:szCs w:val="20"/>
              </w:rPr>
              <w:t>Grada Zlatara</w:t>
            </w:r>
            <w:r>
              <w:rPr>
                <w:rFonts w:cstheme="minorHAnsi"/>
                <w:sz w:val="20"/>
                <w:szCs w:val="20"/>
              </w:rPr>
              <w:t xml:space="preserve">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296BBD" w:rsidRPr="00301039" w14:paraId="23741DCF"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1FEA8BF0" w14:textId="77777777" w:rsidR="00296BBD" w:rsidRPr="00301039" w:rsidRDefault="00296BBD" w:rsidP="00296BBD">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4073475" w14:textId="4EEFD7F9" w:rsidR="00296BBD" w:rsidRPr="00301039" w:rsidRDefault="00296BBD" w:rsidP="00296BBD">
            <w:pPr>
              <w:spacing w:line="276" w:lineRule="auto"/>
              <w:rPr>
                <w:rFonts w:cstheme="minorHAnsi"/>
                <w:sz w:val="20"/>
                <w:szCs w:val="20"/>
              </w:rPr>
            </w:pPr>
            <w:r w:rsidRPr="00301039">
              <w:rPr>
                <w:rFonts w:cstheme="minorHAnsi"/>
                <w:sz w:val="20"/>
                <w:szCs w:val="20"/>
              </w:rPr>
              <w:t xml:space="preserve">Pozivanje Stožera civilne zaštite </w:t>
            </w:r>
            <w:r w:rsidR="0066392C">
              <w:rPr>
                <w:rFonts w:cstheme="minorHAnsi"/>
                <w:sz w:val="20"/>
                <w:szCs w:val="20"/>
              </w:rPr>
              <w:t>Grada Zlatara</w:t>
            </w:r>
          </w:p>
        </w:tc>
      </w:tr>
      <w:tr w:rsidR="00301039" w:rsidRPr="00301039" w14:paraId="00A9DDA0"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8A8559B" w14:textId="77777777" w:rsidR="00301039" w:rsidRPr="00301039" w:rsidRDefault="00301039" w:rsidP="00704DFA">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2CE8F91F" w14:textId="77777777" w:rsidR="00301039" w:rsidRPr="00301039" w:rsidRDefault="00301039" w:rsidP="00704DFA">
            <w:pPr>
              <w:spacing w:line="276" w:lineRule="auto"/>
              <w:rPr>
                <w:rFonts w:cstheme="minorHAnsi"/>
                <w:sz w:val="20"/>
                <w:szCs w:val="20"/>
              </w:rPr>
            </w:pPr>
            <w:r w:rsidRPr="00301039">
              <w:rPr>
                <w:rFonts w:cstheme="minorHAnsi"/>
                <w:sz w:val="20"/>
                <w:szCs w:val="20"/>
              </w:rPr>
              <w:t>Prikupljanje informacija o dijelovima Grada u kojima se dogodila nestašica vode  i izrada prioriteta dostave vode ljudima, životinjama, zalijevanje usjeva važnih za funkcioniranje zajednice.</w:t>
            </w:r>
          </w:p>
        </w:tc>
      </w:tr>
      <w:tr w:rsidR="00301039" w:rsidRPr="00301039" w14:paraId="2C335EC8"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0FA801EB" w14:textId="77777777" w:rsidR="00301039" w:rsidRPr="00301039" w:rsidRDefault="00301039" w:rsidP="00704DFA">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3B5E5017" w14:textId="6019ED6C" w:rsidR="00A04552" w:rsidRPr="00301039" w:rsidRDefault="00301039" w:rsidP="00A04552">
            <w:pPr>
              <w:spacing w:line="276" w:lineRule="auto"/>
              <w:rPr>
                <w:rFonts w:cstheme="minorHAnsi"/>
                <w:sz w:val="20"/>
                <w:szCs w:val="20"/>
              </w:rPr>
            </w:pPr>
            <w:r w:rsidRPr="00301039">
              <w:rPr>
                <w:rFonts w:cstheme="minorHAnsi"/>
                <w:sz w:val="20"/>
                <w:szCs w:val="20"/>
              </w:rPr>
              <w:t xml:space="preserve">Angažiranje </w:t>
            </w:r>
            <w:r w:rsidR="00A04552" w:rsidRPr="00A04552">
              <w:rPr>
                <w:rFonts w:cstheme="minorHAnsi"/>
                <w:sz w:val="20"/>
                <w:szCs w:val="20"/>
              </w:rPr>
              <w:t>DVD-a Zlatar, DVD-a Belec, DVD-a Donja Batina</w:t>
            </w:r>
            <w:r w:rsidR="00A04552">
              <w:rPr>
                <w:rFonts w:cstheme="minorHAnsi"/>
                <w:sz w:val="20"/>
                <w:szCs w:val="20"/>
              </w:rPr>
              <w:t xml:space="preserve"> i </w:t>
            </w:r>
            <w:r w:rsidR="00A04552" w:rsidRPr="00A04552">
              <w:rPr>
                <w:rFonts w:cstheme="minorHAnsi"/>
                <w:sz w:val="20"/>
                <w:szCs w:val="20"/>
              </w:rPr>
              <w:t>Gradskog društva Crvenog križa Zlatar</w:t>
            </w:r>
            <w:r w:rsidR="00A04552" w:rsidRPr="00301039">
              <w:rPr>
                <w:rFonts w:cstheme="minorHAnsi"/>
                <w:sz w:val="20"/>
                <w:szCs w:val="20"/>
              </w:rPr>
              <w:t xml:space="preserve"> </w:t>
            </w:r>
          </w:p>
        </w:tc>
      </w:tr>
      <w:tr w:rsidR="00301039" w:rsidRPr="00301039" w14:paraId="2310B2A1"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49C7E756" w14:textId="77777777" w:rsidR="00301039" w:rsidRPr="00301039" w:rsidRDefault="00301039" w:rsidP="00704DFA">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1502AF6D"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Informiranje stanovnika o načinu snabdijevanja. </w:t>
            </w:r>
          </w:p>
        </w:tc>
      </w:tr>
      <w:tr w:rsidR="00301039" w:rsidRPr="00301039" w14:paraId="67D26D00"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2A18FA5" w14:textId="77777777" w:rsidR="00301039" w:rsidRPr="00301039" w:rsidRDefault="00301039" w:rsidP="00704DFA">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1B109FE2" w14:textId="2F9F2091" w:rsidR="00301039" w:rsidRPr="00301039" w:rsidRDefault="00301039" w:rsidP="00704DFA">
            <w:pPr>
              <w:spacing w:line="276" w:lineRule="auto"/>
              <w:rPr>
                <w:rFonts w:cstheme="minorHAnsi"/>
                <w:sz w:val="20"/>
                <w:szCs w:val="20"/>
              </w:rPr>
            </w:pPr>
            <w:r w:rsidRPr="00301039">
              <w:rPr>
                <w:rFonts w:cstheme="minorHAnsi"/>
                <w:sz w:val="20"/>
                <w:szCs w:val="20"/>
              </w:rPr>
              <w:t xml:space="preserve">Izrada popisa (vlasnik i broj grla) stočnog fonda koristeći evidenciju </w:t>
            </w:r>
            <w:r w:rsidR="00A04552" w:rsidRPr="00301039">
              <w:rPr>
                <w:rFonts w:cstheme="minorHAnsi"/>
                <w:sz w:val="20"/>
                <w:szCs w:val="20"/>
              </w:rPr>
              <w:t xml:space="preserve">veterinarskih </w:t>
            </w:r>
            <w:r w:rsidRPr="00301039">
              <w:rPr>
                <w:rFonts w:cstheme="minorHAnsi"/>
                <w:sz w:val="20"/>
                <w:szCs w:val="20"/>
              </w:rPr>
              <w:t>stanica.</w:t>
            </w:r>
          </w:p>
        </w:tc>
      </w:tr>
      <w:tr w:rsidR="00301039" w:rsidRPr="00301039" w14:paraId="0886A499"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0EAC9948" w14:textId="77777777" w:rsidR="00301039" w:rsidRPr="00301039" w:rsidRDefault="00301039" w:rsidP="00704DFA">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0E811170" w14:textId="77777777" w:rsidR="00301039" w:rsidRPr="00301039" w:rsidRDefault="00301039" w:rsidP="00704DFA">
            <w:pPr>
              <w:spacing w:line="276" w:lineRule="auto"/>
              <w:ind w:left="10" w:hanging="10"/>
              <w:contextualSpacing/>
              <w:jc w:val="left"/>
              <w:rPr>
                <w:rFonts w:cstheme="minorHAnsi"/>
                <w:sz w:val="20"/>
                <w:szCs w:val="20"/>
                <w:lang w:val="en-US"/>
              </w:rPr>
            </w:pPr>
            <w:r w:rsidRPr="00301039">
              <w:rPr>
                <w:rFonts w:cstheme="minorHAnsi"/>
                <w:sz w:val="20"/>
                <w:szCs w:val="20"/>
              </w:rPr>
              <w:t>Utvrđivanje minimalne dnevne količine vode po grlu.</w:t>
            </w:r>
          </w:p>
        </w:tc>
      </w:tr>
      <w:tr w:rsidR="00301039" w:rsidRPr="00301039" w14:paraId="51663D0D"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06529D2" w14:textId="77777777" w:rsidR="00301039" w:rsidRPr="00301039" w:rsidRDefault="00301039" w:rsidP="00704DFA">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34022585" w14:textId="06B12768" w:rsidR="00301039" w:rsidRPr="00301039" w:rsidRDefault="00296BBD" w:rsidP="00704DFA">
            <w:pPr>
              <w:spacing w:line="276" w:lineRule="auto"/>
              <w:rPr>
                <w:rFonts w:cstheme="minorHAnsi"/>
                <w:sz w:val="20"/>
                <w:szCs w:val="20"/>
              </w:rPr>
            </w:pPr>
            <w:r>
              <w:rPr>
                <w:rFonts w:cstheme="minorHAnsi"/>
                <w:sz w:val="20"/>
                <w:szCs w:val="20"/>
              </w:rPr>
              <w:t xml:space="preserve">Gradsko povjerenstvo </w:t>
            </w:r>
            <w:r w:rsidRPr="00301039">
              <w:rPr>
                <w:rFonts w:cstheme="minorHAnsi"/>
                <w:sz w:val="20"/>
                <w:szCs w:val="20"/>
              </w:rPr>
              <w:t xml:space="preserve">nastavlja aktivnosti na popisu i procjeni štete sukladno </w:t>
            </w:r>
            <w:r w:rsidRPr="00301039">
              <w:rPr>
                <w:rFonts w:cstheme="minorHAnsi"/>
                <w:i/>
                <w:iCs/>
                <w:sz w:val="20"/>
                <w:szCs w:val="20"/>
              </w:rPr>
              <w:t>Zakonu</w:t>
            </w:r>
            <w:r w:rsidRPr="00301039">
              <w:rPr>
                <w:rFonts w:cstheme="minorHAnsi"/>
                <w:sz w:val="20"/>
                <w:szCs w:val="20"/>
              </w:rPr>
              <w:t xml:space="preserve"> te o rezultatima izvješćuje</w:t>
            </w:r>
            <w:r>
              <w:rPr>
                <w:rFonts w:cstheme="minorHAnsi"/>
                <w:sz w:val="20"/>
                <w:szCs w:val="20"/>
              </w:rPr>
              <w:t xml:space="preserve"> Županijsko</w:t>
            </w:r>
            <w:r w:rsidRPr="00301039">
              <w:rPr>
                <w:rFonts w:cstheme="minorHAnsi"/>
                <w:sz w:val="20"/>
                <w:szCs w:val="20"/>
              </w:rPr>
              <w:t xml:space="preserve"> povjerenstvo.</w:t>
            </w:r>
          </w:p>
        </w:tc>
      </w:tr>
    </w:tbl>
    <w:p w14:paraId="5A40FE7A" w14:textId="671DD494" w:rsidR="00301039" w:rsidRPr="00251F3E" w:rsidRDefault="00301039" w:rsidP="00251F3E">
      <w:pPr>
        <w:pStyle w:val="Naslov3"/>
      </w:pPr>
      <w:bookmarkStart w:id="32" w:name="_Toc147306716"/>
      <w:r w:rsidRPr="00251F3E">
        <w:t>Tuča</w:t>
      </w:r>
      <w:bookmarkEnd w:id="32"/>
    </w:p>
    <w:p w14:paraId="00168338" w14:textId="630D9BA9" w:rsidR="00CD5C56" w:rsidRDefault="00301039" w:rsidP="00B10097">
      <w:pPr>
        <w:spacing w:after="120" w:line="276" w:lineRule="auto"/>
        <w:ind w:firstLine="709"/>
        <w:rPr>
          <w:rFonts w:eastAsia="Calibri" w:cs="Times New Roman"/>
          <w:lang w:val="en-US" w:eastAsia="zh-CN"/>
        </w:rPr>
      </w:pPr>
      <w:proofErr w:type="spellStart"/>
      <w:r w:rsidRPr="00301039">
        <w:rPr>
          <w:rFonts w:eastAsia="Calibri" w:cs="Times New Roman"/>
          <w:lang w:val="en-US" w:eastAsia="zh-CN"/>
        </w:rPr>
        <w:t>Područje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Hrvatske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nalazi</w:t>
      </w:r>
      <w:proofErr w:type="spellEnd"/>
      <w:r w:rsidRPr="00301039">
        <w:rPr>
          <w:rFonts w:eastAsia="Calibri" w:cs="Times New Roman"/>
          <w:lang w:val="en-US" w:eastAsia="zh-CN"/>
        </w:rPr>
        <w:t xml:space="preserve"> se u </w:t>
      </w:r>
      <w:proofErr w:type="spellStart"/>
      <w:r w:rsidRPr="00301039">
        <w:rPr>
          <w:rFonts w:eastAsia="Calibri" w:cs="Times New Roman"/>
          <w:lang w:val="en-US" w:eastAsia="zh-CN"/>
        </w:rPr>
        <w:t>umjerenim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geografskim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širinama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gdje</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pojava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tuče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sugradice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relativno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česta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Pojava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tuče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sugradice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najčešća</w:t>
      </w:r>
      <w:proofErr w:type="spellEnd"/>
      <w:r w:rsidRPr="00301039">
        <w:rPr>
          <w:rFonts w:eastAsia="Calibri" w:cs="Times New Roman"/>
          <w:lang w:val="en-US" w:eastAsia="zh-CN"/>
        </w:rPr>
        <w:t xml:space="preserve"> je u </w:t>
      </w:r>
      <w:proofErr w:type="spellStart"/>
      <w:r w:rsidRPr="00301039">
        <w:rPr>
          <w:rFonts w:eastAsia="Calibri" w:cs="Times New Roman"/>
          <w:lang w:val="en-US" w:eastAsia="zh-CN"/>
        </w:rPr>
        <w:t>toplom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dijelu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godine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uslijed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tuče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moguće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poljoprivrednim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površinama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stambenim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gospodarskim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poslovnim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objektima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automobilima</w:t>
      </w:r>
      <w:proofErr w:type="spellEnd"/>
      <w:r w:rsidRPr="00301039">
        <w:rPr>
          <w:rFonts w:eastAsia="Calibri" w:cs="Times New Roman"/>
          <w:lang w:val="en-US" w:eastAsia="zh-CN"/>
        </w:rPr>
        <w:t>.</w:t>
      </w:r>
    </w:p>
    <w:p w14:paraId="1C19812E" w14:textId="1CB30CCF" w:rsidR="00BC2BB2" w:rsidRDefault="00BC2BB2" w:rsidP="00B10097">
      <w:pPr>
        <w:spacing w:after="120" w:line="276" w:lineRule="auto"/>
        <w:ind w:firstLine="709"/>
        <w:rPr>
          <w:rFonts w:eastAsia="Calibri" w:cs="Times New Roman"/>
          <w:lang w:val="en-US" w:eastAsia="zh-CN"/>
        </w:rPr>
      </w:pPr>
      <w:r w:rsidRPr="00BC2BB2">
        <w:rPr>
          <w:rFonts w:eastAsia="Calibri" w:cs="Times New Roman"/>
          <w:lang w:val="en-US" w:eastAsia="zh-CN"/>
        </w:rPr>
        <w:t xml:space="preserve">Prema </w:t>
      </w:r>
      <w:proofErr w:type="spellStart"/>
      <w:r w:rsidRPr="00BC2BB2">
        <w:rPr>
          <w:rFonts w:eastAsia="Calibri" w:cs="Times New Roman"/>
          <w:lang w:val="en-US" w:eastAsia="zh-CN"/>
        </w:rPr>
        <w:t>podacima</w:t>
      </w:r>
      <w:proofErr w:type="spellEnd"/>
      <w:r w:rsidRPr="00BC2BB2">
        <w:rPr>
          <w:rFonts w:eastAsia="Calibri" w:cs="Times New Roman"/>
          <w:lang w:val="en-US" w:eastAsia="zh-CN"/>
        </w:rPr>
        <w:t xml:space="preserve"> </w:t>
      </w:r>
      <w:proofErr w:type="spellStart"/>
      <w:r w:rsidRPr="00BC2BB2">
        <w:rPr>
          <w:rFonts w:eastAsia="Calibri" w:cs="Times New Roman"/>
          <w:lang w:val="en-US" w:eastAsia="zh-CN"/>
        </w:rPr>
        <w:t>meteorološke</w:t>
      </w:r>
      <w:proofErr w:type="spellEnd"/>
      <w:r w:rsidRPr="00BC2BB2">
        <w:rPr>
          <w:rFonts w:eastAsia="Calibri" w:cs="Times New Roman"/>
          <w:lang w:val="en-US" w:eastAsia="zh-CN"/>
        </w:rPr>
        <w:t xml:space="preserve"> </w:t>
      </w:r>
      <w:proofErr w:type="spellStart"/>
      <w:r w:rsidRPr="00BC2BB2">
        <w:rPr>
          <w:rFonts w:eastAsia="Calibri" w:cs="Times New Roman"/>
          <w:lang w:val="en-US" w:eastAsia="zh-CN"/>
        </w:rPr>
        <w:t>postaje</w:t>
      </w:r>
      <w:proofErr w:type="spellEnd"/>
      <w:r w:rsidRPr="00BC2BB2">
        <w:rPr>
          <w:rFonts w:eastAsia="Calibri" w:cs="Times New Roman"/>
          <w:lang w:val="en-US" w:eastAsia="zh-CN"/>
        </w:rPr>
        <w:t xml:space="preserve"> Krapina, </w:t>
      </w:r>
      <w:proofErr w:type="spellStart"/>
      <w:r w:rsidRPr="00BC2BB2">
        <w:rPr>
          <w:rFonts w:eastAsia="Calibri" w:cs="Times New Roman"/>
          <w:lang w:val="en-US" w:eastAsia="zh-CN"/>
        </w:rPr>
        <w:t>na</w:t>
      </w:r>
      <w:proofErr w:type="spellEnd"/>
      <w:r w:rsidRPr="00BC2BB2">
        <w:rPr>
          <w:rFonts w:eastAsia="Calibri" w:cs="Times New Roman"/>
          <w:lang w:val="en-US" w:eastAsia="zh-CN"/>
        </w:rPr>
        <w:t xml:space="preserve"> </w:t>
      </w:r>
      <w:proofErr w:type="spellStart"/>
      <w:r w:rsidRPr="00BC2BB2">
        <w:rPr>
          <w:rFonts w:eastAsia="Calibri" w:cs="Times New Roman"/>
          <w:lang w:val="en-US" w:eastAsia="zh-CN"/>
        </w:rPr>
        <w:t>području</w:t>
      </w:r>
      <w:proofErr w:type="spellEnd"/>
      <w:r w:rsidRPr="00BC2BB2">
        <w:rPr>
          <w:rFonts w:eastAsia="Calibri" w:cs="Times New Roman"/>
          <w:lang w:val="en-US" w:eastAsia="zh-CN"/>
        </w:rPr>
        <w:t xml:space="preserve"> </w:t>
      </w:r>
      <w:proofErr w:type="spellStart"/>
      <w:r w:rsidRPr="00BC2BB2">
        <w:rPr>
          <w:rFonts w:eastAsia="Calibri" w:cs="Times New Roman"/>
          <w:lang w:val="en-US" w:eastAsia="zh-CN"/>
        </w:rPr>
        <w:t>Krapinsko-zagorske</w:t>
      </w:r>
      <w:proofErr w:type="spellEnd"/>
      <w:r w:rsidRPr="00BC2BB2">
        <w:rPr>
          <w:rFonts w:eastAsia="Calibri" w:cs="Times New Roman"/>
          <w:lang w:val="en-US" w:eastAsia="zh-CN"/>
        </w:rPr>
        <w:t xml:space="preserve"> </w:t>
      </w:r>
      <w:proofErr w:type="spellStart"/>
      <w:r w:rsidRPr="00BC2BB2">
        <w:rPr>
          <w:rFonts w:eastAsia="Calibri" w:cs="Times New Roman"/>
          <w:lang w:val="en-US" w:eastAsia="zh-CN"/>
        </w:rPr>
        <w:t>županije</w:t>
      </w:r>
      <w:proofErr w:type="spellEnd"/>
      <w:r w:rsidRPr="00BC2BB2">
        <w:rPr>
          <w:rFonts w:eastAsia="Calibri" w:cs="Times New Roman"/>
          <w:lang w:val="en-US" w:eastAsia="zh-CN"/>
        </w:rPr>
        <w:t xml:space="preserve"> </w:t>
      </w:r>
      <w:proofErr w:type="spellStart"/>
      <w:r w:rsidRPr="00BC2BB2">
        <w:rPr>
          <w:rFonts w:eastAsia="Calibri" w:cs="Times New Roman"/>
          <w:lang w:val="en-US" w:eastAsia="zh-CN"/>
        </w:rPr>
        <w:t>srednji</w:t>
      </w:r>
      <w:proofErr w:type="spellEnd"/>
      <w:r w:rsidRPr="00BC2BB2">
        <w:rPr>
          <w:rFonts w:eastAsia="Calibri" w:cs="Times New Roman"/>
          <w:lang w:val="en-US" w:eastAsia="zh-CN"/>
        </w:rPr>
        <w:t xml:space="preserve"> </w:t>
      </w:r>
      <w:proofErr w:type="spellStart"/>
      <w:r w:rsidRPr="00BC2BB2">
        <w:rPr>
          <w:rFonts w:eastAsia="Calibri" w:cs="Times New Roman"/>
          <w:lang w:val="en-US" w:eastAsia="zh-CN"/>
        </w:rPr>
        <w:t>godišnji</w:t>
      </w:r>
      <w:proofErr w:type="spellEnd"/>
      <w:r w:rsidRPr="00BC2BB2">
        <w:rPr>
          <w:rFonts w:eastAsia="Calibri" w:cs="Times New Roman"/>
          <w:lang w:val="en-US" w:eastAsia="zh-CN"/>
        </w:rPr>
        <w:t xml:space="preserve"> </w:t>
      </w:r>
      <w:proofErr w:type="spellStart"/>
      <w:r w:rsidRPr="00BC2BB2">
        <w:rPr>
          <w:rFonts w:eastAsia="Calibri" w:cs="Times New Roman"/>
          <w:lang w:val="en-US" w:eastAsia="zh-CN"/>
        </w:rPr>
        <w:t>broj</w:t>
      </w:r>
      <w:proofErr w:type="spellEnd"/>
      <w:r w:rsidRPr="00BC2BB2">
        <w:rPr>
          <w:rFonts w:eastAsia="Calibri" w:cs="Times New Roman"/>
          <w:lang w:val="en-US" w:eastAsia="zh-CN"/>
        </w:rPr>
        <w:t xml:space="preserve"> dana s </w:t>
      </w:r>
      <w:proofErr w:type="spellStart"/>
      <w:r w:rsidRPr="00BC2BB2">
        <w:rPr>
          <w:rFonts w:eastAsia="Calibri" w:cs="Times New Roman"/>
          <w:lang w:val="en-US" w:eastAsia="zh-CN"/>
        </w:rPr>
        <w:t>krutom</w:t>
      </w:r>
      <w:proofErr w:type="spellEnd"/>
      <w:r w:rsidRPr="00BC2BB2">
        <w:rPr>
          <w:rFonts w:eastAsia="Calibri" w:cs="Times New Roman"/>
          <w:lang w:val="en-US" w:eastAsia="zh-CN"/>
        </w:rPr>
        <w:t xml:space="preserve"> </w:t>
      </w:r>
      <w:proofErr w:type="spellStart"/>
      <w:r w:rsidRPr="00BC2BB2">
        <w:rPr>
          <w:rFonts w:eastAsia="Calibri" w:cs="Times New Roman"/>
          <w:lang w:val="en-US" w:eastAsia="zh-CN"/>
        </w:rPr>
        <w:t>oborinom</w:t>
      </w:r>
      <w:proofErr w:type="spellEnd"/>
      <w:r w:rsidRPr="00BC2BB2">
        <w:rPr>
          <w:rFonts w:eastAsia="Calibri" w:cs="Times New Roman"/>
          <w:lang w:val="en-US" w:eastAsia="zh-CN"/>
        </w:rPr>
        <w:t xml:space="preserve"> </w:t>
      </w:r>
      <w:proofErr w:type="spellStart"/>
      <w:r w:rsidRPr="00BC2BB2">
        <w:rPr>
          <w:rFonts w:eastAsia="Calibri" w:cs="Times New Roman"/>
          <w:lang w:val="en-US" w:eastAsia="zh-CN"/>
        </w:rPr>
        <w:t>iznosi</w:t>
      </w:r>
      <w:proofErr w:type="spellEnd"/>
      <w:r w:rsidRPr="00BC2BB2">
        <w:rPr>
          <w:rFonts w:eastAsia="Calibri" w:cs="Times New Roman"/>
          <w:lang w:val="en-US" w:eastAsia="zh-CN"/>
        </w:rPr>
        <w:t xml:space="preserve"> 6,3 dana, a u </w:t>
      </w:r>
      <w:proofErr w:type="spellStart"/>
      <w:r w:rsidRPr="00BC2BB2">
        <w:rPr>
          <w:rFonts w:eastAsia="Calibri" w:cs="Times New Roman"/>
          <w:lang w:val="en-US" w:eastAsia="zh-CN"/>
        </w:rPr>
        <w:t>prosjeku</w:t>
      </w:r>
      <w:proofErr w:type="spellEnd"/>
      <w:r w:rsidRPr="00BC2BB2">
        <w:rPr>
          <w:rFonts w:eastAsia="Calibri" w:cs="Times New Roman"/>
          <w:lang w:val="en-US" w:eastAsia="zh-CN"/>
        </w:rPr>
        <w:t xml:space="preserve"> je </w:t>
      </w:r>
      <w:proofErr w:type="spellStart"/>
      <w:r w:rsidRPr="00BC2BB2">
        <w:rPr>
          <w:rFonts w:eastAsia="Calibri" w:cs="Times New Roman"/>
          <w:lang w:val="en-US" w:eastAsia="zh-CN"/>
        </w:rPr>
        <w:t>najviše</w:t>
      </w:r>
      <w:proofErr w:type="spellEnd"/>
      <w:r w:rsidRPr="00BC2BB2">
        <w:rPr>
          <w:rFonts w:eastAsia="Calibri" w:cs="Times New Roman"/>
          <w:lang w:val="en-US" w:eastAsia="zh-CN"/>
        </w:rPr>
        <w:t xml:space="preserve"> </w:t>
      </w:r>
      <w:proofErr w:type="spellStart"/>
      <w:r w:rsidRPr="00BC2BB2">
        <w:rPr>
          <w:rFonts w:eastAsia="Calibri" w:cs="Times New Roman"/>
          <w:lang w:val="en-US" w:eastAsia="zh-CN"/>
        </w:rPr>
        <w:t>takvih</w:t>
      </w:r>
      <w:proofErr w:type="spellEnd"/>
      <w:r w:rsidRPr="00BC2BB2">
        <w:rPr>
          <w:rFonts w:eastAsia="Calibri" w:cs="Times New Roman"/>
          <w:lang w:val="en-US" w:eastAsia="zh-CN"/>
        </w:rPr>
        <w:t xml:space="preserve"> dana u </w:t>
      </w:r>
      <w:proofErr w:type="spellStart"/>
      <w:r w:rsidRPr="00BC2BB2">
        <w:rPr>
          <w:rFonts w:eastAsia="Calibri" w:cs="Times New Roman"/>
          <w:lang w:val="en-US" w:eastAsia="zh-CN"/>
        </w:rPr>
        <w:t>siječnju</w:t>
      </w:r>
      <w:proofErr w:type="spellEnd"/>
      <w:r w:rsidRPr="00BC2BB2">
        <w:rPr>
          <w:rFonts w:eastAsia="Calibri" w:cs="Times New Roman"/>
          <w:lang w:val="en-US" w:eastAsia="zh-CN"/>
        </w:rPr>
        <w:t xml:space="preserve"> (1,0 dana). U </w:t>
      </w:r>
      <w:proofErr w:type="spellStart"/>
      <w:r w:rsidRPr="00BC2BB2">
        <w:rPr>
          <w:rFonts w:eastAsia="Calibri" w:cs="Times New Roman"/>
          <w:lang w:val="en-US" w:eastAsia="zh-CN"/>
        </w:rPr>
        <w:t>kolovozu</w:t>
      </w:r>
      <w:proofErr w:type="spellEnd"/>
      <w:r w:rsidRPr="00BC2BB2">
        <w:rPr>
          <w:rFonts w:eastAsia="Calibri" w:cs="Times New Roman"/>
          <w:lang w:val="en-US" w:eastAsia="zh-CN"/>
        </w:rPr>
        <w:t xml:space="preserve"> </w:t>
      </w:r>
      <w:proofErr w:type="spellStart"/>
      <w:r w:rsidRPr="00BC2BB2">
        <w:rPr>
          <w:rFonts w:eastAsia="Calibri" w:cs="Times New Roman"/>
          <w:lang w:val="en-US" w:eastAsia="zh-CN"/>
        </w:rPr>
        <w:t>nije</w:t>
      </w:r>
      <w:proofErr w:type="spellEnd"/>
      <w:r w:rsidRPr="00BC2BB2">
        <w:rPr>
          <w:rFonts w:eastAsia="Calibri" w:cs="Times New Roman"/>
          <w:lang w:val="en-US" w:eastAsia="zh-CN"/>
        </w:rPr>
        <w:t xml:space="preserve"> </w:t>
      </w:r>
      <w:proofErr w:type="spellStart"/>
      <w:r w:rsidRPr="00BC2BB2">
        <w:rPr>
          <w:rFonts w:eastAsia="Calibri" w:cs="Times New Roman"/>
          <w:lang w:val="en-US" w:eastAsia="zh-CN"/>
        </w:rPr>
        <w:t>zabilježen</w:t>
      </w:r>
      <w:proofErr w:type="spellEnd"/>
      <w:r w:rsidRPr="00BC2BB2">
        <w:rPr>
          <w:rFonts w:eastAsia="Calibri" w:cs="Times New Roman"/>
          <w:lang w:val="en-US" w:eastAsia="zh-CN"/>
        </w:rPr>
        <w:t xml:space="preserve"> </w:t>
      </w:r>
      <w:proofErr w:type="spellStart"/>
      <w:r w:rsidRPr="00BC2BB2">
        <w:rPr>
          <w:rFonts w:eastAsia="Calibri" w:cs="Times New Roman"/>
          <w:lang w:val="en-US" w:eastAsia="zh-CN"/>
        </w:rPr>
        <w:t>ni</w:t>
      </w:r>
      <w:proofErr w:type="spellEnd"/>
      <w:r w:rsidRPr="00BC2BB2">
        <w:rPr>
          <w:rFonts w:eastAsia="Calibri" w:cs="Times New Roman"/>
          <w:lang w:val="en-US" w:eastAsia="zh-CN"/>
        </w:rPr>
        <w:t xml:space="preserve"> </w:t>
      </w:r>
      <w:proofErr w:type="spellStart"/>
      <w:r w:rsidRPr="00BC2BB2">
        <w:rPr>
          <w:rFonts w:eastAsia="Calibri" w:cs="Times New Roman"/>
          <w:lang w:val="en-US" w:eastAsia="zh-CN"/>
        </w:rPr>
        <w:t>jedan</w:t>
      </w:r>
      <w:proofErr w:type="spellEnd"/>
      <w:r w:rsidRPr="00BC2BB2">
        <w:rPr>
          <w:rFonts w:eastAsia="Calibri" w:cs="Times New Roman"/>
          <w:lang w:val="en-US" w:eastAsia="zh-CN"/>
        </w:rPr>
        <w:t xml:space="preserve"> dan s </w:t>
      </w:r>
      <w:proofErr w:type="spellStart"/>
      <w:r w:rsidRPr="00BC2BB2">
        <w:rPr>
          <w:rFonts w:eastAsia="Calibri" w:cs="Times New Roman"/>
          <w:lang w:val="en-US" w:eastAsia="zh-CN"/>
        </w:rPr>
        <w:t>krutom</w:t>
      </w:r>
      <w:proofErr w:type="spellEnd"/>
      <w:r w:rsidRPr="00BC2BB2">
        <w:rPr>
          <w:rFonts w:eastAsia="Calibri" w:cs="Times New Roman"/>
          <w:lang w:val="en-US" w:eastAsia="zh-CN"/>
        </w:rPr>
        <w:t xml:space="preserve"> </w:t>
      </w:r>
      <w:proofErr w:type="spellStart"/>
      <w:r w:rsidRPr="00BC2BB2">
        <w:rPr>
          <w:rFonts w:eastAsia="Calibri" w:cs="Times New Roman"/>
          <w:lang w:val="en-US" w:eastAsia="zh-CN"/>
        </w:rPr>
        <w:t>oborinom</w:t>
      </w:r>
      <w:proofErr w:type="spellEnd"/>
      <w:r w:rsidRPr="00BC2BB2">
        <w:rPr>
          <w:rFonts w:eastAsia="Calibri" w:cs="Times New Roman"/>
          <w:lang w:val="en-US" w:eastAsia="zh-CN"/>
        </w:rPr>
        <w:t>.</w:t>
      </w:r>
    </w:p>
    <w:p w14:paraId="714BE3EC" w14:textId="77777777" w:rsidR="00301039" w:rsidRPr="00301039" w:rsidRDefault="00301039" w:rsidP="00B10097">
      <w:pPr>
        <w:spacing w:after="120" w:line="276" w:lineRule="auto"/>
        <w:ind w:firstLine="709"/>
        <w:rPr>
          <w:rFonts w:eastAsia="Times New Roman" w:cs="Times New Roman"/>
          <w:color w:val="000000"/>
          <w:lang w:val="en-US"/>
        </w:rPr>
      </w:pPr>
      <w:proofErr w:type="spellStart"/>
      <w:r w:rsidRPr="00301039">
        <w:rPr>
          <w:rFonts w:eastAsia="Times New Roman" w:cs="Times New Roman"/>
          <w:b/>
          <w:bCs/>
          <w:color w:val="000000"/>
          <w:lang w:val="en-US"/>
        </w:rPr>
        <w:t>Preventivne</w:t>
      </w:r>
      <w:proofErr w:type="spellEnd"/>
      <w:r w:rsidRPr="00301039">
        <w:rPr>
          <w:rFonts w:eastAsia="Times New Roman" w:cs="Times New Roman"/>
          <w:b/>
          <w:bCs/>
          <w:color w:val="000000"/>
          <w:lang w:val="en-US"/>
        </w:rPr>
        <w:t xml:space="preserve"> </w:t>
      </w:r>
      <w:proofErr w:type="spellStart"/>
      <w:r w:rsidRPr="00301039">
        <w:rPr>
          <w:rFonts w:eastAsia="Times New Roman" w:cs="Times New Roman"/>
          <w:b/>
          <w:bCs/>
          <w:color w:val="000000"/>
          <w:lang w:val="en-US"/>
        </w:rPr>
        <w:t>mjere</w:t>
      </w:r>
      <w:proofErr w:type="spellEnd"/>
      <w:r w:rsidRPr="00301039">
        <w:rPr>
          <w:rFonts w:eastAsia="Times New Roman" w:cs="Times New Roman"/>
          <w:b/>
          <w:bCs/>
          <w:color w:val="000000"/>
          <w:lang w:val="en-US"/>
        </w:rPr>
        <w:t xml:space="preserve"> </w:t>
      </w:r>
      <w:proofErr w:type="spellStart"/>
      <w:r w:rsidRPr="00301039">
        <w:rPr>
          <w:rFonts w:eastAsia="Times New Roman" w:cs="Times New Roman"/>
          <w:b/>
          <w:bCs/>
          <w:color w:val="000000"/>
          <w:lang w:val="en-US"/>
        </w:rPr>
        <w:t>radi</w:t>
      </w:r>
      <w:proofErr w:type="spellEnd"/>
      <w:r w:rsidRPr="00301039">
        <w:rPr>
          <w:rFonts w:eastAsia="Times New Roman" w:cs="Times New Roman"/>
          <w:b/>
          <w:bCs/>
          <w:color w:val="000000"/>
          <w:lang w:val="en-US"/>
        </w:rPr>
        <w:t xml:space="preserve"> </w:t>
      </w:r>
      <w:proofErr w:type="spellStart"/>
      <w:r w:rsidRPr="00301039">
        <w:rPr>
          <w:rFonts w:eastAsia="Times New Roman" w:cs="Times New Roman"/>
          <w:b/>
          <w:bCs/>
          <w:color w:val="000000"/>
          <w:lang w:val="en-US"/>
        </w:rPr>
        <w:t>umanjenja</w:t>
      </w:r>
      <w:proofErr w:type="spellEnd"/>
      <w:r w:rsidRPr="00301039">
        <w:rPr>
          <w:rFonts w:eastAsia="Times New Roman" w:cs="Times New Roman"/>
          <w:b/>
          <w:bCs/>
          <w:color w:val="000000"/>
          <w:lang w:val="en-US"/>
        </w:rPr>
        <w:t xml:space="preserve"> </w:t>
      </w:r>
      <w:proofErr w:type="spellStart"/>
      <w:r w:rsidRPr="00301039">
        <w:rPr>
          <w:rFonts w:eastAsia="Times New Roman" w:cs="Times New Roman"/>
          <w:b/>
          <w:bCs/>
          <w:color w:val="000000"/>
          <w:lang w:val="en-US"/>
        </w:rPr>
        <w:t>posljedica</w:t>
      </w:r>
      <w:proofErr w:type="spellEnd"/>
      <w:r w:rsidRPr="00301039">
        <w:rPr>
          <w:rFonts w:eastAsia="Times New Roman" w:cs="Times New Roman"/>
          <w:b/>
          <w:bCs/>
          <w:color w:val="000000"/>
          <w:lang w:val="en-US"/>
        </w:rPr>
        <w:t xml:space="preserve"> </w:t>
      </w:r>
      <w:proofErr w:type="spellStart"/>
      <w:r w:rsidRPr="00301039">
        <w:rPr>
          <w:rFonts w:eastAsia="Times New Roman" w:cs="Times New Roman"/>
          <w:b/>
          <w:bCs/>
          <w:color w:val="000000"/>
          <w:lang w:val="en-US"/>
        </w:rPr>
        <w:t>prirodne</w:t>
      </w:r>
      <w:proofErr w:type="spellEnd"/>
      <w:r w:rsidRPr="00301039">
        <w:rPr>
          <w:rFonts w:eastAsia="Times New Roman" w:cs="Times New Roman"/>
          <w:b/>
          <w:bCs/>
          <w:color w:val="000000"/>
          <w:lang w:val="en-US"/>
        </w:rPr>
        <w:t xml:space="preserve"> </w:t>
      </w:r>
      <w:proofErr w:type="spellStart"/>
      <w:r w:rsidRPr="00301039">
        <w:rPr>
          <w:rFonts w:eastAsia="Times New Roman" w:cs="Times New Roman"/>
          <w:b/>
          <w:bCs/>
          <w:color w:val="000000"/>
          <w:lang w:val="en-US"/>
        </w:rPr>
        <w:t>nepogode</w:t>
      </w:r>
      <w:proofErr w:type="spellEnd"/>
      <w:r w:rsidRPr="00301039">
        <w:rPr>
          <w:rFonts w:eastAsia="Times New Roman" w:cs="Times New Roman"/>
          <w:color w:val="000000"/>
          <w:lang w:val="en-US"/>
        </w:rPr>
        <w:t xml:space="preserve"> </w:t>
      </w:r>
    </w:p>
    <w:p w14:paraId="0773CF8C" w14:textId="77777777" w:rsidR="00301039" w:rsidRPr="00301039" w:rsidRDefault="00301039" w:rsidP="00B10097">
      <w:pPr>
        <w:spacing w:after="120" w:line="276" w:lineRule="auto"/>
        <w:ind w:firstLine="709"/>
        <w:rPr>
          <w:rFonts w:eastAsia="Calibri" w:cs="Times New Roman"/>
          <w:lang w:val="en-US" w:eastAsia="hr-HR"/>
        </w:rPr>
      </w:pPr>
      <w:r w:rsidRPr="00301039">
        <w:rPr>
          <w:rFonts w:eastAsia="Calibri" w:cs="Times New Roman"/>
          <w:lang w:val="en-US" w:eastAsia="hr-HR"/>
        </w:rPr>
        <w:t xml:space="preserve">U </w:t>
      </w:r>
      <w:proofErr w:type="spellStart"/>
      <w:r w:rsidRPr="00301039">
        <w:rPr>
          <w:rFonts w:eastAsia="Calibri" w:cs="Times New Roman"/>
          <w:lang w:val="en-US" w:eastAsia="hr-HR"/>
        </w:rPr>
        <w:t>preventivno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svega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spada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nabavka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mreža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protiv</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tuče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čime</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zaštićuju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nasadi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urod</w:t>
      </w:r>
      <w:proofErr w:type="spellEnd"/>
      <w:r w:rsidRPr="00301039">
        <w:rPr>
          <w:rFonts w:eastAsia="Calibri" w:cs="Times New Roman"/>
          <w:lang w:val="en-US" w:eastAsia="hr-HR"/>
        </w:rPr>
        <w:t xml:space="preserve"> od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tuče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većih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gospodarstvenika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koja</w:t>
      </w:r>
      <w:proofErr w:type="spellEnd"/>
      <w:r w:rsidRPr="00301039">
        <w:rPr>
          <w:rFonts w:eastAsia="Calibri" w:cs="Times New Roman"/>
          <w:lang w:val="en-US" w:eastAsia="hr-HR"/>
        </w:rPr>
        <w:t xml:space="preserve"> se ne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štititi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mrežama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preventivno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ulaganje</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osiguranje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uroda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nasada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osiguravajućih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društva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tuče</w:t>
      </w:r>
      <w:proofErr w:type="spellEnd"/>
      <w:r w:rsidRPr="00301039">
        <w:rPr>
          <w:rFonts w:eastAsia="Calibri" w:cs="Times New Roman"/>
          <w:lang w:val="en-US" w:eastAsia="hr-HR"/>
        </w:rPr>
        <w:t xml:space="preserve">. </w:t>
      </w:r>
    </w:p>
    <w:p w14:paraId="00EDD640" w14:textId="77777777" w:rsidR="00301039" w:rsidRPr="00301039" w:rsidRDefault="00301039" w:rsidP="00B10097">
      <w:pPr>
        <w:spacing w:after="120" w:line="276" w:lineRule="auto"/>
        <w:ind w:firstLine="709"/>
        <w:rPr>
          <w:rFonts w:eastAsia="Times New Roman" w:cs="Times New Roman"/>
          <w:b/>
          <w:bCs/>
          <w:color w:val="000000"/>
          <w:lang w:val="en-US" w:eastAsia="hr-HR"/>
        </w:rPr>
      </w:pPr>
      <w:proofErr w:type="spellStart"/>
      <w:r w:rsidRPr="00301039">
        <w:rPr>
          <w:rFonts w:eastAsia="Times New Roman" w:cs="Times New Roman"/>
          <w:b/>
          <w:bCs/>
          <w:color w:val="000000"/>
          <w:lang w:val="en-US" w:eastAsia="hr-HR"/>
        </w:rPr>
        <w:t>Mjere</w:t>
      </w:r>
      <w:proofErr w:type="spellEnd"/>
      <w:r w:rsidRPr="00301039">
        <w:rPr>
          <w:rFonts w:eastAsia="Times New Roman" w:cs="Times New Roman"/>
          <w:b/>
          <w:bCs/>
          <w:color w:val="000000"/>
          <w:lang w:val="en-US" w:eastAsia="hr-HR"/>
        </w:rPr>
        <w:t xml:space="preserve"> za </w:t>
      </w:r>
      <w:proofErr w:type="spellStart"/>
      <w:r w:rsidRPr="00301039">
        <w:rPr>
          <w:rFonts w:eastAsia="Times New Roman" w:cs="Times New Roman"/>
          <w:b/>
          <w:bCs/>
          <w:color w:val="000000"/>
          <w:lang w:val="en-US" w:eastAsia="hr-HR"/>
        </w:rPr>
        <w:t>ublažavanje</w:t>
      </w:r>
      <w:proofErr w:type="spellEnd"/>
      <w:r w:rsidRPr="00301039">
        <w:rPr>
          <w:rFonts w:eastAsia="Times New Roman" w:cs="Times New Roman"/>
          <w:b/>
          <w:bCs/>
          <w:color w:val="000000"/>
          <w:lang w:val="en-US" w:eastAsia="hr-HR"/>
        </w:rPr>
        <w:t xml:space="preserve"> </w:t>
      </w:r>
      <w:proofErr w:type="spellStart"/>
      <w:r w:rsidRPr="00301039">
        <w:rPr>
          <w:rFonts w:eastAsia="Times New Roman" w:cs="Times New Roman"/>
          <w:b/>
          <w:bCs/>
          <w:color w:val="000000"/>
          <w:lang w:val="en-US" w:eastAsia="hr-HR"/>
        </w:rPr>
        <w:t>i</w:t>
      </w:r>
      <w:proofErr w:type="spellEnd"/>
      <w:r w:rsidRPr="00301039">
        <w:rPr>
          <w:rFonts w:eastAsia="Times New Roman" w:cs="Times New Roman"/>
          <w:b/>
          <w:bCs/>
          <w:color w:val="000000"/>
          <w:lang w:val="en-US" w:eastAsia="hr-HR"/>
        </w:rPr>
        <w:t xml:space="preserve"> </w:t>
      </w:r>
      <w:proofErr w:type="spellStart"/>
      <w:r w:rsidRPr="00301039">
        <w:rPr>
          <w:rFonts w:eastAsia="Times New Roman" w:cs="Times New Roman"/>
          <w:b/>
          <w:bCs/>
          <w:color w:val="000000"/>
          <w:lang w:val="en-US" w:eastAsia="hr-HR"/>
        </w:rPr>
        <w:t>otklanjanje</w:t>
      </w:r>
      <w:proofErr w:type="spellEnd"/>
      <w:r w:rsidRPr="00301039">
        <w:rPr>
          <w:rFonts w:eastAsia="Times New Roman" w:cs="Times New Roman"/>
          <w:b/>
          <w:bCs/>
          <w:color w:val="000000"/>
          <w:lang w:val="en-US" w:eastAsia="hr-HR"/>
        </w:rPr>
        <w:t xml:space="preserve"> </w:t>
      </w:r>
      <w:proofErr w:type="spellStart"/>
      <w:r w:rsidRPr="00301039">
        <w:rPr>
          <w:rFonts w:eastAsia="Times New Roman" w:cs="Times New Roman"/>
          <w:b/>
          <w:bCs/>
          <w:color w:val="000000"/>
          <w:lang w:val="en-US" w:eastAsia="hr-HR"/>
        </w:rPr>
        <w:t>izravnih</w:t>
      </w:r>
      <w:proofErr w:type="spellEnd"/>
      <w:r w:rsidRPr="00301039">
        <w:rPr>
          <w:rFonts w:eastAsia="Times New Roman" w:cs="Times New Roman"/>
          <w:b/>
          <w:bCs/>
          <w:color w:val="000000"/>
          <w:lang w:val="en-US" w:eastAsia="hr-HR"/>
        </w:rPr>
        <w:t xml:space="preserve"> </w:t>
      </w:r>
      <w:proofErr w:type="spellStart"/>
      <w:r w:rsidRPr="00301039">
        <w:rPr>
          <w:rFonts w:eastAsia="Times New Roman" w:cs="Times New Roman"/>
          <w:b/>
          <w:bCs/>
          <w:color w:val="000000"/>
          <w:lang w:val="en-US" w:eastAsia="hr-HR"/>
        </w:rPr>
        <w:t>posljedica</w:t>
      </w:r>
      <w:proofErr w:type="spellEnd"/>
      <w:r w:rsidRPr="00301039">
        <w:rPr>
          <w:rFonts w:eastAsia="Times New Roman" w:cs="Times New Roman"/>
          <w:b/>
          <w:bCs/>
          <w:color w:val="000000"/>
          <w:lang w:val="en-US" w:eastAsia="hr-HR"/>
        </w:rPr>
        <w:t xml:space="preserve"> </w:t>
      </w:r>
      <w:proofErr w:type="spellStart"/>
      <w:r w:rsidRPr="00301039">
        <w:rPr>
          <w:rFonts w:eastAsia="Times New Roman" w:cs="Times New Roman"/>
          <w:b/>
          <w:bCs/>
          <w:color w:val="000000"/>
          <w:lang w:val="en-US" w:eastAsia="hr-HR"/>
        </w:rPr>
        <w:t>prirodne</w:t>
      </w:r>
      <w:proofErr w:type="spellEnd"/>
      <w:r w:rsidRPr="00301039">
        <w:rPr>
          <w:rFonts w:eastAsia="Times New Roman" w:cs="Times New Roman"/>
          <w:b/>
          <w:bCs/>
          <w:color w:val="000000"/>
          <w:lang w:val="en-US" w:eastAsia="hr-HR"/>
        </w:rPr>
        <w:t xml:space="preserve"> </w:t>
      </w:r>
      <w:proofErr w:type="spellStart"/>
      <w:r w:rsidRPr="00301039">
        <w:rPr>
          <w:rFonts w:eastAsia="Times New Roman" w:cs="Times New Roman"/>
          <w:b/>
          <w:bCs/>
          <w:color w:val="000000"/>
          <w:lang w:val="en-US" w:eastAsia="hr-HR"/>
        </w:rPr>
        <w:t>nepogode</w:t>
      </w:r>
      <w:proofErr w:type="spellEnd"/>
    </w:p>
    <w:p w14:paraId="3F41050E" w14:textId="1AEC1491" w:rsidR="00301039" w:rsidRPr="00301039" w:rsidRDefault="00301039" w:rsidP="00B10097">
      <w:pPr>
        <w:spacing w:after="120" w:line="276" w:lineRule="auto"/>
        <w:ind w:firstLine="709"/>
        <w:rPr>
          <w:rFonts w:eastAsia="Calibri" w:cs="Times New Roman"/>
          <w:lang w:val="en-US" w:eastAsia="hr-HR"/>
        </w:rPr>
      </w:pPr>
      <w:proofErr w:type="spellStart"/>
      <w:r w:rsidRPr="00301039">
        <w:rPr>
          <w:rFonts w:eastAsia="Calibri" w:cs="Times New Roman"/>
          <w:lang w:val="en-US" w:eastAsia="hr-HR"/>
        </w:rPr>
        <w:t>Mjere</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otklanjanje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izravnih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podrazumijevaju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procjenu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obuhvaća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aktivnosti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otklanjaju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pružanje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unesrećenima</w:t>
      </w:r>
      <w:proofErr w:type="spellEnd"/>
      <w:r w:rsidRPr="00301039">
        <w:rPr>
          <w:rFonts w:eastAsia="Calibri" w:cs="Times New Roman"/>
          <w:lang w:val="en-US" w:eastAsia="hr-HR"/>
        </w:rPr>
        <w:t xml:space="preserve"> </w:t>
      </w:r>
      <w:proofErr w:type="spellStart"/>
      <w:r w:rsidR="00642770">
        <w:rPr>
          <w:rFonts w:eastAsia="Calibri" w:cs="Times New Roman"/>
          <w:lang w:val="en-US" w:eastAsia="hr-HR"/>
        </w:rPr>
        <w:t>ako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ih</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bilo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ostale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radnje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smanjuju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posljedice</w:t>
      </w:r>
      <w:proofErr w:type="spellEnd"/>
      <w:r w:rsidRPr="00301039">
        <w:rPr>
          <w:rFonts w:eastAsia="Calibri" w:cs="Times New Roman"/>
          <w:lang w:val="en-US" w:eastAsia="hr-HR"/>
        </w:rPr>
        <w:t xml:space="preserve"> </w:t>
      </w:r>
      <w:proofErr w:type="spellStart"/>
      <w:r w:rsidR="00CD257C">
        <w:rPr>
          <w:rFonts w:eastAsia="Calibri" w:cs="Times New Roman"/>
          <w:lang w:val="en-US" w:eastAsia="hr-HR"/>
        </w:rPr>
        <w:t>tuče</w:t>
      </w:r>
      <w:proofErr w:type="spellEnd"/>
      <w:r w:rsidR="00CD257C">
        <w:rPr>
          <w:rFonts w:eastAsia="Calibri" w:cs="Times New Roman"/>
          <w:lang w:val="en-US" w:eastAsia="hr-HR"/>
        </w:rPr>
        <w:t>.</w:t>
      </w:r>
      <w:r w:rsidRPr="00301039">
        <w:rPr>
          <w:rFonts w:eastAsia="Calibri" w:cs="Times New Roman"/>
          <w:lang w:val="en-US" w:eastAsia="hr-HR"/>
        </w:rPr>
        <w:t xml:space="preserve"> </w:t>
      </w:r>
    </w:p>
    <w:p w14:paraId="3C6BBF95" w14:textId="6A0152B4" w:rsidR="00301039" w:rsidRPr="00301039" w:rsidRDefault="00301039" w:rsidP="00301039">
      <w:pPr>
        <w:keepNext/>
        <w:spacing w:after="0" w:line="240" w:lineRule="auto"/>
        <w:jc w:val="center"/>
        <w:rPr>
          <w:rFonts w:eastAsia="Calibri" w:cstheme="minorHAnsi"/>
          <w:b/>
          <w:bCs/>
          <w:sz w:val="20"/>
          <w:szCs w:val="20"/>
        </w:rPr>
      </w:pPr>
      <w:bookmarkStart w:id="33" w:name="_Toc117763214"/>
      <w:r w:rsidRPr="00301039">
        <w:rPr>
          <w:rFonts w:eastAsia="Calibri" w:cstheme="minorHAnsi"/>
          <w:b/>
          <w:bCs/>
          <w:sz w:val="20"/>
          <w:szCs w:val="20"/>
          <w:lang w:eastAsia="zh-CN"/>
        </w:rPr>
        <w:lastRenderedPageBreak/>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642770">
        <w:rPr>
          <w:rFonts w:eastAsia="Calibri" w:cstheme="minorHAnsi"/>
          <w:b/>
          <w:bCs/>
          <w:noProof/>
          <w:sz w:val="20"/>
          <w:szCs w:val="20"/>
          <w:lang w:eastAsia="zh-CN"/>
        </w:rPr>
        <w:t>7</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eastAsia="Calibri" w:cstheme="minorHAnsi"/>
          <w:b/>
          <w:bCs/>
          <w:sz w:val="20"/>
          <w:szCs w:val="20"/>
        </w:rPr>
        <w:t xml:space="preserve"> Mjere i postupci u slučaju tuče</w:t>
      </w:r>
      <w:bookmarkEnd w:id="33"/>
    </w:p>
    <w:tbl>
      <w:tblPr>
        <w:tblStyle w:val="Reetkatablice7"/>
        <w:tblW w:w="0" w:type="auto"/>
        <w:tblInd w:w="0" w:type="dxa"/>
        <w:tblLook w:val="04A0" w:firstRow="1" w:lastRow="0" w:firstColumn="1" w:lastColumn="0" w:noHBand="0" w:noVBand="1"/>
      </w:tblPr>
      <w:tblGrid>
        <w:gridCol w:w="739"/>
        <w:gridCol w:w="8321"/>
      </w:tblGrid>
      <w:tr w:rsidR="00301039" w:rsidRPr="00301039" w14:paraId="767B54BD"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0CA17FBD"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2AAE2983"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296BBD" w:rsidRPr="00301039" w14:paraId="2A1AEDEF"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746EC1CE" w14:textId="77777777" w:rsidR="00296BBD" w:rsidRPr="00301039" w:rsidRDefault="00296BBD" w:rsidP="00296BBD">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80DF272" w14:textId="55417442" w:rsidR="00296BBD" w:rsidRPr="00301039" w:rsidRDefault="00296BBD" w:rsidP="00296BBD">
            <w:pPr>
              <w:spacing w:line="276" w:lineRule="auto"/>
              <w:rPr>
                <w:rFonts w:cstheme="minorHAnsi"/>
                <w:sz w:val="20"/>
                <w:szCs w:val="20"/>
              </w:rPr>
            </w:pPr>
            <w:r w:rsidRPr="00301039">
              <w:rPr>
                <w:rFonts w:cstheme="minorHAnsi"/>
                <w:sz w:val="20"/>
                <w:szCs w:val="20"/>
              </w:rPr>
              <w:t>Izvještavanje gradonačelni</w:t>
            </w:r>
            <w:r w:rsidR="002812D5">
              <w:rPr>
                <w:rFonts w:cstheme="minorHAnsi"/>
                <w:sz w:val="20"/>
                <w:szCs w:val="20"/>
              </w:rPr>
              <w:t>ce</w:t>
            </w:r>
            <w:r w:rsidRPr="00301039">
              <w:rPr>
                <w:rFonts w:cstheme="minorHAnsi"/>
                <w:sz w:val="20"/>
                <w:szCs w:val="20"/>
              </w:rPr>
              <w:t xml:space="preserve"> i predlaganja aktiviranja</w:t>
            </w:r>
            <w:r>
              <w:rPr>
                <w:rFonts w:cstheme="minorHAnsi"/>
                <w:sz w:val="20"/>
                <w:szCs w:val="20"/>
              </w:rPr>
              <w:t xml:space="preserve"> Gradskog povjerenstva </w:t>
            </w:r>
          </w:p>
        </w:tc>
      </w:tr>
      <w:tr w:rsidR="00296BBD" w:rsidRPr="00301039" w14:paraId="4D47B9D5"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6626C097" w14:textId="77777777" w:rsidR="00296BBD" w:rsidRPr="00301039" w:rsidRDefault="00296BBD" w:rsidP="00296BBD">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77B747BB" w14:textId="4B15D9A6" w:rsidR="00296BBD" w:rsidRPr="00301039" w:rsidRDefault="00296BBD" w:rsidP="00296BBD">
            <w:pPr>
              <w:spacing w:line="276" w:lineRule="auto"/>
              <w:rPr>
                <w:rFonts w:cstheme="minorHAnsi"/>
                <w:sz w:val="20"/>
                <w:szCs w:val="20"/>
              </w:rPr>
            </w:pPr>
            <w:r w:rsidRPr="00301039">
              <w:rPr>
                <w:rFonts w:cstheme="minorHAnsi"/>
                <w:sz w:val="20"/>
                <w:szCs w:val="20"/>
              </w:rPr>
              <w:t>Pozivanje</w:t>
            </w:r>
            <w:r>
              <w:rPr>
                <w:rFonts w:cstheme="minorHAnsi"/>
                <w:sz w:val="20"/>
                <w:szCs w:val="20"/>
              </w:rPr>
              <w:t xml:space="preserve"> Gradskog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296BBD" w:rsidRPr="00301039" w14:paraId="761B3A38"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3B1059B" w14:textId="77777777" w:rsidR="00296BBD" w:rsidRPr="00301039" w:rsidRDefault="00296BBD" w:rsidP="00296BBD">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4930F45C" w14:textId="7578E890" w:rsidR="00296BBD" w:rsidRPr="00301039" w:rsidRDefault="00296BBD" w:rsidP="00296BBD">
            <w:pPr>
              <w:spacing w:line="276" w:lineRule="auto"/>
              <w:rPr>
                <w:rFonts w:cstheme="minorHAnsi"/>
                <w:sz w:val="20"/>
                <w:szCs w:val="20"/>
              </w:rPr>
            </w:pPr>
            <w:r w:rsidRPr="00301039">
              <w:rPr>
                <w:rFonts w:cstheme="minorHAnsi"/>
                <w:sz w:val="20"/>
                <w:szCs w:val="20"/>
              </w:rPr>
              <w:t xml:space="preserve">Pozivanje Stožera civilne zaštite </w:t>
            </w:r>
            <w:r w:rsidR="0066392C">
              <w:rPr>
                <w:rFonts w:cstheme="minorHAnsi"/>
                <w:sz w:val="20"/>
                <w:szCs w:val="20"/>
              </w:rPr>
              <w:t>Grada Zlatara</w:t>
            </w:r>
          </w:p>
        </w:tc>
      </w:tr>
      <w:tr w:rsidR="00301039" w:rsidRPr="00301039" w14:paraId="16BC74A1"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0D957D85" w14:textId="77777777" w:rsidR="00301039" w:rsidRPr="00301039" w:rsidRDefault="00301039" w:rsidP="00704DFA">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3AFCFE81" w14:textId="77777777" w:rsidR="00301039" w:rsidRPr="00301039" w:rsidRDefault="00301039" w:rsidP="00704DFA">
            <w:pPr>
              <w:spacing w:line="276" w:lineRule="auto"/>
              <w:rPr>
                <w:rFonts w:cstheme="minorHAnsi"/>
                <w:sz w:val="20"/>
                <w:szCs w:val="20"/>
              </w:rPr>
            </w:pPr>
            <w:r w:rsidRPr="00301039">
              <w:rPr>
                <w:rFonts w:cstheme="minorHAnsi"/>
                <w:sz w:val="20"/>
                <w:szCs w:val="20"/>
              </w:rPr>
              <w:t>Prikupljanje informacija o dijelovima Grada u kojima su se dogodile najveće materijalne štete</w:t>
            </w:r>
          </w:p>
        </w:tc>
      </w:tr>
      <w:tr w:rsidR="00301039" w:rsidRPr="00301039" w14:paraId="70B4A6FF"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6D30F31" w14:textId="77777777" w:rsidR="00301039" w:rsidRPr="00301039" w:rsidRDefault="00301039" w:rsidP="00704DFA">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766A159E" w14:textId="77777777" w:rsidR="00B10097" w:rsidRPr="00B10097" w:rsidRDefault="00B10097" w:rsidP="00B10097">
            <w:pPr>
              <w:spacing w:line="276" w:lineRule="auto"/>
              <w:rPr>
                <w:rFonts w:asciiTheme="minorHAnsi" w:hAnsiTheme="minorHAnsi" w:cstheme="minorHAnsi"/>
                <w:sz w:val="20"/>
                <w:szCs w:val="20"/>
              </w:rPr>
            </w:pPr>
            <w:r w:rsidRPr="00B10097">
              <w:rPr>
                <w:rFonts w:asciiTheme="minorHAnsi" w:hAnsiTheme="minorHAnsi" w:cstheme="minorHAnsi"/>
                <w:sz w:val="20"/>
                <w:szCs w:val="20"/>
              </w:rPr>
              <w:t>Prikupljanje informacija o:</w:t>
            </w:r>
          </w:p>
          <w:p w14:paraId="5ECC393F" w14:textId="77777777" w:rsidR="00B10097" w:rsidRPr="00B10097" w:rsidRDefault="00B10097" w:rsidP="00B10097">
            <w:pPr>
              <w:numPr>
                <w:ilvl w:val="3"/>
                <w:numId w:val="46"/>
              </w:numPr>
              <w:spacing w:line="276" w:lineRule="auto"/>
              <w:ind w:left="714" w:hanging="357"/>
              <w:contextualSpacing/>
              <w:rPr>
                <w:rFonts w:asciiTheme="minorHAnsi" w:hAnsiTheme="minorHAnsi" w:cstheme="minorHAnsi"/>
                <w:sz w:val="20"/>
                <w:szCs w:val="20"/>
                <w:lang w:val="en-US"/>
              </w:rPr>
            </w:pPr>
            <w:proofErr w:type="spellStart"/>
            <w:r w:rsidRPr="00B10097">
              <w:rPr>
                <w:rFonts w:asciiTheme="minorHAnsi" w:hAnsiTheme="minorHAnsi" w:cstheme="minorHAnsi"/>
                <w:sz w:val="20"/>
                <w:szCs w:val="20"/>
                <w:lang w:val="en-US"/>
              </w:rPr>
              <w:t>mogućnosti</w:t>
            </w:r>
            <w:proofErr w:type="spellEnd"/>
            <w:r w:rsidRPr="00B10097">
              <w:rPr>
                <w:rFonts w:asciiTheme="minorHAnsi" w:hAnsiTheme="minorHAnsi" w:cstheme="minorHAnsi"/>
                <w:sz w:val="20"/>
                <w:szCs w:val="20"/>
                <w:lang w:val="en-US"/>
              </w:rPr>
              <w:t xml:space="preserve"> </w:t>
            </w:r>
            <w:proofErr w:type="spellStart"/>
            <w:r w:rsidRPr="00B10097">
              <w:rPr>
                <w:rFonts w:asciiTheme="minorHAnsi" w:hAnsiTheme="minorHAnsi" w:cstheme="minorHAnsi"/>
                <w:sz w:val="20"/>
                <w:szCs w:val="20"/>
                <w:lang w:val="en-US"/>
              </w:rPr>
              <w:t>funkcioniranja</w:t>
            </w:r>
            <w:proofErr w:type="spellEnd"/>
            <w:r w:rsidRPr="00B10097">
              <w:rPr>
                <w:rFonts w:asciiTheme="minorHAnsi" w:hAnsiTheme="minorHAnsi" w:cstheme="minorHAnsi"/>
                <w:sz w:val="20"/>
                <w:szCs w:val="20"/>
                <w:lang w:val="en-US"/>
              </w:rPr>
              <w:t xml:space="preserve"> </w:t>
            </w:r>
            <w:proofErr w:type="spellStart"/>
            <w:r w:rsidRPr="00B10097">
              <w:rPr>
                <w:rFonts w:asciiTheme="minorHAnsi" w:hAnsiTheme="minorHAnsi" w:cstheme="minorHAnsi"/>
                <w:sz w:val="20"/>
                <w:szCs w:val="20"/>
                <w:lang w:val="en-US"/>
              </w:rPr>
              <w:t>kritične</w:t>
            </w:r>
            <w:proofErr w:type="spellEnd"/>
            <w:r w:rsidRPr="00B10097">
              <w:rPr>
                <w:rFonts w:asciiTheme="minorHAnsi" w:hAnsiTheme="minorHAnsi" w:cstheme="minorHAnsi"/>
                <w:sz w:val="20"/>
                <w:szCs w:val="20"/>
                <w:lang w:val="en-US"/>
              </w:rPr>
              <w:t xml:space="preserve"> </w:t>
            </w:r>
            <w:proofErr w:type="spellStart"/>
            <w:r w:rsidRPr="00B10097">
              <w:rPr>
                <w:rFonts w:asciiTheme="minorHAnsi" w:hAnsiTheme="minorHAnsi" w:cstheme="minorHAnsi"/>
                <w:sz w:val="20"/>
                <w:szCs w:val="20"/>
                <w:lang w:val="en-US"/>
              </w:rPr>
              <w:t>infrastrukture</w:t>
            </w:r>
            <w:proofErr w:type="spellEnd"/>
            <w:r w:rsidRPr="00B10097">
              <w:rPr>
                <w:rFonts w:asciiTheme="minorHAnsi" w:hAnsiTheme="minorHAnsi" w:cstheme="minorHAnsi"/>
                <w:sz w:val="20"/>
                <w:szCs w:val="20"/>
                <w:lang w:val="en-US"/>
              </w:rPr>
              <w:t xml:space="preserve">: </w:t>
            </w:r>
          </w:p>
          <w:p w14:paraId="5BBD00A0" w14:textId="77777777" w:rsidR="00B10097" w:rsidRPr="00B10097" w:rsidRDefault="00B10097" w:rsidP="00B10097">
            <w:pPr>
              <w:numPr>
                <w:ilvl w:val="0"/>
                <w:numId w:val="47"/>
              </w:numPr>
              <w:spacing w:line="276" w:lineRule="auto"/>
              <w:ind w:left="1491" w:right="68" w:hanging="357"/>
              <w:contextualSpacing/>
              <w:jc w:val="left"/>
              <w:rPr>
                <w:rFonts w:asciiTheme="minorHAnsi" w:hAnsiTheme="minorHAnsi" w:cstheme="minorHAnsi"/>
                <w:sz w:val="20"/>
                <w:szCs w:val="20"/>
                <w:lang w:val="en-US"/>
              </w:rPr>
            </w:pPr>
            <w:proofErr w:type="spellStart"/>
            <w:r w:rsidRPr="00B10097">
              <w:rPr>
                <w:rFonts w:asciiTheme="minorHAnsi" w:hAnsiTheme="minorHAnsi" w:cstheme="minorHAnsi"/>
                <w:sz w:val="20"/>
                <w:szCs w:val="20"/>
                <w:lang w:val="en-US"/>
              </w:rPr>
              <w:t>sustava</w:t>
            </w:r>
            <w:proofErr w:type="spellEnd"/>
            <w:r w:rsidRPr="00B10097">
              <w:rPr>
                <w:rFonts w:asciiTheme="minorHAnsi" w:hAnsiTheme="minorHAnsi" w:cstheme="minorHAnsi"/>
                <w:sz w:val="20"/>
                <w:szCs w:val="20"/>
                <w:lang w:val="en-US"/>
              </w:rPr>
              <w:t xml:space="preserve"> za </w:t>
            </w:r>
            <w:proofErr w:type="spellStart"/>
            <w:r w:rsidRPr="00B10097">
              <w:rPr>
                <w:rFonts w:asciiTheme="minorHAnsi" w:hAnsiTheme="minorHAnsi" w:cstheme="minorHAnsi"/>
                <w:sz w:val="20"/>
                <w:szCs w:val="20"/>
                <w:lang w:val="en-US"/>
              </w:rPr>
              <w:t>vodoopskrbu</w:t>
            </w:r>
            <w:proofErr w:type="spellEnd"/>
            <w:r w:rsidRPr="00B10097">
              <w:rPr>
                <w:rFonts w:asciiTheme="minorHAnsi" w:hAnsiTheme="minorHAnsi" w:cstheme="minorHAnsi"/>
                <w:sz w:val="20"/>
                <w:szCs w:val="20"/>
                <w:lang w:val="en-US"/>
              </w:rPr>
              <w:t>,</w:t>
            </w:r>
          </w:p>
          <w:p w14:paraId="7CCDD2B0" w14:textId="77777777" w:rsidR="00B10097" w:rsidRPr="00B10097" w:rsidRDefault="00B10097" w:rsidP="00B10097">
            <w:pPr>
              <w:numPr>
                <w:ilvl w:val="0"/>
                <w:numId w:val="47"/>
              </w:numPr>
              <w:spacing w:line="276" w:lineRule="auto"/>
              <w:ind w:left="1491" w:right="68" w:hanging="357"/>
              <w:contextualSpacing/>
              <w:jc w:val="left"/>
              <w:rPr>
                <w:rFonts w:asciiTheme="minorHAnsi" w:hAnsiTheme="minorHAnsi" w:cstheme="minorHAnsi"/>
                <w:sz w:val="20"/>
                <w:szCs w:val="20"/>
                <w:lang w:val="en-US"/>
              </w:rPr>
            </w:pPr>
            <w:proofErr w:type="spellStart"/>
            <w:r w:rsidRPr="00B10097">
              <w:rPr>
                <w:rFonts w:asciiTheme="minorHAnsi" w:hAnsiTheme="minorHAnsi" w:cstheme="minorHAnsi"/>
                <w:sz w:val="20"/>
                <w:szCs w:val="20"/>
                <w:lang w:val="en-US"/>
              </w:rPr>
              <w:t>sustava</w:t>
            </w:r>
            <w:proofErr w:type="spellEnd"/>
            <w:r w:rsidRPr="00B10097">
              <w:rPr>
                <w:rFonts w:asciiTheme="minorHAnsi" w:hAnsiTheme="minorHAnsi" w:cstheme="minorHAnsi"/>
                <w:sz w:val="20"/>
                <w:szCs w:val="20"/>
                <w:lang w:val="en-US"/>
              </w:rPr>
              <w:t xml:space="preserve"> za </w:t>
            </w:r>
            <w:proofErr w:type="spellStart"/>
            <w:r w:rsidRPr="00B10097">
              <w:rPr>
                <w:rFonts w:asciiTheme="minorHAnsi" w:hAnsiTheme="minorHAnsi" w:cstheme="minorHAnsi"/>
                <w:sz w:val="20"/>
                <w:szCs w:val="20"/>
                <w:lang w:val="en-US"/>
              </w:rPr>
              <w:t>elektroopskrbu</w:t>
            </w:r>
            <w:proofErr w:type="spellEnd"/>
            <w:r w:rsidRPr="00B10097">
              <w:rPr>
                <w:rFonts w:asciiTheme="minorHAnsi" w:hAnsiTheme="minorHAnsi" w:cstheme="minorHAnsi"/>
                <w:sz w:val="20"/>
                <w:szCs w:val="20"/>
                <w:lang w:val="en-US"/>
              </w:rPr>
              <w:t>,</w:t>
            </w:r>
          </w:p>
          <w:p w14:paraId="7F189E99" w14:textId="77777777" w:rsidR="00B10097" w:rsidRPr="00B10097" w:rsidRDefault="00B10097" w:rsidP="00B10097">
            <w:pPr>
              <w:numPr>
                <w:ilvl w:val="0"/>
                <w:numId w:val="47"/>
              </w:numPr>
              <w:spacing w:line="276" w:lineRule="auto"/>
              <w:ind w:left="1491" w:right="68" w:hanging="357"/>
              <w:contextualSpacing/>
              <w:jc w:val="left"/>
              <w:rPr>
                <w:rFonts w:asciiTheme="minorHAnsi" w:hAnsiTheme="minorHAnsi" w:cstheme="minorHAnsi"/>
                <w:sz w:val="20"/>
                <w:szCs w:val="20"/>
                <w:lang w:val="en-US"/>
              </w:rPr>
            </w:pPr>
            <w:proofErr w:type="spellStart"/>
            <w:r w:rsidRPr="00B10097">
              <w:rPr>
                <w:rFonts w:asciiTheme="minorHAnsi" w:hAnsiTheme="minorHAnsi" w:cstheme="minorHAnsi"/>
                <w:sz w:val="20"/>
                <w:szCs w:val="20"/>
                <w:lang w:val="en-US"/>
              </w:rPr>
              <w:t>sustava</w:t>
            </w:r>
            <w:proofErr w:type="spellEnd"/>
            <w:r w:rsidRPr="00B10097">
              <w:rPr>
                <w:rFonts w:asciiTheme="minorHAnsi" w:hAnsiTheme="minorHAnsi" w:cstheme="minorHAnsi"/>
                <w:sz w:val="20"/>
                <w:szCs w:val="20"/>
                <w:lang w:val="en-US"/>
              </w:rPr>
              <w:t xml:space="preserve"> za </w:t>
            </w:r>
            <w:proofErr w:type="spellStart"/>
            <w:r w:rsidRPr="00B10097">
              <w:rPr>
                <w:rFonts w:asciiTheme="minorHAnsi" w:hAnsiTheme="minorHAnsi" w:cstheme="minorHAnsi"/>
                <w:sz w:val="20"/>
                <w:szCs w:val="20"/>
                <w:lang w:val="en-US"/>
              </w:rPr>
              <w:t>plinoopskrbu</w:t>
            </w:r>
            <w:proofErr w:type="spellEnd"/>
            <w:r w:rsidRPr="00B10097">
              <w:rPr>
                <w:rFonts w:asciiTheme="minorHAnsi" w:hAnsiTheme="minorHAnsi" w:cstheme="minorHAnsi"/>
                <w:sz w:val="20"/>
                <w:szCs w:val="20"/>
                <w:lang w:val="en-US"/>
              </w:rPr>
              <w:t>,</w:t>
            </w:r>
          </w:p>
          <w:p w14:paraId="6E894CBD" w14:textId="77777777" w:rsidR="00B10097" w:rsidRPr="00B10097" w:rsidRDefault="00B10097" w:rsidP="00B10097">
            <w:pPr>
              <w:numPr>
                <w:ilvl w:val="0"/>
                <w:numId w:val="47"/>
              </w:numPr>
              <w:spacing w:line="276" w:lineRule="auto"/>
              <w:ind w:left="1491" w:right="68" w:hanging="357"/>
              <w:contextualSpacing/>
              <w:jc w:val="left"/>
              <w:rPr>
                <w:rFonts w:asciiTheme="minorHAnsi" w:hAnsiTheme="minorHAnsi" w:cstheme="minorHAnsi"/>
                <w:sz w:val="20"/>
                <w:szCs w:val="20"/>
                <w:lang w:val="en-US"/>
              </w:rPr>
            </w:pPr>
            <w:proofErr w:type="spellStart"/>
            <w:r w:rsidRPr="00B10097">
              <w:rPr>
                <w:rFonts w:asciiTheme="minorHAnsi" w:hAnsiTheme="minorHAnsi" w:cstheme="minorHAnsi"/>
                <w:sz w:val="20"/>
                <w:szCs w:val="20"/>
                <w:lang w:val="en-US"/>
              </w:rPr>
              <w:t>sustava</w:t>
            </w:r>
            <w:proofErr w:type="spellEnd"/>
            <w:r w:rsidRPr="00B10097">
              <w:rPr>
                <w:rFonts w:asciiTheme="minorHAnsi" w:hAnsiTheme="minorHAnsi" w:cstheme="minorHAnsi"/>
                <w:sz w:val="20"/>
                <w:szCs w:val="20"/>
                <w:lang w:val="en-US"/>
              </w:rPr>
              <w:t xml:space="preserve"> </w:t>
            </w:r>
            <w:proofErr w:type="spellStart"/>
            <w:r w:rsidRPr="00B10097">
              <w:rPr>
                <w:rFonts w:asciiTheme="minorHAnsi" w:hAnsiTheme="minorHAnsi" w:cstheme="minorHAnsi"/>
                <w:sz w:val="20"/>
                <w:szCs w:val="20"/>
                <w:lang w:val="en-US"/>
              </w:rPr>
              <w:t>telekomunikacija</w:t>
            </w:r>
            <w:proofErr w:type="spellEnd"/>
            <w:r w:rsidRPr="00B10097">
              <w:rPr>
                <w:rFonts w:asciiTheme="minorHAnsi" w:hAnsiTheme="minorHAnsi" w:cstheme="minorHAnsi"/>
                <w:sz w:val="20"/>
                <w:szCs w:val="20"/>
                <w:lang w:val="en-US"/>
              </w:rPr>
              <w:t>,</w:t>
            </w:r>
          </w:p>
          <w:p w14:paraId="2451E3ED" w14:textId="77777777" w:rsidR="00B10097" w:rsidRPr="00B10097" w:rsidRDefault="00B10097" w:rsidP="00B10097">
            <w:pPr>
              <w:numPr>
                <w:ilvl w:val="0"/>
                <w:numId w:val="23"/>
              </w:numPr>
              <w:spacing w:line="276" w:lineRule="auto"/>
              <w:ind w:right="66"/>
              <w:contextualSpacing/>
              <w:jc w:val="left"/>
              <w:rPr>
                <w:rFonts w:asciiTheme="minorHAnsi" w:hAnsiTheme="minorHAnsi" w:cstheme="minorHAnsi"/>
                <w:sz w:val="20"/>
                <w:szCs w:val="20"/>
                <w:lang w:val="en-US"/>
              </w:rPr>
            </w:pPr>
            <w:proofErr w:type="spellStart"/>
            <w:r w:rsidRPr="00B10097">
              <w:rPr>
                <w:rFonts w:asciiTheme="minorHAnsi" w:hAnsiTheme="minorHAnsi" w:cstheme="minorHAnsi"/>
                <w:sz w:val="20"/>
                <w:szCs w:val="20"/>
                <w:lang w:val="en-US"/>
              </w:rPr>
              <w:t>prohodnosti</w:t>
            </w:r>
            <w:proofErr w:type="spellEnd"/>
            <w:r w:rsidRPr="00B10097">
              <w:rPr>
                <w:rFonts w:asciiTheme="minorHAnsi" w:hAnsiTheme="minorHAnsi" w:cstheme="minorHAnsi"/>
                <w:sz w:val="20"/>
                <w:szCs w:val="20"/>
                <w:lang w:val="en-US"/>
              </w:rPr>
              <w:t xml:space="preserve"> </w:t>
            </w:r>
            <w:proofErr w:type="spellStart"/>
            <w:r w:rsidRPr="00B10097">
              <w:rPr>
                <w:rFonts w:asciiTheme="minorHAnsi" w:hAnsiTheme="minorHAnsi" w:cstheme="minorHAnsi"/>
                <w:sz w:val="20"/>
                <w:szCs w:val="20"/>
                <w:lang w:val="en-US"/>
              </w:rPr>
              <w:t>prometnica</w:t>
            </w:r>
            <w:proofErr w:type="spellEnd"/>
            <w:r w:rsidRPr="00B10097">
              <w:rPr>
                <w:rFonts w:asciiTheme="minorHAnsi" w:hAnsiTheme="minorHAnsi" w:cstheme="minorHAnsi"/>
                <w:sz w:val="20"/>
                <w:szCs w:val="20"/>
                <w:lang w:val="en-US"/>
              </w:rPr>
              <w:t>,</w:t>
            </w:r>
          </w:p>
          <w:p w14:paraId="09DFFB34" w14:textId="74A1B8E9" w:rsidR="00301039" w:rsidRPr="00301039" w:rsidRDefault="00B10097" w:rsidP="00B10097">
            <w:pPr>
              <w:numPr>
                <w:ilvl w:val="0"/>
                <w:numId w:val="23"/>
              </w:numPr>
              <w:spacing w:line="276" w:lineRule="auto"/>
              <w:ind w:right="66"/>
              <w:contextualSpacing/>
              <w:jc w:val="left"/>
              <w:rPr>
                <w:rFonts w:cstheme="minorHAnsi"/>
                <w:sz w:val="20"/>
                <w:szCs w:val="20"/>
                <w:lang w:val="en-US"/>
              </w:rPr>
            </w:pPr>
            <w:proofErr w:type="spellStart"/>
            <w:r w:rsidRPr="00B10097">
              <w:rPr>
                <w:rFonts w:asciiTheme="minorHAnsi" w:eastAsia="SimSun" w:hAnsiTheme="minorHAnsi" w:cstheme="minorHAnsi"/>
                <w:sz w:val="20"/>
                <w:szCs w:val="20"/>
                <w:lang w:val="en-US"/>
              </w:rPr>
              <w:t>stanju</w:t>
            </w:r>
            <w:proofErr w:type="spellEnd"/>
            <w:r w:rsidRPr="00B10097">
              <w:rPr>
                <w:rFonts w:asciiTheme="minorHAnsi" w:eastAsia="SimSun" w:hAnsiTheme="minorHAnsi" w:cstheme="minorHAnsi"/>
                <w:sz w:val="20"/>
                <w:szCs w:val="20"/>
                <w:lang w:val="en-US"/>
              </w:rPr>
              <w:t xml:space="preserve"> </w:t>
            </w:r>
            <w:proofErr w:type="spellStart"/>
            <w:r w:rsidRPr="00B10097">
              <w:rPr>
                <w:rFonts w:asciiTheme="minorHAnsi" w:eastAsia="SimSun" w:hAnsiTheme="minorHAnsi" w:cstheme="minorHAnsi"/>
                <w:sz w:val="20"/>
                <w:szCs w:val="20"/>
                <w:lang w:val="en-US"/>
              </w:rPr>
              <w:t>društvenih</w:t>
            </w:r>
            <w:proofErr w:type="spellEnd"/>
            <w:r w:rsidRPr="00B10097">
              <w:rPr>
                <w:rFonts w:asciiTheme="minorHAnsi" w:eastAsia="SimSun" w:hAnsiTheme="minorHAnsi" w:cstheme="minorHAnsi"/>
                <w:sz w:val="20"/>
                <w:szCs w:val="20"/>
                <w:lang w:val="en-US"/>
              </w:rPr>
              <w:t xml:space="preserve"> </w:t>
            </w:r>
            <w:proofErr w:type="spellStart"/>
            <w:r w:rsidRPr="00B10097">
              <w:rPr>
                <w:rFonts w:asciiTheme="minorHAnsi" w:eastAsia="SimSun" w:hAnsiTheme="minorHAnsi" w:cstheme="minorHAnsi"/>
                <w:sz w:val="20"/>
                <w:szCs w:val="20"/>
                <w:lang w:val="en-US"/>
              </w:rPr>
              <w:t>i</w:t>
            </w:r>
            <w:proofErr w:type="spellEnd"/>
            <w:r w:rsidRPr="00B10097">
              <w:rPr>
                <w:rFonts w:asciiTheme="minorHAnsi" w:eastAsia="SimSun" w:hAnsiTheme="minorHAnsi" w:cstheme="minorHAnsi"/>
                <w:sz w:val="20"/>
                <w:szCs w:val="20"/>
                <w:lang w:val="en-US"/>
              </w:rPr>
              <w:t xml:space="preserve"> </w:t>
            </w:r>
            <w:proofErr w:type="spellStart"/>
            <w:r w:rsidRPr="00B10097">
              <w:rPr>
                <w:rFonts w:asciiTheme="minorHAnsi" w:eastAsia="SimSun" w:hAnsiTheme="minorHAnsi" w:cstheme="minorHAnsi"/>
                <w:sz w:val="20"/>
                <w:szCs w:val="20"/>
                <w:lang w:val="en-US"/>
              </w:rPr>
              <w:t>stambenih</w:t>
            </w:r>
            <w:proofErr w:type="spellEnd"/>
            <w:r w:rsidRPr="00B10097">
              <w:rPr>
                <w:rFonts w:asciiTheme="minorHAnsi" w:eastAsia="SimSun" w:hAnsiTheme="minorHAnsi" w:cstheme="minorHAnsi"/>
                <w:sz w:val="20"/>
                <w:szCs w:val="20"/>
                <w:lang w:val="en-US"/>
              </w:rPr>
              <w:t xml:space="preserve"> </w:t>
            </w:r>
            <w:proofErr w:type="spellStart"/>
            <w:r w:rsidRPr="00B10097">
              <w:rPr>
                <w:rFonts w:asciiTheme="minorHAnsi" w:eastAsia="SimSun" w:hAnsiTheme="minorHAnsi" w:cstheme="minorHAnsi"/>
                <w:sz w:val="20"/>
                <w:szCs w:val="20"/>
                <w:lang w:val="en-US"/>
              </w:rPr>
              <w:t>objekata</w:t>
            </w:r>
            <w:proofErr w:type="spellEnd"/>
            <w:r w:rsidRPr="00B10097">
              <w:rPr>
                <w:rFonts w:asciiTheme="minorHAnsi" w:eastAsia="SimSun" w:hAnsiTheme="minorHAnsi" w:cstheme="minorHAnsi"/>
                <w:sz w:val="20"/>
                <w:szCs w:val="20"/>
                <w:lang w:val="en-US"/>
              </w:rPr>
              <w:t xml:space="preserve"> </w:t>
            </w:r>
            <w:proofErr w:type="spellStart"/>
            <w:r w:rsidRPr="00B10097">
              <w:rPr>
                <w:rFonts w:asciiTheme="minorHAnsi" w:eastAsia="SimSun" w:hAnsiTheme="minorHAnsi" w:cstheme="minorHAnsi"/>
                <w:sz w:val="20"/>
                <w:szCs w:val="20"/>
                <w:lang w:val="en-US"/>
              </w:rPr>
              <w:t>na</w:t>
            </w:r>
            <w:proofErr w:type="spellEnd"/>
            <w:r w:rsidRPr="00B10097">
              <w:rPr>
                <w:rFonts w:asciiTheme="minorHAnsi" w:eastAsia="SimSun" w:hAnsiTheme="minorHAnsi" w:cstheme="minorHAnsi"/>
                <w:sz w:val="20"/>
                <w:szCs w:val="20"/>
                <w:lang w:val="en-US"/>
              </w:rPr>
              <w:t xml:space="preserve"> </w:t>
            </w:r>
            <w:proofErr w:type="spellStart"/>
            <w:r w:rsidRPr="00B10097">
              <w:rPr>
                <w:rFonts w:asciiTheme="minorHAnsi" w:eastAsia="SimSun" w:hAnsiTheme="minorHAnsi" w:cstheme="minorHAnsi"/>
                <w:sz w:val="20"/>
                <w:szCs w:val="20"/>
                <w:lang w:val="en-US"/>
              </w:rPr>
              <w:t>području</w:t>
            </w:r>
            <w:proofErr w:type="spellEnd"/>
            <w:r w:rsidRPr="00B10097">
              <w:rPr>
                <w:rFonts w:asciiTheme="minorHAnsi" w:eastAsia="SimSun" w:hAnsiTheme="minorHAnsi" w:cstheme="minorHAnsi"/>
                <w:sz w:val="20"/>
                <w:szCs w:val="20"/>
                <w:lang w:val="en-US"/>
              </w:rPr>
              <w:t xml:space="preserve"> Grada.</w:t>
            </w:r>
          </w:p>
        </w:tc>
      </w:tr>
      <w:tr w:rsidR="00301039" w:rsidRPr="00301039" w14:paraId="654C4D12"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D776BD0" w14:textId="77777777" w:rsidR="00301039" w:rsidRPr="00301039" w:rsidRDefault="00301039" w:rsidP="00704DFA">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496FE90C" w14:textId="533418C2" w:rsidR="00A04552" w:rsidRPr="00301039" w:rsidRDefault="00301039" w:rsidP="00A04552">
            <w:pPr>
              <w:spacing w:line="276" w:lineRule="auto"/>
              <w:rPr>
                <w:rFonts w:cstheme="minorHAnsi"/>
                <w:sz w:val="20"/>
                <w:szCs w:val="20"/>
              </w:rPr>
            </w:pPr>
            <w:r w:rsidRPr="00301039">
              <w:rPr>
                <w:rFonts w:cstheme="minorHAnsi"/>
                <w:sz w:val="20"/>
                <w:szCs w:val="20"/>
              </w:rPr>
              <w:t xml:space="preserve">Aktiviranje </w:t>
            </w:r>
            <w:r w:rsidR="00296BBD">
              <w:rPr>
                <w:rFonts w:cstheme="minorHAnsi"/>
                <w:sz w:val="20"/>
                <w:szCs w:val="20"/>
              </w:rPr>
              <w:t>ZJVP Zabok</w:t>
            </w:r>
            <w:r w:rsidR="00A04552">
              <w:rPr>
                <w:rFonts w:cstheme="minorHAnsi"/>
                <w:sz w:val="20"/>
                <w:szCs w:val="20"/>
              </w:rPr>
              <w:t xml:space="preserve">, </w:t>
            </w:r>
            <w:r w:rsidR="00A04552" w:rsidRPr="00A04552">
              <w:rPr>
                <w:rFonts w:cstheme="minorHAnsi"/>
                <w:sz w:val="20"/>
                <w:szCs w:val="20"/>
              </w:rPr>
              <w:t>DVD-a Zlatar, DVD-a Belec, DVD-a Donja Batina</w:t>
            </w:r>
            <w:r w:rsidR="00A04552">
              <w:rPr>
                <w:rFonts w:cstheme="minorHAnsi"/>
                <w:sz w:val="20"/>
                <w:szCs w:val="20"/>
              </w:rPr>
              <w:t xml:space="preserve"> </w:t>
            </w:r>
          </w:p>
        </w:tc>
      </w:tr>
      <w:tr w:rsidR="00301039" w:rsidRPr="00301039" w14:paraId="238CF256"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B3591F7" w14:textId="77777777" w:rsidR="00301039" w:rsidRPr="00301039" w:rsidRDefault="00301039" w:rsidP="00704DFA">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112D9630"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1CE760AB"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telekomunikacije</w:t>
            </w:r>
            <w:proofErr w:type="spellEnd"/>
            <w:r w:rsidRPr="00301039">
              <w:rPr>
                <w:rFonts w:cstheme="minorHAnsi"/>
                <w:sz w:val="20"/>
                <w:szCs w:val="20"/>
                <w:lang w:val="en-US"/>
              </w:rPr>
              <w:t>,</w:t>
            </w:r>
          </w:p>
          <w:p w14:paraId="7374408E"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elektroopskrba</w:t>
            </w:r>
            <w:proofErr w:type="spellEnd"/>
            <w:r w:rsidRPr="00301039">
              <w:rPr>
                <w:rFonts w:cstheme="minorHAnsi"/>
                <w:sz w:val="20"/>
                <w:szCs w:val="20"/>
                <w:lang w:val="en-US"/>
              </w:rPr>
              <w:t>,</w:t>
            </w:r>
          </w:p>
          <w:p w14:paraId="4DDD8FE1"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vodoopskrbni</w:t>
            </w:r>
            <w:proofErr w:type="spellEnd"/>
            <w:r w:rsidRPr="00301039">
              <w:rPr>
                <w:rFonts w:cstheme="minorHAnsi"/>
                <w:sz w:val="20"/>
                <w:szCs w:val="20"/>
                <w:lang w:val="en-US"/>
              </w:rPr>
              <w:t xml:space="preserve"> </w:t>
            </w:r>
            <w:proofErr w:type="spellStart"/>
            <w:r w:rsidRPr="00301039">
              <w:rPr>
                <w:rFonts w:cstheme="minorHAnsi"/>
                <w:sz w:val="20"/>
                <w:szCs w:val="20"/>
                <w:lang w:val="en-US"/>
              </w:rPr>
              <w:t>sustav</w:t>
            </w:r>
            <w:proofErr w:type="spellEnd"/>
            <w:r w:rsidRPr="00301039">
              <w:rPr>
                <w:rFonts w:cstheme="minorHAnsi"/>
                <w:sz w:val="20"/>
                <w:szCs w:val="20"/>
                <w:lang w:val="en-US"/>
              </w:rPr>
              <w:t>,</w:t>
            </w:r>
          </w:p>
          <w:p w14:paraId="47E5942A"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4D71D88A"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w:t>
            </w:r>
          </w:p>
        </w:tc>
      </w:tr>
      <w:tr w:rsidR="00A04552" w:rsidRPr="00301039" w14:paraId="43422FFA"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17B5B148" w14:textId="77777777" w:rsidR="00A04552" w:rsidRPr="00301039" w:rsidRDefault="00A04552" w:rsidP="00704DFA">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305EE349" w14:textId="1B4FFA32" w:rsidR="00A04552" w:rsidRPr="00301039" w:rsidRDefault="00A04552" w:rsidP="00704DFA">
            <w:pPr>
              <w:spacing w:line="276" w:lineRule="auto"/>
              <w:rPr>
                <w:rFonts w:cstheme="minorHAnsi"/>
                <w:sz w:val="20"/>
                <w:szCs w:val="20"/>
              </w:rPr>
            </w:pPr>
            <w:r w:rsidRPr="00A04552">
              <w:rPr>
                <w:rFonts w:cstheme="minorHAnsi"/>
                <w:sz w:val="20"/>
                <w:szCs w:val="20"/>
              </w:rPr>
              <w:t>Gradsko povjerenstvo nastavlja aktivnosti na popisu i procjeni štete sukladno Zakonu te o rezultatima izvješćuje Županijsko povjerenstvo.</w:t>
            </w:r>
          </w:p>
        </w:tc>
      </w:tr>
    </w:tbl>
    <w:p w14:paraId="71399CAA" w14:textId="28E35BD6" w:rsidR="00301039" w:rsidRPr="00251F3E" w:rsidRDefault="00301039" w:rsidP="00251F3E">
      <w:pPr>
        <w:pStyle w:val="Naslov3"/>
      </w:pPr>
      <w:bookmarkStart w:id="34" w:name="_Toc147306717"/>
      <w:r w:rsidRPr="00251F3E">
        <w:t>Mraz</w:t>
      </w:r>
      <w:bookmarkEnd w:id="34"/>
    </w:p>
    <w:p w14:paraId="4A3C1447" w14:textId="77777777" w:rsidR="00301039" w:rsidRPr="00301039" w:rsidRDefault="00301039" w:rsidP="00B10097">
      <w:pPr>
        <w:spacing w:after="120" w:line="276" w:lineRule="auto"/>
        <w:ind w:firstLine="709"/>
        <w:rPr>
          <w:rFonts w:eastAsia="Calibri" w:cs="Times New Roman"/>
          <w:lang w:val="en-US" w:eastAsia="hr-HR"/>
        </w:rPr>
      </w:pPr>
      <w:r w:rsidRPr="00301039">
        <w:rPr>
          <w:rFonts w:eastAsia="Calibri" w:cs="Times New Roman"/>
          <w:lang w:val="en-US" w:eastAsia="hr-HR"/>
        </w:rPr>
        <w:t xml:space="preserve">Mraz je </w:t>
      </w:r>
      <w:proofErr w:type="spellStart"/>
      <w:r w:rsidRPr="00301039">
        <w:rPr>
          <w:rFonts w:eastAsia="Calibri" w:cs="Times New Roman"/>
          <w:lang w:val="en-US" w:eastAsia="hr-HR"/>
        </w:rPr>
        <w:t>oborina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koja</w:t>
      </w:r>
      <w:proofErr w:type="spellEnd"/>
      <w:r w:rsidRPr="00301039">
        <w:rPr>
          <w:rFonts w:eastAsia="Calibri" w:cs="Times New Roman"/>
          <w:lang w:val="en-US" w:eastAsia="hr-HR"/>
        </w:rPr>
        <w:t xml:space="preserve"> </w:t>
      </w:r>
      <w:proofErr w:type="spellStart"/>
      <w:proofErr w:type="gramStart"/>
      <w:r w:rsidRPr="00301039">
        <w:rPr>
          <w:rFonts w:eastAsia="Calibri" w:cs="Times New Roman"/>
          <w:lang w:val="en-US" w:eastAsia="hr-HR"/>
        </w:rPr>
        <w:t>nastaje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kad</w:t>
      </w:r>
      <w:proofErr w:type="spellEnd"/>
      <w:proofErr w:type="gramEnd"/>
      <w:r w:rsidRPr="00301039">
        <w:rPr>
          <w:rFonts w:eastAsia="Calibri" w:cs="Times New Roman"/>
          <w:lang w:val="en-US" w:eastAsia="hr-HR"/>
        </w:rPr>
        <w:t xml:space="preserve"> </w:t>
      </w:r>
      <w:proofErr w:type="spellStart"/>
      <w:r w:rsidRPr="00301039">
        <w:rPr>
          <w:rFonts w:eastAsia="Calibri" w:cs="Times New Roman"/>
          <w:lang w:val="en-US" w:eastAsia="hr-HR"/>
        </w:rPr>
        <w:t>uz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hladno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tlo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prizemni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sloj</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zraka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temperaturi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nižoj</w:t>
      </w:r>
      <w:proofErr w:type="spellEnd"/>
      <w:r w:rsidRPr="00301039">
        <w:rPr>
          <w:rFonts w:eastAsia="Calibri" w:cs="Times New Roman"/>
          <w:lang w:val="en-US" w:eastAsia="hr-HR"/>
        </w:rPr>
        <w:t xml:space="preserve"> od 0˚C </w:t>
      </w:r>
      <w:proofErr w:type="spellStart"/>
      <w:r w:rsidRPr="00301039">
        <w:rPr>
          <w:rFonts w:eastAsia="Calibri" w:cs="Times New Roman"/>
          <w:lang w:val="en-US" w:eastAsia="hr-HR"/>
        </w:rPr>
        <w:t>izravno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prijeđe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vodene</w:t>
      </w:r>
      <w:proofErr w:type="spellEnd"/>
      <w:r w:rsidRPr="00301039">
        <w:rPr>
          <w:rFonts w:eastAsia="Calibri" w:cs="Times New Roman"/>
          <w:lang w:val="en-US" w:eastAsia="hr-HR"/>
        </w:rPr>
        <w:t xml:space="preserve"> pare u led. </w:t>
      </w:r>
      <w:proofErr w:type="spellStart"/>
      <w:r w:rsidRPr="00301039">
        <w:rPr>
          <w:rFonts w:eastAsia="Calibri" w:cs="Times New Roman"/>
          <w:lang w:val="en-US" w:eastAsia="hr-HR"/>
        </w:rPr>
        <w:t>Prilikom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pojave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niske</w:t>
      </w:r>
      <w:proofErr w:type="spellEnd"/>
      <w:r w:rsidRPr="00301039">
        <w:rPr>
          <w:rFonts w:eastAsia="Calibri" w:cs="Times New Roman"/>
          <w:lang w:val="en-US" w:eastAsia="hr-HR"/>
        </w:rPr>
        <w:t xml:space="preserve"> temperature </w:t>
      </w:r>
      <w:proofErr w:type="spellStart"/>
      <w:r w:rsidRPr="00301039">
        <w:rPr>
          <w:rFonts w:eastAsia="Calibri" w:cs="Times New Roman"/>
          <w:lang w:val="en-US" w:eastAsia="hr-HR"/>
        </w:rPr>
        <w:t>dolazi</w:t>
      </w:r>
      <w:proofErr w:type="spellEnd"/>
      <w:r w:rsidRPr="00301039">
        <w:rPr>
          <w:rFonts w:eastAsia="Calibri" w:cs="Times New Roman"/>
          <w:lang w:val="en-US" w:eastAsia="hr-HR"/>
        </w:rPr>
        <w:t xml:space="preserve"> do </w:t>
      </w:r>
      <w:proofErr w:type="spellStart"/>
      <w:r w:rsidRPr="00301039">
        <w:rPr>
          <w:rFonts w:eastAsia="Calibri" w:cs="Times New Roman"/>
          <w:lang w:val="en-US" w:eastAsia="hr-HR"/>
        </w:rPr>
        <w:t>smrzavanja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dovodi</w:t>
      </w:r>
      <w:proofErr w:type="spellEnd"/>
      <w:r w:rsidRPr="00301039">
        <w:rPr>
          <w:rFonts w:eastAsia="Calibri" w:cs="Times New Roman"/>
          <w:lang w:val="en-US" w:eastAsia="hr-HR"/>
        </w:rPr>
        <w:t xml:space="preserve"> do </w:t>
      </w:r>
      <w:proofErr w:type="spellStart"/>
      <w:r w:rsidRPr="00301039">
        <w:rPr>
          <w:rFonts w:eastAsia="Calibri" w:cs="Times New Roman"/>
          <w:lang w:val="en-US" w:eastAsia="hr-HR"/>
        </w:rPr>
        <w:t>pucanja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širenja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tkiva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odumiranja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biljaka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Pojavljuje</w:t>
      </w:r>
      <w:proofErr w:type="spellEnd"/>
      <w:r w:rsidRPr="00301039">
        <w:rPr>
          <w:rFonts w:eastAsia="Calibri" w:cs="Times New Roman"/>
          <w:lang w:val="en-US" w:eastAsia="hr-HR"/>
        </w:rPr>
        <w:t xml:space="preserve"> se od </w:t>
      </w:r>
      <w:proofErr w:type="spellStart"/>
      <w:r w:rsidRPr="00301039">
        <w:rPr>
          <w:rFonts w:eastAsia="Calibri" w:cs="Times New Roman"/>
          <w:lang w:val="en-US" w:eastAsia="hr-HR"/>
        </w:rPr>
        <w:t>rujna</w:t>
      </w:r>
      <w:proofErr w:type="spellEnd"/>
      <w:r w:rsidRPr="00301039">
        <w:rPr>
          <w:rFonts w:eastAsia="Calibri" w:cs="Times New Roman"/>
          <w:lang w:val="en-US" w:eastAsia="hr-HR"/>
        </w:rPr>
        <w:t xml:space="preserve"> do </w:t>
      </w:r>
      <w:proofErr w:type="spellStart"/>
      <w:r w:rsidRPr="00301039">
        <w:rPr>
          <w:rFonts w:eastAsia="Calibri" w:cs="Times New Roman"/>
          <w:lang w:val="en-US" w:eastAsia="hr-HR"/>
        </w:rPr>
        <w:t>svibnja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čemu</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najopasniji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onaj</w:t>
      </w:r>
      <w:proofErr w:type="spellEnd"/>
      <w:r w:rsidRPr="00301039">
        <w:rPr>
          <w:rFonts w:eastAsia="Calibri" w:cs="Times New Roman"/>
          <w:lang w:val="en-US" w:eastAsia="hr-HR"/>
        </w:rPr>
        <w:t xml:space="preserve"> koji se </w:t>
      </w:r>
      <w:proofErr w:type="spellStart"/>
      <w:r w:rsidRPr="00301039">
        <w:rPr>
          <w:rFonts w:eastAsia="Calibri" w:cs="Times New Roman"/>
          <w:lang w:val="en-US" w:eastAsia="hr-HR"/>
        </w:rPr>
        <w:t>pojavi</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vegetacijskom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razdoblju</w:t>
      </w:r>
      <w:proofErr w:type="spellEnd"/>
      <w:r w:rsidRPr="00301039">
        <w:rPr>
          <w:rFonts w:eastAsia="Calibri" w:cs="Times New Roman"/>
          <w:lang w:val="en-US" w:eastAsia="hr-HR"/>
        </w:rPr>
        <w:t>.</w:t>
      </w:r>
    </w:p>
    <w:p w14:paraId="7DE2BEA2" w14:textId="77777777" w:rsidR="00301039" w:rsidRPr="00301039" w:rsidRDefault="00301039" w:rsidP="00B10097">
      <w:pPr>
        <w:spacing w:after="120" w:line="276" w:lineRule="auto"/>
        <w:ind w:firstLine="709"/>
        <w:rPr>
          <w:rFonts w:eastAsia="Calibri" w:cs="Times New Roman"/>
          <w:lang w:val="en-US" w:eastAsia="hr-HR"/>
        </w:rPr>
      </w:pPr>
      <w:proofErr w:type="spellStart"/>
      <w:r w:rsidRPr="00301039">
        <w:rPr>
          <w:rFonts w:eastAsia="Calibri" w:cs="Times New Roman"/>
          <w:lang w:val="en-US" w:eastAsia="hr-HR"/>
        </w:rPr>
        <w:t>Posljedice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biti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smanjenje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prinosa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poljoprivredi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povrtlarstvu</w:t>
      </w:r>
      <w:proofErr w:type="spellEnd"/>
      <w:r w:rsidRPr="00301039">
        <w:rPr>
          <w:rFonts w:eastAsia="Calibri" w:cs="Times New Roman"/>
          <w:lang w:val="en-US" w:eastAsia="hr-HR"/>
        </w:rPr>
        <w:t>.</w:t>
      </w:r>
    </w:p>
    <w:p w14:paraId="7EB83AB1" w14:textId="77777777" w:rsidR="00301039" w:rsidRPr="00301039" w:rsidRDefault="00301039" w:rsidP="00B10097">
      <w:pPr>
        <w:spacing w:after="120" w:line="276" w:lineRule="auto"/>
        <w:ind w:firstLine="709"/>
        <w:rPr>
          <w:rFonts w:eastAsia="Times New Roman" w:cs="Times New Roman"/>
          <w:color w:val="000000"/>
          <w:lang w:val="en-US"/>
        </w:rPr>
      </w:pPr>
      <w:bookmarkStart w:id="35" w:name="_Hlk52961045"/>
      <w:proofErr w:type="spellStart"/>
      <w:r w:rsidRPr="00301039">
        <w:rPr>
          <w:rFonts w:eastAsia="Times New Roman" w:cs="Times New Roman"/>
          <w:b/>
          <w:bCs/>
          <w:color w:val="000000"/>
          <w:lang w:val="en-US"/>
        </w:rPr>
        <w:t>Preventivne</w:t>
      </w:r>
      <w:proofErr w:type="spellEnd"/>
      <w:r w:rsidRPr="00301039">
        <w:rPr>
          <w:rFonts w:eastAsia="Times New Roman" w:cs="Times New Roman"/>
          <w:b/>
          <w:bCs/>
          <w:color w:val="000000"/>
          <w:lang w:val="en-US"/>
        </w:rPr>
        <w:t xml:space="preserve"> </w:t>
      </w:r>
      <w:proofErr w:type="spellStart"/>
      <w:r w:rsidRPr="00301039">
        <w:rPr>
          <w:rFonts w:eastAsia="Times New Roman" w:cs="Times New Roman"/>
          <w:b/>
          <w:bCs/>
          <w:color w:val="000000"/>
          <w:lang w:val="en-US"/>
        </w:rPr>
        <w:t>mjere</w:t>
      </w:r>
      <w:proofErr w:type="spellEnd"/>
      <w:r w:rsidRPr="00301039">
        <w:rPr>
          <w:rFonts w:eastAsia="Times New Roman" w:cs="Times New Roman"/>
          <w:b/>
          <w:bCs/>
          <w:color w:val="000000"/>
          <w:lang w:val="en-US"/>
        </w:rPr>
        <w:t xml:space="preserve"> </w:t>
      </w:r>
      <w:proofErr w:type="spellStart"/>
      <w:r w:rsidRPr="00301039">
        <w:rPr>
          <w:rFonts w:eastAsia="Times New Roman" w:cs="Times New Roman"/>
          <w:b/>
          <w:bCs/>
          <w:color w:val="000000"/>
          <w:lang w:val="en-US"/>
        </w:rPr>
        <w:t>radi</w:t>
      </w:r>
      <w:proofErr w:type="spellEnd"/>
      <w:r w:rsidRPr="00301039">
        <w:rPr>
          <w:rFonts w:eastAsia="Times New Roman" w:cs="Times New Roman"/>
          <w:b/>
          <w:bCs/>
          <w:color w:val="000000"/>
          <w:lang w:val="en-US"/>
        </w:rPr>
        <w:t xml:space="preserve"> </w:t>
      </w:r>
      <w:proofErr w:type="spellStart"/>
      <w:r w:rsidRPr="00301039">
        <w:rPr>
          <w:rFonts w:eastAsia="Times New Roman" w:cs="Times New Roman"/>
          <w:b/>
          <w:bCs/>
          <w:color w:val="000000"/>
          <w:lang w:val="en-US"/>
        </w:rPr>
        <w:t>umanjenja</w:t>
      </w:r>
      <w:proofErr w:type="spellEnd"/>
      <w:r w:rsidRPr="00301039">
        <w:rPr>
          <w:rFonts w:eastAsia="Times New Roman" w:cs="Times New Roman"/>
          <w:b/>
          <w:bCs/>
          <w:color w:val="000000"/>
          <w:lang w:val="en-US"/>
        </w:rPr>
        <w:t xml:space="preserve"> </w:t>
      </w:r>
      <w:proofErr w:type="spellStart"/>
      <w:r w:rsidRPr="00301039">
        <w:rPr>
          <w:rFonts w:eastAsia="Times New Roman" w:cs="Times New Roman"/>
          <w:b/>
          <w:bCs/>
          <w:color w:val="000000"/>
          <w:lang w:val="en-US"/>
        </w:rPr>
        <w:t>posljedica</w:t>
      </w:r>
      <w:proofErr w:type="spellEnd"/>
      <w:r w:rsidRPr="00301039">
        <w:rPr>
          <w:rFonts w:eastAsia="Times New Roman" w:cs="Times New Roman"/>
          <w:b/>
          <w:bCs/>
          <w:color w:val="000000"/>
          <w:lang w:val="en-US"/>
        </w:rPr>
        <w:t xml:space="preserve"> </w:t>
      </w:r>
      <w:proofErr w:type="spellStart"/>
      <w:r w:rsidRPr="00301039">
        <w:rPr>
          <w:rFonts w:eastAsia="Times New Roman" w:cs="Times New Roman"/>
          <w:b/>
          <w:bCs/>
          <w:color w:val="000000"/>
          <w:lang w:val="en-US"/>
        </w:rPr>
        <w:t>prirodne</w:t>
      </w:r>
      <w:proofErr w:type="spellEnd"/>
      <w:r w:rsidRPr="00301039">
        <w:rPr>
          <w:rFonts w:eastAsia="Times New Roman" w:cs="Times New Roman"/>
          <w:b/>
          <w:bCs/>
          <w:color w:val="000000"/>
          <w:lang w:val="en-US"/>
        </w:rPr>
        <w:t xml:space="preserve"> </w:t>
      </w:r>
      <w:proofErr w:type="spellStart"/>
      <w:r w:rsidRPr="00301039">
        <w:rPr>
          <w:rFonts w:eastAsia="Times New Roman" w:cs="Times New Roman"/>
          <w:b/>
          <w:bCs/>
          <w:color w:val="000000"/>
          <w:lang w:val="en-US"/>
        </w:rPr>
        <w:t>nepogode</w:t>
      </w:r>
      <w:proofErr w:type="spellEnd"/>
      <w:r w:rsidRPr="00301039">
        <w:rPr>
          <w:rFonts w:eastAsia="Times New Roman" w:cs="Times New Roman"/>
          <w:color w:val="000000"/>
          <w:lang w:val="en-US"/>
        </w:rPr>
        <w:t xml:space="preserve"> </w:t>
      </w:r>
    </w:p>
    <w:p w14:paraId="5B94A094" w14:textId="77777777" w:rsidR="00163C85" w:rsidRDefault="00301039" w:rsidP="00B10097">
      <w:pPr>
        <w:spacing w:after="120" w:line="276" w:lineRule="auto"/>
        <w:ind w:firstLine="709"/>
        <w:rPr>
          <w:rFonts w:eastAsia="Calibri" w:cs="Times New Roman"/>
          <w:lang w:val="en-US" w:eastAsia="hr-HR"/>
        </w:rPr>
      </w:pPr>
      <w:r w:rsidRPr="00301039">
        <w:rPr>
          <w:rFonts w:eastAsia="Calibri" w:cs="Times New Roman"/>
          <w:lang w:val="en-US" w:eastAsia="hr-HR"/>
        </w:rPr>
        <w:t xml:space="preserve">U </w:t>
      </w:r>
      <w:proofErr w:type="spellStart"/>
      <w:r w:rsidRPr="00301039">
        <w:rPr>
          <w:rFonts w:eastAsia="Calibri" w:cs="Times New Roman"/>
          <w:lang w:val="en-US" w:eastAsia="hr-HR"/>
        </w:rPr>
        <w:t>preventivno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svega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spada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proizvodnja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unutar</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staklenika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plastenika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čime</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zaštićuju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nasadi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urod</w:t>
      </w:r>
      <w:proofErr w:type="spellEnd"/>
      <w:r w:rsidRPr="00301039">
        <w:rPr>
          <w:rFonts w:eastAsia="Calibri" w:cs="Times New Roman"/>
          <w:lang w:val="en-US" w:eastAsia="hr-HR"/>
        </w:rPr>
        <w:t xml:space="preserve"> od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mraza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većih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gospodarstvenika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koja</w:t>
      </w:r>
      <w:proofErr w:type="spellEnd"/>
      <w:r w:rsidRPr="00301039">
        <w:rPr>
          <w:rFonts w:eastAsia="Calibri" w:cs="Times New Roman"/>
          <w:lang w:val="en-US" w:eastAsia="hr-HR"/>
        </w:rPr>
        <w:t xml:space="preserve"> se ne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štititi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plastenicima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preventivno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ulaganje</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osiguranje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uroda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nasada</w:t>
      </w:r>
      <w:proofErr w:type="spellEnd"/>
      <w:r w:rsidRPr="00301039">
        <w:rPr>
          <w:rFonts w:eastAsia="Calibri" w:cs="Times New Roman"/>
          <w:lang w:val="en-US" w:eastAsia="hr-HR"/>
        </w:rPr>
        <w:t xml:space="preserve"> od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mraza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osiguravajućih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društva</w:t>
      </w:r>
      <w:proofErr w:type="spellEnd"/>
      <w:r w:rsidRPr="00301039">
        <w:rPr>
          <w:rFonts w:eastAsia="Calibri" w:cs="Times New Roman"/>
          <w:lang w:val="en-US" w:eastAsia="hr-HR"/>
        </w:rPr>
        <w:t>.</w:t>
      </w:r>
    </w:p>
    <w:p w14:paraId="1F80CB79" w14:textId="77777777" w:rsidR="00301039" w:rsidRPr="00301039" w:rsidRDefault="00301039" w:rsidP="00B10097">
      <w:pPr>
        <w:spacing w:after="120" w:line="276" w:lineRule="auto"/>
        <w:ind w:firstLine="709"/>
        <w:rPr>
          <w:rFonts w:eastAsia="Times New Roman" w:cs="Times New Roman"/>
          <w:b/>
          <w:bCs/>
          <w:color w:val="000000"/>
          <w:lang w:val="en-US" w:eastAsia="hr-HR"/>
        </w:rPr>
      </w:pPr>
      <w:proofErr w:type="spellStart"/>
      <w:r w:rsidRPr="00301039">
        <w:rPr>
          <w:rFonts w:eastAsia="Times New Roman" w:cs="Times New Roman"/>
          <w:b/>
          <w:bCs/>
          <w:color w:val="000000"/>
          <w:lang w:val="en-US" w:eastAsia="hr-HR"/>
        </w:rPr>
        <w:t>Mjere</w:t>
      </w:r>
      <w:proofErr w:type="spellEnd"/>
      <w:r w:rsidRPr="00301039">
        <w:rPr>
          <w:rFonts w:eastAsia="Times New Roman" w:cs="Times New Roman"/>
          <w:b/>
          <w:bCs/>
          <w:color w:val="000000"/>
          <w:lang w:val="en-US" w:eastAsia="hr-HR"/>
        </w:rPr>
        <w:t xml:space="preserve"> za </w:t>
      </w:r>
      <w:proofErr w:type="spellStart"/>
      <w:r w:rsidRPr="00301039">
        <w:rPr>
          <w:rFonts w:eastAsia="Times New Roman" w:cs="Times New Roman"/>
          <w:b/>
          <w:bCs/>
          <w:color w:val="000000"/>
          <w:lang w:val="en-US" w:eastAsia="hr-HR"/>
        </w:rPr>
        <w:t>ublažavanje</w:t>
      </w:r>
      <w:proofErr w:type="spellEnd"/>
      <w:r w:rsidRPr="00301039">
        <w:rPr>
          <w:rFonts w:eastAsia="Times New Roman" w:cs="Times New Roman"/>
          <w:b/>
          <w:bCs/>
          <w:color w:val="000000"/>
          <w:lang w:val="en-US" w:eastAsia="hr-HR"/>
        </w:rPr>
        <w:t xml:space="preserve"> </w:t>
      </w:r>
      <w:proofErr w:type="spellStart"/>
      <w:r w:rsidRPr="00301039">
        <w:rPr>
          <w:rFonts w:eastAsia="Times New Roman" w:cs="Times New Roman"/>
          <w:b/>
          <w:bCs/>
          <w:color w:val="000000"/>
          <w:lang w:val="en-US" w:eastAsia="hr-HR"/>
        </w:rPr>
        <w:t>i</w:t>
      </w:r>
      <w:proofErr w:type="spellEnd"/>
      <w:r w:rsidRPr="00301039">
        <w:rPr>
          <w:rFonts w:eastAsia="Times New Roman" w:cs="Times New Roman"/>
          <w:b/>
          <w:bCs/>
          <w:color w:val="000000"/>
          <w:lang w:val="en-US" w:eastAsia="hr-HR"/>
        </w:rPr>
        <w:t xml:space="preserve"> </w:t>
      </w:r>
      <w:proofErr w:type="spellStart"/>
      <w:r w:rsidRPr="00301039">
        <w:rPr>
          <w:rFonts w:eastAsia="Times New Roman" w:cs="Times New Roman"/>
          <w:b/>
          <w:bCs/>
          <w:color w:val="000000"/>
          <w:lang w:val="en-US" w:eastAsia="hr-HR"/>
        </w:rPr>
        <w:t>otklanjanje</w:t>
      </w:r>
      <w:proofErr w:type="spellEnd"/>
      <w:r w:rsidRPr="00301039">
        <w:rPr>
          <w:rFonts w:eastAsia="Times New Roman" w:cs="Times New Roman"/>
          <w:b/>
          <w:bCs/>
          <w:color w:val="000000"/>
          <w:lang w:val="en-US" w:eastAsia="hr-HR"/>
        </w:rPr>
        <w:t xml:space="preserve"> </w:t>
      </w:r>
      <w:proofErr w:type="spellStart"/>
      <w:r w:rsidRPr="00301039">
        <w:rPr>
          <w:rFonts w:eastAsia="Times New Roman" w:cs="Times New Roman"/>
          <w:b/>
          <w:bCs/>
          <w:color w:val="000000"/>
          <w:lang w:val="en-US" w:eastAsia="hr-HR"/>
        </w:rPr>
        <w:t>izravnih</w:t>
      </w:r>
      <w:proofErr w:type="spellEnd"/>
      <w:r w:rsidRPr="00301039">
        <w:rPr>
          <w:rFonts w:eastAsia="Times New Roman" w:cs="Times New Roman"/>
          <w:b/>
          <w:bCs/>
          <w:color w:val="000000"/>
          <w:lang w:val="en-US" w:eastAsia="hr-HR"/>
        </w:rPr>
        <w:t xml:space="preserve"> </w:t>
      </w:r>
      <w:proofErr w:type="spellStart"/>
      <w:r w:rsidRPr="00301039">
        <w:rPr>
          <w:rFonts w:eastAsia="Times New Roman" w:cs="Times New Roman"/>
          <w:b/>
          <w:bCs/>
          <w:color w:val="000000"/>
          <w:lang w:val="en-US" w:eastAsia="hr-HR"/>
        </w:rPr>
        <w:t>posljedica</w:t>
      </w:r>
      <w:proofErr w:type="spellEnd"/>
      <w:r w:rsidRPr="00301039">
        <w:rPr>
          <w:rFonts w:eastAsia="Times New Roman" w:cs="Times New Roman"/>
          <w:b/>
          <w:bCs/>
          <w:color w:val="000000"/>
          <w:lang w:val="en-US" w:eastAsia="hr-HR"/>
        </w:rPr>
        <w:t xml:space="preserve"> </w:t>
      </w:r>
      <w:proofErr w:type="spellStart"/>
      <w:r w:rsidRPr="00301039">
        <w:rPr>
          <w:rFonts w:eastAsia="Times New Roman" w:cs="Times New Roman"/>
          <w:b/>
          <w:bCs/>
          <w:color w:val="000000"/>
          <w:lang w:val="en-US" w:eastAsia="hr-HR"/>
        </w:rPr>
        <w:t>prirodne</w:t>
      </w:r>
      <w:proofErr w:type="spellEnd"/>
      <w:r w:rsidRPr="00301039">
        <w:rPr>
          <w:rFonts w:eastAsia="Times New Roman" w:cs="Times New Roman"/>
          <w:b/>
          <w:bCs/>
          <w:color w:val="000000"/>
          <w:lang w:val="en-US" w:eastAsia="hr-HR"/>
        </w:rPr>
        <w:t xml:space="preserve"> </w:t>
      </w:r>
      <w:proofErr w:type="spellStart"/>
      <w:r w:rsidRPr="00301039">
        <w:rPr>
          <w:rFonts w:eastAsia="Times New Roman" w:cs="Times New Roman"/>
          <w:b/>
          <w:bCs/>
          <w:color w:val="000000"/>
          <w:lang w:val="en-US" w:eastAsia="hr-HR"/>
        </w:rPr>
        <w:t>nepogode</w:t>
      </w:r>
      <w:proofErr w:type="spellEnd"/>
    </w:p>
    <w:p w14:paraId="7AA12A7E" w14:textId="5E36C424" w:rsidR="00301039" w:rsidRDefault="00301039" w:rsidP="00B10097">
      <w:pPr>
        <w:spacing w:after="120" w:line="276" w:lineRule="auto"/>
        <w:ind w:firstLine="709"/>
        <w:rPr>
          <w:rFonts w:eastAsia="Calibri" w:cs="Times New Roman"/>
          <w:lang w:val="en-US" w:eastAsia="hr-HR"/>
        </w:rPr>
      </w:pPr>
      <w:proofErr w:type="spellStart"/>
      <w:r w:rsidRPr="00301039">
        <w:rPr>
          <w:rFonts w:eastAsia="Calibri" w:cs="Times New Roman"/>
          <w:lang w:val="en-US" w:eastAsia="hr-HR"/>
        </w:rPr>
        <w:t>Mjere</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otklanjanje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izravnih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podrazumijevaju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procjenu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obuhvaća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aktivnosti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otklanjaju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ostale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radnje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smanjuju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mraza</w:t>
      </w:r>
      <w:proofErr w:type="spellEnd"/>
      <w:r w:rsidRPr="00301039">
        <w:rPr>
          <w:rFonts w:eastAsia="Calibri" w:cs="Times New Roman"/>
          <w:lang w:val="en-US" w:eastAsia="hr-HR"/>
        </w:rPr>
        <w:t xml:space="preserve">. </w:t>
      </w:r>
    </w:p>
    <w:p w14:paraId="31D30C21" w14:textId="77777777" w:rsidR="0050376F" w:rsidRDefault="0050376F" w:rsidP="00B10097">
      <w:pPr>
        <w:spacing w:after="120" w:line="276" w:lineRule="auto"/>
        <w:ind w:firstLine="709"/>
        <w:rPr>
          <w:rFonts w:eastAsia="Calibri" w:cs="Times New Roman"/>
          <w:lang w:val="en-US" w:eastAsia="hr-HR"/>
        </w:rPr>
      </w:pPr>
    </w:p>
    <w:p w14:paraId="517FA5E4" w14:textId="7EC172BA" w:rsidR="00301039" w:rsidRPr="00301039" w:rsidRDefault="00301039" w:rsidP="00301039">
      <w:pPr>
        <w:keepNext/>
        <w:spacing w:after="0" w:line="240" w:lineRule="auto"/>
        <w:jc w:val="center"/>
        <w:rPr>
          <w:rFonts w:eastAsia="Calibri" w:cstheme="minorHAnsi"/>
          <w:b/>
          <w:bCs/>
          <w:sz w:val="20"/>
          <w:szCs w:val="20"/>
        </w:rPr>
      </w:pPr>
      <w:bookmarkStart w:id="36" w:name="_Toc117763215"/>
      <w:bookmarkEnd w:id="35"/>
      <w:r w:rsidRPr="00301039">
        <w:rPr>
          <w:rFonts w:eastAsia="Calibri" w:cstheme="minorHAnsi"/>
          <w:b/>
          <w:bCs/>
          <w:sz w:val="20"/>
          <w:szCs w:val="20"/>
          <w:lang w:eastAsia="zh-CN"/>
        </w:rPr>
        <w:lastRenderedPageBreak/>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642770">
        <w:rPr>
          <w:rFonts w:eastAsia="Calibri" w:cstheme="minorHAnsi"/>
          <w:b/>
          <w:bCs/>
          <w:noProof/>
          <w:sz w:val="20"/>
          <w:szCs w:val="20"/>
          <w:lang w:eastAsia="zh-CN"/>
        </w:rPr>
        <w:t>8</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eastAsia="Calibri" w:cstheme="minorHAnsi"/>
          <w:b/>
          <w:bCs/>
          <w:sz w:val="20"/>
          <w:szCs w:val="20"/>
        </w:rPr>
        <w:t xml:space="preserve"> Mjere i postupci u slučaju mraza</w:t>
      </w:r>
      <w:bookmarkEnd w:id="36"/>
    </w:p>
    <w:tbl>
      <w:tblPr>
        <w:tblStyle w:val="Reetkatablice7"/>
        <w:tblW w:w="0" w:type="auto"/>
        <w:tblInd w:w="0" w:type="dxa"/>
        <w:tblLook w:val="04A0" w:firstRow="1" w:lastRow="0" w:firstColumn="1" w:lastColumn="0" w:noHBand="0" w:noVBand="1"/>
      </w:tblPr>
      <w:tblGrid>
        <w:gridCol w:w="739"/>
        <w:gridCol w:w="8321"/>
      </w:tblGrid>
      <w:tr w:rsidR="00301039" w:rsidRPr="00301039" w14:paraId="5305EDFA"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290BF3B9"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4A91B628"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296BBD" w:rsidRPr="00301039" w14:paraId="30AF2CBF"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25877AAC" w14:textId="77777777" w:rsidR="00296BBD" w:rsidRPr="00301039" w:rsidRDefault="00296BBD" w:rsidP="00296BBD">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979CCB5" w14:textId="663E1459" w:rsidR="00296BBD" w:rsidRPr="00301039" w:rsidRDefault="00296BBD" w:rsidP="00296BBD">
            <w:pPr>
              <w:spacing w:line="276" w:lineRule="auto"/>
              <w:rPr>
                <w:rFonts w:cstheme="minorHAnsi"/>
                <w:sz w:val="20"/>
                <w:szCs w:val="20"/>
              </w:rPr>
            </w:pPr>
            <w:r w:rsidRPr="00301039">
              <w:rPr>
                <w:rFonts w:cstheme="minorHAnsi"/>
                <w:sz w:val="20"/>
                <w:szCs w:val="20"/>
              </w:rPr>
              <w:t>Izvještavanje gradonačelni</w:t>
            </w:r>
            <w:r w:rsidR="002812D5">
              <w:rPr>
                <w:rFonts w:cstheme="minorHAnsi"/>
                <w:sz w:val="20"/>
                <w:szCs w:val="20"/>
              </w:rPr>
              <w:t>ce</w:t>
            </w:r>
            <w:r w:rsidRPr="00301039">
              <w:rPr>
                <w:rFonts w:cstheme="minorHAnsi"/>
                <w:sz w:val="20"/>
                <w:szCs w:val="20"/>
              </w:rPr>
              <w:t xml:space="preserve"> i predlaganja aktiviranja</w:t>
            </w:r>
            <w:r>
              <w:rPr>
                <w:rFonts w:cstheme="minorHAnsi"/>
                <w:sz w:val="20"/>
                <w:szCs w:val="20"/>
              </w:rPr>
              <w:t xml:space="preserve"> Gradskog povjerenstva </w:t>
            </w:r>
          </w:p>
        </w:tc>
      </w:tr>
      <w:tr w:rsidR="00296BBD" w:rsidRPr="00301039" w14:paraId="79DC3638"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4B5471EE" w14:textId="77777777" w:rsidR="00296BBD" w:rsidRPr="00301039" w:rsidRDefault="00296BBD" w:rsidP="00296BBD">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1A38970" w14:textId="769F7F68" w:rsidR="00296BBD" w:rsidRPr="00301039" w:rsidRDefault="00296BBD" w:rsidP="00296BBD">
            <w:pPr>
              <w:spacing w:line="276" w:lineRule="auto"/>
              <w:rPr>
                <w:rFonts w:cstheme="minorHAnsi"/>
                <w:sz w:val="20"/>
                <w:szCs w:val="20"/>
              </w:rPr>
            </w:pPr>
            <w:r w:rsidRPr="00301039">
              <w:rPr>
                <w:rFonts w:cstheme="minorHAnsi"/>
                <w:sz w:val="20"/>
                <w:szCs w:val="20"/>
              </w:rPr>
              <w:t>Pozivanje</w:t>
            </w:r>
            <w:r>
              <w:rPr>
                <w:rFonts w:cstheme="minorHAnsi"/>
                <w:sz w:val="20"/>
                <w:szCs w:val="20"/>
              </w:rPr>
              <w:t xml:space="preserve"> Gradskog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301039" w:rsidRPr="00301039" w14:paraId="18363FE7"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10190CD1" w14:textId="77777777" w:rsidR="00301039" w:rsidRPr="00301039" w:rsidRDefault="00301039" w:rsidP="00704DFA">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2C0D605B" w14:textId="77777777" w:rsidR="00301039" w:rsidRPr="00301039" w:rsidRDefault="00301039" w:rsidP="00704DFA">
            <w:pPr>
              <w:spacing w:line="276" w:lineRule="auto"/>
              <w:rPr>
                <w:rFonts w:cstheme="minorHAnsi"/>
                <w:sz w:val="20"/>
                <w:szCs w:val="20"/>
              </w:rPr>
            </w:pPr>
            <w:r w:rsidRPr="00301039">
              <w:rPr>
                <w:rFonts w:cstheme="minorHAnsi"/>
                <w:sz w:val="20"/>
                <w:szCs w:val="20"/>
              </w:rPr>
              <w:t>Prikupljanje informacija o dijelovima Grada u kojima su se dogodile najveće materijalne štete</w:t>
            </w:r>
          </w:p>
        </w:tc>
      </w:tr>
      <w:tr w:rsidR="00301039" w:rsidRPr="00301039" w14:paraId="25057DC6"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743E4746" w14:textId="77777777" w:rsidR="00301039" w:rsidRPr="00301039" w:rsidRDefault="00301039" w:rsidP="00704DFA">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144137C7" w14:textId="314A4091" w:rsidR="00301039" w:rsidRPr="00301039" w:rsidRDefault="00301039" w:rsidP="00704DFA">
            <w:pPr>
              <w:spacing w:line="276" w:lineRule="auto"/>
              <w:ind w:left="10" w:hanging="10"/>
              <w:contextualSpacing/>
              <w:jc w:val="left"/>
              <w:rPr>
                <w:rFonts w:cstheme="minorHAnsi"/>
                <w:sz w:val="20"/>
                <w:szCs w:val="20"/>
                <w:lang w:val="en-US"/>
              </w:rPr>
            </w:pPr>
            <w:r w:rsidRPr="00301039">
              <w:rPr>
                <w:rFonts w:cstheme="minorHAnsi"/>
                <w:sz w:val="20"/>
                <w:szCs w:val="20"/>
              </w:rPr>
              <w:t xml:space="preserve">Izvješćivanje </w:t>
            </w:r>
            <w:r w:rsidR="00CD5C56">
              <w:rPr>
                <w:rFonts w:cstheme="minorHAnsi"/>
                <w:sz w:val="20"/>
                <w:szCs w:val="20"/>
              </w:rPr>
              <w:t xml:space="preserve">Županijskog </w:t>
            </w:r>
            <w:r w:rsidRPr="00301039">
              <w:rPr>
                <w:rFonts w:cstheme="minorHAnsi"/>
                <w:sz w:val="20"/>
                <w:szCs w:val="20"/>
              </w:rPr>
              <w:t>povjerenstva o obimu štete te dostavljanje izvješća o učinjenom.</w:t>
            </w:r>
          </w:p>
        </w:tc>
      </w:tr>
    </w:tbl>
    <w:p w14:paraId="5DCA306C" w14:textId="41326E95" w:rsidR="00642770" w:rsidRDefault="00642770" w:rsidP="00642770">
      <w:pPr>
        <w:pStyle w:val="Naslov3"/>
      </w:pPr>
      <w:bookmarkStart w:id="37" w:name="_Toc147306718"/>
      <w:r>
        <w:t>Klizišta</w:t>
      </w:r>
      <w:bookmarkEnd w:id="37"/>
    </w:p>
    <w:p w14:paraId="0A6A50C1" w14:textId="77777777" w:rsidR="00BC2BB2" w:rsidRDefault="00BC2BB2" w:rsidP="00B10097">
      <w:pPr>
        <w:autoSpaceDE w:val="0"/>
        <w:autoSpaceDN w:val="0"/>
        <w:adjustRightInd w:val="0"/>
        <w:spacing w:after="120" w:line="276" w:lineRule="auto"/>
        <w:ind w:firstLine="709"/>
        <w:rPr>
          <w:rFonts w:cs="Arial"/>
          <w:color w:val="000000"/>
          <w:szCs w:val="24"/>
        </w:rPr>
      </w:pPr>
      <w:bookmarkStart w:id="38" w:name="_Hlk15471816"/>
      <w:r w:rsidRPr="00A8161A">
        <w:rPr>
          <w:rFonts w:cs="Arial"/>
          <w:color w:val="000000"/>
          <w:szCs w:val="24"/>
        </w:rPr>
        <w:t>Klizanje zemljišta je jedan od najčešćih suvremenih geoloških procesa koji može nastati kao posljedica geološke građe terena (</w:t>
      </w:r>
      <w:proofErr w:type="spellStart"/>
      <w:r w:rsidRPr="00A8161A">
        <w:rPr>
          <w:rFonts w:cs="Arial"/>
          <w:color w:val="000000"/>
          <w:szCs w:val="24"/>
        </w:rPr>
        <w:t>litološki</w:t>
      </w:r>
      <w:proofErr w:type="spellEnd"/>
      <w:r w:rsidRPr="00A8161A">
        <w:rPr>
          <w:rFonts w:cs="Arial"/>
          <w:color w:val="000000"/>
          <w:szCs w:val="24"/>
        </w:rPr>
        <w:t xml:space="preserve"> sastav, slojevitost, stupanj </w:t>
      </w:r>
      <w:proofErr w:type="spellStart"/>
      <w:r w:rsidRPr="00A8161A">
        <w:rPr>
          <w:rFonts w:cs="Arial"/>
          <w:color w:val="000000"/>
          <w:szCs w:val="24"/>
        </w:rPr>
        <w:t>litifikacije</w:t>
      </w:r>
      <w:proofErr w:type="spellEnd"/>
      <w:r w:rsidRPr="00A8161A">
        <w:rPr>
          <w:rFonts w:cs="Arial"/>
          <w:color w:val="000000"/>
          <w:szCs w:val="24"/>
        </w:rPr>
        <w:t xml:space="preserve">, prisutnost pukotina), geomorfoloških obilježja područja (nagib padine, dužina površine klizanja), hidrogeoloških uvjeta (razina i režim podzemnih voda), meteoroloških uvjeta (količina padalina, topljenje snijega), vegetacijskih uvjeta, antropogenih utjecaja (zasijecanje nožice padine pri građevinskim radovima, natapanje zemljišta otpadnim vodama, nasipavanje materijala na padinama, sječa šuma), ali i vrlo često drugih utjecaja (potresi, vibracije, utjecaj promjene nivoa akumulacije). </w:t>
      </w:r>
    </w:p>
    <w:p w14:paraId="2BA8AF84" w14:textId="77777777" w:rsidR="00BC2BB2" w:rsidRDefault="00BC2BB2" w:rsidP="00B10097">
      <w:pPr>
        <w:autoSpaceDE w:val="0"/>
        <w:autoSpaceDN w:val="0"/>
        <w:adjustRightInd w:val="0"/>
        <w:spacing w:after="120" w:line="276" w:lineRule="auto"/>
        <w:ind w:firstLine="709"/>
        <w:rPr>
          <w:rFonts w:cs="Arial"/>
          <w:color w:val="000000"/>
          <w:szCs w:val="24"/>
        </w:rPr>
      </w:pPr>
      <w:r w:rsidRPr="008258FC">
        <w:rPr>
          <w:rFonts w:cs="Arial"/>
          <w:color w:val="000000"/>
          <w:szCs w:val="24"/>
        </w:rPr>
        <w:t>Klizanja predstavljaju ozbiljan problem gotovo u svim dijelovima svijeta, jer uzrokuju ekonomske ili socijalne gubitke, izravne ili neizravne, na privatnim i/ili javnim dobrima. Troškovi sanacije klizišta su veoma visoki i često premašuju vrijednosti građevina koje ugrožava ili je tijekom klizanja oštetilo.</w:t>
      </w:r>
    </w:p>
    <w:bookmarkEnd w:id="38"/>
    <w:p w14:paraId="3245791F" w14:textId="77777777" w:rsidR="00642770" w:rsidRPr="00642770" w:rsidRDefault="00642770" w:rsidP="00B10097">
      <w:pPr>
        <w:pStyle w:val="1Odlomakpopisa1"/>
        <w:rPr>
          <w:b/>
          <w:bCs/>
        </w:rPr>
      </w:pPr>
      <w:proofErr w:type="spellStart"/>
      <w:r w:rsidRPr="00642770">
        <w:rPr>
          <w:b/>
          <w:bCs/>
        </w:rPr>
        <w:t>Preventivne</w:t>
      </w:r>
      <w:proofErr w:type="spellEnd"/>
      <w:r w:rsidRPr="00642770">
        <w:rPr>
          <w:b/>
          <w:bCs/>
        </w:rPr>
        <w:t xml:space="preserve"> </w:t>
      </w:r>
      <w:proofErr w:type="spellStart"/>
      <w:r w:rsidRPr="00642770">
        <w:rPr>
          <w:b/>
          <w:bCs/>
        </w:rPr>
        <w:t>mjere</w:t>
      </w:r>
      <w:proofErr w:type="spellEnd"/>
      <w:r w:rsidRPr="00642770">
        <w:rPr>
          <w:b/>
          <w:bCs/>
        </w:rPr>
        <w:t xml:space="preserve"> </w:t>
      </w:r>
      <w:proofErr w:type="spellStart"/>
      <w:r w:rsidRPr="00642770">
        <w:rPr>
          <w:b/>
          <w:bCs/>
        </w:rPr>
        <w:t>radi</w:t>
      </w:r>
      <w:proofErr w:type="spellEnd"/>
      <w:r w:rsidRPr="00642770">
        <w:rPr>
          <w:b/>
          <w:bCs/>
        </w:rPr>
        <w:t xml:space="preserve"> </w:t>
      </w:r>
      <w:proofErr w:type="spellStart"/>
      <w:r w:rsidRPr="00642770">
        <w:rPr>
          <w:b/>
          <w:bCs/>
        </w:rPr>
        <w:t>umanjenja</w:t>
      </w:r>
      <w:proofErr w:type="spellEnd"/>
      <w:r w:rsidRPr="00642770">
        <w:rPr>
          <w:b/>
          <w:bCs/>
        </w:rPr>
        <w:t xml:space="preserve"> </w:t>
      </w:r>
      <w:proofErr w:type="spellStart"/>
      <w:r w:rsidRPr="00642770">
        <w:rPr>
          <w:b/>
          <w:bCs/>
        </w:rPr>
        <w:t>posljedica</w:t>
      </w:r>
      <w:proofErr w:type="spellEnd"/>
      <w:r w:rsidRPr="00642770">
        <w:rPr>
          <w:b/>
          <w:bCs/>
        </w:rPr>
        <w:t xml:space="preserve"> </w:t>
      </w:r>
      <w:proofErr w:type="spellStart"/>
      <w:r w:rsidRPr="00642770">
        <w:rPr>
          <w:b/>
          <w:bCs/>
        </w:rPr>
        <w:t>prirodne</w:t>
      </w:r>
      <w:proofErr w:type="spellEnd"/>
      <w:r w:rsidRPr="00642770">
        <w:rPr>
          <w:b/>
          <w:bCs/>
        </w:rPr>
        <w:t xml:space="preserve"> </w:t>
      </w:r>
      <w:proofErr w:type="spellStart"/>
      <w:r w:rsidRPr="00642770">
        <w:rPr>
          <w:b/>
          <w:bCs/>
        </w:rPr>
        <w:t>nepogode</w:t>
      </w:r>
      <w:proofErr w:type="spellEnd"/>
      <w:r w:rsidRPr="00642770">
        <w:rPr>
          <w:b/>
          <w:bCs/>
        </w:rPr>
        <w:t xml:space="preserve"> </w:t>
      </w:r>
    </w:p>
    <w:p w14:paraId="2E44736E" w14:textId="77777777" w:rsidR="00642770" w:rsidRPr="009141B1" w:rsidRDefault="00642770" w:rsidP="00B10097">
      <w:pPr>
        <w:pStyle w:val="1Odlomakpopisa1"/>
      </w:pPr>
      <w:r w:rsidRPr="009141B1">
        <w:t xml:space="preserve">U </w:t>
      </w:r>
      <w:proofErr w:type="spellStart"/>
      <w:r w:rsidRPr="009141B1">
        <w:t>svrhu</w:t>
      </w:r>
      <w:proofErr w:type="spellEnd"/>
      <w:r w:rsidRPr="009141B1">
        <w:t xml:space="preserve"> </w:t>
      </w:r>
      <w:proofErr w:type="spellStart"/>
      <w:r w:rsidRPr="009141B1">
        <w:t>efikasne</w:t>
      </w:r>
      <w:proofErr w:type="spellEnd"/>
      <w:r w:rsidRPr="009141B1">
        <w:t xml:space="preserve"> </w:t>
      </w:r>
      <w:proofErr w:type="spellStart"/>
      <w:r w:rsidRPr="009141B1">
        <w:t>zaštite</w:t>
      </w:r>
      <w:proofErr w:type="spellEnd"/>
      <w:r w:rsidRPr="009141B1">
        <w:t xml:space="preserve"> </w:t>
      </w:r>
      <w:proofErr w:type="spellStart"/>
      <w:r w:rsidRPr="009141B1">
        <w:t>od</w:t>
      </w:r>
      <w:proofErr w:type="spellEnd"/>
      <w:r w:rsidRPr="009141B1">
        <w:t xml:space="preserve"> </w:t>
      </w:r>
      <w:proofErr w:type="spellStart"/>
      <w:r w:rsidRPr="009141B1">
        <w:t>klizišta</w:t>
      </w:r>
      <w:proofErr w:type="spellEnd"/>
      <w:r w:rsidRPr="009141B1">
        <w:t xml:space="preserve"> </w:t>
      </w:r>
      <w:proofErr w:type="spellStart"/>
      <w:r w:rsidRPr="009141B1">
        <w:t>na</w:t>
      </w:r>
      <w:proofErr w:type="spellEnd"/>
      <w:r w:rsidRPr="009141B1">
        <w:t xml:space="preserve"> </w:t>
      </w:r>
      <w:proofErr w:type="spellStart"/>
      <w:r w:rsidRPr="009141B1">
        <w:t>području</w:t>
      </w:r>
      <w:proofErr w:type="spellEnd"/>
      <w:r w:rsidRPr="009141B1">
        <w:t xml:space="preserve"> </w:t>
      </w:r>
      <w:proofErr w:type="spellStart"/>
      <w:r w:rsidRPr="009141B1">
        <w:t>postojećih</w:t>
      </w:r>
      <w:proofErr w:type="spellEnd"/>
      <w:r w:rsidRPr="009141B1">
        <w:t xml:space="preserve"> </w:t>
      </w:r>
      <w:proofErr w:type="spellStart"/>
      <w:r w:rsidRPr="009141B1">
        <w:t>te</w:t>
      </w:r>
      <w:proofErr w:type="spellEnd"/>
      <w:r w:rsidRPr="009141B1">
        <w:t xml:space="preserve"> </w:t>
      </w:r>
      <w:proofErr w:type="spellStart"/>
      <w:r w:rsidRPr="009141B1">
        <w:t>potencijalnih</w:t>
      </w:r>
      <w:proofErr w:type="spellEnd"/>
      <w:r w:rsidRPr="009141B1">
        <w:t xml:space="preserve"> </w:t>
      </w:r>
      <w:proofErr w:type="spellStart"/>
      <w:r w:rsidRPr="009141B1">
        <w:t>klizišta</w:t>
      </w:r>
      <w:proofErr w:type="spellEnd"/>
      <w:r w:rsidRPr="009141B1">
        <w:t xml:space="preserve">, u </w:t>
      </w:r>
      <w:proofErr w:type="spellStart"/>
      <w:r w:rsidRPr="009141B1">
        <w:t>slučaju</w:t>
      </w:r>
      <w:proofErr w:type="spellEnd"/>
      <w:r w:rsidRPr="009141B1">
        <w:t xml:space="preserve"> </w:t>
      </w:r>
      <w:proofErr w:type="spellStart"/>
      <w:r w:rsidRPr="009141B1">
        <w:t>gradnje</w:t>
      </w:r>
      <w:proofErr w:type="spellEnd"/>
      <w:r w:rsidRPr="009141B1">
        <w:t xml:space="preserve">, </w:t>
      </w:r>
      <w:proofErr w:type="spellStart"/>
      <w:r w:rsidRPr="009141B1">
        <w:t>propisati</w:t>
      </w:r>
      <w:proofErr w:type="spellEnd"/>
      <w:r w:rsidRPr="009141B1">
        <w:t xml:space="preserve"> </w:t>
      </w:r>
      <w:proofErr w:type="spellStart"/>
      <w:r w:rsidRPr="009141B1">
        <w:t>obavezu</w:t>
      </w:r>
      <w:proofErr w:type="spellEnd"/>
      <w:r w:rsidRPr="009141B1">
        <w:t xml:space="preserve"> </w:t>
      </w:r>
      <w:proofErr w:type="spellStart"/>
      <w:r w:rsidRPr="009141B1">
        <w:t>geološkog</w:t>
      </w:r>
      <w:proofErr w:type="spellEnd"/>
      <w:r w:rsidRPr="009141B1">
        <w:t xml:space="preserve"> </w:t>
      </w:r>
      <w:proofErr w:type="spellStart"/>
      <w:r w:rsidRPr="009141B1">
        <w:t>ispitivanja</w:t>
      </w:r>
      <w:proofErr w:type="spellEnd"/>
      <w:r w:rsidRPr="009141B1">
        <w:t xml:space="preserve"> </w:t>
      </w:r>
      <w:proofErr w:type="spellStart"/>
      <w:r w:rsidRPr="009141B1">
        <w:t>tla</w:t>
      </w:r>
      <w:proofErr w:type="spellEnd"/>
      <w:r w:rsidRPr="009141B1">
        <w:t xml:space="preserve">, </w:t>
      </w:r>
      <w:proofErr w:type="spellStart"/>
      <w:r w:rsidRPr="009141B1">
        <w:t>te</w:t>
      </w:r>
      <w:proofErr w:type="spellEnd"/>
      <w:r w:rsidRPr="009141B1">
        <w:t xml:space="preserve"> </w:t>
      </w:r>
      <w:proofErr w:type="spellStart"/>
      <w:r w:rsidRPr="009141B1">
        <w:t>zabraniti</w:t>
      </w:r>
      <w:proofErr w:type="spellEnd"/>
      <w:r w:rsidRPr="009141B1">
        <w:t xml:space="preserve"> </w:t>
      </w:r>
      <w:proofErr w:type="spellStart"/>
      <w:r w:rsidRPr="009141B1">
        <w:t>izgradnju</w:t>
      </w:r>
      <w:proofErr w:type="spellEnd"/>
      <w:r w:rsidRPr="009141B1">
        <w:t xml:space="preserve"> </w:t>
      </w:r>
      <w:proofErr w:type="spellStart"/>
      <w:r w:rsidRPr="009141B1">
        <w:t>stambenih</w:t>
      </w:r>
      <w:proofErr w:type="spellEnd"/>
      <w:r w:rsidRPr="009141B1">
        <w:t xml:space="preserve">, </w:t>
      </w:r>
      <w:proofErr w:type="spellStart"/>
      <w:r w:rsidRPr="009141B1">
        <w:t>poslovnih</w:t>
      </w:r>
      <w:proofErr w:type="spellEnd"/>
      <w:r w:rsidRPr="009141B1">
        <w:t xml:space="preserve"> </w:t>
      </w:r>
      <w:proofErr w:type="spellStart"/>
      <w:r w:rsidRPr="009141B1">
        <w:t>i</w:t>
      </w:r>
      <w:proofErr w:type="spellEnd"/>
      <w:r w:rsidRPr="009141B1">
        <w:t xml:space="preserve"> </w:t>
      </w:r>
      <w:proofErr w:type="spellStart"/>
      <w:r w:rsidRPr="009141B1">
        <w:t>drugih</w:t>
      </w:r>
      <w:proofErr w:type="spellEnd"/>
      <w:r w:rsidRPr="009141B1">
        <w:t xml:space="preserve"> </w:t>
      </w:r>
      <w:proofErr w:type="spellStart"/>
      <w:r w:rsidRPr="009141B1">
        <w:t>građevina</w:t>
      </w:r>
      <w:proofErr w:type="spellEnd"/>
      <w:r w:rsidRPr="009141B1">
        <w:t xml:space="preserve"> </w:t>
      </w:r>
      <w:proofErr w:type="spellStart"/>
      <w:r w:rsidRPr="009141B1">
        <w:t>na</w:t>
      </w:r>
      <w:proofErr w:type="spellEnd"/>
      <w:r w:rsidRPr="009141B1">
        <w:t xml:space="preserve"> </w:t>
      </w:r>
      <w:proofErr w:type="spellStart"/>
      <w:r w:rsidRPr="009141B1">
        <w:t>područjima</w:t>
      </w:r>
      <w:proofErr w:type="spellEnd"/>
      <w:r w:rsidRPr="009141B1">
        <w:t xml:space="preserve"> </w:t>
      </w:r>
      <w:proofErr w:type="spellStart"/>
      <w:r w:rsidRPr="009141B1">
        <w:t>potencijalnih</w:t>
      </w:r>
      <w:proofErr w:type="spellEnd"/>
      <w:r w:rsidRPr="009141B1">
        <w:t xml:space="preserve"> </w:t>
      </w:r>
      <w:proofErr w:type="spellStart"/>
      <w:r w:rsidRPr="009141B1">
        <w:t>ili</w:t>
      </w:r>
      <w:proofErr w:type="spellEnd"/>
      <w:r w:rsidRPr="009141B1">
        <w:t xml:space="preserve"> </w:t>
      </w:r>
      <w:proofErr w:type="spellStart"/>
      <w:r w:rsidRPr="009141B1">
        <w:t>postojećih</w:t>
      </w:r>
      <w:proofErr w:type="spellEnd"/>
      <w:r w:rsidRPr="009141B1">
        <w:t xml:space="preserve"> </w:t>
      </w:r>
      <w:proofErr w:type="spellStart"/>
      <w:r w:rsidRPr="009141B1">
        <w:t>klizišta</w:t>
      </w:r>
      <w:proofErr w:type="spellEnd"/>
      <w:r w:rsidRPr="009141B1">
        <w:t xml:space="preserve">. </w:t>
      </w:r>
    </w:p>
    <w:p w14:paraId="130CFC49" w14:textId="77777777" w:rsidR="00642770" w:rsidRPr="00642770" w:rsidRDefault="00642770" w:rsidP="00B10097">
      <w:pPr>
        <w:pStyle w:val="1Odlomakpopisa1"/>
        <w:rPr>
          <w:b/>
          <w:bCs/>
          <w:lang w:eastAsia="hr-HR"/>
        </w:rPr>
      </w:pPr>
      <w:proofErr w:type="spellStart"/>
      <w:r w:rsidRPr="00642770">
        <w:rPr>
          <w:b/>
          <w:bCs/>
          <w:lang w:eastAsia="hr-HR"/>
        </w:rPr>
        <w:t>Mjere</w:t>
      </w:r>
      <w:proofErr w:type="spellEnd"/>
      <w:r w:rsidRPr="00642770">
        <w:rPr>
          <w:b/>
          <w:bCs/>
          <w:lang w:eastAsia="hr-HR"/>
        </w:rPr>
        <w:t xml:space="preserve"> za </w:t>
      </w:r>
      <w:proofErr w:type="spellStart"/>
      <w:r w:rsidRPr="00642770">
        <w:rPr>
          <w:b/>
          <w:bCs/>
          <w:lang w:eastAsia="hr-HR"/>
        </w:rPr>
        <w:t>ublažavanje</w:t>
      </w:r>
      <w:proofErr w:type="spellEnd"/>
      <w:r w:rsidRPr="00642770">
        <w:rPr>
          <w:b/>
          <w:bCs/>
          <w:lang w:eastAsia="hr-HR"/>
        </w:rPr>
        <w:t xml:space="preserve"> </w:t>
      </w:r>
      <w:proofErr w:type="spellStart"/>
      <w:r w:rsidRPr="00642770">
        <w:rPr>
          <w:b/>
          <w:bCs/>
          <w:lang w:eastAsia="hr-HR"/>
        </w:rPr>
        <w:t>i</w:t>
      </w:r>
      <w:proofErr w:type="spellEnd"/>
      <w:r w:rsidRPr="00642770">
        <w:rPr>
          <w:b/>
          <w:bCs/>
          <w:lang w:eastAsia="hr-HR"/>
        </w:rPr>
        <w:t xml:space="preserve"> </w:t>
      </w:r>
      <w:proofErr w:type="spellStart"/>
      <w:r w:rsidRPr="00642770">
        <w:rPr>
          <w:b/>
          <w:bCs/>
          <w:lang w:eastAsia="hr-HR"/>
        </w:rPr>
        <w:t>otklanjanje</w:t>
      </w:r>
      <w:proofErr w:type="spellEnd"/>
      <w:r w:rsidRPr="00642770">
        <w:rPr>
          <w:b/>
          <w:bCs/>
          <w:lang w:eastAsia="hr-HR"/>
        </w:rPr>
        <w:t xml:space="preserve"> </w:t>
      </w:r>
      <w:proofErr w:type="spellStart"/>
      <w:r w:rsidRPr="00642770">
        <w:rPr>
          <w:b/>
          <w:bCs/>
          <w:lang w:eastAsia="hr-HR"/>
        </w:rPr>
        <w:t>izravnih</w:t>
      </w:r>
      <w:proofErr w:type="spellEnd"/>
      <w:r w:rsidRPr="00642770">
        <w:rPr>
          <w:b/>
          <w:bCs/>
          <w:lang w:eastAsia="hr-HR"/>
        </w:rPr>
        <w:t xml:space="preserve"> </w:t>
      </w:r>
      <w:proofErr w:type="spellStart"/>
      <w:r w:rsidRPr="00642770">
        <w:rPr>
          <w:b/>
          <w:bCs/>
          <w:lang w:eastAsia="hr-HR"/>
        </w:rPr>
        <w:t>posljedica</w:t>
      </w:r>
      <w:proofErr w:type="spellEnd"/>
      <w:r w:rsidRPr="00642770">
        <w:rPr>
          <w:b/>
          <w:bCs/>
          <w:lang w:eastAsia="hr-HR"/>
        </w:rPr>
        <w:t xml:space="preserve"> </w:t>
      </w:r>
      <w:proofErr w:type="spellStart"/>
      <w:r w:rsidRPr="00642770">
        <w:rPr>
          <w:b/>
          <w:bCs/>
          <w:lang w:eastAsia="hr-HR"/>
        </w:rPr>
        <w:t>prirodne</w:t>
      </w:r>
      <w:proofErr w:type="spellEnd"/>
      <w:r w:rsidRPr="00642770">
        <w:rPr>
          <w:b/>
          <w:bCs/>
          <w:lang w:eastAsia="hr-HR"/>
        </w:rPr>
        <w:t xml:space="preserve"> </w:t>
      </w:r>
      <w:proofErr w:type="spellStart"/>
      <w:r w:rsidRPr="00642770">
        <w:rPr>
          <w:b/>
          <w:bCs/>
          <w:lang w:eastAsia="hr-HR"/>
        </w:rPr>
        <w:t>nepogode</w:t>
      </w:r>
      <w:proofErr w:type="spellEnd"/>
    </w:p>
    <w:p w14:paraId="74372E45" w14:textId="4D03CFBD" w:rsidR="00642770" w:rsidRDefault="00642770" w:rsidP="00B10097">
      <w:pPr>
        <w:pStyle w:val="1Odlomakpopisa1"/>
      </w:pPr>
      <w:proofErr w:type="spellStart"/>
      <w:r w:rsidRPr="009141B1">
        <w:t>Mjere</w:t>
      </w:r>
      <w:proofErr w:type="spellEnd"/>
      <w:r w:rsidRPr="009141B1">
        <w:t xml:space="preserve"> za </w:t>
      </w:r>
      <w:proofErr w:type="spellStart"/>
      <w:r w:rsidRPr="009141B1">
        <w:t>ublažavanje</w:t>
      </w:r>
      <w:proofErr w:type="spellEnd"/>
      <w:r w:rsidRPr="009141B1">
        <w:t xml:space="preserve"> </w:t>
      </w:r>
      <w:proofErr w:type="spellStart"/>
      <w:r w:rsidRPr="009141B1">
        <w:t>i</w:t>
      </w:r>
      <w:proofErr w:type="spellEnd"/>
      <w:r w:rsidRPr="009141B1">
        <w:t xml:space="preserve"> </w:t>
      </w:r>
      <w:proofErr w:type="spellStart"/>
      <w:r w:rsidRPr="009141B1">
        <w:t>otklanjanje</w:t>
      </w:r>
      <w:proofErr w:type="spellEnd"/>
      <w:r w:rsidRPr="009141B1">
        <w:t xml:space="preserve"> </w:t>
      </w:r>
      <w:proofErr w:type="spellStart"/>
      <w:r w:rsidRPr="009141B1">
        <w:t>izravnih</w:t>
      </w:r>
      <w:proofErr w:type="spellEnd"/>
      <w:r w:rsidRPr="009141B1">
        <w:t xml:space="preserve"> </w:t>
      </w:r>
      <w:proofErr w:type="spellStart"/>
      <w:r w:rsidRPr="009141B1">
        <w:t>posljedica</w:t>
      </w:r>
      <w:proofErr w:type="spellEnd"/>
      <w:r w:rsidRPr="009141B1">
        <w:t xml:space="preserve"> </w:t>
      </w:r>
      <w:proofErr w:type="spellStart"/>
      <w:r w:rsidRPr="009141B1">
        <w:t>prirodne</w:t>
      </w:r>
      <w:proofErr w:type="spellEnd"/>
      <w:r w:rsidRPr="009141B1">
        <w:t xml:space="preserve"> </w:t>
      </w:r>
      <w:proofErr w:type="spellStart"/>
      <w:r w:rsidRPr="009141B1">
        <w:t>nepogode</w:t>
      </w:r>
      <w:proofErr w:type="spellEnd"/>
      <w:r w:rsidRPr="009141B1">
        <w:t xml:space="preserve"> </w:t>
      </w:r>
      <w:proofErr w:type="spellStart"/>
      <w:r w:rsidRPr="009141B1">
        <w:t>podrazumijevaju</w:t>
      </w:r>
      <w:proofErr w:type="spellEnd"/>
      <w:r w:rsidRPr="009141B1">
        <w:t xml:space="preserve"> </w:t>
      </w:r>
      <w:proofErr w:type="spellStart"/>
      <w:r w:rsidRPr="009141B1">
        <w:t>procjenu</w:t>
      </w:r>
      <w:proofErr w:type="spellEnd"/>
      <w:r w:rsidRPr="009141B1">
        <w:t xml:space="preserve"> </w:t>
      </w:r>
      <w:proofErr w:type="spellStart"/>
      <w:r w:rsidRPr="009141B1">
        <w:t>šteta</w:t>
      </w:r>
      <w:proofErr w:type="spellEnd"/>
      <w:r w:rsidRPr="009141B1">
        <w:t xml:space="preserve"> </w:t>
      </w:r>
      <w:proofErr w:type="spellStart"/>
      <w:r w:rsidRPr="009141B1">
        <w:t>i</w:t>
      </w:r>
      <w:proofErr w:type="spellEnd"/>
      <w:r w:rsidRPr="009141B1">
        <w:t xml:space="preserve"> </w:t>
      </w:r>
      <w:proofErr w:type="spellStart"/>
      <w:r w:rsidRPr="009141B1">
        <w:t>posljedica</w:t>
      </w:r>
      <w:proofErr w:type="spellEnd"/>
      <w:r w:rsidRPr="009141B1">
        <w:t xml:space="preserve">; </w:t>
      </w:r>
      <w:proofErr w:type="spellStart"/>
      <w:r w:rsidRPr="009141B1">
        <w:t>sanaciju</w:t>
      </w:r>
      <w:proofErr w:type="spellEnd"/>
      <w:r w:rsidRPr="009141B1">
        <w:t xml:space="preserve"> </w:t>
      </w:r>
      <w:proofErr w:type="spellStart"/>
      <w:r w:rsidRPr="009141B1">
        <w:t>nastalih</w:t>
      </w:r>
      <w:proofErr w:type="spellEnd"/>
      <w:r w:rsidRPr="009141B1">
        <w:t xml:space="preserve"> </w:t>
      </w:r>
      <w:proofErr w:type="spellStart"/>
      <w:r w:rsidRPr="009141B1">
        <w:t>oštećenja</w:t>
      </w:r>
      <w:proofErr w:type="spellEnd"/>
      <w:r w:rsidRPr="009141B1">
        <w:t xml:space="preserve"> </w:t>
      </w:r>
      <w:proofErr w:type="spellStart"/>
      <w:r w:rsidRPr="009141B1">
        <w:t>i</w:t>
      </w:r>
      <w:proofErr w:type="spellEnd"/>
      <w:r w:rsidRPr="009141B1">
        <w:t xml:space="preserve"> </w:t>
      </w:r>
      <w:proofErr w:type="spellStart"/>
      <w:r w:rsidRPr="009141B1">
        <w:t>šteta</w:t>
      </w:r>
      <w:proofErr w:type="spellEnd"/>
      <w:r w:rsidRPr="009141B1">
        <w:t xml:space="preserve">. </w:t>
      </w:r>
      <w:proofErr w:type="spellStart"/>
      <w:r w:rsidRPr="009141B1">
        <w:t>Sanacija</w:t>
      </w:r>
      <w:proofErr w:type="spellEnd"/>
      <w:r w:rsidRPr="009141B1">
        <w:t xml:space="preserve"> </w:t>
      </w:r>
      <w:proofErr w:type="spellStart"/>
      <w:r w:rsidRPr="009141B1">
        <w:t>obuhvaća</w:t>
      </w:r>
      <w:proofErr w:type="spellEnd"/>
      <w:r w:rsidRPr="009141B1">
        <w:t xml:space="preserve"> </w:t>
      </w:r>
      <w:proofErr w:type="spellStart"/>
      <w:r w:rsidRPr="009141B1">
        <w:t>aktivnosti</w:t>
      </w:r>
      <w:proofErr w:type="spellEnd"/>
      <w:r w:rsidRPr="009141B1">
        <w:t xml:space="preserve"> </w:t>
      </w:r>
      <w:proofErr w:type="spellStart"/>
      <w:r w:rsidRPr="009141B1">
        <w:t>kojima</w:t>
      </w:r>
      <w:proofErr w:type="spellEnd"/>
      <w:r w:rsidRPr="009141B1">
        <w:t xml:space="preserve"> se </w:t>
      </w:r>
      <w:proofErr w:type="spellStart"/>
      <w:r w:rsidRPr="009141B1">
        <w:t>otklanjaju</w:t>
      </w:r>
      <w:proofErr w:type="spellEnd"/>
      <w:r w:rsidRPr="009141B1">
        <w:t xml:space="preserve"> </w:t>
      </w:r>
      <w:proofErr w:type="spellStart"/>
      <w:r w:rsidRPr="009141B1">
        <w:t>posljedice</w:t>
      </w:r>
      <w:proofErr w:type="spellEnd"/>
      <w:r w:rsidRPr="009141B1">
        <w:t xml:space="preserve"> </w:t>
      </w:r>
      <w:proofErr w:type="spellStart"/>
      <w:r w:rsidRPr="009141B1">
        <w:t>prirodne</w:t>
      </w:r>
      <w:proofErr w:type="spellEnd"/>
      <w:r w:rsidRPr="009141B1">
        <w:t xml:space="preserve"> </w:t>
      </w:r>
      <w:proofErr w:type="spellStart"/>
      <w:r w:rsidRPr="009141B1">
        <w:t>nepogode</w:t>
      </w:r>
      <w:proofErr w:type="spellEnd"/>
      <w:r w:rsidRPr="009141B1">
        <w:t xml:space="preserve">, </w:t>
      </w:r>
      <w:proofErr w:type="spellStart"/>
      <w:r w:rsidRPr="009141B1">
        <w:t>pružanje</w:t>
      </w:r>
      <w:proofErr w:type="spellEnd"/>
      <w:r w:rsidRPr="009141B1">
        <w:t xml:space="preserve"> </w:t>
      </w:r>
      <w:proofErr w:type="spellStart"/>
      <w:r w:rsidRPr="009141B1">
        <w:t>prve</w:t>
      </w:r>
      <w:proofErr w:type="spellEnd"/>
      <w:r w:rsidRPr="009141B1">
        <w:t xml:space="preserve"> </w:t>
      </w:r>
      <w:proofErr w:type="spellStart"/>
      <w:r w:rsidRPr="009141B1">
        <w:t>pomoći</w:t>
      </w:r>
      <w:proofErr w:type="spellEnd"/>
      <w:r w:rsidRPr="009141B1">
        <w:t xml:space="preserve"> </w:t>
      </w:r>
      <w:proofErr w:type="spellStart"/>
      <w:r w:rsidRPr="009141B1">
        <w:t>unesrećenima</w:t>
      </w:r>
      <w:proofErr w:type="spellEnd"/>
      <w:r w:rsidRPr="009141B1">
        <w:t xml:space="preserve"> </w:t>
      </w:r>
      <w:proofErr w:type="spellStart"/>
      <w:r w:rsidR="00A908A3">
        <w:t>a</w:t>
      </w:r>
      <w:r w:rsidRPr="009141B1">
        <w:t>ko</w:t>
      </w:r>
      <w:proofErr w:type="spellEnd"/>
      <w:r w:rsidRPr="009141B1">
        <w:t xml:space="preserve"> </w:t>
      </w:r>
      <w:proofErr w:type="spellStart"/>
      <w:r w:rsidRPr="009141B1">
        <w:t>ih</w:t>
      </w:r>
      <w:proofErr w:type="spellEnd"/>
      <w:r w:rsidRPr="009141B1">
        <w:t xml:space="preserve"> je </w:t>
      </w:r>
      <w:proofErr w:type="spellStart"/>
      <w:r w:rsidRPr="009141B1">
        <w:t>bilo</w:t>
      </w:r>
      <w:proofErr w:type="spellEnd"/>
      <w:r w:rsidRPr="009141B1">
        <w:t xml:space="preserve"> </w:t>
      </w:r>
      <w:proofErr w:type="spellStart"/>
      <w:r w:rsidRPr="009141B1">
        <w:t>te</w:t>
      </w:r>
      <w:proofErr w:type="spellEnd"/>
      <w:r w:rsidRPr="009141B1">
        <w:t xml:space="preserve"> </w:t>
      </w:r>
      <w:proofErr w:type="spellStart"/>
      <w:r w:rsidRPr="009141B1">
        <w:t>sve</w:t>
      </w:r>
      <w:proofErr w:type="spellEnd"/>
      <w:r w:rsidRPr="009141B1">
        <w:t xml:space="preserve"> </w:t>
      </w:r>
      <w:proofErr w:type="spellStart"/>
      <w:r w:rsidRPr="009141B1">
        <w:t>ostale</w:t>
      </w:r>
      <w:proofErr w:type="spellEnd"/>
      <w:r w:rsidRPr="009141B1">
        <w:t xml:space="preserve"> </w:t>
      </w:r>
      <w:proofErr w:type="spellStart"/>
      <w:r w:rsidRPr="009141B1">
        <w:t>radnje</w:t>
      </w:r>
      <w:proofErr w:type="spellEnd"/>
      <w:r w:rsidRPr="009141B1">
        <w:t xml:space="preserve"> </w:t>
      </w:r>
      <w:proofErr w:type="spellStart"/>
      <w:r w:rsidRPr="009141B1">
        <w:t>kojima</w:t>
      </w:r>
      <w:proofErr w:type="spellEnd"/>
      <w:r w:rsidRPr="009141B1">
        <w:t xml:space="preserve"> se </w:t>
      </w:r>
      <w:proofErr w:type="spellStart"/>
      <w:r w:rsidRPr="009141B1">
        <w:t>smanjuju</w:t>
      </w:r>
      <w:proofErr w:type="spellEnd"/>
      <w:r w:rsidRPr="009141B1">
        <w:t xml:space="preserve"> </w:t>
      </w:r>
      <w:proofErr w:type="spellStart"/>
      <w:r w:rsidRPr="009141B1">
        <w:t>posljedice</w:t>
      </w:r>
      <w:proofErr w:type="spellEnd"/>
      <w:r w:rsidRPr="009141B1">
        <w:t xml:space="preserve"> </w:t>
      </w:r>
      <w:proofErr w:type="spellStart"/>
      <w:r w:rsidRPr="009141B1">
        <w:t>aktiviranja</w:t>
      </w:r>
      <w:proofErr w:type="spellEnd"/>
      <w:r w:rsidRPr="009141B1">
        <w:t xml:space="preserve"> </w:t>
      </w:r>
      <w:proofErr w:type="spellStart"/>
      <w:r w:rsidRPr="009141B1">
        <w:t>klizišta</w:t>
      </w:r>
      <w:proofErr w:type="spellEnd"/>
      <w:r w:rsidRPr="009141B1">
        <w:t>.</w:t>
      </w:r>
    </w:p>
    <w:p w14:paraId="65301214" w14:textId="1F932643" w:rsidR="00642770" w:rsidRDefault="00642770" w:rsidP="00642770">
      <w:pPr>
        <w:pStyle w:val="Opisslike"/>
        <w:keepNext/>
        <w:spacing w:line="276" w:lineRule="auto"/>
        <w:jc w:val="center"/>
      </w:pPr>
      <w:bookmarkStart w:id="39" w:name="_Toc117763216"/>
      <w:r>
        <w:t xml:space="preserve">Tablica </w:t>
      </w:r>
      <w:fldSimple w:instr=" SEQ Tablica \* ARABIC ">
        <w:r>
          <w:rPr>
            <w:noProof/>
          </w:rPr>
          <w:t>9</w:t>
        </w:r>
      </w:fldSimple>
      <w:r>
        <w:t>. Mjere i postupci u slučaju klizišta</w:t>
      </w:r>
      <w:bookmarkEnd w:id="39"/>
    </w:p>
    <w:tbl>
      <w:tblPr>
        <w:tblStyle w:val="Reetkatablice7"/>
        <w:tblW w:w="0" w:type="auto"/>
        <w:tblInd w:w="0" w:type="dxa"/>
        <w:tblLook w:val="04A0" w:firstRow="1" w:lastRow="0" w:firstColumn="1" w:lastColumn="0" w:noHBand="0" w:noVBand="1"/>
      </w:tblPr>
      <w:tblGrid>
        <w:gridCol w:w="739"/>
        <w:gridCol w:w="8321"/>
      </w:tblGrid>
      <w:tr w:rsidR="00642770" w:rsidRPr="00301039" w14:paraId="2F276F75" w14:textId="77777777" w:rsidTr="0066392C">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28222A0D" w14:textId="77777777" w:rsidR="00642770" w:rsidRPr="00301039" w:rsidRDefault="00642770" w:rsidP="0066392C">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41B3F0BE" w14:textId="77777777" w:rsidR="00642770" w:rsidRPr="00301039" w:rsidRDefault="00642770" w:rsidP="0066392C">
            <w:pPr>
              <w:spacing w:line="276" w:lineRule="auto"/>
              <w:jc w:val="center"/>
              <w:rPr>
                <w:rFonts w:cstheme="minorHAnsi"/>
                <w:b/>
                <w:bCs/>
                <w:sz w:val="20"/>
                <w:szCs w:val="20"/>
              </w:rPr>
            </w:pPr>
            <w:r w:rsidRPr="00301039">
              <w:rPr>
                <w:rFonts w:cstheme="minorHAnsi"/>
                <w:b/>
                <w:bCs/>
                <w:sz w:val="20"/>
                <w:szCs w:val="20"/>
              </w:rPr>
              <w:t>MJERE I POSTUPCI</w:t>
            </w:r>
          </w:p>
        </w:tc>
      </w:tr>
      <w:tr w:rsidR="00642770" w:rsidRPr="00301039" w14:paraId="02214D67" w14:textId="77777777" w:rsidTr="0066392C">
        <w:tc>
          <w:tcPr>
            <w:tcW w:w="739" w:type="dxa"/>
            <w:tcBorders>
              <w:top w:val="single" w:sz="4" w:space="0" w:color="auto"/>
              <w:left w:val="single" w:sz="4" w:space="0" w:color="auto"/>
              <w:bottom w:val="single" w:sz="4" w:space="0" w:color="auto"/>
              <w:right w:val="single" w:sz="4" w:space="0" w:color="auto"/>
            </w:tcBorders>
            <w:vAlign w:val="center"/>
          </w:tcPr>
          <w:p w14:paraId="16EBAB75" w14:textId="77777777" w:rsidR="00642770" w:rsidRPr="00301039" w:rsidRDefault="00642770" w:rsidP="0066392C">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6A1D53B6" w14:textId="561E05C7" w:rsidR="00642770" w:rsidRPr="00301039" w:rsidRDefault="00642770" w:rsidP="0066392C">
            <w:pPr>
              <w:spacing w:line="276" w:lineRule="auto"/>
              <w:rPr>
                <w:rFonts w:cstheme="minorHAnsi"/>
                <w:sz w:val="20"/>
                <w:szCs w:val="20"/>
              </w:rPr>
            </w:pPr>
            <w:r w:rsidRPr="00301039">
              <w:rPr>
                <w:rFonts w:cstheme="minorHAnsi"/>
                <w:sz w:val="20"/>
                <w:szCs w:val="20"/>
              </w:rPr>
              <w:t>Izvještavanje gradonačelni</w:t>
            </w:r>
            <w:r w:rsidR="002812D5">
              <w:rPr>
                <w:rFonts w:cstheme="minorHAnsi"/>
                <w:sz w:val="20"/>
                <w:szCs w:val="20"/>
              </w:rPr>
              <w:t>ce</w:t>
            </w:r>
            <w:r w:rsidRPr="00301039">
              <w:rPr>
                <w:rFonts w:cstheme="minorHAnsi"/>
                <w:sz w:val="20"/>
                <w:szCs w:val="20"/>
              </w:rPr>
              <w:t xml:space="preserve"> i predlaganja aktiviranja</w:t>
            </w:r>
            <w:r>
              <w:rPr>
                <w:rFonts w:cstheme="minorHAnsi"/>
                <w:sz w:val="20"/>
                <w:szCs w:val="20"/>
              </w:rPr>
              <w:t xml:space="preserve"> Gradskog povjerenstva </w:t>
            </w:r>
          </w:p>
        </w:tc>
      </w:tr>
      <w:tr w:rsidR="00642770" w:rsidRPr="00301039" w14:paraId="73D50ED3" w14:textId="77777777" w:rsidTr="0066392C">
        <w:tc>
          <w:tcPr>
            <w:tcW w:w="739" w:type="dxa"/>
            <w:tcBorders>
              <w:top w:val="single" w:sz="4" w:space="0" w:color="auto"/>
              <w:left w:val="single" w:sz="4" w:space="0" w:color="auto"/>
              <w:bottom w:val="single" w:sz="4" w:space="0" w:color="auto"/>
              <w:right w:val="single" w:sz="4" w:space="0" w:color="auto"/>
            </w:tcBorders>
            <w:vAlign w:val="center"/>
          </w:tcPr>
          <w:p w14:paraId="52A32B8E" w14:textId="77777777" w:rsidR="00642770" w:rsidRPr="00301039" w:rsidRDefault="00642770" w:rsidP="0066392C">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8CAB6D6" w14:textId="58D09795" w:rsidR="00642770" w:rsidRPr="00301039" w:rsidRDefault="00642770" w:rsidP="0066392C">
            <w:pPr>
              <w:spacing w:line="276" w:lineRule="auto"/>
              <w:rPr>
                <w:rFonts w:cstheme="minorHAnsi"/>
                <w:sz w:val="20"/>
                <w:szCs w:val="20"/>
              </w:rPr>
            </w:pPr>
            <w:r w:rsidRPr="00301039">
              <w:rPr>
                <w:rFonts w:cstheme="minorHAnsi"/>
                <w:sz w:val="20"/>
                <w:szCs w:val="20"/>
              </w:rPr>
              <w:t>Pozivanje</w:t>
            </w:r>
            <w:r>
              <w:rPr>
                <w:rFonts w:cstheme="minorHAnsi"/>
                <w:sz w:val="20"/>
                <w:szCs w:val="20"/>
              </w:rPr>
              <w:t xml:space="preserve"> Gradskog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642770" w:rsidRPr="00301039" w14:paraId="517FC1B4" w14:textId="77777777" w:rsidTr="0066392C">
        <w:tc>
          <w:tcPr>
            <w:tcW w:w="739" w:type="dxa"/>
            <w:tcBorders>
              <w:top w:val="single" w:sz="4" w:space="0" w:color="auto"/>
              <w:left w:val="single" w:sz="4" w:space="0" w:color="auto"/>
              <w:bottom w:val="single" w:sz="4" w:space="0" w:color="auto"/>
              <w:right w:val="single" w:sz="4" w:space="0" w:color="auto"/>
            </w:tcBorders>
            <w:vAlign w:val="center"/>
          </w:tcPr>
          <w:p w14:paraId="4FA6A1BF" w14:textId="77777777" w:rsidR="00642770" w:rsidRPr="00301039" w:rsidRDefault="00642770" w:rsidP="0066392C">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46980835" w14:textId="734CB4A4" w:rsidR="00642770" w:rsidRPr="00301039" w:rsidRDefault="00642770" w:rsidP="0066392C">
            <w:pPr>
              <w:spacing w:line="276" w:lineRule="auto"/>
              <w:rPr>
                <w:rFonts w:cstheme="minorHAnsi"/>
                <w:sz w:val="20"/>
                <w:szCs w:val="20"/>
              </w:rPr>
            </w:pPr>
            <w:r w:rsidRPr="00301039">
              <w:rPr>
                <w:rFonts w:cstheme="minorHAnsi"/>
                <w:sz w:val="20"/>
                <w:szCs w:val="20"/>
              </w:rPr>
              <w:t xml:space="preserve">Pozivanje Stožera civilne zaštite </w:t>
            </w:r>
            <w:r w:rsidR="0066392C">
              <w:rPr>
                <w:rFonts w:cstheme="minorHAnsi"/>
                <w:sz w:val="20"/>
                <w:szCs w:val="20"/>
              </w:rPr>
              <w:t>Grada Zlatara</w:t>
            </w:r>
          </w:p>
        </w:tc>
      </w:tr>
      <w:tr w:rsidR="00642770" w:rsidRPr="00301039" w14:paraId="717F929B" w14:textId="77777777" w:rsidTr="0066392C">
        <w:tc>
          <w:tcPr>
            <w:tcW w:w="739" w:type="dxa"/>
            <w:tcBorders>
              <w:top w:val="single" w:sz="4" w:space="0" w:color="auto"/>
              <w:left w:val="single" w:sz="4" w:space="0" w:color="auto"/>
              <w:bottom w:val="single" w:sz="4" w:space="0" w:color="auto"/>
              <w:right w:val="single" w:sz="4" w:space="0" w:color="auto"/>
            </w:tcBorders>
            <w:vAlign w:val="center"/>
          </w:tcPr>
          <w:p w14:paraId="2D36F82C" w14:textId="77777777" w:rsidR="00642770" w:rsidRPr="00301039" w:rsidRDefault="00642770" w:rsidP="0066392C">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30DB8B66" w14:textId="77777777" w:rsidR="00642770" w:rsidRPr="00301039" w:rsidRDefault="00642770" w:rsidP="0066392C">
            <w:pPr>
              <w:spacing w:line="276" w:lineRule="auto"/>
              <w:rPr>
                <w:rFonts w:cstheme="minorHAnsi"/>
                <w:sz w:val="20"/>
                <w:szCs w:val="20"/>
              </w:rPr>
            </w:pPr>
            <w:r w:rsidRPr="00301039">
              <w:rPr>
                <w:rFonts w:cstheme="minorHAnsi"/>
                <w:sz w:val="20"/>
                <w:szCs w:val="20"/>
              </w:rPr>
              <w:t>Prikupljanje informacija o dijelovima Grada u kojima su se dogodile najveće materijalne štete</w:t>
            </w:r>
          </w:p>
        </w:tc>
      </w:tr>
      <w:tr w:rsidR="00642770" w:rsidRPr="00301039" w14:paraId="421FC26E" w14:textId="77777777" w:rsidTr="0066392C">
        <w:tc>
          <w:tcPr>
            <w:tcW w:w="739" w:type="dxa"/>
            <w:tcBorders>
              <w:top w:val="single" w:sz="4" w:space="0" w:color="auto"/>
              <w:left w:val="single" w:sz="4" w:space="0" w:color="auto"/>
              <w:bottom w:val="single" w:sz="4" w:space="0" w:color="auto"/>
              <w:right w:val="single" w:sz="4" w:space="0" w:color="auto"/>
            </w:tcBorders>
            <w:vAlign w:val="center"/>
          </w:tcPr>
          <w:p w14:paraId="46283A3F" w14:textId="77777777" w:rsidR="00642770" w:rsidRPr="00301039" w:rsidRDefault="00642770" w:rsidP="0066392C">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176E5E88" w14:textId="77777777" w:rsidR="00B10097" w:rsidRPr="00B10097" w:rsidRDefault="00B10097" w:rsidP="00B10097">
            <w:pPr>
              <w:spacing w:line="276" w:lineRule="auto"/>
              <w:rPr>
                <w:rFonts w:asciiTheme="minorHAnsi" w:hAnsiTheme="minorHAnsi" w:cstheme="minorHAnsi"/>
                <w:sz w:val="20"/>
                <w:szCs w:val="20"/>
              </w:rPr>
            </w:pPr>
            <w:r w:rsidRPr="00B10097">
              <w:rPr>
                <w:rFonts w:asciiTheme="minorHAnsi" w:hAnsiTheme="minorHAnsi" w:cstheme="minorHAnsi"/>
                <w:sz w:val="20"/>
                <w:szCs w:val="20"/>
              </w:rPr>
              <w:t>Prikupljanje informacija o:</w:t>
            </w:r>
          </w:p>
          <w:p w14:paraId="002D3CE9" w14:textId="77777777" w:rsidR="00B10097" w:rsidRPr="00B10097" w:rsidRDefault="00B10097" w:rsidP="00B10097">
            <w:pPr>
              <w:numPr>
                <w:ilvl w:val="3"/>
                <w:numId w:val="46"/>
              </w:numPr>
              <w:spacing w:line="276" w:lineRule="auto"/>
              <w:ind w:left="714" w:hanging="357"/>
              <w:contextualSpacing/>
              <w:rPr>
                <w:rFonts w:asciiTheme="minorHAnsi" w:hAnsiTheme="minorHAnsi" w:cstheme="minorHAnsi"/>
                <w:sz w:val="20"/>
                <w:szCs w:val="20"/>
                <w:lang w:val="en-US"/>
              </w:rPr>
            </w:pPr>
            <w:proofErr w:type="spellStart"/>
            <w:r w:rsidRPr="00B10097">
              <w:rPr>
                <w:rFonts w:asciiTheme="minorHAnsi" w:hAnsiTheme="minorHAnsi" w:cstheme="minorHAnsi"/>
                <w:sz w:val="20"/>
                <w:szCs w:val="20"/>
                <w:lang w:val="en-US"/>
              </w:rPr>
              <w:t>mogućnosti</w:t>
            </w:r>
            <w:proofErr w:type="spellEnd"/>
            <w:r w:rsidRPr="00B10097">
              <w:rPr>
                <w:rFonts w:asciiTheme="minorHAnsi" w:hAnsiTheme="minorHAnsi" w:cstheme="minorHAnsi"/>
                <w:sz w:val="20"/>
                <w:szCs w:val="20"/>
                <w:lang w:val="en-US"/>
              </w:rPr>
              <w:t xml:space="preserve"> </w:t>
            </w:r>
            <w:proofErr w:type="spellStart"/>
            <w:r w:rsidRPr="00B10097">
              <w:rPr>
                <w:rFonts w:asciiTheme="minorHAnsi" w:hAnsiTheme="minorHAnsi" w:cstheme="minorHAnsi"/>
                <w:sz w:val="20"/>
                <w:szCs w:val="20"/>
                <w:lang w:val="en-US"/>
              </w:rPr>
              <w:t>funkcioniranja</w:t>
            </w:r>
            <w:proofErr w:type="spellEnd"/>
            <w:r w:rsidRPr="00B10097">
              <w:rPr>
                <w:rFonts w:asciiTheme="minorHAnsi" w:hAnsiTheme="minorHAnsi" w:cstheme="minorHAnsi"/>
                <w:sz w:val="20"/>
                <w:szCs w:val="20"/>
                <w:lang w:val="en-US"/>
              </w:rPr>
              <w:t xml:space="preserve"> </w:t>
            </w:r>
            <w:proofErr w:type="spellStart"/>
            <w:r w:rsidRPr="00B10097">
              <w:rPr>
                <w:rFonts w:asciiTheme="minorHAnsi" w:hAnsiTheme="minorHAnsi" w:cstheme="minorHAnsi"/>
                <w:sz w:val="20"/>
                <w:szCs w:val="20"/>
                <w:lang w:val="en-US"/>
              </w:rPr>
              <w:t>kritične</w:t>
            </w:r>
            <w:proofErr w:type="spellEnd"/>
            <w:r w:rsidRPr="00B10097">
              <w:rPr>
                <w:rFonts w:asciiTheme="minorHAnsi" w:hAnsiTheme="minorHAnsi" w:cstheme="minorHAnsi"/>
                <w:sz w:val="20"/>
                <w:szCs w:val="20"/>
                <w:lang w:val="en-US"/>
              </w:rPr>
              <w:t xml:space="preserve"> </w:t>
            </w:r>
            <w:proofErr w:type="spellStart"/>
            <w:r w:rsidRPr="00B10097">
              <w:rPr>
                <w:rFonts w:asciiTheme="minorHAnsi" w:hAnsiTheme="minorHAnsi" w:cstheme="minorHAnsi"/>
                <w:sz w:val="20"/>
                <w:szCs w:val="20"/>
                <w:lang w:val="en-US"/>
              </w:rPr>
              <w:t>infrastrukture</w:t>
            </w:r>
            <w:proofErr w:type="spellEnd"/>
            <w:r w:rsidRPr="00B10097">
              <w:rPr>
                <w:rFonts w:asciiTheme="minorHAnsi" w:hAnsiTheme="minorHAnsi" w:cstheme="minorHAnsi"/>
                <w:sz w:val="20"/>
                <w:szCs w:val="20"/>
                <w:lang w:val="en-US"/>
              </w:rPr>
              <w:t xml:space="preserve">: </w:t>
            </w:r>
          </w:p>
          <w:p w14:paraId="62865E48" w14:textId="77777777" w:rsidR="00B10097" w:rsidRPr="00B10097" w:rsidRDefault="00B10097" w:rsidP="00B10097">
            <w:pPr>
              <w:numPr>
                <w:ilvl w:val="0"/>
                <w:numId w:val="47"/>
              </w:numPr>
              <w:spacing w:line="276" w:lineRule="auto"/>
              <w:ind w:left="1491" w:right="68" w:hanging="357"/>
              <w:contextualSpacing/>
              <w:jc w:val="left"/>
              <w:rPr>
                <w:rFonts w:asciiTheme="minorHAnsi" w:hAnsiTheme="minorHAnsi" w:cstheme="minorHAnsi"/>
                <w:sz w:val="20"/>
                <w:szCs w:val="20"/>
                <w:lang w:val="en-US"/>
              </w:rPr>
            </w:pPr>
            <w:proofErr w:type="spellStart"/>
            <w:r w:rsidRPr="00B10097">
              <w:rPr>
                <w:rFonts w:asciiTheme="minorHAnsi" w:hAnsiTheme="minorHAnsi" w:cstheme="minorHAnsi"/>
                <w:sz w:val="20"/>
                <w:szCs w:val="20"/>
                <w:lang w:val="en-US"/>
              </w:rPr>
              <w:t>sustava</w:t>
            </w:r>
            <w:proofErr w:type="spellEnd"/>
            <w:r w:rsidRPr="00B10097">
              <w:rPr>
                <w:rFonts w:asciiTheme="minorHAnsi" w:hAnsiTheme="minorHAnsi" w:cstheme="minorHAnsi"/>
                <w:sz w:val="20"/>
                <w:szCs w:val="20"/>
                <w:lang w:val="en-US"/>
              </w:rPr>
              <w:t xml:space="preserve"> za </w:t>
            </w:r>
            <w:proofErr w:type="spellStart"/>
            <w:r w:rsidRPr="00B10097">
              <w:rPr>
                <w:rFonts w:asciiTheme="minorHAnsi" w:hAnsiTheme="minorHAnsi" w:cstheme="minorHAnsi"/>
                <w:sz w:val="20"/>
                <w:szCs w:val="20"/>
                <w:lang w:val="en-US"/>
              </w:rPr>
              <w:t>vodoopskrbu</w:t>
            </w:r>
            <w:proofErr w:type="spellEnd"/>
            <w:r w:rsidRPr="00B10097">
              <w:rPr>
                <w:rFonts w:asciiTheme="minorHAnsi" w:hAnsiTheme="minorHAnsi" w:cstheme="minorHAnsi"/>
                <w:sz w:val="20"/>
                <w:szCs w:val="20"/>
                <w:lang w:val="en-US"/>
              </w:rPr>
              <w:t>,</w:t>
            </w:r>
          </w:p>
          <w:p w14:paraId="57DBCD5E" w14:textId="77777777" w:rsidR="00B10097" w:rsidRPr="00B10097" w:rsidRDefault="00B10097" w:rsidP="00B10097">
            <w:pPr>
              <w:numPr>
                <w:ilvl w:val="0"/>
                <w:numId w:val="47"/>
              </w:numPr>
              <w:spacing w:line="276" w:lineRule="auto"/>
              <w:ind w:left="1491" w:right="68" w:hanging="357"/>
              <w:contextualSpacing/>
              <w:jc w:val="left"/>
              <w:rPr>
                <w:rFonts w:asciiTheme="minorHAnsi" w:hAnsiTheme="minorHAnsi" w:cstheme="minorHAnsi"/>
                <w:sz w:val="20"/>
                <w:szCs w:val="20"/>
                <w:lang w:val="en-US"/>
              </w:rPr>
            </w:pPr>
            <w:proofErr w:type="spellStart"/>
            <w:r w:rsidRPr="00B10097">
              <w:rPr>
                <w:rFonts w:asciiTheme="minorHAnsi" w:hAnsiTheme="minorHAnsi" w:cstheme="minorHAnsi"/>
                <w:sz w:val="20"/>
                <w:szCs w:val="20"/>
                <w:lang w:val="en-US"/>
              </w:rPr>
              <w:t>sustava</w:t>
            </w:r>
            <w:proofErr w:type="spellEnd"/>
            <w:r w:rsidRPr="00B10097">
              <w:rPr>
                <w:rFonts w:asciiTheme="minorHAnsi" w:hAnsiTheme="minorHAnsi" w:cstheme="minorHAnsi"/>
                <w:sz w:val="20"/>
                <w:szCs w:val="20"/>
                <w:lang w:val="en-US"/>
              </w:rPr>
              <w:t xml:space="preserve"> za </w:t>
            </w:r>
            <w:proofErr w:type="spellStart"/>
            <w:r w:rsidRPr="00B10097">
              <w:rPr>
                <w:rFonts w:asciiTheme="minorHAnsi" w:hAnsiTheme="minorHAnsi" w:cstheme="minorHAnsi"/>
                <w:sz w:val="20"/>
                <w:szCs w:val="20"/>
                <w:lang w:val="en-US"/>
              </w:rPr>
              <w:t>elektroopskrbu</w:t>
            </w:r>
            <w:proofErr w:type="spellEnd"/>
            <w:r w:rsidRPr="00B10097">
              <w:rPr>
                <w:rFonts w:asciiTheme="minorHAnsi" w:hAnsiTheme="minorHAnsi" w:cstheme="minorHAnsi"/>
                <w:sz w:val="20"/>
                <w:szCs w:val="20"/>
                <w:lang w:val="en-US"/>
              </w:rPr>
              <w:t>,</w:t>
            </w:r>
          </w:p>
          <w:p w14:paraId="266275E1" w14:textId="77777777" w:rsidR="00B10097" w:rsidRPr="00B10097" w:rsidRDefault="00B10097" w:rsidP="00B10097">
            <w:pPr>
              <w:numPr>
                <w:ilvl w:val="0"/>
                <w:numId w:val="47"/>
              </w:numPr>
              <w:spacing w:line="276" w:lineRule="auto"/>
              <w:ind w:left="1491" w:right="68" w:hanging="357"/>
              <w:contextualSpacing/>
              <w:jc w:val="left"/>
              <w:rPr>
                <w:rFonts w:asciiTheme="minorHAnsi" w:hAnsiTheme="minorHAnsi" w:cstheme="minorHAnsi"/>
                <w:sz w:val="20"/>
                <w:szCs w:val="20"/>
                <w:lang w:val="en-US"/>
              </w:rPr>
            </w:pPr>
            <w:proofErr w:type="spellStart"/>
            <w:r w:rsidRPr="00B10097">
              <w:rPr>
                <w:rFonts w:asciiTheme="minorHAnsi" w:hAnsiTheme="minorHAnsi" w:cstheme="minorHAnsi"/>
                <w:sz w:val="20"/>
                <w:szCs w:val="20"/>
                <w:lang w:val="en-US"/>
              </w:rPr>
              <w:t>sustava</w:t>
            </w:r>
            <w:proofErr w:type="spellEnd"/>
            <w:r w:rsidRPr="00B10097">
              <w:rPr>
                <w:rFonts w:asciiTheme="minorHAnsi" w:hAnsiTheme="minorHAnsi" w:cstheme="minorHAnsi"/>
                <w:sz w:val="20"/>
                <w:szCs w:val="20"/>
                <w:lang w:val="en-US"/>
              </w:rPr>
              <w:t xml:space="preserve"> za </w:t>
            </w:r>
            <w:proofErr w:type="spellStart"/>
            <w:r w:rsidRPr="00B10097">
              <w:rPr>
                <w:rFonts w:asciiTheme="minorHAnsi" w:hAnsiTheme="minorHAnsi" w:cstheme="minorHAnsi"/>
                <w:sz w:val="20"/>
                <w:szCs w:val="20"/>
                <w:lang w:val="en-US"/>
              </w:rPr>
              <w:t>plinoopskrbu</w:t>
            </w:r>
            <w:proofErr w:type="spellEnd"/>
            <w:r w:rsidRPr="00B10097">
              <w:rPr>
                <w:rFonts w:asciiTheme="minorHAnsi" w:hAnsiTheme="minorHAnsi" w:cstheme="minorHAnsi"/>
                <w:sz w:val="20"/>
                <w:szCs w:val="20"/>
                <w:lang w:val="en-US"/>
              </w:rPr>
              <w:t>,</w:t>
            </w:r>
          </w:p>
          <w:p w14:paraId="2A50ED57" w14:textId="77777777" w:rsidR="00B10097" w:rsidRPr="00B10097" w:rsidRDefault="00B10097" w:rsidP="00B10097">
            <w:pPr>
              <w:numPr>
                <w:ilvl w:val="0"/>
                <w:numId w:val="47"/>
              </w:numPr>
              <w:spacing w:line="276" w:lineRule="auto"/>
              <w:ind w:left="1491" w:right="68" w:hanging="357"/>
              <w:contextualSpacing/>
              <w:jc w:val="left"/>
              <w:rPr>
                <w:rFonts w:asciiTheme="minorHAnsi" w:hAnsiTheme="minorHAnsi" w:cstheme="minorHAnsi"/>
                <w:sz w:val="20"/>
                <w:szCs w:val="20"/>
                <w:lang w:val="en-US"/>
              </w:rPr>
            </w:pPr>
            <w:proofErr w:type="spellStart"/>
            <w:r w:rsidRPr="00B10097">
              <w:rPr>
                <w:rFonts w:asciiTheme="minorHAnsi" w:hAnsiTheme="minorHAnsi" w:cstheme="minorHAnsi"/>
                <w:sz w:val="20"/>
                <w:szCs w:val="20"/>
                <w:lang w:val="en-US"/>
              </w:rPr>
              <w:t>sustava</w:t>
            </w:r>
            <w:proofErr w:type="spellEnd"/>
            <w:r w:rsidRPr="00B10097">
              <w:rPr>
                <w:rFonts w:asciiTheme="minorHAnsi" w:hAnsiTheme="minorHAnsi" w:cstheme="minorHAnsi"/>
                <w:sz w:val="20"/>
                <w:szCs w:val="20"/>
                <w:lang w:val="en-US"/>
              </w:rPr>
              <w:t xml:space="preserve"> </w:t>
            </w:r>
            <w:proofErr w:type="spellStart"/>
            <w:r w:rsidRPr="00B10097">
              <w:rPr>
                <w:rFonts w:asciiTheme="minorHAnsi" w:hAnsiTheme="minorHAnsi" w:cstheme="minorHAnsi"/>
                <w:sz w:val="20"/>
                <w:szCs w:val="20"/>
                <w:lang w:val="en-US"/>
              </w:rPr>
              <w:t>telekomunikacija</w:t>
            </w:r>
            <w:proofErr w:type="spellEnd"/>
            <w:r w:rsidRPr="00B10097">
              <w:rPr>
                <w:rFonts w:asciiTheme="minorHAnsi" w:hAnsiTheme="minorHAnsi" w:cstheme="minorHAnsi"/>
                <w:sz w:val="20"/>
                <w:szCs w:val="20"/>
                <w:lang w:val="en-US"/>
              </w:rPr>
              <w:t>,</w:t>
            </w:r>
          </w:p>
          <w:p w14:paraId="7DADE9B5" w14:textId="77777777" w:rsidR="00B10097" w:rsidRPr="00B10097" w:rsidRDefault="00B10097" w:rsidP="00B10097">
            <w:pPr>
              <w:numPr>
                <w:ilvl w:val="0"/>
                <w:numId w:val="23"/>
              </w:numPr>
              <w:spacing w:line="276" w:lineRule="auto"/>
              <w:ind w:right="66"/>
              <w:contextualSpacing/>
              <w:jc w:val="left"/>
              <w:rPr>
                <w:rFonts w:asciiTheme="minorHAnsi" w:hAnsiTheme="minorHAnsi" w:cstheme="minorHAnsi"/>
                <w:sz w:val="20"/>
                <w:szCs w:val="20"/>
                <w:lang w:val="en-US"/>
              </w:rPr>
            </w:pPr>
            <w:proofErr w:type="spellStart"/>
            <w:r w:rsidRPr="00B10097">
              <w:rPr>
                <w:rFonts w:asciiTheme="minorHAnsi" w:hAnsiTheme="minorHAnsi" w:cstheme="minorHAnsi"/>
                <w:sz w:val="20"/>
                <w:szCs w:val="20"/>
                <w:lang w:val="en-US"/>
              </w:rPr>
              <w:lastRenderedPageBreak/>
              <w:t>prohodnosti</w:t>
            </w:r>
            <w:proofErr w:type="spellEnd"/>
            <w:r w:rsidRPr="00B10097">
              <w:rPr>
                <w:rFonts w:asciiTheme="minorHAnsi" w:hAnsiTheme="minorHAnsi" w:cstheme="minorHAnsi"/>
                <w:sz w:val="20"/>
                <w:szCs w:val="20"/>
                <w:lang w:val="en-US"/>
              </w:rPr>
              <w:t xml:space="preserve"> </w:t>
            </w:r>
            <w:proofErr w:type="spellStart"/>
            <w:r w:rsidRPr="00B10097">
              <w:rPr>
                <w:rFonts w:asciiTheme="minorHAnsi" w:hAnsiTheme="minorHAnsi" w:cstheme="minorHAnsi"/>
                <w:sz w:val="20"/>
                <w:szCs w:val="20"/>
                <w:lang w:val="en-US"/>
              </w:rPr>
              <w:t>prometnica</w:t>
            </w:r>
            <w:proofErr w:type="spellEnd"/>
            <w:r w:rsidRPr="00B10097">
              <w:rPr>
                <w:rFonts w:asciiTheme="minorHAnsi" w:hAnsiTheme="minorHAnsi" w:cstheme="minorHAnsi"/>
                <w:sz w:val="20"/>
                <w:szCs w:val="20"/>
                <w:lang w:val="en-US"/>
              </w:rPr>
              <w:t>,</w:t>
            </w:r>
          </w:p>
          <w:p w14:paraId="0FA82F00" w14:textId="13EBD36C" w:rsidR="00642770" w:rsidRPr="00301039" w:rsidRDefault="00B10097" w:rsidP="00B10097">
            <w:pPr>
              <w:numPr>
                <w:ilvl w:val="0"/>
                <w:numId w:val="23"/>
              </w:numPr>
              <w:spacing w:line="276" w:lineRule="auto"/>
              <w:ind w:right="66"/>
              <w:contextualSpacing/>
              <w:jc w:val="left"/>
              <w:rPr>
                <w:rFonts w:cstheme="minorHAnsi"/>
                <w:sz w:val="20"/>
                <w:szCs w:val="20"/>
                <w:lang w:val="en-US"/>
              </w:rPr>
            </w:pPr>
            <w:proofErr w:type="spellStart"/>
            <w:r w:rsidRPr="00B10097">
              <w:rPr>
                <w:rFonts w:asciiTheme="minorHAnsi" w:eastAsia="SimSun" w:hAnsiTheme="minorHAnsi" w:cstheme="minorHAnsi"/>
                <w:sz w:val="20"/>
                <w:szCs w:val="20"/>
                <w:lang w:val="en-US"/>
              </w:rPr>
              <w:t>stanju</w:t>
            </w:r>
            <w:proofErr w:type="spellEnd"/>
            <w:r w:rsidRPr="00B10097">
              <w:rPr>
                <w:rFonts w:asciiTheme="minorHAnsi" w:eastAsia="SimSun" w:hAnsiTheme="minorHAnsi" w:cstheme="minorHAnsi"/>
                <w:sz w:val="20"/>
                <w:szCs w:val="20"/>
                <w:lang w:val="en-US"/>
              </w:rPr>
              <w:t xml:space="preserve"> </w:t>
            </w:r>
            <w:proofErr w:type="spellStart"/>
            <w:r w:rsidRPr="00B10097">
              <w:rPr>
                <w:rFonts w:asciiTheme="minorHAnsi" w:eastAsia="SimSun" w:hAnsiTheme="minorHAnsi" w:cstheme="minorHAnsi"/>
                <w:sz w:val="20"/>
                <w:szCs w:val="20"/>
                <w:lang w:val="en-US"/>
              </w:rPr>
              <w:t>društvenih</w:t>
            </w:r>
            <w:proofErr w:type="spellEnd"/>
            <w:r w:rsidRPr="00B10097">
              <w:rPr>
                <w:rFonts w:asciiTheme="minorHAnsi" w:eastAsia="SimSun" w:hAnsiTheme="minorHAnsi" w:cstheme="minorHAnsi"/>
                <w:sz w:val="20"/>
                <w:szCs w:val="20"/>
                <w:lang w:val="en-US"/>
              </w:rPr>
              <w:t xml:space="preserve"> </w:t>
            </w:r>
            <w:proofErr w:type="spellStart"/>
            <w:r w:rsidRPr="00B10097">
              <w:rPr>
                <w:rFonts w:asciiTheme="minorHAnsi" w:eastAsia="SimSun" w:hAnsiTheme="minorHAnsi" w:cstheme="minorHAnsi"/>
                <w:sz w:val="20"/>
                <w:szCs w:val="20"/>
                <w:lang w:val="en-US"/>
              </w:rPr>
              <w:t>i</w:t>
            </w:r>
            <w:proofErr w:type="spellEnd"/>
            <w:r w:rsidRPr="00B10097">
              <w:rPr>
                <w:rFonts w:asciiTheme="minorHAnsi" w:eastAsia="SimSun" w:hAnsiTheme="minorHAnsi" w:cstheme="minorHAnsi"/>
                <w:sz w:val="20"/>
                <w:szCs w:val="20"/>
                <w:lang w:val="en-US"/>
              </w:rPr>
              <w:t xml:space="preserve"> </w:t>
            </w:r>
            <w:proofErr w:type="spellStart"/>
            <w:r w:rsidRPr="00B10097">
              <w:rPr>
                <w:rFonts w:asciiTheme="minorHAnsi" w:eastAsia="SimSun" w:hAnsiTheme="minorHAnsi" w:cstheme="minorHAnsi"/>
                <w:sz w:val="20"/>
                <w:szCs w:val="20"/>
                <w:lang w:val="en-US"/>
              </w:rPr>
              <w:t>stambenih</w:t>
            </w:r>
            <w:proofErr w:type="spellEnd"/>
            <w:r w:rsidRPr="00B10097">
              <w:rPr>
                <w:rFonts w:asciiTheme="minorHAnsi" w:eastAsia="SimSun" w:hAnsiTheme="minorHAnsi" w:cstheme="minorHAnsi"/>
                <w:sz w:val="20"/>
                <w:szCs w:val="20"/>
                <w:lang w:val="en-US"/>
              </w:rPr>
              <w:t xml:space="preserve"> </w:t>
            </w:r>
            <w:proofErr w:type="spellStart"/>
            <w:r w:rsidRPr="00B10097">
              <w:rPr>
                <w:rFonts w:asciiTheme="minorHAnsi" w:eastAsia="SimSun" w:hAnsiTheme="minorHAnsi" w:cstheme="minorHAnsi"/>
                <w:sz w:val="20"/>
                <w:szCs w:val="20"/>
                <w:lang w:val="en-US"/>
              </w:rPr>
              <w:t>objekata</w:t>
            </w:r>
            <w:proofErr w:type="spellEnd"/>
            <w:r w:rsidRPr="00B10097">
              <w:rPr>
                <w:rFonts w:asciiTheme="minorHAnsi" w:eastAsia="SimSun" w:hAnsiTheme="minorHAnsi" w:cstheme="minorHAnsi"/>
                <w:sz w:val="20"/>
                <w:szCs w:val="20"/>
                <w:lang w:val="en-US"/>
              </w:rPr>
              <w:t xml:space="preserve"> </w:t>
            </w:r>
            <w:proofErr w:type="spellStart"/>
            <w:r w:rsidRPr="00B10097">
              <w:rPr>
                <w:rFonts w:asciiTheme="minorHAnsi" w:eastAsia="SimSun" w:hAnsiTheme="minorHAnsi" w:cstheme="minorHAnsi"/>
                <w:sz w:val="20"/>
                <w:szCs w:val="20"/>
                <w:lang w:val="en-US"/>
              </w:rPr>
              <w:t>na</w:t>
            </w:r>
            <w:proofErr w:type="spellEnd"/>
            <w:r w:rsidRPr="00B10097">
              <w:rPr>
                <w:rFonts w:asciiTheme="minorHAnsi" w:eastAsia="SimSun" w:hAnsiTheme="minorHAnsi" w:cstheme="minorHAnsi"/>
                <w:sz w:val="20"/>
                <w:szCs w:val="20"/>
                <w:lang w:val="en-US"/>
              </w:rPr>
              <w:t xml:space="preserve"> </w:t>
            </w:r>
            <w:proofErr w:type="spellStart"/>
            <w:r w:rsidRPr="00B10097">
              <w:rPr>
                <w:rFonts w:asciiTheme="minorHAnsi" w:eastAsia="SimSun" w:hAnsiTheme="minorHAnsi" w:cstheme="minorHAnsi"/>
                <w:sz w:val="20"/>
                <w:szCs w:val="20"/>
                <w:lang w:val="en-US"/>
              </w:rPr>
              <w:t>području</w:t>
            </w:r>
            <w:proofErr w:type="spellEnd"/>
            <w:r w:rsidRPr="00B10097">
              <w:rPr>
                <w:rFonts w:asciiTheme="minorHAnsi" w:eastAsia="SimSun" w:hAnsiTheme="minorHAnsi" w:cstheme="minorHAnsi"/>
                <w:sz w:val="20"/>
                <w:szCs w:val="20"/>
                <w:lang w:val="en-US"/>
              </w:rPr>
              <w:t xml:space="preserve"> Grada.</w:t>
            </w:r>
          </w:p>
        </w:tc>
      </w:tr>
      <w:tr w:rsidR="00642770" w:rsidRPr="00301039" w14:paraId="10508109" w14:textId="77777777" w:rsidTr="0066392C">
        <w:tc>
          <w:tcPr>
            <w:tcW w:w="739" w:type="dxa"/>
            <w:tcBorders>
              <w:top w:val="single" w:sz="4" w:space="0" w:color="auto"/>
              <w:left w:val="single" w:sz="4" w:space="0" w:color="auto"/>
              <w:bottom w:val="single" w:sz="4" w:space="0" w:color="auto"/>
              <w:right w:val="single" w:sz="4" w:space="0" w:color="auto"/>
            </w:tcBorders>
            <w:vAlign w:val="center"/>
          </w:tcPr>
          <w:p w14:paraId="5772CEFA" w14:textId="77777777" w:rsidR="00642770" w:rsidRPr="00301039" w:rsidRDefault="00642770" w:rsidP="0066392C">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6A7B1E91" w14:textId="623DB042" w:rsidR="00642770" w:rsidRPr="00301039" w:rsidRDefault="00A04552" w:rsidP="0066392C">
            <w:pPr>
              <w:spacing w:line="276" w:lineRule="auto"/>
              <w:rPr>
                <w:rFonts w:cstheme="minorHAnsi"/>
                <w:sz w:val="20"/>
                <w:szCs w:val="20"/>
              </w:rPr>
            </w:pPr>
            <w:r w:rsidRPr="00A04552">
              <w:rPr>
                <w:rFonts w:cstheme="minorHAnsi"/>
                <w:sz w:val="20"/>
                <w:szCs w:val="20"/>
              </w:rPr>
              <w:t>Aktiviranje ZJVP Zabok, DVD-a Zlatar, DVD-a Belec, DVD-a Donja Batina</w:t>
            </w:r>
          </w:p>
        </w:tc>
      </w:tr>
      <w:tr w:rsidR="00642770" w:rsidRPr="00301039" w14:paraId="52BAEFD4" w14:textId="77777777" w:rsidTr="0066392C">
        <w:tc>
          <w:tcPr>
            <w:tcW w:w="739" w:type="dxa"/>
            <w:tcBorders>
              <w:top w:val="single" w:sz="4" w:space="0" w:color="auto"/>
              <w:left w:val="single" w:sz="4" w:space="0" w:color="auto"/>
              <w:bottom w:val="single" w:sz="4" w:space="0" w:color="auto"/>
              <w:right w:val="single" w:sz="4" w:space="0" w:color="auto"/>
            </w:tcBorders>
            <w:vAlign w:val="center"/>
          </w:tcPr>
          <w:p w14:paraId="7B73005F" w14:textId="77777777" w:rsidR="00642770" w:rsidRPr="00301039" w:rsidRDefault="00642770" w:rsidP="0066392C">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5E22F02" w14:textId="77777777" w:rsidR="00642770" w:rsidRPr="00301039" w:rsidRDefault="00642770" w:rsidP="0066392C">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513201D1" w14:textId="77777777" w:rsidR="00642770" w:rsidRPr="00301039" w:rsidRDefault="00642770" w:rsidP="0066392C">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vodoopskrbni</w:t>
            </w:r>
            <w:proofErr w:type="spellEnd"/>
            <w:r w:rsidRPr="00301039">
              <w:rPr>
                <w:rFonts w:cstheme="minorHAnsi"/>
                <w:sz w:val="20"/>
                <w:szCs w:val="20"/>
                <w:lang w:val="en-US"/>
              </w:rPr>
              <w:t xml:space="preserve"> </w:t>
            </w:r>
            <w:proofErr w:type="spellStart"/>
            <w:r w:rsidRPr="00301039">
              <w:rPr>
                <w:rFonts w:cstheme="minorHAnsi"/>
                <w:sz w:val="20"/>
                <w:szCs w:val="20"/>
                <w:lang w:val="en-US"/>
              </w:rPr>
              <w:t>sustav</w:t>
            </w:r>
            <w:proofErr w:type="spellEnd"/>
            <w:r w:rsidRPr="00301039">
              <w:rPr>
                <w:rFonts w:cstheme="minorHAnsi"/>
                <w:sz w:val="20"/>
                <w:szCs w:val="20"/>
                <w:lang w:val="en-US"/>
              </w:rPr>
              <w:t>,</w:t>
            </w:r>
          </w:p>
          <w:p w14:paraId="067CA192" w14:textId="77777777" w:rsidR="00642770" w:rsidRPr="00301039" w:rsidRDefault="00642770" w:rsidP="0066392C">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 xml:space="preserve">, </w:t>
            </w:r>
          </w:p>
          <w:p w14:paraId="764F0E11" w14:textId="77777777" w:rsidR="00642770" w:rsidRPr="00301039" w:rsidRDefault="00642770" w:rsidP="0066392C">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51DB8C93" w14:textId="77777777" w:rsidR="00642770" w:rsidRPr="00301039" w:rsidRDefault="00642770" w:rsidP="0066392C">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zbrinjavanje</w:t>
            </w:r>
            <w:proofErr w:type="spellEnd"/>
            <w:r w:rsidRPr="00301039">
              <w:rPr>
                <w:rFonts w:cstheme="minorHAnsi"/>
                <w:sz w:val="20"/>
                <w:szCs w:val="20"/>
                <w:lang w:val="en-US"/>
              </w:rPr>
              <w:t>,</w:t>
            </w:r>
          </w:p>
          <w:p w14:paraId="6EACBA8B" w14:textId="77777777" w:rsidR="00642770" w:rsidRPr="00301039" w:rsidRDefault="00642770" w:rsidP="0066392C">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elektroopskrba</w:t>
            </w:r>
            <w:proofErr w:type="spellEnd"/>
            <w:r w:rsidRPr="00301039">
              <w:rPr>
                <w:rFonts w:cstheme="minorHAnsi"/>
                <w:sz w:val="20"/>
                <w:szCs w:val="20"/>
                <w:lang w:val="en-US"/>
              </w:rPr>
              <w:t>,</w:t>
            </w:r>
          </w:p>
          <w:p w14:paraId="737D49D9" w14:textId="77777777" w:rsidR="00642770" w:rsidRPr="00301039" w:rsidRDefault="00642770" w:rsidP="0066392C">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plinoopskrba</w:t>
            </w:r>
            <w:proofErr w:type="spellEnd"/>
            <w:r w:rsidRPr="00301039">
              <w:rPr>
                <w:rFonts w:cstheme="minorHAnsi"/>
                <w:sz w:val="20"/>
                <w:szCs w:val="20"/>
                <w:lang w:val="en-US"/>
              </w:rPr>
              <w:t>,</w:t>
            </w:r>
          </w:p>
          <w:p w14:paraId="288704A4" w14:textId="77777777" w:rsidR="00642770" w:rsidRPr="00301039" w:rsidRDefault="00642770" w:rsidP="0066392C">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pripremu</w:t>
            </w:r>
            <w:proofErr w:type="spellEnd"/>
            <w:r w:rsidRPr="00301039">
              <w:rPr>
                <w:rFonts w:cstheme="minorHAnsi"/>
                <w:sz w:val="20"/>
                <w:szCs w:val="20"/>
                <w:lang w:val="en-US"/>
              </w:rPr>
              <w:t xml:space="preserve"> </w:t>
            </w:r>
            <w:proofErr w:type="spellStart"/>
            <w:r w:rsidRPr="00301039">
              <w:rPr>
                <w:rFonts w:cstheme="minorHAnsi"/>
                <w:sz w:val="20"/>
                <w:szCs w:val="20"/>
                <w:lang w:val="en-US"/>
              </w:rPr>
              <w:t>hrane</w:t>
            </w:r>
            <w:proofErr w:type="spellEnd"/>
            <w:r w:rsidRPr="00301039">
              <w:rPr>
                <w:rFonts w:cstheme="minorHAnsi"/>
                <w:sz w:val="20"/>
                <w:szCs w:val="20"/>
                <w:lang w:val="en-US"/>
              </w:rPr>
              <w:t>,</w:t>
            </w:r>
          </w:p>
          <w:p w14:paraId="5EC9D654" w14:textId="77777777" w:rsidR="00642770" w:rsidRPr="00301039" w:rsidRDefault="00642770" w:rsidP="0066392C">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telekomunikacije</w:t>
            </w:r>
            <w:proofErr w:type="spellEnd"/>
            <w:r w:rsidRPr="00301039">
              <w:rPr>
                <w:rFonts w:cstheme="minorHAnsi"/>
                <w:sz w:val="20"/>
                <w:szCs w:val="20"/>
                <w:lang w:val="en-US"/>
              </w:rPr>
              <w:t>,</w:t>
            </w:r>
          </w:p>
          <w:p w14:paraId="00302AB0" w14:textId="77777777" w:rsidR="00642770" w:rsidRPr="00301039" w:rsidRDefault="00642770" w:rsidP="0066392C">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pošta</w:t>
            </w:r>
            <w:proofErr w:type="spellEnd"/>
            <w:r w:rsidRPr="00301039">
              <w:rPr>
                <w:rFonts w:cstheme="minorHAnsi"/>
                <w:sz w:val="20"/>
                <w:szCs w:val="20"/>
                <w:lang w:val="en-US"/>
              </w:rPr>
              <w:t>,</w:t>
            </w:r>
          </w:p>
          <w:p w14:paraId="52E25111" w14:textId="77777777" w:rsidR="00642770" w:rsidRPr="00301039" w:rsidRDefault="00642770" w:rsidP="0066392C">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4F4CDCAE" w14:textId="77777777" w:rsidR="00642770" w:rsidRPr="00301039" w:rsidRDefault="00642770" w:rsidP="0066392C">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ostali</w:t>
            </w:r>
            <w:proofErr w:type="spellEnd"/>
            <w:r w:rsidRPr="00301039">
              <w:rPr>
                <w:rFonts w:cstheme="minorHAnsi"/>
                <w:sz w:val="20"/>
                <w:szCs w:val="20"/>
                <w:lang w:val="en-US"/>
              </w:rPr>
              <w:t xml:space="preserve"> </w:t>
            </w:r>
            <w:proofErr w:type="spellStart"/>
            <w:r w:rsidRPr="00301039">
              <w:rPr>
                <w:rFonts w:cstheme="minorHAnsi"/>
                <w:sz w:val="20"/>
                <w:szCs w:val="20"/>
                <w:lang w:val="en-US"/>
              </w:rPr>
              <w:t>korisnici</w:t>
            </w:r>
            <w:proofErr w:type="spellEnd"/>
            <w:r w:rsidRPr="00301039">
              <w:rPr>
                <w:rFonts w:cstheme="minorHAnsi"/>
                <w:sz w:val="20"/>
                <w:szCs w:val="20"/>
                <w:lang w:val="en-US"/>
              </w:rPr>
              <w:t>.</w:t>
            </w:r>
          </w:p>
        </w:tc>
      </w:tr>
      <w:tr w:rsidR="00642770" w:rsidRPr="00301039" w14:paraId="0A5C572D" w14:textId="77777777" w:rsidTr="0066392C">
        <w:tc>
          <w:tcPr>
            <w:tcW w:w="739" w:type="dxa"/>
            <w:tcBorders>
              <w:top w:val="single" w:sz="4" w:space="0" w:color="auto"/>
              <w:left w:val="single" w:sz="4" w:space="0" w:color="auto"/>
              <w:bottom w:val="single" w:sz="4" w:space="0" w:color="auto"/>
              <w:right w:val="single" w:sz="4" w:space="0" w:color="auto"/>
            </w:tcBorders>
            <w:vAlign w:val="center"/>
          </w:tcPr>
          <w:p w14:paraId="688F7214" w14:textId="77777777" w:rsidR="00642770" w:rsidRPr="00301039" w:rsidRDefault="00642770" w:rsidP="0066392C">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62184FD7" w14:textId="77777777" w:rsidR="00642770" w:rsidRPr="00301039" w:rsidRDefault="00642770" w:rsidP="0066392C">
            <w:pPr>
              <w:spacing w:line="276" w:lineRule="auto"/>
              <w:rPr>
                <w:rFonts w:cstheme="minorHAnsi"/>
                <w:sz w:val="20"/>
                <w:szCs w:val="20"/>
              </w:rPr>
            </w:pPr>
            <w:r w:rsidRPr="00301039">
              <w:rPr>
                <w:rFonts w:cstheme="minorHAnsi"/>
                <w:sz w:val="20"/>
                <w:szCs w:val="20"/>
              </w:rPr>
              <w:t xml:space="preserve">Utvrđivanje redoslijeda u smislu stavljanja u potpunu funkciju prometnica na području Grada sljedećim redoslijedom: </w:t>
            </w:r>
          </w:p>
          <w:p w14:paraId="59BBDE7E" w14:textId="77777777" w:rsidR="00642770" w:rsidRPr="00301039" w:rsidRDefault="00642770" w:rsidP="0066392C">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državne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17537D7D" w14:textId="77777777" w:rsidR="00642770" w:rsidRPr="00301039" w:rsidRDefault="00642770" w:rsidP="0066392C">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županijske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7901E598" w14:textId="77777777" w:rsidR="00642770" w:rsidRPr="00301039" w:rsidRDefault="00642770" w:rsidP="0066392C">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lokalne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58D1F978" w14:textId="77777777" w:rsidR="00642770" w:rsidRPr="00301039" w:rsidRDefault="00642770" w:rsidP="0066392C">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nerazvrstane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tc>
      </w:tr>
      <w:tr w:rsidR="00642770" w:rsidRPr="00301039" w14:paraId="165B5DB3" w14:textId="77777777" w:rsidTr="0066392C">
        <w:tc>
          <w:tcPr>
            <w:tcW w:w="739" w:type="dxa"/>
            <w:tcBorders>
              <w:top w:val="single" w:sz="4" w:space="0" w:color="auto"/>
              <w:left w:val="single" w:sz="4" w:space="0" w:color="auto"/>
              <w:bottom w:val="single" w:sz="4" w:space="0" w:color="auto"/>
              <w:right w:val="single" w:sz="4" w:space="0" w:color="auto"/>
            </w:tcBorders>
            <w:vAlign w:val="center"/>
          </w:tcPr>
          <w:p w14:paraId="13890004" w14:textId="77777777" w:rsidR="00642770" w:rsidRPr="00301039" w:rsidRDefault="00642770" w:rsidP="0066392C">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9D24271" w14:textId="77777777" w:rsidR="00642770" w:rsidRPr="00301039" w:rsidRDefault="00642770" w:rsidP="0066392C">
            <w:pPr>
              <w:spacing w:line="276" w:lineRule="auto"/>
              <w:rPr>
                <w:rFonts w:cstheme="minorHAnsi"/>
                <w:sz w:val="20"/>
                <w:szCs w:val="20"/>
              </w:rPr>
            </w:pPr>
            <w:r w:rsidRPr="00301039">
              <w:rPr>
                <w:rFonts w:cstheme="minorHAnsi"/>
                <w:sz w:val="20"/>
                <w:szCs w:val="20"/>
              </w:rPr>
              <w:t>Utvrđivanje redoslijeda u smislu privremene sanacije oštećenja sljedećih objekata:</w:t>
            </w:r>
          </w:p>
          <w:p w14:paraId="624BAA3D" w14:textId="77777777" w:rsidR="00642770" w:rsidRPr="00301039" w:rsidRDefault="00642770" w:rsidP="0066392C">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w:t>
            </w:r>
          </w:p>
          <w:p w14:paraId="0BCEC10D" w14:textId="77777777" w:rsidR="00642770" w:rsidRPr="00301039" w:rsidRDefault="00642770" w:rsidP="0066392C">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15D0CFDD" w14:textId="77777777" w:rsidR="00642770" w:rsidRPr="00301039" w:rsidRDefault="00642770" w:rsidP="0066392C">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domovi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starije</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nemoćne</w:t>
            </w:r>
            <w:proofErr w:type="spellEnd"/>
            <w:r w:rsidRPr="00301039">
              <w:rPr>
                <w:rFonts w:cstheme="minorHAnsi"/>
                <w:sz w:val="20"/>
                <w:szCs w:val="20"/>
                <w:lang w:val="en-US"/>
              </w:rPr>
              <w:t>,</w:t>
            </w:r>
          </w:p>
          <w:p w14:paraId="06C31759" w14:textId="77777777" w:rsidR="00642770" w:rsidRPr="00301039" w:rsidRDefault="00642770" w:rsidP="0066392C">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05635E71" w14:textId="77777777" w:rsidR="00642770" w:rsidRPr="00301039" w:rsidRDefault="00642770" w:rsidP="0066392C">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trgovine</w:t>
            </w:r>
            <w:proofErr w:type="spellEnd"/>
            <w:r w:rsidRPr="00301039">
              <w:rPr>
                <w:rFonts w:cstheme="minorHAnsi"/>
                <w:sz w:val="20"/>
                <w:szCs w:val="20"/>
                <w:lang w:val="en-US"/>
              </w:rPr>
              <w:t>,</w:t>
            </w:r>
          </w:p>
          <w:p w14:paraId="502AD5DD" w14:textId="77777777" w:rsidR="00642770" w:rsidRPr="00301039" w:rsidRDefault="00642770" w:rsidP="0066392C">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privatni</w:t>
            </w:r>
            <w:proofErr w:type="spellEnd"/>
            <w:r w:rsidRPr="00301039">
              <w:rPr>
                <w:rFonts w:cstheme="minorHAnsi"/>
                <w:sz w:val="20"/>
                <w:szCs w:val="20"/>
                <w:lang w:val="en-US"/>
              </w:rPr>
              <w:t xml:space="preserve"> </w:t>
            </w:r>
            <w:proofErr w:type="spellStart"/>
            <w:r w:rsidRPr="00301039">
              <w:rPr>
                <w:rFonts w:cstheme="minorHAnsi"/>
                <w:sz w:val="20"/>
                <w:szCs w:val="20"/>
                <w:lang w:val="en-US"/>
              </w:rPr>
              <w:t>objekti</w:t>
            </w:r>
            <w:proofErr w:type="spellEnd"/>
            <w:r w:rsidRPr="00301039">
              <w:rPr>
                <w:rFonts w:cstheme="minorHAnsi"/>
                <w:sz w:val="20"/>
                <w:szCs w:val="20"/>
                <w:lang w:val="en-US"/>
              </w:rPr>
              <w:t xml:space="preserve"> </w:t>
            </w:r>
            <w:proofErr w:type="spellStart"/>
            <w:r w:rsidRPr="00301039">
              <w:rPr>
                <w:rFonts w:cstheme="minorHAnsi"/>
                <w:sz w:val="20"/>
                <w:szCs w:val="20"/>
                <w:lang w:val="en-US"/>
              </w:rPr>
              <w:t>prema</w:t>
            </w:r>
            <w:proofErr w:type="spellEnd"/>
            <w:r w:rsidRPr="00301039">
              <w:rPr>
                <w:rFonts w:cstheme="minorHAnsi"/>
                <w:sz w:val="20"/>
                <w:szCs w:val="20"/>
                <w:lang w:val="en-US"/>
              </w:rPr>
              <w:t xml:space="preserve"> </w:t>
            </w:r>
            <w:proofErr w:type="spellStart"/>
            <w:r w:rsidRPr="00301039">
              <w:rPr>
                <w:rFonts w:cstheme="minorHAnsi"/>
                <w:sz w:val="20"/>
                <w:szCs w:val="20"/>
                <w:lang w:val="en-US"/>
              </w:rPr>
              <w:t>stupnju</w:t>
            </w:r>
            <w:proofErr w:type="spellEnd"/>
            <w:r w:rsidRPr="00301039">
              <w:rPr>
                <w:rFonts w:cstheme="minorHAnsi"/>
                <w:sz w:val="20"/>
                <w:szCs w:val="20"/>
                <w:lang w:val="en-US"/>
              </w:rPr>
              <w:t xml:space="preserve"> </w:t>
            </w:r>
            <w:proofErr w:type="spellStart"/>
            <w:r w:rsidRPr="00301039">
              <w:rPr>
                <w:rFonts w:cstheme="minorHAnsi"/>
                <w:sz w:val="20"/>
                <w:szCs w:val="20"/>
                <w:lang w:val="en-US"/>
              </w:rPr>
              <w:t>oštećenja</w:t>
            </w:r>
            <w:proofErr w:type="spellEnd"/>
            <w:r w:rsidRPr="00301039">
              <w:rPr>
                <w:rFonts w:cstheme="minorHAnsi"/>
                <w:sz w:val="20"/>
                <w:szCs w:val="20"/>
                <w:lang w:val="en-US"/>
              </w:rPr>
              <w:t>.</w:t>
            </w:r>
          </w:p>
        </w:tc>
      </w:tr>
      <w:tr w:rsidR="00642770" w:rsidRPr="00301039" w14:paraId="62261598" w14:textId="77777777" w:rsidTr="0066392C">
        <w:tc>
          <w:tcPr>
            <w:tcW w:w="739" w:type="dxa"/>
            <w:tcBorders>
              <w:top w:val="single" w:sz="4" w:space="0" w:color="auto"/>
              <w:left w:val="single" w:sz="4" w:space="0" w:color="auto"/>
              <w:bottom w:val="single" w:sz="4" w:space="0" w:color="auto"/>
              <w:right w:val="single" w:sz="4" w:space="0" w:color="auto"/>
            </w:tcBorders>
          </w:tcPr>
          <w:p w14:paraId="4A264A68" w14:textId="77777777" w:rsidR="00642770" w:rsidRPr="00301039" w:rsidRDefault="00642770" w:rsidP="0066392C">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3A016254" w14:textId="77777777" w:rsidR="00642770" w:rsidRPr="00301039" w:rsidRDefault="00642770" w:rsidP="0066392C">
            <w:pPr>
              <w:spacing w:line="276" w:lineRule="auto"/>
              <w:rPr>
                <w:rFonts w:cstheme="minorHAnsi"/>
                <w:sz w:val="20"/>
                <w:szCs w:val="20"/>
              </w:rPr>
            </w:pPr>
            <w:r w:rsidRPr="00301039">
              <w:rPr>
                <w:rFonts w:cstheme="minorHAnsi"/>
                <w:sz w:val="20"/>
                <w:szCs w:val="20"/>
              </w:rPr>
              <w:t xml:space="preserve">Pozivanje vlasnika poduzeća i obrta koji se bave takvom vrstom djelatnosti koja može izvršiti privremenu sanaciju šteta. </w:t>
            </w:r>
          </w:p>
        </w:tc>
      </w:tr>
      <w:tr w:rsidR="00642770" w:rsidRPr="00301039" w14:paraId="34BA85CB" w14:textId="77777777" w:rsidTr="0066392C">
        <w:tc>
          <w:tcPr>
            <w:tcW w:w="739" w:type="dxa"/>
            <w:tcBorders>
              <w:top w:val="single" w:sz="4" w:space="0" w:color="auto"/>
              <w:left w:val="single" w:sz="4" w:space="0" w:color="auto"/>
              <w:bottom w:val="single" w:sz="4" w:space="0" w:color="auto"/>
              <w:right w:val="single" w:sz="4" w:space="0" w:color="auto"/>
            </w:tcBorders>
            <w:vAlign w:val="center"/>
          </w:tcPr>
          <w:p w14:paraId="6A174354" w14:textId="77777777" w:rsidR="00642770" w:rsidRPr="00301039" w:rsidRDefault="00642770" w:rsidP="0066392C">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197EE8ED" w14:textId="739FC7F6" w:rsidR="00642770" w:rsidRPr="00301039" w:rsidRDefault="00642770" w:rsidP="0066392C">
            <w:pPr>
              <w:spacing w:line="276" w:lineRule="auto"/>
              <w:rPr>
                <w:rFonts w:cstheme="minorHAnsi"/>
                <w:sz w:val="20"/>
                <w:szCs w:val="20"/>
              </w:rPr>
            </w:pPr>
            <w:r>
              <w:rPr>
                <w:rFonts w:cstheme="minorHAnsi"/>
                <w:sz w:val="20"/>
                <w:szCs w:val="20"/>
              </w:rPr>
              <w:t xml:space="preserve">Gradsko povjerenstvo </w:t>
            </w:r>
            <w:r w:rsidRPr="00301039">
              <w:rPr>
                <w:rFonts w:cstheme="minorHAnsi"/>
                <w:sz w:val="20"/>
                <w:szCs w:val="20"/>
              </w:rPr>
              <w:t xml:space="preserve">nastavlja aktivnosti na popisu i procjeni štete sukladno </w:t>
            </w:r>
            <w:r w:rsidRPr="00301039">
              <w:rPr>
                <w:rFonts w:cstheme="minorHAnsi"/>
                <w:i/>
                <w:iCs/>
                <w:sz w:val="20"/>
                <w:szCs w:val="20"/>
              </w:rPr>
              <w:t>Zakonu</w:t>
            </w:r>
            <w:r w:rsidRPr="00301039">
              <w:rPr>
                <w:rFonts w:cstheme="minorHAnsi"/>
                <w:sz w:val="20"/>
                <w:szCs w:val="20"/>
              </w:rPr>
              <w:t xml:space="preserve"> te o rezultatima izvješćuje</w:t>
            </w:r>
            <w:r>
              <w:rPr>
                <w:rFonts w:cstheme="minorHAnsi"/>
                <w:sz w:val="20"/>
                <w:szCs w:val="20"/>
              </w:rPr>
              <w:t xml:space="preserve"> Županijsko</w:t>
            </w:r>
            <w:r w:rsidRPr="00301039">
              <w:rPr>
                <w:rFonts w:cstheme="minorHAnsi"/>
                <w:sz w:val="20"/>
                <w:szCs w:val="20"/>
              </w:rPr>
              <w:t xml:space="preserve"> povjerenstvo.</w:t>
            </w:r>
          </w:p>
        </w:tc>
      </w:tr>
    </w:tbl>
    <w:p w14:paraId="5EB6DC69" w14:textId="257A3EDB" w:rsidR="00301039" w:rsidRPr="00301039" w:rsidRDefault="00301039" w:rsidP="00251F3E">
      <w:pPr>
        <w:pStyle w:val="Naslov2"/>
        <w:rPr>
          <w:color w:val="000000"/>
        </w:rPr>
      </w:pPr>
      <w:bookmarkStart w:id="40" w:name="_Toc147306719"/>
      <w:r w:rsidRPr="00301039">
        <w:rPr>
          <w:rFonts w:eastAsiaTheme="majorEastAsia"/>
        </w:rPr>
        <w:t>NOSITELJI MJERA</w:t>
      </w:r>
      <w:bookmarkEnd w:id="40"/>
    </w:p>
    <w:p w14:paraId="28328CED" w14:textId="65B6997C" w:rsidR="00301039" w:rsidRPr="00301039" w:rsidRDefault="00301039" w:rsidP="00B10097">
      <w:pPr>
        <w:spacing w:after="120" w:line="276" w:lineRule="auto"/>
        <w:ind w:firstLine="708"/>
        <w:rPr>
          <w:rFonts w:eastAsia="Calibri" w:cs="Times New Roman"/>
          <w:lang w:val="en-US" w:eastAsia="hr-HR"/>
        </w:rPr>
      </w:pPr>
      <w:proofErr w:type="spellStart"/>
      <w:r w:rsidRPr="00301039">
        <w:rPr>
          <w:rFonts w:eastAsia="Calibri" w:cs="Times New Roman"/>
          <w:lang w:val="en-US" w:eastAsia="hr-HR"/>
        </w:rPr>
        <w:t>Nositelji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otklanjanje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izravnih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operativne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snage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civilne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zaštite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definirane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Zakonom</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sustavu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civilne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zaštite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Narodne</w:t>
      </w:r>
      <w:proofErr w:type="spellEnd"/>
      <w:r w:rsidRPr="00301039">
        <w:rPr>
          <w:rFonts w:eastAsia="Calibri" w:cs="Times New Roman"/>
          <w:lang w:val="en-US" w:eastAsia="hr-HR"/>
        </w:rPr>
        <w:t xml:space="preserve"> </w:t>
      </w:r>
      <w:proofErr w:type="gramStart"/>
      <w:r w:rsidRPr="00301039">
        <w:rPr>
          <w:rFonts w:eastAsia="Calibri" w:cs="Times New Roman"/>
          <w:lang w:val="en-US" w:eastAsia="hr-HR"/>
        </w:rPr>
        <w:t>novine“</w:t>
      </w:r>
      <w:proofErr w:type="gramEnd"/>
      <w:r w:rsidRPr="00301039">
        <w:rPr>
          <w:rFonts w:eastAsia="Calibri" w:cs="Times New Roman"/>
          <w:lang w:val="en-US" w:eastAsia="hr-HR"/>
        </w:rPr>
        <w:t xml:space="preserve">, </w:t>
      </w:r>
      <w:proofErr w:type="spellStart"/>
      <w:r w:rsidRPr="00301039">
        <w:rPr>
          <w:rFonts w:eastAsia="Calibri" w:cs="Times New Roman"/>
          <w:lang w:val="en-US" w:eastAsia="hr-HR"/>
        </w:rPr>
        <w:t>broj</w:t>
      </w:r>
      <w:proofErr w:type="spellEnd"/>
      <w:r w:rsidRPr="00301039">
        <w:rPr>
          <w:rFonts w:eastAsia="Calibri" w:cs="Times New Roman"/>
          <w:lang w:val="en-US" w:eastAsia="hr-HR"/>
        </w:rPr>
        <w:t xml:space="preserve"> 82/15, 118/18, 31/20</w:t>
      </w:r>
      <w:r w:rsidR="00A04552">
        <w:rPr>
          <w:rFonts w:eastAsia="Calibri" w:cs="Times New Roman"/>
          <w:lang w:val="en-US" w:eastAsia="hr-HR"/>
        </w:rPr>
        <w:t>, 20/21</w:t>
      </w:r>
      <w:r w:rsidR="00B10097">
        <w:rPr>
          <w:rFonts w:eastAsia="Calibri" w:cs="Times New Roman"/>
          <w:lang w:val="en-US" w:eastAsia="hr-HR"/>
        </w:rPr>
        <w:t>, 114/22</w:t>
      </w:r>
      <w:r w:rsidRPr="00301039">
        <w:rPr>
          <w:rFonts w:eastAsia="Calibri" w:cs="Times New Roman"/>
          <w:lang w:val="en-US" w:eastAsia="hr-HR"/>
        </w:rPr>
        <w:t>):</w:t>
      </w:r>
    </w:p>
    <w:p w14:paraId="36551F57" w14:textId="3D6B9F15" w:rsidR="00301039" w:rsidRPr="00301039" w:rsidRDefault="00301039" w:rsidP="00DB6ECC">
      <w:pPr>
        <w:numPr>
          <w:ilvl w:val="0"/>
          <w:numId w:val="36"/>
        </w:numPr>
        <w:spacing w:after="209" w:line="276" w:lineRule="auto"/>
        <w:ind w:left="714" w:right="68" w:hanging="357"/>
        <w:contextualSpacing/>
        <w:rPr>
          <w:rFonts w:eastAsia="ArialMT" w:cstheme="minorHAnsi"/>
          <w:color w:val="000000"/>
        </w:rPr>
      </w:pPr>
      <w:r w:rsidRPr="00301039">
        <w:rPr>
          <w:rFonts w:eastAsia="ArialMT" w:cstheme="minorHAnsi"/>
          <w:color w:val="000000"/>
        </w:rPr>
        <w:t xml:space="preserve">Stožer civilne zaštite </w:t>
      </w:r>
      <w:r w:rsidR="0066392C">
        <w:rPr>
          <w:rFonts w:eastAsia="ArialMT" w:cstheme="minorHAnsi"/>
          <w:color w:val="000000"/>
        </w:rPr>
        <w:t>Grada Zlatara</w:t>
      </w:r>
      <w:r w:rsidRPr="00301039">
        <w:rPr>
          <w:rFonts w:eastAsia="ArialMT" w:cstheme="minorHAnsi"/>
          <w:color w:val="000000"/>
        </w:rPr>
        <w:t>,</w:t>
      </w:r>
    </w:p>
    <w:p w14:paraId="7AA00BC4" w14:textId="1F1E4218" w:rsidR="00301039" w:rsidRPr="00301039" w:rsidRDefault="00301039" w:rsidP="00DB6ECC">
      <w:pPr>
        <w:numPr>
          <w:ilvl w:val="0"/>
          <w:numId w:val="36"/>
        </w:numPr>
        <w:spacing w:after="209" w:line="276" w:lineRule="auto"/>
        <w:ind w:left="714" w:right="68" w:hanging="357"/>
        <w:contextualSpacing/>
        <w:rPr>
          <w:rFonts w:eastAsia="ArialMT" w:cstheme="minorHAnsi"/>
          <w:color w:val="000000"/>
        </w:rPr>
      </w:pPr>
      <w:r w:rsidRPr="00301039">
        <w:rPr>
          <w:rFonts w:eastAsia="ArialMT" w:cstheme="minorHAnsi"/>
          <w:color w:val="000000"/>
        </w:rPr>
        <w:t xml:space="preserve">Vatrogasna zajednica </w:t>
      </w:r>
      <w:r w:rsidR="0066392C">
        <w:rPr>
          <w:rFonts w:eastAsia="ArialMT" w:cstheme="minorHAnsi"/>
          <w:color w:val="000000"/>
        </w:rPr>
        <w:t>Grada Zlatara</w:t>
      </w:r>
      <w:r w:rsidRPr="00301039">
        <w:rPr>
          <w:rFonts w:eastAsia="ArialMT" w:cstheme="minorHAnsi"/>
          <w:color w:val="000000"/>
        </w:rPr>
        <w:t>,</w:t>
      </w:r>
    </w:p>
    <w:p w14:paraId="68F06320" w14:textId="62BD500E" w:rsidR="00301039" w:rsidRPr="00301039" w:rsidRDefault="00301039" w:rsidP="00DB6ECC">
      <w:pPr>
        <w:numPr>
          <w:ilvl w:val="0"/>
          <w:numId w:val="36"/>
        </w:numPr>
        <w:spacing w:after="209" w:line="276" w:lineRule="auto"/>
        <w:ind w:left="714" w:right="68" w:hanging="357"/>
        <w:contextualSpacing/>
        <w:rPr>
          <w:rFonts w:eastAsia="ArialMT" w:cstheme="minorHAnsi"/>
          <w:color w:val="000000"/>
        </w:rPr>
      </w:pPr>
      <w:r w:rsidRPr="00301039">
        <w:rPr>
          <w:rFonts w:eastAsia="ArialMT" w:cstheme="minorHAnsi"/>
          <w:color w:val="000000"/>
        </w:rPr>
        <w:t xml:space="preserve">Gradsko društvo Crvenog križa </w:t>
      </w:r>
      <w:r w:rsidR="0066392C">
        <w:rPr>
          <w:rFonts w:eastAsia="ArialMT" w:cstheme="minorHAnsi"/>
          <w:color w:val="000000"/>
        </w:rPr>
        <w:t>Grada Zlatara</w:t>
      </w:r>
      <w:r w:rsidRPr="00301039">
        <w:rPr>
          <w:rFonts w:eastAsia="ArialMT" w:cstheme="minorHAnsi"/>
          <w:color w:val="000000"/>
        </w:rPr>
        <w:t>,</w:t>
      </w:r>
    </w:p>
    <w:p w14:paraId="6917A574" w14:textId="431B662A" w:rsidR="00301039" w:rsidRPr="00301039" w:rsidRDefault="00301039" w:rsidP="00DB6ECC">
      <w:pPr>
        <w:numPr>
          <w:ilvl w:val="0"/>
          <w:numId w:val="36"/>
        </w:numPr>
        <w:spacing w:after="209" w:line="276" w:lineRule="auto"/>
        <w:ind w:left="714" w:right="68" w:hanging="357"/>
        <w:contextualSpacing/>
        <w:rPr>
          <w:rFonts w:eastAsia="ArialMT" w:cstheme="minorHAnsi"/>
          <w:color w:val="000000"/>
        </w:rPr>
      </w:pPr>
      <w:r w:rsidRPr="00301039">
        <w:rPr>
          <w:rFonts w:eastAsia="ArialMT" w:cstheme="minorHAnsi"/>
          <w:color w:val="000000"/>
        </w:rPr>
        <w:t>HGSS – Stanica</w:t>
      </w:r>
      <w:r w:rsidR="00296BBD">
        <w:rPr>
          <w:rFonts w:eastAsia="ArialMT" w:cstheme="minorHAnsi"/>
          <w:color w:val="000000"/>
        </w:rPr>
        <w:t xml:space="preserve"> Zlatar Bistrica</w:t>
      </w:r>
      <w:r w:rsidRPr="00301039">
        <w:rPr>
          <w:rFonts w:eastAsia="ArialMT" w:cstheme="minorHAnsi"/>
          <w:color w:val="000000"/>
        </w:rPr>
        <w:t>,</w:t>
      </w:r>
    </w:p>
    <w:p w14:paraId="602C714B" w14:textId="49211424" w:rsidR="00A04552" w:rsidRDefault="00A04552" w:rsidP="00A04552">
      <w:pPr>
        <w:numPr>
          <w:ilvl w:val="0"/>
          <w:numId w:val="36"/>
        </w:numPr>
        <w:spacing w:after="0" w:line="276" w:lineRule="auto"/>
        <w:ind w:left="714" w:right="68" w:hanging="357"/>
        <w:rPr>
          <w:rFonts w:eastAsia="ArialMT" w:cstheme="minorHAnsi"/>
          <w:color w:val="000000"/>
        </w:rPr>
      </w:pPr>
      <w:r w:rsidRPr="00301039">
        <w:rPr>
          <w:rFonts w:eastAsia="ArialMT" w:cstheme="minorHAnsi"/>
          <w:color w:val="000000"/>
        </w:rPr>
        <w:t>pravne osobe od interesa za sustav civilne zaštite</w:t>
      </w:r>
      <w:r>
        <w:rPr>
          <w:rFonts w:eastAsia="ArialMT" w:cstheme="minorHAnsi"/>
          <w:color w:val="000000"/>
        </w:rPr>
        <w:t>,</w:t>
      </w:r>
    </w:p>
    <w:p w14:paraId="107A901F" w14:textId="7D043684" w:rsidR="00A04552" w:rsidRPr="00301039" w:rsidRDefault="00A04552" w:rsidP="00A04552">
      <w:pPr>
        <w:numPr>
          <w:ilvl w:val="0"/>
          <w:numId w:val="36"/>
        </w:numPr>
        <w:spacing w:after="0" w:line="276" w:lineRule="auto"/>
        <w:ind w:left="714" w:right="68" w:hanging="357"/>
        <w:rPr>
          <w:rFonts w:eastAsia="ArialMT" w:cstheme="minorHAnsi"/>
          <w:color w:val="000000"/>
        </w:rPr>
      </w:pPr>
      <w:r>
        <w:rPr>
          <w:rFonts w:eastAsia="ArialMT" w:cstheme="minorHAnsi"/>
          <w:color w:val="000000"/>
        </w:rPr>
        <w:t xml:space="preserve">povjerenici civilne zaštite i njihovi zamjenici, </w:t>
      </w:r>
    </w:p>
    <w:p w14:paraId="4B334362" w14:textId="5E4B8725" w:rsidR="00301039" w:rsidRPr="00301039" w:rsidRDefault="00A04552" w:rsidP="00A04552">
      <w:pPr>
        <w:numPr>
          <w:ilvl w:val="0"/>
          <w:numId w:val="36"/>
        </w:numPr>
        <w:spacing w:after="0" w:line="276" w:lineRule="auto"/>
        <w:ind w:left="714" w:right="68" w:hanging="357"/>
        <w:contextualSpacing/>
        <w:rPr>
          <w:rFonts w:eastAsia="ArialMT" w:cstheme="minorHAnsi"/>
          <w:color w:val="000000"/>
        </w:rPr>
      </w:pPr>
      <w:r w:rsidRPr="00301039">
        <w:rPr>
          <w:rFonts w:eastAsia="ArialMT" w:cstheme="minorHAnsi"/>
          <w:color w:val="000000"/>
        </w:rPr>
        <w:t>koordinatori na lokaciji,</w:t>
      </w:r>
    </w:p>
    <w:p w14:paraId="08ACE431" w14:textId="189228F9" w:rsidR="00301039" w:rsidRPr="00301039" w:rsidRDefault="00A04552" w:rsidP="00BC2BB2">
      <w:pPr>
        <w:numPr>
          <w:ilvl w:val="0"/>
          <w:numId w:val="36"/>
        </w:numPr>
        <w:spacing w:after="120" w:line="276" w:lineRule="auto"/>
        <w:ind w:left="714" w:right="68" w:hanging="357"/>
        <w:rPr>
          <w:rFonts w:eastAsia="ArialMT" w:cstheme="minorHAnsi"/>
          <w:color w:val="000000"/>
        </w:rPr>
      </w:pPr>
      <w:r w:rsidRPr="00301039">
        <w:rPr>
          <w:rFonts w:eastAsia="ArialMT" w:cstheme="minorHAnsi"/>
          <w:color w:val="000000"/>
        </w:rPr>
        <w:lastRenderedPageBreak/>
        <w:t>udruge</w:t>
      </w:r>
      <w:r>
        <w:rPr>
          <w:rFonts w:eastAsia="ArialMT" w:cstheme="minorHAnsi"/>
          <w:color w:val="000000"/>
        </w:rPr>
        <w:t>.</w:t>
      </w:r>
    </w:p>
    <w:p w14:paraId="7A53E120" w14:textId="77777777" w:rsidR="00301039" w:rsidRPr="00301039" w:rsidRDefault="00301039" w:rsidP="00B10097">
      <w:pPr>
        <w:spacing w:after="120" w:line="276" w:lineRule="auto"/>
        <w:ind w:firstLine="708"/>
        <w:rPr>
          <w:rFonts w:eastAsia="Calibri" w:cs="Times New Roman"/>
          <w:lang w:val="en-US" w:eastAsia="hr-HR"/>
        </w:rPr>
      </w:pPr>
      <w:r w:rsidRPr="00301039">
        <w:rPr>
          <w:rFonts w:eastAsia="Calibri" w:cs="Times New Roman"/>
          <w:lang w:val="en-US" w:eastAsia="hr-HR"/>
        </w:rPr>
        <w:t xml:space="preserve">Pored </w:t>
      </w:r>
      <w:proofErr w:type="spellStart"/>
      <w:r w:rsidRPr="00301039">
        <w:rPr>
          <w:rFonts w:eastAsia="Calibri" w:cs="Times New Roman"/>
          <w:lang w:val="en-US" w:eastAsia="hr-HR"/>
        </w:rPr>
        <w:t>operativnih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snaga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civilne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zaštite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nositelji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određenih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pojedinim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ugrozama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pojavit</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će</w:t>
      </w:r>
      <w:proofErr w:type="spellEnd"/>
      <w:r w:rsidRPr="00301039">
        <w:rPr>
          <w:rFonts w:eastAsia="Calibri" w:cs="Times New Roman"/>
          <w:lang w:val="en-US" w:eastAsia="hr-HR"/>
        </w:rPr>
        <w:t xml:space="preserve"> se i:</w:t>
      </w:r>
    </w:p>
    <w:p w14:paraId="6DD1F258" w14:textId="6532983B" w:rsidR="00301039" w:rsidRPr="00301039" w:rsidRDefault="00301039" w:rsidP="00DB6ECC">
      <w:pPr>
        <w:numPr>
          <w:ilvl w:val="0"/>
          <w:numId w:val="37"/>
        </w:numPr>
        <w:spacing w:after="0" w:line="276" w:lineRule="auto"/>
        <w:ind w:left="714" w:right="68" w:hanging="357"/>
        <w:contextualSpacing/>
        <w:rPr>
          <w:rFonts w:eastAsia="ArialMT" w:cstheme="minorHAnsi"/>
          <w:color w:val="000000"/>
        </w:rPr>
      </w:pPr>
      <w:r w:rsidRPr="00301039">
        <w:rPr>
          <w:rFonts w:eastAsia="ArialMT" w:cstheme="minorHAnsi"/>
          <w:color w:val="000000"/>
        </w:rPr>
        <w:t>Zavod za hitnu medicinu K</w:t>
      </w:r>
      <w:r w:rsidR="00296BBD">
        <w:rPr>
          <w:rFonts w:eastAsia="ArialMT" w:cstheme="minorHAnsi"/>
          <w:color w:val="000000"/>
        </w:rPr>
        <w:t xml:space="preserve">rapinsko-zagorske </w:t>
      </w:r>
      <w:r w:rsidRPr="00301039">
        <w:rPr>
          <w:rFonts w:eastAsia="ArialMT" w:cstheme="minorHAnsi"/>
          <w:color w:val="000000"/>
        </w:rPr>
        <w:t>županije,</w:t>
      </w:r>
    </w:p>
    <w:p w14:paraId="2A4B14C7" w14:textId="15736CF7" w:rsidR="00301039" w:rsidRPr="00301039" w:rsidRDefault="00301039" w:rsidP="00DB6ECC">
      <w:pPr>
        <w:numPr>
          <w:ilvl w:val="0"/>
          <w:numId w:val="37"/>
        </w:numPr>
        <w:spacing w:after="0" w:line="276" w:lineRule="auto"/>
        <w:ind w:left="714" w:right="68" w:hanging="357"/>
        <w:rPr>
          <w:rFonts w:eastAsia="ArialMT" w:cstheme="minorHAnsi"/>
          <w:color w:val="000000"/>
        </w:rPr>
      </w:pPr>
      <w:r w:rsidRPr="00301039">
        <w:rPr>
          <w:rFonts w:eastAsia="ArialMT" w:cstheme="minorHAnsi"/>
          <w:color w:val="000000"/>
        </w:rPr>
        <w:t xml:space="preserve">Zavod za javno zdravstvo </w:t>
      </w:r>
      <w:r w:rsidR="00296BBD">
        <w:rPr>
          <w:rFonts w:eastAsia="ArialMT" w:cstheme="minorHAnsi"/>
          <w:color w:val="000000"/>
        </w:rPr>
        <w:t xml:space="preserve">Krapinsko-zagorske </w:t>
      </w:r>
      <w:r w:rsidRPr="00301039">
        <w:rPr>
          <w:rFonts w:eastAsia="ArialMT" w:cstheme="minorHAnsi"/>
          <w:color w:val="000000"/>
        </w:rPr>
        <w:t>županije,</w:t>
      </w:r>
    </w:p>
    <w:p w14:paraId="297142E4" w14:textId="7FA6072E" w:rsidR="00BC2BB2" w:rsidRPr="00301039" w:rsidRDefault="00B10097" w:rsidP="00BC2BB2">
      <w:pPr>
        <w:numPr>
          <w:ilvl w:val="0"/>
          <w:numId w:val="37"/>
        </w:numPr>
        <w:spacing w:after="0" w:line="276" w:lineRule="auto"/>
        <w:ind w:left="714" w:right="68" w:hanging="357"/>
        <w:contextualSpacing/>
        <w:rPr>
          <w:rFonts w:eastAsia="ArialMT" w:cstheme="minorHAnsi"/>
          <w:color w:val="000000"/>
        </w:rPr>
      </w:pPr>
      <w:r>
        <w:rPr>
          <w:rFonts w:eastAsia="ArialMT" w:cstheme="minorHAnsi"/>
          <w:color w:val="000000"/>
        </w:rPr>
        <w:t xml:space="preserve">Hrvatski zavod za socijalni rad – Područni ured </w:t>
      </w:r>
      <w:r w:rsidR="00BC2BB2">
        <w:rPr>
          <w:rFonts w:eastAsia="ArialMT" w:cstheme="minorHAnsi"/>
          <w:color w:val="000000"/>
        </w:rPr>
        <w:t>Zlatar Bistrica,</w:t>
      </w:r>
    </w:p>
    <w:p w14:paraId="1D68E50C" w14:textId="4B33B65E" w:rsidR="00301039" w:rsidRDefault="00301039" w:rsidP="00DB6ECC">
      <w:pPr>
        <w:numPr>
          <w:ilvl w:val="0"/>
          <w:numId w:val="37"/>
        </w:numPr>
        <w:spacing w:after="0" w:line="276" w:lineRule="auto"/>
        <w:ind w:left="714" w:right="68" w:hanging="357"/>
        <w:rPr>
          <w:rFonts w:eastAsia="ArialMT" w:cstheme="minorHAnsi"/>
          <w:color w:val="000000"/>
        </w:rPr>
      </w:pPr>
      <w:r w:rsidRPr="00301039">
        <w:rPr>
          <w:rFonts w:eastAsia="ArialMT" w:cstheme="minorHAnsi"/>
          <w:color w:val="000000"/>
        </w:rPr>
        <w:t>Hrvatske vode</w:t>
      </w:r>
      <w:r w:rsidR="00296BBD">
        <w:rPr>
          <w:rFonts w:eastAsia="ArialMT" w:cstheme="minorHAnsi"/>
          <w:color w:val="000000"/>
        </w:rPr>
        <w:t xml:space="preserve">, VGI </w:t>
      </w:r>
      <w:r w:rsidR="00411155">
        <w:rPr>
          <w:rFonts w:eastAsia="ArialMT" w:cstheme="minorHAnsi"/>
          <w:color w:val="000000"/>
        </w:rPr>
        <w:t>za mali sliv „</w:t>
      </w:r>
      <w:r w:rsidR="00296BBD">
        <w:rPr>
          <w:rFonts w:eastAsia="ArialMT" w:cstheme="minorHAnsi"/>
          <w:color w:val="000000"/>
        </w:rPr>
        <w:t>Krapina – Sutla</w:t>
      </w:r>
      <w:r w:rsidR="00411155">
        <w:rPr>
          <w:rFonts w:eastAsia="ArialMT" w:cstheme="minorHAnsi"/>
          <w:color w:val="000000"/>
        </w:rPr>
        <w:t>“</w:t>
      </w:r>
      <w:r w:rsidR="00296BBD">
        <w:rPr>
          <w:rFonts w:eastAsia="ArialMT" w:cstheme="minorHAnsi"/>
          <w:color w:val="000000"/>
        </w:rPr>
        <w:t xml:space="preserve">, </w:t>
      </w:r>
      <w:r w:rsidRPr="00301039">
        <w:rPr>
          <w:rFonts w:eastAsia="ArialMT" w:cstheme="minorHAnsi"/>
          <w:color w:val="000000"/>
        </w:rPr>
        <w:t xml:space="preserve"> </w:t>
      </w:r>
    </w:p>
    <w:p w14:paraId="4BB4E7FE" w14:textId="77777777" w:rsidR="00E51EC1" w:rsidRPr="00E51EC1" w:rsidRDefault="00E51EC1" w:rsidP="00E51EC1">
      <w:pPr>
        <w:numPr>
          <w:ilvl w:val="0"/>
          <w:numId w:val="37"/>
        </w:numPr>
        <w:spacing w:after="0" w:line="276" w:lineRule="auto"/>
        <w:ind w:left="714" w:right="68" w:hanging="357"/>
        <w:contextualSpacing/>
        <w:rPr>
          <w:rFonts w:eastAsia="ArialMT" w:cstheme="minorHAnsi"/>
          <w:color w:val="000000"/>
        </w:rPr>
      </w:pPr>
      <w:r w:rsidRPr="00E51EC1">
        <w:rPr>
          <w:rFonts w:eastAsia="ArialMT" w:cstheme="minorHAnsi"/>
          <w:color w:val="000000"/>
        </w:rPr>
        <w:t>HEP ODS d.o.o., Elektra Zabok,</w:t>
      </w:r>
    </w:p>
    <w:p w14:paraId="3654CE33" w14:textId="725412AC" w:rsidR="00EF77EA" w:rsidRPr="00EF77EA" w:rsidRDefault="00EF77EA" w:rsidP="00EF77EA">
      <w:pPr>
        <w:numPr>
          <w:ilvl w:val="0"/>
          <w:numId w:val="37"/>
        </w:numPr>
        <w:spacing w:after="0" w:line="276" w:lineRule="auto"/>
        <w:ind w:right="68"/>
        <w:contextualSpacing/>
        <w:rPr>
          <w:rFonts w:eastAsia="ArialMT" w:cstheme="minorHAnsi"/>
          <w:color w:val="000000"/>
        </w:rPr>
      </w:pPr>
      <w:r w:rsidRPr="00EF77EA">
        <w:rPr>
          <w:rFonts w:eastAsia="ArialMT" w:cstheme="minorHAnsi"/>
          <w:color w:val="000000"/>
        </w:rPr>
        <w:t>Plin Konjščina d.o.o.</w:t>
      </w:r>
      <w:r>
        <w:rPr>
          <w:rFonts w:eastAsia="ArialMT" w:cstheme="minorHAnsi"/>
          <w:color w:val="000000"/>
        </w:rPr>
        <w:t>,</w:t>
      </w:r>
    </w:p>
    <w:p w14:paraId="6C6EB4A4" w14:textId="77777777" w:rsidR="00EF77EA" w:rsidRDefault="00EF77EA" w:rsidP="00EF77EA">
      <w:pPr>
        <w:numPr>
          <w:ilvl w:val="0"/>
          <w:numId w:val="37"/>
        </w:numPr>
        <w:spacing w:after="0" w:line="276" w:lineRule="auto"/>
        <w:ind w:right="68"/>
        <w:contextualSpacing/>
        <w:rPr>
          <w:rFonts w:eastAsia="ArialMT" w:cstheme="minorHAnsi"/>
          <w:color w:val="000000"/>
        </w:rPr>
      </w:pPr>
      <w:r w:rsidRPr="00EF77EA">
        <w:rPr>
          <w:rFonts w:eastAsia="ArialMT" w:cstheme="minorHAnsi"/>
          <w:color w:val="000000"/>
        </w:rPr>
        <w:t>Zagorski vodovod d.o.o.</w:t>
      </w:r>
      <w:r>
        <w:rPr>
          <w:rFonts w:eastAsia="ArialMT" w:cstheme="minorHAnsi"/>
          <w:color w:val="000000"/>
        </w:rPr>
        <w:t>,</w:t>
      </w:r>
    </w:p>
    <w:p w14:paraId="690CB24F" w14:textId="7B1B96A2" w:rsidR="00E51EC1" w:rsidRPr="00E51EC1" w:rsidRDefault="00E51EC1" w:rsidP="00EF77EA">
      <w:pPr>
        <w:numPr>
          <w:ilvl w:val="0"/>
          <w:numId w:val="37"/>
        </w:numPr>
        <w:spacing w:after="0" w:line="276" w:lineRule="auto"/>
        <w:ind w:right="68"/>
        <w:contextualSpacing/>
        <w:rPr>
          <w:rFonts w:eastAsia="ArialMT" w:cstheme="minorHAnsi"/>
          <w:color w:val="000000"/>
        </w:rPr>
      </w:pPr>
      <w:r w:rsidRPr="00E51EC1">
        <w:rPr>
          <w:rFonts w:eastAsia="ArialMT" w:cstheme="minorHAnsi"/>
          <w:color w:val="000000"/>
        </w:rPr>
        <w:t xml:space="preserve">PU krapinsko-zagorska, PP Pregrada, </w:t>
      </w:r>
    </w:p>
    <w:p w14:paraId="27215FDC" w14:textId="75EE9D51" w:rsidR="00E51EC1" w:rsidRPr="00E51EC1" w:rsidRDefault="00E51EC1" w:rsidP="00E51EC1">
      <w:pPr>
        <w:numPr>
          <w:ilvl w:val="0"/>
          <w:numId w:val="37"/>
        </w:numPr>
        <w:spacing w:after="0" w:line="276" w:lineRule="auto"/>
        <w:ind w:right="68"/>
        <w:contextualSpacing/>
        <w:rPr>
          <w:rFonts w:eastAsia="ArialMT" w:cstheme="minorHAnsi"/>
          <w:color w:val="000000"/>
        </w:rPr>
      </w:pPr>
      <w:r w:rsidRPr="00E51EC1">
        <w:rPr>
          <w:rFonts w:eastAsia="ArialMT" w:cstheme="minorHAnsi"/>
          <w:color w:val="000000"/>
        </w:rPr>
        <w:t>MUP, Ravnateljstvo CZ, PUCZ Varaždin, Služba CZ</w:t>
      </w:r>
      <w:r w:rsidR="002152B1">
        <w:rPr>
          <w:rFonts w:eastAsia="ArialMT" w:cstheme="minorHAnsi"/>
          <w:color w:val="000000"/>
        </w:rPr>
        <w:t xml:space="preserve"> Krapina</w:t>
      </w:r>
      <w:r w:rsidRPr="00E51EC1">
        <w:rPr>
          <w:rFonts w:eastAsia="ArialMT" w:cstheme="minorHAnsi"/>
          <w:color w:val="000000"/>
        </w:rPr>
        <w:t xml:space="preserve">, </w:t>
      </w:r>
    </w:p>
    <w:p w14:paraId="792AF9BF" w14:textId="0A5845C3" w:rsidR="00301039" w:rsidRPr="00301039" w:rsidRDefault="00301039" w:rsidP="00DB6ECC">
      <w:pPr>
        <w:numPr>
          <w:ilvl w:val="0"/>
          <w:numId w:val="37"/>
        </w:numPr>
        <w:spacing w:after="0" w:line="276" w:lineRule="auto"/>
        <w:ind w:left="714" w:right="68" w:hanging="357"/>
        <w:contextualSpacing/>
        <w:rPr>
          <w:rFonts w:eastAsia="ArialMT" w:cstheme="minorHAnsi"/>
          <w:color w:val="000000"/>
        </w:rPr>
      </w:pPr>
      <w:r w:rsidRPr="00301039">
        <w:rPr>
          <w:rFonts w:eastAsia="ArialMT" w:cstheme="minorHAnsi"/>
          <w:color w:val="000000"/>
        </w:rPr>
        <w:t xml:space="preserve">Hrvatske šume d.o.o., UŠP </w:t>
      </w:r>
      <w:r w:rsidR="00296BBD">
        <w:rPr>
          <w:rFonts w:eastAsia="ArialMT" w:cstheme="minorHAnsi"/>
          <w:color w:val="000000"/>
        </w:rPr>
        <w:t xml:space="preserve">Zagreb, </w:t>
      </w:r>
      <w:r w:rsidRPr="00301039">
        <w:rPr>
          <w:rFonts w:eastAsia="ArialMT" w:cstheme="minorHAnsi"/>
          <w:color w:val="000000"/>
        </w:rPr>
        <w:t xml:space="preserve">Šumarija </w:t>
      </w:r>
      <w:r w:rsidR="00411155">
        <w:rPr>
          <w:rFonts w:eastAsia="ArialMT" w:cstheme="minorHAnsi"/>
          <w:color w:val="000000"/>
        </w:rPr>
        <w:t>Zlatar</w:t>
      </w:r>
      <w:r w:rsidR="00296BBD">
        <w:rPr>
          <w:rFonts w:eastAsia="ArialMT" w:cstheme="minorHAnsi"/>
          <w:color w:val="000000"/>
        </w:rPr>
        <w:t>,</w:t>
      </w:r>
    </w:p>
    <w:p w14:paraId="4BE185D8" w14:textId="0798099D" w:rsidR="00301039" w:rsidRPr="00301039" w:rsidRDefault="00301039" w:rsidP="00251F3E">
      <w:pPr>
        <w:numPr>
          <w:ilvl w:val="0"/>
          <w:numId w:val="37"/>
        </w:numPr>
        <w:spacing w:after="120" w:line="276" w:lineRule="auto"/>
        <w:ind w:left="714" w:right="68" w:hanging="357"/>
        <w:rPr>
          <w:rFonts w:eastAsia="ArialMT" w:cstheme="minorHAnsi"/>
          <w:color w:val="000000"/>
        </w:rPr>
      </w:pPr>
      <w:r w:rsidRPr="00301039">
        <w:rPr>
          <w:rFonts w:eastAsia="ArialMT" w:cstheme="minorHAnsi"/>
          <w:color w:val="000000"/>
        </w:rPr>
        <w:t>Županijska uprava za ceste Kr</w:t>
      </w:r>
      <w:r w:rsidR="00296BBD">
        <w:rPr>
          <w:rFonts w:eastAsia="ArialMT" w:cstheme="minorHAnsi"/>
          <w:color w:val="000000"/>
        </w:rPr>
        <w:t>apinsko-zagorske županije.</w:t>
      </w:r>
    </w:p>
    <w:p w14:paraId="25D88E55" w14:textId="77777777" w:rsidR="00301039" w:rsidRPr="00301039" w:rsidRDefault="00301039" w:rsidP="00EF77EA">
      <w:pPr>
        <w:spacing w:after="120" w:line="276" w:lineRule="auto"/>
        <w:ind w:firstLine="708"/>
        <w:rPr>
          <w:rFonts w:eastAsia="Calibri" w:cs="Times New Roman"/>
          <w:lang w:val="en-US" w:eastAsia="hr-HR"/>
        </w:rPr>
      </w:pPr>
      <w:proofErr w:type="spellStart"/>
      <w:r w:rsidRPr="00301039">
        <w:rPr>
          <w:rFonts w:eastAsia="Calibri" w:cs="Times New Roman"/>
          <w:lang w:val="en-US" w:eastAsia="hr-HR"/>
        </w:rPr>
        <w:t>Sve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navedene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snage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koristit</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će</w:t>
      </w:r>
      <w:proofErr w:type="spellEnd"/>
      <w:r w:rsidRPr="00301039">
        <w:rPr>
          <w:rFonts w:eastAsia="Calibri" w:cs="Times New Roman"/>
          <w:lang w:val="en-US" w:eastAsia="hr-HR"/>
        </w:rPr>
        <w:t xml:space="preserve"> se u </w:t>
      </w:r>
      <w:proofErr w:type="spellStart"/>
      <w:r w:rsidRPr="00301039">
        <w:rPr>
          <w:rFonts w:eastAsia="Calibri" w:cs="Times New Roman"/>
          <w:lang w:val="en-US" w:eastAsia="hr-HR"/>
        </w:rPr>
        <w:t>provođenju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svih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ovisno</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potrebama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istima</w:t>
      </w:r>
      <w:proofErr w:type="spellEnd"/>
      <w:r w:rsidRPr="00301039">
        <w:rPr>
          <w:rFonts w:eastAsia="Calibri" w:cs="Times New Roman"/>
          <w:lang w:val="en-US" w:eastAsia="hr-HR"/>
        </w:rPr>
        <w:t>.</w:t>
      </w:r>
    </w:p>
    <w:p w14:paraId="7FD9102B" w14:textId="77777777" w:rsidR="00301039" w:rsidRPr="00301039" w:rsidRDefault="00301039" w:rsidP="00251F3E">
      <w:pPr>
        <w:pStyle w:val="Naslov1"/>
        <w:rPr>
          <w:rFonts w:eastAsiaTheme="majorEastAsia"/>
        </w:rPr>
      </w:pPr>
      <w:bookmarkStart w:id="41" w:name="_Toc147306720"/>
      <w:r w:rsidRPr="00301039">
        <w:rPr>
          <w:rFonts w:eastAsiaTheme="majorEastAsia"/>
        </w:rPr>
        <w:t>PROCJENA OSIGURANJA OPREME I DRUGIH SREDSTVA ZA ZAŠTITU I SPAŠAVANJE STRADANJA IMOVINE, GOSPODARSKIH FUNKCIJA I STRADANJA STANOVNIŠTVA</w:t>
      </w:r>
      <w:bookmarkEnd w:id="41"/>
    </w:p>
    <w:p w14:paraId="454E31CA" w14:textId="77777777" w:rsidR="00301039" w:rsidRPr="00301039" w:rsidRDefault="00301039" w:rsidP="00EF77EA">
      <w:pPr>
        <w:spacing w:after="120" w:line="276" w:lineRule="auto"/>
        <w:ind w:firstLine="709"/>
        <w:rPr>
          <w:rFonts w:eastAsia="Calibri" w:cs="Times New Roman"/>
          <w:lang w:val="en-US" w:eastAsia="hr-HR"/>
        </w:rPr>
      </w:pPr>
      <w:r w:rsidRPr="00301039">
        <w:rPr>
          <w:rFonts w:eastAsia="Calibri" w:cs="Times New Roman"/>
          <w:lang w:val="en-US" w:eastAsia="hr-HR"/>
        </w:rPr>
        <w:t xml:space="preserve">Pod </w:t>
      </w:r>
      <w:proofErr w:type="spellStart"/>
      <w:r w:rsidRPr="00301039">
        <w:rPr>
          <w:rFonts w:eastAsia="Calibri" w:cs="Times New Roman"/>
          <w:lang w:val="en-US" w:eastAsia="hr-HR"/>
        </w:rPr>
        <w:t>pojmom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procjena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osiguranja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opreme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drugih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zaštitu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sprječavanje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stradanja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gospodarskih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funkcija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stradanja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stanovništva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podrazumijeva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procjena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opreme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drugih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nužnih</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sanaciju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otklanjanje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uslijed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djelovanja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w:t>
      </w:r>
    </w:p>
    <w:p w14:paraId="63D8E913" w14:textId="77777777" w:rsidR="00301039" w:rsidRPr="00301039" w:rsidRDefault="00301039" w:rsidP="00EF77EA">
      <w:pPr>
        <w:spacing w:after="120" w:line="276" w:lineRule="auto"/>
        <w:ind w:firstLine="709"/>
        <w:rPr>
          <w:rFonts w:eastAsia="Calibri" w:cs="Times New Roman"/>
          <w:lang w:val="en-US" w:eastAsia="hr-HR"/>
        </w:rPr>
      </w:pPr>
      <w:proofErr w:type="spellStart"/>
      <w:r w:rsidRPr="00301039">
        <w:rPr>
          <w:rFonts w:eastAsia="Calibri" w:cs="Times New Roman"/>
          <w:lang w:val="en-US" w:eastAsia="hr-HR"/>
        </w:rPr>
        <w:t>Opremom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raspolažu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subjekti</w:t>
      </w:r>
      <w:proofErr w:type="spellEnd"/>
      <w:r w:rsidRPr="00301039">
        <w:rPr>
          <w:rFonts w:eastAsia="Calibri" w:cs="Times New Roman"/>
          <w:lang w:val="en-US" w:eastAsia="hr-HR"/>
        </w:rPr>
        <w:t xml:space="preserve"> koji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navedeni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nositelji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otklanjanje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izravnih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w:t>
      </w:r>
    </w:p>
    <w:p w14:paraId="4B7D92D0" w14:textId="791FFAC5" w:rsidR="00A04552" w:rsidRDefault="00A04552" w:rsidP="00EF77EA">
      <w:pPr>
        <w:spacing w:after="120" w:line="276" w:lineRule="auto"/>
        <w:ind w:firstLine="709"/>
        <w:rPr>
          <w:rFonts w:eastAsia="Calibri" w:cs="Times New Roman"/>
          <w:lang w:val="en-US" w:eastAsia="hr-HR"/>
        </w:rPr>
      </w:pPr>
      <w:r w:rsidRPr="00301039">
        <w:rPr>
          <w:rFonts w:eastAsia="Calibri" w:cs="Times New Roman"/>
          <w:lang w:val="en-US" w:eastAsia="hr-HR"/>
        </w:rPr>
        <w:t xml:space="preserve">Grad </w:t>
      </w:r>
      <w:r>
        <w:rPr>
          <w:rFonts w:eastAsia="Calibri" w:cs="Times New Roman"/>
          <w:lang w:val="en-US" w:eastAsia="hr-HR"/>
        </w:rPr>
        <w:t xml:space="preserve">Zlatar </w:t>
      </w:r>
      <w:proofErr w:type="spellStart"/>
      <w:r>
        <w:rPr>
          <w:rFonts w:eastAsia="Calibri" w:cs="Times New Roman"/>
          <w:lang w:val="en-US" w:eastAsia="hr-HR"/>
        </w:rPr>
        <w:t>odgovoran</w:t>
      </w:r>
      <w:proofErr w:type="spellEnd"/>
      <w:r>
        <w:rPr>
          <w:rFonts w:eastAsia="Calibri" w:cs="Times New Roman"/>
          <w:lang w:val="en-US" w:eastAsia="hr-HR"/>
        </w:rPr>
        <w:t xml:space="preserve"> je </w:t>
      </w:r>
      <w:r w:rsidRPr="00301039">
        <w:rPr>
          <w:rFonts w:eastAsia="Calibri" w:cs="Times New Roman"/>
          <w:lang w:val="en-US" w:eastAsia="hr-HR"/>
        </w:rPr>
        <w:t xml:space="preserve">za </w:t>
      </w:r>
      <w:proofErr w:type="spellStart"/>
      <w:r w:rsidRPr="00301039">
        <w:rPr>
          <w:rFonts w:eastAsia="Calibri" w:cs="Times New Roman"/>
          <w:lang w:val="en-US" w:eastAsia="hr-HR"/>
        </w:rPr>
        <w:t>osnivanje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razvoj</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financiranje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opremanje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civilne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zaštite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području</w:t>
      </w:r>
      <w:proofErr w:type="spellEnd"/>
      <w:r w:rsidRPr="00301039">
        <w:rPr>
          <w:rFonts w:eastAsia="Calibri" w:cs="Times New Roman"/>
          <w:lang w:val="en-US" w:eastAsia="hr-HR"/>
        </w:rPr>
        <w:t xml:space="preserve"> Grada.</w:t>
      </w:r>
      <w:r>
        <w:rPr>
          <w:rFonts w:eastAsia="Calibri" w:cs="Times New Roman"/>
          <w:lang w:val="en-US" w:eastAsia="hr-HR"/>
        </w:rPr>
        <w:t xml:space="preserve"> </w:t>
      </w:r>
      <w:r w:rsidR="00301039" w:rsidRPr="00301039">
        <w:rPr>
          <w:rFonts w:eastAsia="Calibri" w:cs="Times New Roman"/>
          <w:lang w:val="en-US" w:eastAsia="hr-HR"/>
        </w:rPr>
        <w:t xml:space="preserve">Grad </w:t>
      </w:r>
      <w:r w:rsidR="00A20151">
        <w:rPr>
          <w:rFonts w:eastAsia="Calibri" w:cs="Times New Roman"/>
          <w:lang w:val="en-US" w:eastAsia="hr-HR"/>
        </w:rPr>
        <w:t>Z</w:t>
      </w:r>
      <w:r w:rsidR="00411155">
        <w:rPr>
          <w:rFonts w:eastAsia="Calibri" w:cs="Times New Roman"/>
          <w:lang w:val="en-US" w:eastAsia="hr-HR"/>
        </w:rPr>
        <w:t>latar</w:t>
      </w:r>
      <w:r w:rsidR="00A20151">
        <w:rPr>
          <w:rFonts w:eastAsia="Calibri" w:cs="Times New Roman"/>
          <w:lang w:val="en-US" w:eastAsia="hr-HR"/>
        </w:rPr>
        <w:t xml:space="preserve"> </w:t>
      </w:r>
      <w:proofErr w:type="spellStart"/>
      <w:r w:rsidR="00301039" w:rsidRPr="00301039">
        <w:rPr>
          <w:rFonts w:eastAsia="Calibri" w:cs="Times New Roman"/>
          <w:lang w:val="en-US" w:eastAsia="hr-HR"/>
        </w:rPr>
        <w:t>svake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godine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unaprjeđuje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sustav</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civilne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zaštite</w:t>
      </w:r>
      <w:proofErr w:type="spellEnd"/>
      <w:r w:rsidR="00A20151">
        <w:rPr>
          <w:rFonts w:eastAsia="Calibri" w:cs="Times New Roman"/>
          <w:lang w:val="en-US" w:eastAsia="hr-HR"/>
        </w:rPr>
        <w:t xml:space="preserve"> </w:t>
      </w:r>
      <w:proofErr w:type="spellStart"/>
      <w:r w:rsidR="00A20151">
        <w:rPr>
          <w:rFonts w:eastAsia="Calibri" w:cs="Times New Roman"/>
          <w:lang w:val="en-US" w:eastAsia="hr-HR"/>
        </w:rPr>
        <w:t>k</w:t>
      </w:r>
      <w:r w:rsidR="00301039" w:rsidRPr="00301039">
        <w:rPr>
          <w:rFonts w:eastAsia="Calibri" w:cs="Times New Roman"/>
          <w:lang w:val="en-US" w:eastAsia="hr-HR"/>
        </w:rPr>
        <w:t>ontinuiranim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osposobljavanjem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snaga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sustava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civilne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zaštite</w:t>
      </w:r>
      <w:proofErr w:type="spellEnd"/>
      <w:r w:rsidR="00A440D8">
        <w:rPr>
          <w:rFonts w:eastAsia="Calibri" w:cs="Times New Roman"/>
          <w:lang w:val="en-US" w:eastAsia="hr-HR"/>
        </w:rPr>
        <w:t xml:space="preserve"> </w:t>
      </w:r>
      <w:proofErr w:type="spellStart"/>
      <w:r w:rsidR="00A440D8">
        <w:rPr>
          <w:rFonts w:eastAsia="Calibri" w:cs="Times New Roman"/>
          <w:lang w:val="en-US" w:eastAsia="hr-HR"/>
        </w:rPr>
        <w:t>te</w:t>
      </w:r>
      <w:proofErr w:type="spellEnd"/>
      <w:r w:rsidR="00A440D8">
        <w:rPr>
          <w:rFonts w:eastAsia="Calibri" w:cs="Times New Roman"/>
          <w:lang w:val="en-US" w:eastAsia="hr-HR"/>
        </w:rPr>
        <w:t xml:space="preserve"> </w:t>
      </w:r>
      <w:proofErr w:type="spellStart"/>
      <w:r w:rsidR="00301039" w:rsidRPr="00301039">
        <w:rPr>
          <w:rFonts w:eastAsia="Calibri" w:cs="Times New Roman"/>
          <w:lang w:val="en-US" w:eastAsia="hr-HR"/>
        </w:rPr>
        <w:t>educiranjem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stanovništva</w:t>
      </w:r>
      <w:proofErr w:type="spellEnd"/>
      <w:r w:rsidR="00301039" w:rsidRPr="00301039">
        <w:rPr>
          <w:rFonts w:eastAsia="Calibri" w:cs="Times New Roman"/>
          <w:lang w:val="en-US" w:eastAsia="hr-HR"/>
        </w:rPr>
        <w:t xml:space="preserve"> o </w:t>
      </w:r>
      <w:proofErr w:type="spellStart"/>
      <w:r w:rsidR="00301039" w:rsidRPr="00301039">
        <w:rPr>
          <w:rFonts w:eastAsia="Calibri" w:cs="Times New Roman"/>
          <w:lang w:val="en-US" w:eastAsia="hr-HR"/>
        </w:rPr>
        <w:t>mogućim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opasnostima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od</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evidentiranih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rizika</w:t>
      </w:r>
      <w:proofErr w:type="spellEnd"/>
      <w:r w:rsidR="00A440D8">
        <w:rPr>
          <w:rFonts w:eastAsia="Calibri" w:cs="Times New Roman"/>
          <w:lang w:val="en-US" w:eastAsia="hr-HR"/>
        </w:rPr>
        <w:t xml:space="preserve">. </w:t>
      </w:r>
    </w:p>
    <w:p w14:paraId="6E641DF8" w14:textId="07EC2C78" w:rsidR="00EF77EA" w:rsidRDefault="00EF77EA" w:rsidP="00EF77EA">
      <w:pPr>
        <w:spacing w:after="120" w:line="276" w:lineRule="auto"/>
        <w:ind w:firstLine="709"/>
        <w:rPr>
          <w:rFonts w:eastAsia="Calibri" w:cs="Times New Roman"/>
          <w:lang w:val="en-US" w:eastAsia="hr-HR"/>
        </w:rPr>
      </w:pPr>
      <w:r w:rsidRPr="0050376F">
        <w:rPr>
          <w:rFonts w:eastAsia="Calibri" w:cs="Times New Roman"/>
          <w:lang w:val="en-US" w:eastAsia="hr-HR"/>
        </w:rPr>
        <w:t xml:space="preserve">Grad Zlatar je </w:t>
      </w:r>
      <w:proofErr w:type="spellStart"/>
      <w:r w:rsidRPr="0050376F">
        <w:rPr>
          <w:rFonts w:eastAsia="Calibri" w:cs="Times New Roman"/>
          <w:lang w:val="en-US" w:eastAsia="hr-HR"/>
        </w:rPr>
        <w:t>izradio</w:t>
      </w:r>
      <w:proofErr w:type="spellEnd"/>
      <w:r w:rsidRPr="0050376F">
        <w:rPr>
          <w:rFonts w:eastAsia="Calibri" w:cs="Times New Roman"/>
          <w:lang w:val="en-US" w:eastAsia="hr-HR"/>
        </w:rPr>
        <w:t xml:space="preserve"> Plan </w:t>
      </w:r>
      <w:proofErr w:type="spellStart"/>
      <w:r w:rsidRPr="0050376F">
        <w:rPr>
          <w:rFonts w:eastAsia="Calibri" w:cs="Times New Roman"/>
          <w:lang w:val="en-US" w:eastAsia="hr-HR"/>
        </w:rPr>
        <w:t>djelovanja</w:t>
      </w:r>
      <w:proofErr w:type="spellEnd"/>
      <w:r w:rsidRPr="0050376F">
        <w:rPr>
          <w:rFonts w:eastAsia="Calibri" w:cs="Times New Roman"/>
          <w:lang w:val="en-US" w:eastAsia="hr-HR"/>
        </w:rPr>
        <w:t xml:space="preserve"> </w:t>
      </w:r>
      <w:proofErr w:type="spellStart"/>
      <w:r w:rsidRPr="0050376F">
        <w:rPr>
          <w:rFonts w:eastAsia="Calibri" w:cs="Times New Roman"/>
          <w:lang w:val="en-US" w:eastAsia="hr-HR"/>
        </w:rPr>
        <w:t>civilne</w:t>
      </w:r>
      <w:proofErr w:type="spellEnd"/>
      <w:r w:rsidRPr="0050376F">
        <w:rPr>
          <w:rFonts w:eastAsia="Calibri" w:cs="Times New Roman"/>
          <w:lang w:val="en-US" w:eastAsia="hr-HR"/>
        </w:rPr>
        <w:t xml:space="preserve"> </w:t>
      </w:r>
      <w:proofErr w:type="spellStart"/>
      <w:r w:rsidRPr="0050376F">
        <w:rPr>
          <w:rFonts w:eastAsia="Calibri" w:cs="Times New Roman"/>
          <w:lang w:val="en-US" w:eastAsia="hr-HR"/>
        </w:rPr>
        <w:t>zaštite</w:t>
      </w:r>
      <w:proofErr w:type="spellEnd"/>
      <w:r w:rsidRPr="0050376F">
        <w:rPr>
          <w:rFonts w:eastAsia="Calibri" w:cs="Times New Roman"/>
          <w:lang w:val="en-US" w:eastAsia="hr-HR"/>
        </w:rPr>
        <w:t xml:space="preserve"> (KLASA: 240-01/23-01/01, URBROJ: 2140-07-02-23-3, </w:t>
      </w:r>
      <w:proofErr w:type="spellStart"/>
      <w:r w:rsidRPr="0050376F">
        <w:rPr>
          <w:rFonts w:eastAsia="Calibri" w:cs="Times New Roman"/>
          <w:lang w:val="en-US" w:eastAsia="hr-HR"/>
        </w:rPr>
        <w:t>od</w:t>
      </w:r>
      <w:proofErr w:type="spellEnd"/>
      <w:r w:rsidRPr="0050376F">
        <w:rPr>
          <w:rFonts w:eastAsia="Calibri" w:cs="Times New Roman"/>
          <w:lang w:val="en-US" w:eastAsia="hr-HR"/>
        </w:rPr>
        <w:t xml:space="preserve"> dana 16. </w:t>
      </w:r>
      <w:proofErr w:type="spellStart"/>
      <w:r w:rsidRPr="0050376F">
        <w:rPr>
          <w:rFonts w:eastAsia="Calibri" w:cs="Times New Roman"/>
          <w:lang w:val="en-US" w:eastAsia="hr-HR"/>
        </w:rPr>
        <w:t>siječnja</w:t>
      </w:r>
      <w:proofErr w:type="spellEnd"/>
      <w:r w:rsidRPr="0050376F">
        <w:rPr>
          <w:rFonts w:eastAsia="Calibri" w:cs="Times New Roman"/>
          <w:lang w:val="en-US" w:eastAsia="hr-HR"/>
        </w:rPr>
        <w:t xml:space="preserve"> 2023. </w:t>
      </w:r>
      <w:proofErr w:type="spellStart"/>
      <w:r w:rsidRPr="0050376F">
        <w:rPr>
          <w:rFonts w:eastAsia="Calibri" w:cs="Times New Roman"/>
          <w:lang w:val="en-US" w:eastAsia="hr-HR"/>
        </w:rPr>
        <w:t>godine</w:t>
      </w:r>
      <w:proofErr w:type="spellEnd"/>
      <w:r w:rsidRPr="0050376F">
        <w:rPr>
          <w:rFonts w:eastAsia="Calibri" w:cs="Times New Roman"/>
          <w:lang w:val="en-US" w:eastAsia="hr-HR"/>
        </w:rPr>
        <w:t>).</w:t>
      </w:r>
      <w:r>
        <w:rPr>
          <w:rFonts w:eastAsia="Calibri" w:cs="Times New Roman"/>
          <w:lang w:val="en-US" w:eastAsia="hr-HR"/>
        </w:rPr>
        <w:t xml:space="preserve"> </w:t>
      </w:r>
      <w:r w:rsidRPr="00EF77EA">
        <w:rPr>
          <w:rFonts w:eastAsia="Calibri" w:cs="Times New Roman"/>
          <w:lang w:val="en-US" w:eastAsia="hr-HR"/>
        </w:rPr>
        <w:t xml:space="preserve">Plan </w:t>
      </w:r>
      <w:proofErr w:type="spellStart"/>
      <w:r w:rsidRPr="00EF77EA">
        <w:rPr>
          <w:rFonts w:eastAsia="Calibri" w:cs="Times New Roman"/>
          <w:lang w:val="en-US" w:eastAsia="hr-HR"/>
        </w:rPr>
        <w:t>djelovanja</w:t>
      </w:r>
      <w:proofErr w:type="spellEnd"/>
      <w:r w:rsidRPr="00EF77EA">
        <w:rPr>
          <w:rFonts w:eastAsia="Calibri" w:cs="Times New Roman"/>
          <w:lang w:val="en-US" w:eastAsia="hr-HR"/>
        </w:rPr>
        <w:t xml:space="preserve"> </w:t>
      </w:r>
      <w:proofErr w:type="spellStart"/>
      <w:r w:rsidRPr="00EF77EA">
        <w:rPr>
          <w:rFonts w:eastAsia="Calibri" w:cs="Times New Roman"/>
          <w:lang w:val="en-US" w:eastAsia="hr-HR"/>
        </w:rPr>
        <w:t>civilne</w:t>
      </w:r>
      <w:proofErr w:type="spellEnd"/>
      <w:r w:rsidRPr="00EF77EA">
        <w:rPr>
          <w:rFonts w:eastAsia="Calibri" w:cs="Times New Roman"/>
          <w:lang w:val="en-US" w:eastAsia="hr-HR"/>
        </w:rPr>
        <w:t xml:space="preserve"> </w:t>
      </w:r>
      <w:proofErr w:type="spellStart"/>
      <w:r w:rsidRPr="00EF77EA">
        <w:rPr>
          <w:rFonts w:eastAsia="Calibri" w:cs="Times New Roman"/>
          <w:lang w:val="en-US" w:eastAsia="hr-HR"/>
        </w:rPr>
        <w:t>zaštite</w:t>
      </w:r>
      <w:proofErr w:type="spellEnd"/>
      <w:r w:rsidRPr="00EF77EA">
        <w:rPr>
          <w:rFonts w:eastAsia="Calibri" w:cs="Times New Roman"/>
          <w:lang w:val="en-US" w:eastAsia="hr-HR"/>
        </w:rPr>
        <w:t xml:space="preserve"> je </w:t>
      </w:r>
      <w:proofErr w:type="spellStart"/>
      <w:r w:rsidRPr="00EF77EA">
        <w:rPr>
          <w:rFonts w:eastAsia="Calibri" w:cs="Times New Roman"/>
          <w:lang w:val="en-US" w:eastAsia="hr-HR"/>
        </w:rPr>
        <w:t>operativni</w:t>
      </w:r>
      <w:proofErr w:type="spellEnd"/>
      <w:r w:rsidRPr="00EF77EA">
        <w:rPr>
          <w:rFonts w:eastAsia="Calibri" w:cs="Times New Roman"/>
          <w:lang w:val="en-US" w:eastAsia="hr-HR"/>
        </w:rPr>
        <w:t xml:space="preserve"> </w:t>
      </w:r>
      <w:proofErr w:type="spellStart"/>
      <w:r w:rsidRPr="00EF77EA">
        <w:rPr>
          <w:rFonts w:eastAsia="Calibri" w:cs="Times New Roman"/>
          <w:lang w:val="en-US" w:eastAsia="hr-HR"/>
        </w:rPr>
        <w:t>dokument</w:t>
      </w:r>
      <w:proofErr w:type="spellEnd"/>
      <w:r w:rsidRPr="00EF77EA">
        <w:rPr>
          <w:rFonts w:eastAsia="Calibri" w:cs="Times New Roman"/>
          <w:lang w:val="en-US" w:eastAsia="hr-HR"/>
        </w:rPr>
        <w:t xml:space="preserve"> </w:t>
      </w:r>
      <w:proofErr w:type="spellStart"/>
      <w:r w:rsidRPr="00EF77EA">
        <w:rPr>
          <w:rFonts w:eastAsia="Calibri" w:cs="Times New Roman"/>
          <w:lang w:val="en-US" w:eastAsia="hr-HR"/>
        </w:rPr>
        <w:t>namijenjen</w:t>
      </w:r>
      <w:proofErr w:type="spellEnd"/>
      <w:r w:rsidRPr="00EF77EA">
        <w:rPr>
          <w:rFonts w:eastAsia="Calibri" w:cs="Times New Roman"/>
          <w:lang w:val="en-US" w:eastAsia="hr-HR"/>
        </w:rPr>
        <w:t xml:space="preserve"> </w:t>
      </w:r>
      <w:proofErr w:type="spellStart"/>
      <w:r w:rsidRPr="00EF77EA">
        <w:rPr>
          <w:rFonts w:eastAsia="Calibri" w:cs="Times New Roman"/>
          <w:lang w:val="en-US" w:eastAsia="hr-HR"/>
        </w:rPr>
        <w:t>potrebama</w:t>
      </w:r>
      <w:proofErr w:type="spellEnd"/>
      <w:r w:rsidRPr="00EF77EA">
        <w:rPr>
          <w:rFonts w:eastAsia="Calibri" w:cs="Times New Roman"/>
          <w:lang w:val="en-US" w:eastAsia="hr-HR"/>
        </w:rPr>
        <w:t xml:space="preserve"> </w:t>
      </w:r>
      <w:proofErr w:type="spellStart"/>
      <w:r w:rsidRPr="00EF77EA">
        <w:rPr>
          <w:rFonts w:eastAsia="Calibri" w:cs="Times New Roman"/>
          <w:lang w:val="en-US" w:eastAsia="hr-HR"/>
        </w:rPr>
        <w:t>djelovanja</w:t>
      </w:r>
      <w:proofErr w:type="spellEnd"/>
      <w:r w:rsidRPr="00EF77EA">
        <w:rPr>
          <w:rFonts w:eastAsia="Calibri" w:cs="Times New Roman"/>
          <w:lang w:val="en-US" w:eastAsia="hr-HR"/>
        </w:rPr>
        <w:t xml:space="preserve"> </w:t>
      </w:r>
      <w:proofErr w:type="spellStart"/>
      <w:r w:rsidRPr="00EF77EA">
        <w:rPr>
          <w:rFonts w:eastAsia="Calibri" w:cs="Times New Roman"/>
          <w:lang w:val="en-US" w:eastAsia="hr-HR"/>
        </w:rPr>
        <w:t>Stožera</w:t>
      </w:r>
      <w:proofErr w:type="spellEnd"/>
      <w:r w:rsidRPr="00EF77EA">
        <w:rPr>
          <w:rFonts w:eastAsia="Calibri" w:cs="Times New Roman"/>
          <w:lang w:val="en-US" w:eastAsia="hr-HR"/>
        </w:rPr>
        <w:t xml:space="preserve"> </w:t>
      </w:r>
      <w:proofErr w:type="spellStart"/>
      <w:r w:rsidRPr="00EF77EA">
        <w:rPr>
          <w:rFonts w:eastAsia="Calibri" w:cs="Times New Roman"/>
          <w:lang w:val="en-US" w:eastAsia="hr-HR"/>
        </w:rPr>
        <w:t>civilne</w:t>
      </w:r>
      <w:proofErr w:type="spellEnd"/>
      <w:r w:rsidRPr="00EF77EA">
        <w:rPr>
          <w:rFonts w:eastAsia="Calibri" w:cs="Times New Roman"/>
          <w:lang w:val="en-US" w:eastAsia="hr-HR"/>
        </w:rPr>
        <w:t xml:space="preserve"> </w:t>
      </w:r>
      <w:proofErr w:type="spellStart"/>
      <w:r w:rsidRPr="00EF77EA">
        <w:rPr>
          <w:rFonts w:eastAsia="Calibri" w:cs="Times New Roman"/>
          <w:lang w:val="en-US" w:eastAsia="hr-HR"/>
        </w:rPr>
        <w:t>zaštite</w:t>
      </w:r>
      <w:proofErr w:type="spellEnd"/>
      <w:r>
        <w:rPr>
          <w:rFonts w:eastAsia="Calibri" w:cs="Times New Roman"/>
          <w:lang w:val="en-US" w:eastAsia="hr-HR"/>
        </w:rPr>
        <w:t xml:space="preserve"> Grada </w:t>
      </w:r>
      <w:proofErr w:type="spellStart"/>
      <w:r>
        <w:rPr>
          <w:rFonts w:eastAsia="Calibri" w:cs="Times New Roman"/>
          <w:lang w:val="en-US" w:eastAsia="hr-HR"/>
        </w:rPr>
        <w:t>Zlatara</w:t>
      </w:r>
      <w:proofErr w:type="spellEnd"/>
      <w:r w:rsidRPr="00EF77EA">
        <w:rPr>
          <w:rFonts w:eastAsia="Calibri" w:cs="Times New Roman"/>
          <w:lang w:val="en-US" w:eastAsia="hr-HR"/>
        </w:rPr>
        <w:t xml:space="preserve"> </w:t>
      </w:r>
      <w:proofErr w:type="spellStart"/>
      <w:r w:rsidRPr="00EF77EA">
        <w:rPr>
          <w:rFonts w:eastAsia="Calibri" w:cs="Times New Roman"/>
          <w:lang w:val="en-US" w:eastAsia="hr-HR"/>
        </w:rPr>
        <w:t>kao</w:t>
      </w:r>
      <w:proofErr w:type="spellEnd"/>
      <w:r w:rsidRPr="00EF77EA">
        <w:rPr>
          <w:rFonts w:eastAsia="Calibri" w:cs="Times New Roman"/>
          <w:lang w:val="en-US" w:eastAsia="hr-HR"/>
        </w:rPr>
        <w:t xml:space="preserve"> </w:t>
      </w:r>
      <w:proofErr w:type="spellStart"/>
      <w:r w:rsidRPr="00EF77EA">
        <w:rPr>
          <w:rFonts w:eastAsia="Calibri" w:cs="Times New Roman"/>
          <w:lang w:val="en-US" w:eastAsia="hr-HR"/>
        </w:rPr>
        <w:t>stručnog</w:t>
      </w:r>
      <w:proofErr w:type="spellEnd"/>
      <w:r w:rsidRPr="00EF77EA">
        <w:rPr>
          <w:rFonts w:eastAsia="Calibri" w:cs="Times New Roman"/>
          <w:lang w:val="en-US" w:eastAsia="hr-HR"/>
        </w:rPr>
        <w:t xml:space="preserve">, </w:t>
      </w:r>
      <w:proofErr w:type="spellStart"/>
      <w:r w:rsidRPr="00EF77EA">
        <w:rPr>
          <w:rFonts w:eastAsia="Calibri" w:cs="Times New Roman"/>
          <w:lang w:val="en-US" w:eastAsia="hr-HR"/>
        </w:rPr>
        <w:t>operativnog</w:t>
      </w:r>
      <w:proofErr w:type="spellEnd"/>
      <w:r w:rsidRPr="00EF77EA">
        <w:rPr>
          <w:rFonts w:eastAsia="Calibri" w:cs="Times New Roman"/>
          <w:lang w:val="en-US" w:eastAsia="hr-HR"/>
        </w:rPr>
        <w:t xml:space="preserve"> </w:t>
      </w:r>
      <w:proofErr w:type="spellStart"/>
      <w:r w:rsidRPr="00EF77EA">
        <w:rPr>
          <w:rFonts w:eastAsia="Calibri" w:cs="Times New Roman"/>
          <w:lang w:val="en-US" w:eastAsia="hr-HR"/>
        </w:rPr>
        <w:t>i</w:t>
      </w:r>
      <w:proofErr w:type="spellEnd"/>
      <w:r w:rsidRPr="00EF77EA">
        <w:rPr>
          <w:rFonts w:eastAsia="Calibri" w:cs="Times New Roman"/>
          <w:lang w:val="en-US" w:eastAsia="hr-HR"/>
        </w:rPr>
        <w:t xml:space="preserve"> </w:t>
      </w:r>
      <w:proofErr w:type="spellStart"/>
      <w:r w:rsidRPr="00EF77EA">
        <w:rPr>
          <w:rFonts w:eastAsia="Calibri" w:cs="Times New Roman"/>
          <w:lang w:val="en-US" w:eastAsia="hr-HR"/>
        </w:rPr>
        <w:t>koordinativnog</w:t>
      </w:r>
      <w:proofErr w:type="spellEnd"/>
      <w:r w:rsidRPr="00EF77EA">
        <w:rPr>
          <w:rFonts w:eastAsia="Calibri" w:cs="Times New Roman"/>
          <w:lang w:val="en-US" w:eastAsia="hr-HR"/>
        </w:rPr>
        <w:t xml:space="preserve"> </w:t>
      </w:r>
      <w:proofErr w:type="spellStart"/>
      <w:r w:rsidRPr="00EF77EA">
        <w:rPr>
          <w:rFonts w:eastAsia="Calibri" w:cs="Times New Roman"/>
          <w:lang w:val="en-US" w:eastAsia="hr-HR"/>
        </w:rPr>
        <w:t>tijela</w:t>
      </w:r>
      <w:proofErr w:type="spellEnd"/>
      <w:r w:rsidRPr="00EF77EA">
        <w:rPr>
          <w:rFonts w:eastAsia="Calibri" w:cs="Times New Roman"/>
          <w:lang w:val="en-US" w:eastAsia="hr-HR"/>
        </w:rPr>
        <w:t xml:space="preserve"> za </w:t>
      </w:r>
      <w:proofErr w:type="spellStart"/>
      <w:r w:rsidRPr="00EF77EA">
        <w:rPr>
          <w:rFonts w:eastAsia="Calibri" w:cs="Times New Roman"/>
          <w:lang w:val="en-US" w:eastAsia="hr-HR"/>
        </w:rPr>
        <w:t>provođenje</w:t>
      </w:r>
      <w:proofErr w:type="spellEnd"/>
      <w:r w:rsidRPr="00EF77EA">
        <w:rPr>
          <w:rFonts w:eastAsia="Calibri" w:cs="Times New Roman"/>
          <w:lang w:val="en-US" w:eastAsia="hr-HR"/>
        </w:rPr>
        <w:t xml:space="preserve"> </w:t>
      </w:r>
      <w:proofErr w:type="spellStart"/>
      <w:r w:rsidRPr="00EF77EA">
        <w:rPr>
          <w:rFonts w:eastAsia="Calibri" w:cs="Times New Roman"/>
          <w:lang w:val="en-US" w:eastAsia="hr-HR"/>
        </w:rPr>
        <w:t>mjera</w:t>
      </w:r>
      <w:proofErr w:type="spellEnd"/>
      <w:r w:rsidRPr="00EF77EA">
        <w:rPr>
          <w:rFonts w:eastAsia="Calibri" w:cs="Times New Roman"/>
          <w:lang w:val="en-US" w:eastAsia="hr-HR"/>
        </w:rPr>
        <w:t xml:space="preserve"> </w:t>
      </w:r>
      <w:proofErr w:type="spellStart"/>
      <w:r w:rsidRPr="00EF77EA">
        <w:rPr>
          <w:rFonts w:eastAsia="Calibri" w:cs="Times New Roman"/>
          <w:lang w:val="en-US" w:eastAsia="hr-HR"/>
        </w:rPr>
        <w:t>i</w:t>
      </w:r>
      <w:proofErr w:type="spellEnd"/>
      <w:r w:rsidRPr="00EF77EA">
        <w:rPr>
          <w:rFonts w:eastAsia="Calibri" w:cs="Times New Roman"/>
          <w:lang w:val="en-US" w:eastAsia="hr-HR"/>
        </w:rPr>
        <w:t xml:space="preserve"> </w:t>
      </w:r>
      <w:proofErr w:type="spellStart"/>
      <w:r w:rsidRPr="00EF77EA">
        <w:rPr>
          <w:rFonts w:eastAsia="Calibri" w:cs="Times New Roman"/>
          <w:lang w:val="en-US" w:eastAsia="hr-HR"/>
        </w:rPr>
        <w:t>aktivnosti</w:t>
      </w:r>
      <w:proofErr w:type="spellEnd"/>
      <w:r w:rsidRPr="00EF77EA">
        <w:rPr>
          <w:rFonts w:eastAsia="Calibri" w:cs="Times New Roman"/>
          <w:lang w:val="en-US" w:eastAsia="hr-HR"/>
        </w:rPr>
        <w:t xml:space="preserve"> </w:t>
      </w:r>
      <w:proofErr w:type="spellStart"/>
      <w:r w:rsidRPr="00EF77EA">
        <w:rPr>
          <w:rFonts w:eastAsia="Calibri" w:cs="Times New Roman"/>
          <w:lang w:val="en-US" w:eastAsia="hr-HR"/>
        </w:rPr>
        <w:t>civilne</w:t>
      </w:r>
      <w:proofErr w:type="spellEnd"/>
      <w:r w:rsidRPr="00EF77EA">
        <w:rPr>
          <w:rFonts w:eastAsia="Calibri" w:cs="Times New Roman"/>
          <w:lang w:val="en-US" w:eastAsia="hr-HR"/>
        </w:rPr>
        <w:t xml:space="preserve"> </w:t>
      </w:r>
      <w:proofErr w:type="spellStart"/>
      <w:r w:rsidRPr="00EF77EA">
        <w:rPr>
          <w:rFonts w:eastAsia="Calibri" w:cs="Times New Roman"/>
          <w:lang w:val="en-US" w:eastAsia="hr-HR"/>
        </w:rPr>
        <w:t>zaštite</w:t>
      </w:r>
      <w:proofErr w:type="spellEnd"/>
      <w:r w:rsidRPr="00EF77EA">
        <w:rPr>
          <w:rFonts w:eastAsia="Calibri" w:cs="Times New Roman"/>
          <w:lang w:val="en-US" w:eastAsia="hr-HR"/>
        </w:rPr>
        <w:t xml:space="preserve"> u </w:t>
      </w:r>
      <w:proofErr w:type="spellStart"/>
      <w:r w:rsidRPr="00EF77EA">
        <w:rPr>
          <w:rFonts w:eastAsia="Calibri" w:cs="Times New Roman"/>
          <w:lang w:val="en-US" w:eastAsia="hr-HR"/>
        </w:rPr>
        <w:t>velikim</w:t>
      </w:r>
      <w:proofErr w:type="spellEnd"/>
      <w:r w:rsidRPr="00EF77EA">
        <w:rPr>
          <w:rFonts w:eastAsia="Calibri" w:cs="Times New Roman"/>
          <w:lang w:val="en-US" w:eastAsia="hr-HR"/>
        </w:rPr>
        <w:t xml:space="preserve"> </w:t>
      </w:r>
      <w:proofErr w:type="spellStart"/>
      <w:r w:rsidRPr="00EF77EA">
        <w:rPr>
          <w:rFonts w:eastAsia="Calibri" w:cs="Times New Roman"/>
          <w:lang w:val="en-US" w:eastAsia="hr-HR"/>
        </w:rPr>
        <w:t>nesrećama</w:t>
      </w:r>
      <w:proofErr w:type="spellEnd"/>
      <w:r w:rsidRPr="00EF77EA">
        <w:rPr>
          <w:rFonts w:eastAsia="Calibri" w:cs="Times New Roman"/>
          <w:lang w:val="en-US" w:eastAsia="hr-HR"/>
        </w:rPr>
        <w:t>.</w:t>
      </w:r>
    </w:p>
    <w:p w14:paraId="50B4C2BC" w14:textId="77777777" w:rsidR="00301039" w:rsidRPr="00301039" w:rsidRDefault="00301039" w:rsidP="00251F3E">
      <w:pPr>
        <w:pStyle w:val="Naslov1"/>
        <w:rPr>
          <w:rFonts w:eastAsiaTheme="majorEastAsia"/>
        </w:rPr>
      </w:pPr>
      <w:bookmarkStart w:id="42" w:name="_Toc147306721"/>
      <w:r w:rsidRPr="00301039">
        <w:rPr>
          <w:rFonts w:eastAsiaTheme="majorEastAsia"/>
        </w:rPr>
        <w:lastRenderedPageBreak/>
        <w:t>OSTALE MJERE KOJE UKLJUČUJU SURADNJU S NADLEŽNIM TIJELIMA</w:t>
      </w:r>
      <w:bookmarkEnd w:id="42"/>
      <w:r w:rsidRPr="00301039">
        <w:rPr>
          <w:rFonts w:eastAsiaTheme="majorEastAsia"/>
        </w:rPr>
        <w:t xml:space="preserve"> </w:t>
      </w:r>
    </w:p>
    <w:p w14:paraId="419F87B4" w14:textId="77777777" w:rsidR="00301039" w:rsidRPr="00301039" w:rsidRDefault="00301039" w:rsidP="00EF77EA">
      <w:pPr>
        <w:spacing w:after="120" w:line="276" w:lineRule="auto"/>
        <w:ind w:firstLine="708"/>
        <w:rPr>
          <w:rFonts w:eastAsia="Calibri" w:cs="Times New Roman"/>
          <w:lang w:val="en-US" w:eastAsia="hr-HR"/>
        </w:rPr>
      </w:pPr>
      <w:proofErr w:type="spellStart"/>
      <w:r w:rsidRPr="00301039">
        <w:rPr>
          <w:rFonts w:eastAsia="Calibri" w:cs="Times New Roman"/>
          <w:lang w:val="en-US" w:eastAsia="hr-HR"/>
        </w:rPr>
        <w:t>Sukladno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propisima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uređuju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pitanja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vezi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elementarnih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utvrđuje</w:t>
      </w:r>
      <w:proofErr w:type="spellEnd"/>
      <w:r w:rsidRPr="00301039">
        <w:rPr>
          <w:rFonts w:eastAsia="Calibri" w:cs="Times New Roman"/>
          <w:lang w:val="en-US" w:eastAsia="hr-HR"/>
        </w:rPr>
        <w:t xml:space="preserve"> se:</w:t>
      </w:r>
    </w:p>
    <w:p w14:paraId="2025E354" w14:textId="77777777" w:rsidR="00301039" w:rsidRPr="00301039" w:rsidRDefault="00301039" w:rsidP="00DB6ECC">
      <w:pPr>
        <w:numPr>
          <w:ilvl w:val="1"/>
          <w:numId w:val="38"/>
        </w:numPr>
        <w:spacing w:after="120" w:line="276" w:lineRule="auto"/>
        <w:ind w:left="1066" w:right="68" w:hanging="357"/>
        <w:contextualSpacing/>
        <w:rPr>
          <w:rFonts w:eastAsia="Times New Roman" w:cstheme="minorHAnsi"/>
          <w:color w:val="000000"/>
          <w:lang w:eastAsia="hr-HR"/>
        </w:rPr>
      </w:pPr>
      <w:r w:rsidRPr="00301039">
        <w:rPr>
          <w:rFonts w:eastAsia="Times New Roman" w:cstheme="minorHAnsi"/>
          <w:color w:val="000000"/>
          <w:lang w:eastAsia="hr-HR"/>
        </w:rPr>
        <w:t>provedba mjera s ciljem dodjeljivanja pomoći za ublažavanje i djelomično uklanjanje šteta od prirodnih nepogoda,</w:t>
      </w:r>
    </w:p>
    <w:p w14:paraId="688EC64F" w14:textId="77777777" w:rsidR="00301039" w:rsidRPr="00301039" w:rsidRDefault="00301039" w:rsidP="00DB6ECC">
      <w:pPr>
        <w:numPr>
          <w:ilvl w:val="1"/>
          <w:numId w:val="38"/>
        </w:numPr>
        <w:spacing w:after="120" w:line="276" w:lineRule="auto"/>
        <w:ind w:left="1066" w:right="68" w:hanging="357"/>
        <w:contextualSpacing/>
        <w:rPr>
          <w:rFonts w:eastAsia="Times New Roman" w:cstheme="minorHAnsi"/>
          <w:color w:val="000000"/>
          <w:lang w:eastAsia="hr-HR"/>
        </w:rPr>
      </w:pPr>
      <w:r w:rsidRPr="00301039">
        <w:rPr>
          <w:rFonts w:eastAsia="Times New Roman" w:cstheme="minorHAnsi"/>
          <w:color w:val="000000"/>
          <w:lang w:eastAsia="hr-HR"/>
        </w:rPr>
        <w:t>provedba mjera s ciljem dodjeljivanja žurne pomoći u svrhu djelomične sanacije šteta od prirodnih nepogoda.</w:t>
      </w:r>
    </w:p>
    <w:p w14:paraId="485AB8C3" w14:textId="54E3713A" w:rsidR="00301039" w:rsidRPr="00251F3E" w:rsidRDefault="00251F3E" w:rsidP="00251F3E">
      <w:pPr>
        <w:pStyle w:val="Naslov2"/>
        <w:numPr>
          <w:ilvl w:val="1"/>
          <w:numId w:val="41"/>
        </w:numPr>
        <w:ind w:left="0" w:firstLine="0"/>
        <w:rPr>
          <w:rFonts w:eastAsiaTheme="majorEastAsia"/>
        </w:rPr>
      </w:pPr>
      <w:r w:rsidRPr="00251F3E">
        <w:rPr>
          <w:rFonts w:eastAsiaTheme="majorEastAsia"/>
        </w:rPr>
        <w:t xml:space="preserve"> </w:t>
      </w:r>
      <w:bookmarkStart w:id="43" w:name="_Toc147306722"/>
      <w:r w:rsidR="00301039" w:rsidRPr="00251F3E">
        <w:rPr>
          <w:rFonts w:eastAsiaTheme="majorEastAsia"/>
        </w:rPr>
        <w:t>NAČIN DODJELE POMOĆI I RASPODJELE SREDSTAVA POMOĆI ZA</w:t>
      </w:r>
      <w:r>
        <w:rPr>
          <w:rFonts w:eastAsiaTheme="majorEastAsia"/>
        </w:rPr>
        <w:t xml:space="preserve"> </w:t>
      </w:r>
      <w:r w:rsidR="00301039" w:rsidRPr="00251F3E">
        <w:rPr>
          <w:rFonts w:eastAsiaTheme="majorEastAsia"/>
        </w:rPr>
        <w:t>UBLAŽAVANJE I DJELOMIČNO UKLANJANJE ŠTETA OD PRIRODNIH NEPOGODA</w:t>
      </w:r>
      <w:bookmarkEnd w:id="43"/>
    </w:p>
    <w:p w14:paraId="5B6EF88A" w14:textId="77777777" w:rsidR="00301039" w:rsidRPr="00301039" w:rsidRDefault="00301039" w:rsidP="00EF77EA">
      <w:pPr>
        <w:spacing w:after="120" w:line="276" w:lineRule="auto"/>
        <w:ind w:firstLine="709"/>
        <w:rPr>
          <w:rFonts w:eastAsia="Calibri" w:cs="Times New Roman"/>
          <w:lang w:val="en-US" w:eastAsia="hr-HR"/>
        </w:rPr>
      </w:pPr>
      <w:r w:rsidRPr="00301039">
        <w:rPr>
          <w:rFonts w:eastAsia="Calibri" w:cs="Times New Roman"/>
          <w:lang w:val="en-US" w:eastAsia="hr-HR"/>
        </w:rPr>
        <w:t xml:space="preserve">Ako </w:t>
      </w:r>
      <w:proofErr w:type="spellStart"/>
      <w:r w:rsidRPr="00301039">
        <w:rPr>
          <w:rFonts w:eastAsia="Calibri" w:cs="Times New Roman"/>
          <w:lang w:val="en-US" w:eastAsia="hr-HR"/>
        </w:rPr>
        <w:t>posljedice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ne </w:t>
      </w:r>
      <w:proofErr w:type="spellStart"/>
      <w:r w:rsidRPr="00301039">
        <w:rPr>
          <w:rFonts w:eastAsia="Calibri" w:cs="Times New Roman"/>
          <w:lang w:val="en-US" w:eastAsia="hr-HR"/>
        </w:rPr>
        <w:t>zahtijevaju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žurni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postupak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odobrenje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žurne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procjenjuje</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redovitom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postupku</w:t>
      </w:r>
      <w:proofErr w:type="spellEnd"/>
      <w:r w:rsidRPr="00301039">
        <w:rPr>
          <w:rFonts w:eastAsia="Calibri" w:cs="Times New Roman"/>
          <w:lang w:val="en-US" w:eastAsia="hr-HR"/>
        </w:rPr>
        <w:t>.</w:t>
      </w:r>
    </w:p>
    <w:p w14:paraId="4B41AEF5" w14:textId="7D5D011E" w:rsidR="00301039" w:rsidRPr="00301039" w:rsidRDefault="00A440D8" w:rsidP="00EF77EA">
      <w:pPr>
        <w:spacing w:after="120" w:line="276" w:lineRule="auto"/>
        <w:ind w:firstLine="709"/>
        <w:rPr>
          <w:rFonts w:eastAsia="Calibri" w:cs="Times New Roman"/>
          <w:lang w:val="en-US" w:eastAsia="hr-HR"/>
        </w:rPr>
      </w:pPr>
      <w:r w:rsidRPr="00A440D8">
        <w:rPr>
          <w:rFonts w:eastAsia="Calibri" w:cs="Times New Roman"/>
          <w:lang w:val="en-US" w:eastAsia="hr-HR"/>
        </w:rPr>
        <w:t xml:space="preserve">Gradsko </w:t>
      </w:r>
      <w:proofErr w:type="spellStart"/>
      <w:r w:rsidRPr="00A440D8">
        <w:rPr>
          <w:rFonts w:eastAsia="Calibri" w:cs="Times New Roman"/>
          <w:lang w:val="en-US" w:eastAsia="hr-HR"/>
        </w:rPr>
        <w:t>povjerenstvo</w:t>
      </w:r>
      <w:proofErr w:type="spellEnd"/>
      <w:r w:rsidRPr="00A440D8">
        <w:rPr>
          <w:rFonts w:eastAsia="Calibri" w:cs="Times New Roman"/>
          <w:lang w:val="en-US" w:eastAsia="hr-HR"/>
        </w:rPr>
        <w:t xml:space="preserve"> </w:t>
      </w:r>
      <w:proofErr w:type="spellStart"/>
      <w:r w:rsidR="00301039" w:rsidRPr="00301039">
        <w:rPr>
          <w:rFonts w:eastAsia="Calibri" w:cs="Times New Roman"/>
          <w:lang w:val="en-US" w:eastAsia="hr-HR"/>
        </w:rPr>
        <w:t>konačne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procjene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dostavlja</w:t>
      </w:r>
      <w:proofErr w:type="spellEnd"/>
      <w:r w:rsidR="00CD5C56">
        <w:rPr>
          <w:rFonts w:eastAsia="Calibri" w:cs="Times New Roman"/>
          <w:lang w:val="en-US" w:eastAsia="hr-HR"/>
        </w:rPr>
        <w:t xml:space="preserve"> </w:t>
      </w:r>
      <w:proofErr w:type="spellStart"/>
      <w:r w:rsidR="00CD5C56">
        <w:rPr>
          <w:rFonts w:eastAsia="Calibri" w:cs="Times New Roman"/>
          <w:lang w:val="en-US" w:eastAsia="hr-HR"/>
        </w:rPr>
        <w:t>Županijskom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povjerenstvu</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nadležnim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ministarstvima</w:t>
      </w:r>
      <w:proofErr w:type="spellEnd"/>
      <w:r w:rsidR="00301039" w:rsidRPr="00301039">
        <w:rPr>
          <w:rFonts w:eastAsia="Calibri" w:cs="Times New Roman"/>
          <w:lang w:val="en-US" w:eastAsia="hr-HR"/>
        </w:rPr>
        <w:t xml:space="preserve"> u </w:t>
      </w:r>
      <w:proofErr w:type="spellStart"/>
      <w:r w:rsidR="00301039" w:rsidRPr="00301039">
        <w:rPr>
          <w:rFonts w:eastAsia="Calibri" w:cs="Times New Roman"/>
          <w:lang w:val="en-US" w:eastAsia="hr-HR"/>
        </w:rPr>
        <w:t>roku</w:t>
      </w:r>
      <w:proofErr w:type="spellEnd"/>
      <w:r w:rsidR="00301039" w:rsidRPr="00301039">
        <w:rPr>
          <w:rFonts w:eastAsia="Calibri" w:cs="Times New Roman"/>
          <w:lang w:val="en-US" w:eastAsia="hr-HR"/>
        </w:rPr>
        <w:t xml:space="preserve"> od </w:t>
      </w:r>
      <w:r w:rsidR="00BC2BB2">
        <w:rPr>
          <w:rFonts w:eastAsia="Calibri" w:cs="Times New Roman"/>
          <w:lang w:val="en-US" w:eastAsia="hr-HR"/>
        </w:rPr>
        <w:t>50</w:t>
      </w:r>
      <w:r w:rsidR="00301039" w:rsidRPr="00301039">
        <w:rPr>
          <w:rFonts w:eastAsia="Calibri" w:cs="Times New Roman"/>
          <w:lang w:val="en-US" w:eastAsia="hr-HR"/>
        </w:rPr>
        <w:t xml:space="preserve"> dana od dana </w:t>
      </w:r>
      <w:proofErr w:type="spellStart"/>
      <w:r w:rsidR="00301039" w:rsidRPr="00301039">
        <w:rPr>
          <w:rFonts w:eastAsia="Calibri" w:cs="Times New Roman"/>
          <w:lang w:val="en-US" w:eastAsia="hr-HR"/>
        </w:rPr>
        <w:t>donošenja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Odluke</w:t>
      </w:r>
      <w:proofErr w:type="spellEnd"/>
      <w:r w:rsidR="00301039" w:rsidRPr="00301039">
        <w:rPr>
          <w:rFonts w:eastAsia="Calibri" w:cs="Times New Roman"/>
          <w:lang w:val="en-US" w:eastAsia="hr-HR"/>
        </w:rPr>
        <w:t xml:space="preserve"> o </w:t>
      </w:r>
      <w:proofErr w:type="spellStart"/>
      <w:r w:rsidR="00301039" w:rsidRPr="00301039">
        <w:rPr>
          <w:rFonts w:eastAsia="Calibri" w:cs="Times New Roman"/>
          <w:lang w:val="en-US" w:eastAsia="hr-HR"/>
        </w:rPr>
        <w:t>proglašenju</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prirodne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nepogode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preko</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Registra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šteta</w:t>
      </w:r>
      <w:proofErr w:type="spellEnd"/>
      <w:r w:rsidR="00301039" w:rsidRPr="00301039">
        <w:rPr>
          <w:rFonts w:eastAsia="Calibri" w:cs="Times New Roman"/>
          <w:lang w:val="en-US" w:eastAsia="hr-HR"/>
        </w:rPr>
        <w:t>.</w:t>
      </w:r>
    </w:p>
    <w:p w14:paraId="31E1CB44" w14:textId="39B1DF66" w:rsidR="00301039" w:rsidRPr="00301039" w:rsidRDefault="00301039" w:rsidP="00EF77EA">
      <w:pPr>
        <w:spacing w:after="120" w:line="276" w:lineRule="auto"/>
        <w:ind w:firstLine="709"/>
        <w:rPr>
          <w:rFonts w:eastAsia="Calibri" w:cs="Times New Roman"/>
          <w:lang w:val="en-US" w:eastAsia="hr-HR"/>
        </w:rPr>
      </w:pPr>
      <w:proofErr w:type="spellStart"/>
      <w:r w:rsidRPr="00301039">
        <w:rPr>
          <w:rFonts w:eastAsia="Calibri" w:cs="Times New Roman"/>
          <w:lang w:val="en-US" w:eastAsia="hr-HR"/>
        </w:rPr>
        <w:t>Državno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povjerenstvo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provjerava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obrađuje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podatke</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konačnim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procjenama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temelju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podataka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Registra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ostale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dokumentacije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utvrđuje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iznos</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pojedinu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vrstu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oštećenike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tako</w:t>
      </w:r>
      <w:proofErr w:type="spellEnd"/>
      <w:r w:rsidRPr="00301039">
        <w:rPr>
          <w:rFonts w:eastAsia="Calibri" w:cs="Times New Roman"/>
          <w:lang w:val="en-US" w:eastAsia="hr-HR"/>
        </w:rPr>
        <w:t xml:space="preserve"> da </w:t>
      </w:r>
      <w:proofErr w:type="spellStart"/>
      <w:r w:rsidRPr="00301039">
        <w:rPr>
          <w:rFonts w:eastAsia="Calibri" w:cs="Times New Roman"/>
          <w:lang w:val="en-US" w:eastAsia="hr-HR"/>
        </w:rPr>
        <w:t>određuje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postotak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isplate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novčanih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odnosu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iznos</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konačno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potvrđene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oštećenika</w:t>
      </w:r>
      <w:proofErr w:type="spellEnd"/>
      <w:r w:rsidRPr="00301039">
        <w:rPr>
          <w:rFonts w:eastAsia="Calibri" w:cs="Times New Roman"/>
          <w:lang w:val="en-US" w:eastAsia="hr-HR"/>
        </w:rPr>
        <w:t>.</w:t>
      </w:r>
    </w:p>
    <w:p w14:paraId="3E3FB683" w14:textId="77777777" w:rsidR="00301039" w:rsidRPr="00301039" w:rsidRDefault="00301039" w:rsidP="00EF77EA">
      <w:pPr>
        <w:spacing w:after="120" w:line="276" w:lineRule="auto"/>
        <w:ind w:firstLine="709"/>
        <w:rPr>
          <w:rFonts w:eastAsia="Calibri" w:cs="Times New Roman"/>
          <w:lang w:val="en-US" w:eastAsia="hr-HR"/>
        </w:rPr>
      </w:pPr>
      <w:r w:rsidRPr="00301039">
        <w:rPr>
          <w:rFonts w:eastAsia="Calibri" w:cs="Times New Roman"/>
          <w:lang w:val="en-US" w:eastAsia="hr-HR"/>
        </w:rPr>
        <w:t xml:space="preserve">Vlada </w:t>
      </w:r>
      <w:proofErr w:type="spellStart"/>
      <w:r w:rsidRPr="00301039">
        <w:rPr>
          <w:rFonts w:eastAsia="Calibri" w:cs="Times New Roman"/>
          <w:lang w:val="en-US" w:eastAsia="hr-HR"/>
        </w:rPr>
        <w:t>Republike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Hrvatske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prijedlog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Državnog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povjerenstva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procjenu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donosi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odluku</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dodjeli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w:t>
      </w:r>
    </w:p>
    <w:p w14:paraId="2D498C05" w14:textId="77777777" w:rsidR="00301039" w:rsidRPr="00301039" w:rsidRDefault="00301039" w:rsidP="00251F3E">
      <w:pPr>
        <w:pStyle w:val="Naslov3"/>
        <w:rPr>
          <w:rFonts w:eastAsiaTheme="majorEastAsia"/>
        </w:rPr>
      </w:pPr>
      <w:bookmarkStart w:id="44" w:name="_Toc52525214"/>
      <w:bookmarkStart w:id="45" w:name="_Toc147306723"/>
      <w:r w:rsidRPr="00301039">
        <w:rPr>
          <w:rFonts w:eastAsiaTheme="majorEastAsia"/>
        </w:rPr>
        <w:t>Izvori sredstva pomoći za ublažavanje i djelomično uklanjanje posljedica prirodnih nepogoda</w:t>
      </w:r>
      <w:bookmarkEnd w:id="44"/>
      <w:bookmarkEnd w:id="45"/>
    </w:p>
    <w:p w14:paraId="798D59C7" w14:textId="77777777" w:rsidR="00301039" w:rsidRPr="00301039" w:rsidRDefault="00301039" w:rsidP="00EF77EA">
      <w:pPr>
        <w:spacing w:after="120" w:line="276" w:lineRule="auto"/>
        <w:ind w:firstLine="708"/>
        <w:rPr>
          <w:rFonts w:eastAsia="Calibri" w:cs="Times New Roman"/>
          <w:lang w:val="en-US" w:eastAsia="hr-HR"/>
        </w:rPr>
      </w:pP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odnose</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novčana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ostala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materijalna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oprema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zaštitu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fizičkih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pravnih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osoba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javne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infrastrukture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zdravlja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života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stanovništva</w:t>
      </w:r>
      <w:proofErr w:type="spellEnd"/>
      <w:r w:rsidRPr="00301039">
        <w:rPr>
          <w:rFonts w:eastAsia="Calibri" w:cs="Times New Roman"/>
          <w:lang w:val="en-US" w:eastAsia="hr-HR"/>
        </w:rPr>
        <w:t xml:space="preserve">. </w:t>
      </w:r>
    </w:p>
    <w:p w14:paraId="3EBA2FD0" w14:textId="77777777" w:rsidR="00301039" w:rsidRPr="00301039" w:rsidRDefault="00301039" w:rsidP="00EF77EA">
      <w:pPr>
        <w:spacing w:after="120" w:line="276" w:lineRule="auto"/>
        <w:ind w:firstLine="708"/>
        <w:rPr>
          <w:rFonts w:eastAsia="Calibri" w:cs="Times New Roman"/>
          <w:szCs w:val="24"/>
          <w:lang w:val="en-US" w:eastAsia="hr-HR"/>
        </w:rPr>
      </w:pPr>
      <w:proofErr w:type="spellStart"/>
      <w:r w:rsidRPr="00301039">
        <w:rPr>
          <w:rFonts w:eastAsia="Calibri" w:cs="Times New Roman"/>
          <w:szCs w:val="24"/>
          <w:lang w:val="en-US" w:eastAsia="hr-HR"/>
        </w:rPr>
        <w:t>Novčana</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sredstva</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i</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druge</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vrste</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pomoći</w:t>
      </w:r>
      <w:proofErr w:type="spellEnd"/>
      <w:r w:rsidRPr="00301039">
        <w:rPr>
          <w:rFonts w:eastAsia="Calibri" w:cs="Times New Roman"/>
          <w:szCs w:val="24"/>
          <w:lang w:val="en-US" w:eastAsia="hr-HR"/>
        </w:rPr>
        <w:t xml:space="preserve"> za </w:t>
      </w:r>
      <w:proofErr w:type="spellStart"/>
      <w:r w:rsidRPr="00301039">
        <w:rPr>
          <w:rFonts w:eastAsia="Calibri" w:cs="Times New Roman"/>
          <w:szCs w:val="24"/>
          <w:lang w:val="en-US" w:eastAsia="hr-HR"/>
        </w:rPr>
        <w:t>djelomičnu</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sanaciju</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šteta</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od</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prirodnih</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nepogoda</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na</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imovini</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oštećenika</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osiguravaju</w:t>
      </w:r>
      <w:proofErr w:type="spellEnd"/>
      <w:r w:rsidRPr="00301039">
        <w:rPr>
          <w:rFonts w:eastAsia="Calibri" w:cs="Times New Roman"/>
          <w:szCs w:val="24"/>
          <w:lang w:val="en-US" w:eastAsia="hr-HR"/>
        </w:rPr>
        <w:t xml:space="preserve"> se </w:t>
      </w:r>
      <w:proofErr w:type="spellStart"/>
      <w:r w:rsidRPr="00301039">
        <w:rPr>
          <w:rFonts w:eastAsia="Calibri" w:cs="Times New Roman"/>
          <w:szCs w:val="24"/>
          <w:lang w:val="en-US" w:eastAsia="hr-HR"/>
        </w:rPr>
        <w:t>iz</w:t>
      </w:r>
      <w:proofErr w:type="spellEnd"/>
      <w:r w:rsidRPr="00301039">
        <w:rPr>
          <w:rFonts w:eastAsia="Calibri" w:cs="Times New Roman"/>
          <w:szCs w:val="24"/>
          <w:lang w:val="en-US" w:eastAsia="hr-HR"/>
        </w:rPr>
        <w:t xml:space="preserve">: </w:t>
      </w:r>
    </w:p>
    <w:p w14:paraId="07C9169B" w14:textId="77777777" w:rsidR="00301039" w:rsidRPr="00301039" w:rsidRDefault="00301039" w:rsidP="00EF77EA">
      <w:pPr>
        <w:numPr>
          <w:ilvl w:val="0"/>
          <w:numId w:val="29"/>
        </w:numPr>
        <w:spacing w:after="0" w:line="240" w:lineRule="auto"/>
        <w:ind w:left="714" w:right="68" w:hanging="357"/>
        <w:contextualSpacing/>
        <w:jc w:val="left"/>
        <w:rPr>
          <w:rFonts w:eastAsia="Calibri" w:cstheme="minorHAnsi"/>
          <w:szCs w:val="24"/>
        </w:rPr>
      </w:pPr>
      <w:r w:rsidRPr="00301039">
        <w:rPr>
          <w:rFonts w:eastAsia="Calibri" w:cstheme="minorHAnsi"/>
          <w:szCs w:val="24"/>
        </w:rPr>
        <w:t>Državnog proračuna s proračunskog razdjela ministarstva nadležnog za financije,</w:t>
      </w:r>
    </w:p>
    <w:p w14:paraId="4874FC32" w14:textId="77777777" w:rsidR="00301039" w:rsidRPr="00301039" w:rsidRDefault="00301039" w:rsidP="00EF77EA">
      <w:pPr>
        <w:numPr>
          <w:ilvl w:val="0"/>
          <w:numId w:val="29"/>
        </w:numPr>
        <w:spacing w:after="0" w:line="240" w:lineRule="auto"/>
        <w:ind w:left="714" w:right="68" w:hanging="357"/>
        <w:contextualSpacing/>
        <w:jc w:val="left"/>
        <w:rPr>
          <w:rFonts w:eastAsia="Calibri" w:cstheme="minorHAnsi"/>
          <w:szCs w:val="24"/>
        </w:rPr>
      </w:pPr>
      <w:r w:rsidRPr="00301039">
        <w:rPr>
          <w:rFonts w:eastAsia="Calibri" w:cstheme="minorHAnsi"/>
          <w:szCs w:val="24"/>
        </w:rPr>
        <w:t xml:space="preserve">Fondova Europske unije, i </w:t>
      </w:r>
    </w:p>
    <w:p w14:paraId="4AFBD35E" w14:textId="77777777" w:rsidR="00301039" w:rsidRPr="00301039" w:rsidRDefault="00301039" w:rsidP="00EF77EA">
      <w:pPr>
        <w:numPr>
          <w:ilvl w:val="0"/>
          <w:numId w:val="29"/>
        </w:numPr>
        <w:spacing w:after="120" w:line="240" w:lineRule="auto"/>
        <w:ind w:left="714" w:right="68" w:hanging="357"/>
        <w:jc w:val="left"/>
        <w:rPr>
          <w:rFonts w:eastAsia="Calibri" w:cstheme="minorHAnsi"/>
          <w:szCs w:val="24"/>
        </w:rPr>
      </w:pPr>
      <w:r w:rsidRPr="00301039">
        <w:rPr>
          <w:rFonts w:eastAsia="Calibri" w:cstheme="minorHAnsi"/>
          <w:szCs w:val="24"/>
        </w:rPr>
        <w:t>Donacija.</w:t>
      </w:r>
    </w:p>
    <w:p w14:paraId="39E8A8BF" w14:textId="77777777" w:rsidR="00301039" w:rsidRPr="00301039" w:rsidRDefault="00301039" w:rsidP="00EF77EA">
      <w:pPr>
        <w:spacing w:after="120" w:line="276" w:lineRule="auto"/>
        <w:ind w:firstLine="708"/>
        <w:rPr>
          <w:rFonts w:eastAsia="Calibri" w:cs="Times New Roman"/>
          <w:lang w:val="en-US" w:eastAsia="hr-HR"/>
        </w:rPr>
      </w:pP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fondova</w:t>
      </w:r>
      <w:proofErr w:type="spellEnd"/>
      <w:r w:rsidRPr="00301039">
        <w:rPr>
          <w:rFonts w:eastAsia="Calibri" w:cs="Times New Roman"/>
          <w:lang w:val="en-US" w:eastAsia="hr-HR"/>
        </w:rPr>
        <w:t xml:space="preserve"> EU se ne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osigurati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unaprijed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njihova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provodi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posebnim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propisima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uređuje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korištenje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fondova</w:t>
      </w:r>
      <w:proofErr w:type="spellEnd"/>
      <w:r w:rsidRPr="00301039">
        <w:rPr>
          <w:rFonts w:eastAsia="Calibri" w:cs="Times New Roman"/>
          <w:lang w:val="en-US" w:eastAsia="hr-HR"/>
        </w:rPr>
        <w:t xml:space="preserve"> EU.</w:t>
      </w:r>
    </w:p>
    <w:p w14:paraId="2D9E7AEF" w14:textId="61F70B62" w:rsidR="00301039" w:rsidRPr="00301039" w:rsidRDefault="00301039" w:rsidP="00EF77EA">
      <w:pPr>
        <w:spacing w:after="120" w:line="276" w:lineRule="auto"/>
        <w:ind w:firstLine="708"/>
        <w:rPr>
          <w:rFonts w:eastAsia="Calibri" w:cs="Times New Roman"/>
          <w:lang w:val="en-US" w:eastAsia="hr-HR"/>
        </w:rPr>
      </w:pP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strogo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namjenska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raspoređuju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postotku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lastRenderedPageBreak/>
        <w:t>vrijednosti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potvrđene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konačne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procjene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čemu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odlučuju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nadležna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tijela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Navedena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nepovratna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namjenska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se ne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koristiti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kreditna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zadržati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prihod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proračuna</w:t>
      </w:r>
      <w:proofErr w:type="spellEnd"/>
      <w:r w:rsidRPr="00301039">
        <w:rPr>
          <w:rFonts w:eastAsia="Calibri" w:cs="Times New Roman"/>
          <w:lang w:val="en-US" w:eastAsia="hr-HR"/>
        </w:rPr>
        <w:t xml:space="preserve"> </w:t>
      </w:r>
      <w:r w:rsidR="0066392C">
        <w:rPr>
          <w:rFonts w:eastAsia="Calibri" w:cs="Times New Roman"/>
          <w:lang w:val="en-US" w:eastAsia="hr-HR"/>
        </w:rPr>
        <w:t xml:space="preserve">Grada </w:t>
      </w:r>
      <w:proofErr w:type="spellStart"/>
      <w:r w:rsidR="0066392C">
        <w:rPr>
          <w:rFonts w:eastAsia="Calibri" w:cs="Times New Roman"/>
          <w:lang w:val="en-US" w:eastAsia="hr-HR"/>
        </w:rPr>
        <w:t>Zlatara</w:t>
      </w:r>
      <w:proofErr w:type="spellEnd"/>
      <w:r w:rsidRPr="00301039">
        <w:rPr>
          <w:rFonts w:eastAsia="Calibri" w:cs="Times New Roman"/>
          <w:lang w:val="en-US" w:eastAsia="hr-HR"/>
        </w:rPr>
        <w:t xml:space="preserve">. </w:t>
      </w:r>
    </w:p>
    <w:p w14:paraId="33DEEA9B" w14:textId="1604B681" w:rsidR="00301039" w:rsidRPr="00301039" w:rsidRDefault="00301039" w:rsidP="00EF77EA">
      <w:pPr>
        <w:spacing w:after="120" w:line="276" w:lineRule="auto"/>
        <w:ind w:firstLine="708"/>
        <w:rPr>
          <w:rFonts w:eastAsia="Calibri" w:cs="Times New Roman"/>
          <w:lang w:val="en-US" w:eastAsia="hr-HR"/>
        </w:rPr>
      </w:pPr>
      <w:proofErr w:type="spellStart"/>
      <w:r w:rsidRPr="00301039">
        <w:rPr>
          <w:rFonts w:eastAsia="Calibri" w:cs="Times New Roman"/>
          <w:lang w:val="en-US" w:eastAsia="hr-HR"/>
        </w:rPr>
        <w:t>Gradonačelni</w:t>
      </w:r>
      <w:r w:rsidR="002812D5">
        <w:rPr>
          <w:rFonts w:eastAsia="Calibri" w:cs="Times New Roman"/>
          <w:lang w:val="en-US" w:eastAsia="hr-HR"/>
        </w:rPr>
        <w:t>ca</w:t>
      </w:r>
      <w:proofErr w:type="spellEnd"/>
      <w:r w:rsidRPr="00301039">
        <w:rPr>
          <w:rFonts w:eastAsia="Calibri" w:cs="Times New Roman"/>
          <w:lang w:val="en-US" w:eastAsia="hr-HR"/>
        </w:rPr>
        <w:t xml:space="preserve"> </w:t>
      </w:r>
      <w:r w:rsidR="0066392C">
        <w:rPr>
          <w:rFonts w:eastAsia="Calibri" w:cs="Times New Roman"/>
          <w:lang w:val="en-US" w:eastAsia="hr-HR"/>
        </w:rPr>
        <w:t xml:space="preserve">Grada </w:t>
      </w:r>
      <w:proofErr w:type="spellStart"/>
      <w:r w:rsidR="0066392C">
        <w:rPr>
          <w:rFonts w:eastAsia="Calibri" w:cs="Times New Roman"/>
          <w:lang w:val="en-US" w:eastAsia="hr-HR"/>
        </w:rPr>
        <w:t>Zlatara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krajnji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korisnici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odgovorni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namjensko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korištenje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w:t>
      </w:r>
    </w:p>
    <w:p w14:paraId="09DB169A" w14:textId="77777777" w:rsidR="00301039" w:rsidRPr="00301039" w:rsidRDefault="00301039" w:rsidP="00EF77EA">
      <w:pPr>
        <w:spacing w:after="120" w:line="276" w:lineRule="auto"/>
        <w:ind w:firstLine="708"/>
        <w:rPr>
          <w:rFonts w:eastAsia="Times New Roman" w:cs="Times New Roman"/>
          <w:color w:val="000000"/>
          <w:szCs w:val="24"/>
          <w:lang w:val="en-US" w:eastAsia="hr-HR"/>
        </w:rPr>
      </w:pPr>
      <w:proofErr w:type="spellStart"/>
      <w:r w:rsidRPr="00301039">
        <w:rPr>
          <w:rFonts w:eastAsia="Times New Roman" w:cs="Times New Roman"/>
          <w:color w:val="000000"/>
          <w:szCs w:val="24"/>
          <w:lang w:val="en-US" w:eastAsia="hr-HR"/>
        </w:rPr>
        <w:t>Pomoć</w:t>
      </w:r>
      <w:proofErr w:type="spellEnd"/>
      <w:r w:rsidRPr="00301039">
        <w:rPr>
          <w:rFonts w:eastAsia="Times New Roman" w:cs="Times New Roman"/>
          <w:color w:val="000000"/>
          <w:szCs w:val="24"/>
          <w:lang w:val="en-US" w:eastAsia="hr-HR"/>
        </w:rPr>
        <w:t xml:space="preserve"> za </w:t>
      </w:r>
      <w:proofErr w:type="spellStart"/>
      <w:r w:rsidRPr="00301039">
        <w:rPr>
          <w:rFonts w:eastAsia="Times New Roman" w:cs="Times New Roman"/>
          <w:color w:val="000000"/>
          <w:szCs w:val="24"/>
          <w:lang w:val="en-US" w:eastAsia="hr-HR"/>
        </w:rPr>
        <w:t>ublažavanje</w:t>
      </w:r>
      <w:proofErr w:type="spellEnd"/>
      <w:r w:rsidRPr="00301039">
        <w:rPr>
          <w:rFonts w:eastAsia="Times New Roman" w:cs="Times New Roman"/>
          <w:color w:val="000000"/>
          <w:szCs w:val="24"/>
          <w:lang w:val="en-US" w:eastAsia="hr-HR"/>
        </w:rPr>
        <w:t xml:space="preserve"> </w:t>
      </w:r>
      <w:proofErr w:type="spellStart"/>
      <w:r w:rsidRPr="00301039">
        <w:rPr>
          <w:rFonts w:eastAsia="Times New Roman" w:cs="Times New Roman"/>
          <w:color w:val="000000"/>
          <w:szCs w:val="24"/>
          <w:lang w:val="en-US" w:eastAsia="hr-HR"/>
        </w:rPr>
        <w:t>i</w:t>
      </w:r>
      <w:proofErr w:type="spellEnd"/>
      <w:r w:rsidRPr="00301039">
        <w:rPr>
          <w:rFonts w:eastAsia="Times New Roman" w:cs="Times New Roman"/>
          <w:color w:val="000000"/>
          <w:szCs w:val="24"/>
          <w:lang w:val="en-US" w:eastAsia="hr-HR"/>
        </w:rPr>
        <w:t xml:space="preserve"> </w:t>
      </w:r>
      <w:proofErr w:type="spellStart"/>
      <w:r w:rsidRPr="00301039">
        <w:rPr>
          <w:rFonts w:eastAsia="Times New Roman" w:cs="Times New Roman"/>
          <w:color w:val="000000"/>
          <w:szCs w:val="24"/>
          <w:lang w:val="en-US" w:eastAsia="hr-HR"/>
        </w:rPr>
        <w:t>djelomično</w:t>
      </w:r>
      <w:proofErr w:type="spellEnd"/>
      <w:r w:rsidRPr="00301039">
        <w:rPr>
          <w:rFonts w:eastAsia="Times New Roman" w:cs="Times New Roman"/>
          <w:color w:val="000000"/>
          <w:szCs w:val="24"/>
          <w:lang w:val="en-US" w:eastAsia="hr-HR"/>
        </w:rPr>
        <w:t xml:space="preserve"> </w:t>
      </w:r>
      <w:proofErr w:type="spellStart"/>
      <w:r w:rsidRPr="00301039">
        <w:rPr>
          <w:rFonts w:eastAsia="Times New Roman" w:cs="Times New Roman"/>
          <w:color w:val="000000"/>
          <w:szCs w:val="24"/>
          <w:lang w:val="en-US" w:eastAsia="hr-HR"/>
        </w:rPr>
        <w:t>uklanjanje</w:t>
      </w:r>
      <w:proofErr w:type="spellEnd"/>
      <w:r w:rsidRPr="00301039">
        <w:rPr>
          <w:rFonts w:eastAsia="Times New Roman" w:cs="Times New Roman"/>
          <w:color w:val="000000"/>
          <w:szCs w:val="24"/>
          <w:lang w:val="en-US" w:eastAsia="hr-HR"/>
        </w:rPr>
        <w:t xml:space="preserve"> </w:t>
      </w:r>
      <w:proofErr w:type="spellStart"/>
      <w:r w:rsidRPr="00301039">
        <w:rPr>
          <w:rFonts w:eastAsia="Times New Roman" w:cs="Times New Roman"/>
          <w:color w:val="000000"/>
          <w:szCs w:val="24"/>
          <w:lang w:val="en-US" w:eastAsia="hr-HR"/>
        </w:rPr>
        <w:t>posljedica</w:t>
      </w:r>
      <w:proofErr w:type="spellEnd"/>
      <w:r w:rsidRPr="00301039">
        <w:rPr>
          <w:rFonts w:eastAsia="Times New Roman" w:cs="Times New Roman"/>
          <w:color w:val="000000"/>
          <w:szCs w:val="24"/>
          <w:lang w:val="en-US" w:eastAsia="hr-HR"/>
        </w:rPr>
        <w:t xml:space="preserve"> </w:t>
      </w:r>
      <w:proofErr w:type="spellStart"/>
      <w:r w:rsidRPr="00301039">
        <w:rPr>
          <w:rFonts w:eastAsia="Times New Roman" w:cs="Times New Roman"/>
          <w:color w:val="000000"/>
          <w:szCs w:val="24"/>
          <w:lang w:val="en-US" w:eastAsia="hr-HR"/>
        </w:rPr>
        <w:t>prirodnih</w:t>
      </w:r>
      <w:proofErr w:type="spellEnd"/>
      <w:r w:rsidRPr="00301039">
        <w:rPr>
          <w:rFonts w:eastAsia="Times New Roman" w:cs="Times New Roman"/>
          <w:color w:val="000000"/>
          <w:szCs w:val="24"/>
          <w:lang w:val="en-US" w:eastAsia="hr-HR"/>
        </w:rPr>
        <w:t xml:space="preserve"> </w:t>
      </w:r>
      <w:proofErr w:type="spellStart"/>
      <w:r w:rsidRPr="00301039">
        <w:rPr>
          <w:rFonts w:eastAsia="Times New Roman" w:cs="Times New Roman"/>
          <w:color w:val="000000"/>
          <w:szCs w:val="24"/>
          <w:lang w:val="en-US" w:eastAsia="hr-HR"/>
        </w:rPr>
        <w:t>nepogoda</w:t>
      </w:r>
      <w:proofErr w:type="spellEnd"/>
      <w:r w:rsidRPr="00301039">
        <w:rPr>
          <w:rFonts w:eastAsia="Times New Roman" w:cs="Times New Roman"/>
          <w:color w:val="000000"/>
          <w:szCs w:val="24"/>
          <w:lang w:val="en-US" w:eastAsia="hr-HR"/>
        </w:rPr>
        <w:t xml:space="preserve"> ne </w:t>
      </w:r>
      <w:proofErr w:type="spellStart"/>
      <w:r w:rsidRPr="00301039">
        <w:rPr>
          <w:rFonts w:eastAsia="Times New Roman" w:cs="Times New Roman"/>
          <w:color w:val="000000"/>
          <w:szCs w:val="24"/>
          <w:lang w:val="en-US" w:eastAsia="hr-HR"/>
        </w:rPr>
        <w:t>dodjeljuje</w:t>
      </w:r>
      <w:proofErr w:type="spellEnd"/>
      <w:r w:rsidRPr="00301039">
        <w:rPr>
          <w:rFonts w:eastAsia="Times New Roman" w:cs="Times New Roman"/>
          <w:color w:val="000000"/>
          <w:szCs w:val="24"/>
          <w:lang w:val="en-US" w:eastAsia="hr-HR"/>
        </w:rPr>
        <w:t xml:space="preserve"> se za:</w:t>
      </w:r>
    </w:p>
    <w:p w14:paraId="34FEC0B4" w14:textId="77777777" w:rsidR="00301039" w:rsidRPr="00301039" w:rsidRDefault="00301039" w:rsidP="00DB6ECC">
      <w:pPr>
        <w:numPr>
          <w:ilvl w:val="0"/>
          <w:numId w:val="39"/>
        </w:numPr>
        <w:spacing w:after="0" w:line="276" w:lineRule="auto"/>
        <w:ind w:left="714" w:hanging="357"/>
        <w:rPr>
          <w:rFonts w:eastAsia="Calibri" w:cs="Times New Roman"/>
          <w:lang w:val="en-US" w:eastAsia="hr-HR"/>
        </w:rPr>
      </w:pP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koja</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osigurana</w:t>
      </w:r>
      <w:proofErr w:type="spellEnd"/>
      <w:r w:rsidRPr="00301039">
        <w:rPr>
          <w:rFonts w:eastAsia="Calibri" w:cs="Times New Roman"/>
          <w:lang w:val="en-US" w:eastAsia="hr-HR"/>
        </w:rPr>
        <w:t>,</w:t>
      </w:r>
    </w:p>
    <w:p w14:paraId="2C337A0E" w14:textId="77777777" w:rsidR="00301039" w:rsidRPr="00301039" w:rsidRDefault="00301039" w:rsidP="00DB6ECC">
      <w:pPr>
        <w:numPr>
          <w:ilvl w:val="0"/>
          <w:numId w:val="39"/>
        </w:numPr>
        <w:spacing w:after="0" w:line="276" w:lineRule="auto"/>
        <w:ind w:left="714" w:hanging="357"/>
        <w:rPr>
          <w:rFonts w:eastAsia="Calibri" w:cs="Times New Roman"/>
          <w:lang w:val="en-US" w:eastAsia="hr-HR"/>
        </w:rPr>
      </w:pP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a </w:t>
      </w:r>
      <w:proofErr w:type="spellStart"/>
      <w:r w:rsidRPr="00301039">
        <w:rPr>
          <w:rFonts w:eastAsia="Calibri" w:cs="Times New Roman"/>
          <w:lang w:val="en-US" w:eastAsia="hr-HR"/>
        </w:rPr>
        <w:t>izazvane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namjerno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krajnjeg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nemara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nisu</w:t>
      </w:r>
      <w:proofErr w:type="spellEnd"/>
      <w:r w:rsidRPr="00301039">
        <w:rPr>
          <w:rFonts w:eastAsia="Calibri" w:cs="Times New Roman"/>
          <w:lang w:val="en-US" w:eastAsia="hr-HR"/>
        </w:rPr>
        <w:t xml:space="preserve"> bile </w:t>
      </w:r>
      <w:proofErr w:type="spellStart"/>
      <w:r w:rsidRPr="00301039">
        <w:rPr>
          <w:rFonts w:eastAsia="Calibri" w:cs="Times New Roman"/>
          <w:lang w:val="en-US" w:eastAsia="hr-HR"/>
        </w:rPr>
        <w:t>poduzete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propisane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zaštite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strane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korisnika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vlasnika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imovine</w:t>
      </w:r>
      <w:proofErr w:type="spellEnd"/>
      <w:r w:rsidRPr="00301039">
        <w:rPr>
          <w:rFonts w:eastAsia="Calibri" w:cs="Times New Roman"/>
          <w:lang w:val="en-US" w:eastAsia="hr-HR"/>
        </w:rPr>
        <w:t>,</w:t>
      </w:r>
    </w:p>
    <w:p w14:paraId="4DDE3B8F" w14:textId="77777777" w:rsidR="00301039" w:rsidRPr="00301039" w:rsidRDefault="00301039" w:rsidP="00DB6ECC">
      <w:pPr>
        <w:numPr>
          <w:ilvl w:val="0"/>
          <w:numId w:val="39"/>
        </w:numPr>
        <w:spacing w:after="0" w:line="276" w:lineRule="auto"/>
        <w:ind w:left="714" w:hanging="357"/>
        <w:rPr>
          <w:rFonts w:eastAsia="Calibri" w:cs="Times New Roman"/>
          <w:lang w:val="en-US" w:eastAsia="hr-HR"/>
        </w:rPr>
      </w:pPr>
      <w:proofErr w:type="spellStart"/>
      <w:r w:rsidRPr="00301039">
        <w:rPr>
          <w:rFonts w:eastAsia="Calibri" w:cs="Times New Roman"/>
          <w:lang w:val="en-US" w:eastAsia="hr-HR"/>
        </w:rPr>
        <w:t>neizravne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w:t>
      </w:r>
    </w:p>
    <w:p w14:paraId="619FB9EF" w14:textId="77777777" w:rsidR="00301039" w:rsidRPr="00301039" w:rsidRDefault="00301039" w:rsidP="00DB6ECC">
      <w:pPr>
        <w:numPr>
          <w:ilvl w:val="0"/>
          <w:numId w:val="39"/>
        </w:numPr>
        <w:spacing w:after="0" w:line="276" w:lineRule="auto"/>
        <w:ind w:left="714" w:hanging="357"/>
        <w:rPr>
          <w:rFonts w:eastAsia="Calibri" w:cs="Times New Roman"/>
          <w:lang w:val="en-US" w:eastAsia="hr-HR"/>
        </w:rPr>
      </w:pP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nezakonito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izgrađenim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zgradama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javne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namjene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gospodarskim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zgradama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stambenim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zgradama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doneseno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rješenje</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izvedenom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stanju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posebnim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propisima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kada</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prije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nastanka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pokrenut</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postupak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donošenja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rješenja</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izvedenom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stanju</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kojem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slučaju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će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biti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dodijeljena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oštećenik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dostavi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pravomoćno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rješenje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nadležnog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tijela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iznimno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dodijeliti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nezakonito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izgrađenim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stambenim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zgradama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korisnicima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socijalne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skrbi</w:t>
      </w:r>
      <w:proofErr w:type="spellEnd"/>
      <w:r w:rsidRPr="00301039">
        <w:rPr>
          <w:rFonts w:eastAsia="Calibri" w:cs="Times New Roman"/>
          <w:lang w:val="en-US" w:eastAsia="hr-HR"/>
        </w:rPr>
        <w:t xml:space="preserve"> s </w:t>
      </w:r>
      <w:proofErr w:type="spellStart"/>
      <w:r w:rsidRPr="00301039">
        <w:rPr>
          <w:rFonts w:eastAsia="Calibri" w:cs="Times New Roman"/>
          <w:lang w:val="en-US" w:eastAsia="hr-HR"/>
        </w:rPr>
        <w:t>priznatim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pravom</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sustavu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socijalne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skrbi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određenim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propisima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uređuje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socijalne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skrbi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drugim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pripadajućim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aktima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nadležnih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tijela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državne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uprave</w:t>
      </w:r>
      <w:proofErr w:type="spellEnd"/>
      <w:r w:rsidRPr="00301039">
        <w:rPr>
          <w:rFonts w:eastAsia="Calibri" w:cs="Times New Roman"/>
          <w:lang w:val="en-US" w:eastAsia="hr-HR"/>
        </w:rPr>
        <w:t>),</w:t>
      </w:r>
    </w:p>
    <w:p w14:paraId="47ACEF9F" w14:textId="77777777" w:rsidR="00301039" w:rsidRPr="00301039" w:rsidRDefault="00301039" w:rsidP="00DB6ECC">
      <w:pPr>
        <w:numPr>
          <w:ilvl w:val="0"/>
          <w:numId w:val="39"/>
        </w:numPr>
        <w:spacing w:after="0" w:line="276" w:lineRule="auto"/>
        <w:ind w:left="714" w:hanging="357"/>
        <w:rPr>
          <w:rFonts w:eastAsia="Calibri" w:cs="Times New Roman"/>
          <w:lang w:val="en-US" w:eastAsia="hr-HR"/>
        </w:rPr>
      </w:pP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građevini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je, u </w:t>
      </w:r>
      <w:proofErr w:type="spellStart"/>
      <w:r w:rsidRPr="00301039">
        <w:rPr>
          <w:rFonts w:eastAsia="Calibri" w:cs="Times New Roman"/>
          <w:lang w:val="en-US" w:eastAsia="hr-HR"/>
        </w:rPr>
        <w:t>skladu</w:t>
      </w:r>
      <w:proofErr w:type="spellEnd"/>
      <w:r w:rsidRPr="00301039">
        <w:rPr>
          <w:rFonts w:eastAsia="Calibri" w:cs="Times New Roman"/>
          <w:lang w:val="en-US" w:eastAsia="hr-HR"/>
        </w:rPr>
        <w:t xml:space="preserve"> s </w:t>
      </w:r>
      <w:proofErr w:type="spellStart"/>
      <w:r w:rsidRPr="00301039">
        <w:rPr>
          <w:rFonts w:eastAsia="Calibri" w:cs="Times New Roman"/>
          <w:lang w:val="en-US" w:eastAsia="hr-HR"/>
        </w:rPr>
        <w:t>propisima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uređuje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zaštita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kulturnog</w:t>
      </w:r>
      <w:proofErr w:type="spellEnd"/>
      <w:r w:rsidRPr="00301039">
        <w:rPr>
          <w:rFonts w:eastAsia="Calibri" w:cs="Times New Roman"/>
          <w:lang w:val="en-US" w:eastAsia="hr-HR"/>
        </w:rPr>
        <w:t xml:space="preserve"> dobra, </w:t>
      </w:r>
      <w:proofErr w:type="spellStart"/>
      <w:r w:rsidRPr="00301039">
        <w:rPr>
          <w:rFonts w:eastAsia="Calibri" w:cs="Times New Roman"/>
          <w:lang w:val="en-US" w:eastAsia="hr-HR"/>
        </w:rPr>
        <w:t>aktom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proglašeno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kulturnim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dobrom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je u </w:t>
      </w:r>
      <w:proofErr w:type="spellStart"/>
      <w:r w:rsidRPr="00301039">
        <w:rPr>
          <w:rFonts w:eastAsia="Calibri" w:cs="Times New Roman"/>
          <w:lang w:val="en-US" w:eastAsia="hr-HR"/>
        </w:rPr>
        <w:t>vrijeme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nastanka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postupku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proglašavanja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kulturnim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dobrom</w:t>
      </w:r>
      <w:proofErr w:type="spellEnd"/>
      <w:r w:rsidRPr="00301039">
        <w:rPr>
          <w:rFonts w:eastAsia="Calibri" w:cs="Times New Roman"/>
          <w:lang w:val="en-US" w:eastAsia="hr-HR"/>
        </w:rPr>
        <w:t>,</w:t>
      </w:r>
    </w:p>
    <w:p w14:paraId="507192E2" w14:textId="77777777" w:rsidR="00301039" w:rsidRPr="00301039" w:rsidRDefault="00301039" w:rsidP="00DB6ECC">
      <w:pPr>
        <w:numPr>
          <w:ilvl w:val="0"/>
          <w:numId w:val="39"/>
        </w:numPr>
        <w:spacing w:after="0" w:line="276" w:lineRule="auto"/>
        <w:ind w:left="714" w:hanging="357"/>
        <w:rPr>
          <w:rFonts w:eastAsia="Calibri" w:cs="Times New Roman"/>
          <w:lang w:val="en-US" w:eastAsia="hr-HR"/>
        </w:rPr>
      </w:pP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propisan</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način</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zadanom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roku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unesene</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Registar</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odredbama</w:t>
      </w:r>
      <w:proofErr w:type="spellEnd"/>
      <w:r w:rsidRPr="00301039">
        <w:rPr>
          <w:rFonts w:eastAsia="Calibri" w:cs="Times New Roman"/>
          <w:lang w:val="en-US" w:eastAsia="hr-HR"/>
        </w:rPr>
        <w:t xml:space="preserve"> </w:t>
      </w:r>
      <w:proofErr w:type="spellStart"/>
      <w:r w:rsidRPr="00301039">
        <w:rPr>
          <w:rFonts w:eastAsia="Calibri" w:cs="Times New Roman"/>
          <w:i/>
          <w:iCs/>
          <w:lang w:val="en-US" w:eastAsia="hr-HR"/>
        </w:rPr>
        <w:t>Zakona</w:t>
      </w:r>
      <w:proofErr w:type="spellEnd"/>
      <w:r w:rsidRPr="00301039">
        <w:rPr>
          <w:rFonts w:eastAsia="Calibri" w:cs="Times New Roman"/>
          <w:lang w:val="en-US" w:eastAsia="hr-HR"/>
        </w:rPr>
        <w:t>,</w:t>
      </w:r>
    </w:p>
    <w:p w14:paraId="301CC610" w14:textId="7E55E3B3" w:rsidR="00301039" w:rsidRPr="00301039" w:rsidRDefault="00301039" w:rsidP="00DB6ECC">
      <w:pPr>
        <w:numPr>
          <w:ilvl w:val="0"/>
          <w:numId w:val="39"/>
        </w:numPr>
        <w:spacing w:after="120" w:line="276" w:lineRule="auto"/>
        <w:ind w:left="714" w:hanging="357"/>
        <w:rPr>
          <w:rFonts w:eastAsia="Calibri" w:cs="Times New Roman"/>
          <w:lang w:val="en-US" w:eastAsia="hr-HR"/>
        </w:rPr>
      </w:pP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slučaju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osigurljivih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rizika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osigurana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ako</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vrijednost</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manja</w:t>
      </w:r>
      <w:proofErr w:type="spellEnd"/>
      <w:r w:rsidRPr="00301039">
        <w:rPr>
          <w:rFonts w:eastAsia="Calibri" w:cs="Times New Roman"/>
          <w:lang w:val="en-US" w:eastAsia="hr-HR"/>
        </w:rPr>
        <w:t xml:space="preserve"> od 60 % </w:t>
      </w:r>
      <w:proofErr w:type="spellStart"/>
      <w:r w:rsidRPr="00301039">
        <w:rPr>
          <w:rFonts w:eastAsia="Calibri" w:cs="Times New Roman"/>
          <w:lang w:val="en-US" w:eastAsia="hr-HR"/>
        </w:rPr>
        <w:t>vrijednosti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iznimno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oštećenicima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dodijeliti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slučajevima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otežanih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gospodarskih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uvjeta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socijalnih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zdravstvenih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drugih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razloga</w:t>
      </w:r>
      <w:proofErr w:type="spellEnd"/>
      <w:r w:rsidRPr="00301039">
        <w:rPr>
          <w:rFonts w:eastAsia="Calibri" w:cs="Times New Roman"/>
          <w:lang w:val="en-US" w:eastAsia="hr-HR"/>
        </w:rPr>
        <w:t xml:space="preserve"> koji </w:t>
      </w:r>
      <w:proofErr w:type="spellStart"/>
      <w:r w:rsidRPr="00301039">
        <w:rPr>
          <w:rFonts w:eastAsia="Calibri" w:cs="Times New Roman"/>
          <w:lang w:val="en-US" w:eastAsia="hr-HR"/>
        </w:rPr>
        <w:t>ugrožavaju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život</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stanovništva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zahvaćenom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nepogodom</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čemu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odlučuje</w:t>
      </w:r>
      <w:proofErr w:type="spellEnd"/>
      <w:r w:rsidR="00A440D8">
        <w:rPr>
          <w:rFonts w:eastAsia="Calibri" w:cs="Times New Roman"/>
          <w:lang w:val="en-US" w:eastAsia="hr-HR"/>
        </w:rPr>
        <w:t xml:space="preserve"> Gradsko </w:t>
      </w:r>
      <w:proofErr w:type="spellStart"/>
      <w:r w:rsidR="00A440D8">
        <w:rPr>
          <w:rFonts w:eastAsia="Calibri" w:cs="Times New Roman"/>
          <w:lang w:val="en-US" w:eastAsia="hr-HR"/>
        </w:rPr>
        <w:t>povjerenstvo</w:t>
      </w:r>
      <w:proofErr w:type="spellEnd"/>
      <w:r w:rsidR="00A440D8">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prijedlog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gradonačelni</w:t>
      </w:r>
      <w:r w:rsidR="002812D5">
        <w:rPr>
          <w:rFonts w:eastAsia="Calibri" w:cs="Times New Roman"/>
          <w:lang w:val="en-US" w:eastAsia="hr-HR"/>
        </w:rPr>
        <w:t>ce</w:t>
      </w:r>
      <w:proofErr w:type="spellEnd"/>
      <w:r w:rsidRPr="00301039">
        <w:rPr>
          <w:rFonts w:eastAsia="Calibri" w:cs="Times New Roman"/>
          <w:lang w:val="en-US" w:eastAsia="hr-HR"/>
        </w:rPr>
        <w:t xml:space="preserve"> </w:t>
      </w:r>
      <w:r w:rsidR="0066392C">
        <w:rPr>
          <w:rFonts w:eastAsia="Calibri" w:cs="Times New Roman"/>
          <w:lang w:val="en-US" w:eastAsia="hr-HR"/>
        </w:rPr>
        <w:t xml:space="preserve">Grada </w:t>
      </w:r>
      <w:proofErr w:type="spellStart"/>
      <w:r w:rsidR="0066392C">
        <w:rPr>
          <w:rFonts w:eastAsia="Calibri" w:cs="Times New Roman"/>
          <w:lang w:val="en-US" w:eastAsia="hr-HR"/>
        </w:rPr>
        <w:t>Zlatara</w:t>
      </w:r>
      <w:proofErr w:type="spellEnd"/>
      <w:r w:rsidRPr="00301039">
        <w:rPr>
          <w:rFonts w:eastAsia="Calibri" w:cs="Times New Roman"/>
          <w:lang w:val="en-US" w:eastAsia="hr-HR"/>
        </w:rPr>
        <w:t>).</w:t>
      </w:r>
    </w:p>
    <w:p w14:paraId="5AE7251C" w14:textId="5EE03815" w:rsidR="00301039" w:rsidRDefault="00301039" w:rsidP="00EF77EA">
      <w:pPr>
        <w:spacing w:after="120" w:line="276" w:lineRule="auto"/>
        <w:ind w:firstLine="708"/>
        <w:rPr>
          <w:rFonts w:eastAsia="Calibri" w:cs="Times New Roman"/>
          <w:lang w:val="en-US" w:eastAsia="hr-HR"/>
        </w:rPr>
      </w:pPr>
      <w:proofErr w:type="spellStart"/>
      <w:r w:rsidRPr="0053712B">
        <w:rPr>
          <w:rFonts w:eastAsia="Calibri" w:cs="Times New Roman"/>
          <w:lang w:val="en-US" w:eastAsia="hr-HR"/>
        </w:rPr>
        <w:t>Prilikom</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dodjele</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pomoći</w:t>
      </w:r>
      <w:proofErr w:type="spellEnd"/>
      <w:r w:rsidRPr="0053712B">
        <w:rPr>
          <w:rFonts w:eastAsia="Calibri" w:cs="Times New Roman"/>
          <w:lang w:val="en-US" w:eastAsia="hr-HR"/>
        </w:rPr>
        <w:t xml:space="preserve"> za </w:t>
      </w:r>
      <w:proofErr w:type="spellStart"/>
      <w:r w:rsidRPr="0053712B">
        <w:rPr>
          <w:rFonts w:eastAsia="Calibri" w:cs="Times New Roman"/>
          <w:lang w:val="en-US" w:eastAsia="hr-HR"/>
        </w:rPr>
        <w:t>ublažavanje</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djelomično</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uklanjanje</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posljedica</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prirodnih</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nepogoda</w:t>
      </w:r>
      <w:proofErr w:type="spellEnd"/>
      <w:r w:rsidR="00A50C84">
        <w:rPr>
          <w:rFonts w:eastAsia="Calibri" w:cs="Times New Roman"/>
          <w:lang w:val="en-US" w:eastAsia="hr-HR"/>
        </w:rPr>
        <w:t xml:space="preserve">, </w:t>
      </w:r>
      <w:proofErr w:type="spellStart"/>
      <w:r w:rsidRPr="0053712B">
        <w:rPr>
          <w:rFonts w:eastAsia="Calibri" w:cs="Times New Roman"/>
          <w:lang w:val="en-US" w:eastAsia="hr-HR"/>
        </w:rPr>
        <w:t>poduzetnicima</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na</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osnovi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različitih</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mjera</w:t>
      </w:r>
      <w:proofErr w:type="spellEnd"/>
      <w:r w:rsidRPr="0053712B">
        <w:rPr>
          <w:rFonts w:eastAsia="Calibri" w:cs="Times New Roman"/>
          <w:lang w:val="en-US" w:eastAsia="hr-HR"/>
        </w:rPr>
        <w:t xml:space="preserve">, a to se </w:t>
      </w:r>
      <w:proofErr w:type="spellStart"/>
      <w:r w:rsidRPr="0053712B">
        <w:rPr>
          <w:rFonts w:eastAsia="Calibri" w:cs="Times New Roman"/>
          <w:lang w:val="en-US" w:eastAsia="hr-HR"/>
        </w:rPr>
        <w:t>posebno</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odnosi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na</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dodjelu</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novčanih</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sredstava</w:t>
      </w:r>
      <w:proofErr w:type="spellEnd"/>
      <w:r w:rsidRPr="0053712B">
        <w:rPr>
          <w:rFonts w:eastAsia="Calibri" w:cs="Times New Roman"/>
          <w:lang w:val="en-US" w:eastAsia="hr-HR"/>
        </w:rPr>
        <w:t xml:space="preserve"> u </w:t>
      </w:r>
      <w:proofErr w:type="spellStart"/>
      <w:r w:rsidRPr="0053712B">
        <w:rPr>
          <w:rFonts w:eastAsia="Calibri" w:cs="Times New Roman"/>
          <w:lang w:val="en-US" w:eastAsia="hr-HR"/>
        </w:rPr>
        <w:t>obliku</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subvencija</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ili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dodjelu</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novčanih</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sredstava</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putem</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ostalih</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vrsta</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programa</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čiji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su</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korisnici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poduzetnici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postupa</w:t>
      </w:r>
      <w:proofErr w:type="spellEnd"/>
      <w:r w:rsidRPr="0053712B">
        <w:rPr>
          <w:rFonts w:eastAsia="Calibri" w:cs="Times New Roman"/>
          <w:lang w:val="en-US" w:eastAsia="hr-HR"/>
        </w:rPr>
        <w:t xml:space="preserve"> se </w:t>
      </w:r>
      <w:proofErr w:type="spellStart"/>
      <w:r w:rsidRPr="0053712B">
        <w:rPr>
          <w:rFonts w:eastAsia="Calibri" w:cs="Times New Roman"/>
          <w:lang w:val="en-US" w:eastAsia="hr-HR"/>
        </w:rPr>
        <w:t>sukladno</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pravilima</w:t>
      </w:r>
      <w:proofErr w:type="spellEnd"/>
      <w:r w:rsidRPr="0053712B">
        <w:rPr>
          <w:rFonts w:eastAsia="Calibri" w:cs="Times New Roman"/>
          <w:lang w:val="en-US" w:eastAsia="hr-HR"/>
        </w:rPr>
        <w:t xml:space="preserve"> o </w:t>
      </w:r>
      <w:proofErr w:type="spellStart"/>
      <w:r w:rsidRPr="0053712B">
        <w:rPr>
          <w:rFonts w:eastAsia="Calibri" w:cs="Times New Roman"/>
          <w:lang w:val="en-US" w:eastAsia="hr-HR"/>
        </w:rPr>
        <w:t>državnim</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potporama</w:t>
      </w:r>
      <w:proofErr w:type="spellEnd"/>
      <w:r w:rsidRPr="0053712B">
        <w:rPr>
          <w:rFonts w:eastAsia="Calibri" w:cs="Times New Roman"/>
          <w:lang w:val="en-US" w:eastAsia="hr-HR"/>
        </w:rPr>
        <w:t xml:space="preserve"> u </w:t>
      </w:r>
      <w:proofErr w:type="spellStart"/>
      <w:r w:rsidRPr="0053712B">
        <w:rPr>
          <w:rFonts w:eastAsia="Calibri" w:cs="Times New Roman"/>
          <w:lang w:val="en-US" w:eastAsia="hr-HR"/>
        </w:rPr>
        <w:t>industriji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ili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poljoprivredi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šumarstvu</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ribarstvu</w:t>
      </w:r>
      <w:proofErr w:type="spellEnd"/>
      <w:r w:rsidRPr="0053712B">
        <w:rPr>
          <w:rFonts w:eastAsia="Calibri" w:cs="Times New Roman"/>
          <w:lang w:val="en-US" w:eastAsia="hr-HR"/>
        </w:rPr>
        <w:t>.</w:t>
      </w:r>
    </w:p>
    <w:p w14:paraId="70878015" w14:textId="77777777" w:rsidR="00301039" w:rsidRPr="00301039" w:rsidRDefault="00301039" w:rsidP="00251F3E">
      <w:pPr>
        <w:pStyle w:val="Naslov3"/>
        <w:rPr>
          <w:rFonts w:eastAsiaTheme="majorEastAsia"/>
        </w:rPr>
      </w:pPr>
      <w:bookmarkStart w:id="46" w:name="_Toc147306724"/>
      <w:r w:rsidRPr="00301039">
        <w:rPr>
          <w:rFonts w:eastAsiaTheme="majorEastAsia"/>
        </w:rPr>
        <w:lastRenderedPageBreak/>
        <w:t>Izvješće o utrošku sredstava za ublažavanje i djelomično uklanjanje posljedica prirodnih nepogoda</w:t>
      </w:r>
      <w:bookmarkEnd w:id="46"/>
    </w:p>
    <w:p w14:paraId="19498876" w14:textId="400D3B78" w:rsidR="00301039" w:rsidRPr="00301039" w:rsidRDefault="00A440D8" w:rsidP="00EF77EA">
      <w:pPr>
        <w:spacing w:after="120" w:line="276" w:lineRule="auto"/>
        <w:ind w:firstLine="708"/>
        <w:rPr>
          <w:rFonts w:eastAsia="Calibri" w:cs="Times New Roman"/>
          <w:lang w:val="en-US" w:eastAsia="hr-HR"/>
        </w:rPr>
      </w:pPr>
      <w:r>
        <w:rPr>
          <w:rFonts w:eastAsia="Calibri" w:cs="Times New Roman"/>
          <w:lang w:val="en-US" w:eastAsia="hr-HR"/>
        </w:rPr>
        <w:t xml:space="preserve">Gradsko </w:t>
      </w:r>
      <w:proofErr w:type="spellStart"/>
      <w:r>
        <w:rPr>
          <w:rFonts w:eastAsia="Calibri" w:cs="Times New Roman"/>
          <w:lang w:val="en-US" w:eastAsia="hr-HR"/>
        </w:rPr>
        <w:t>p</w:t>
      </w:r>
      <w:r w:rsidR="00301039" w:rsidRPr="00A440D8">
        <w:rPr>
          <w:rFonts w:eastAsia="Calibri" w:cs="Times New Roman"/>
          <w:lang w:val="en-US" w:eastAsia="hr-HR"/>
        </w:rPr>
        <w:t>ovjerenstvo</w:t>
      </w:r>
      <w:proofErr w:type="spellEnd"/>
      <w:r>
        <w:rPr>
          <w:rFonts w:eastAsia="Calibri" w:cs="Times New Roman"/>
          <w:lang w:val="en-US" w:eastAsia="hr-HR"/>
        </w:rPr>
        <w:t xml:space="preserve"> </w:t>
      </w:r>
      <w:proofErr w:type="spellStart"/>
      <w:r w:rsidR="00301039" w:rsidRPr="00301039">
        <w:rPr>
          <w:rFonts w:eastAsia="Calibri" w:cs="Times New Roman"/>
          <w:lang w:val="en-US" w:eastAsia="hr-HR"/>
        </w:rPr>
        <w:t>podnosi</w:t>
      </w:r>
      <w:proofErr w:type="spellEnd"/>
      <w:r w:rsidR="00301039" w:rsidRPr="00301039">
        <w:rPr>
          <w:rFonts w:eastAsia="Calibri" w:cs="Times New Roman"/>
          <w:lang w:val="en-US" w:eastAsia="hr-HR"/>
        </w:rPr>
        <w:t xml:space="preserve"> </w:t>
      </w:r>
      <w:proofErr w:type="spellStart"/>
      <w:r w:rsidR="00CD5C56">
        <w:rPr>
          <w:rFonts w:eastAsia="Calibri" w:cs="Times New Roman"/>
          <w:lang w:val="en-US" w:eastAsia="hr-HR"/>
        </w:rPr>
        <w:t>Županijskom</w:t>
      </w:r>
      <w:proofErr w:type="spellEnd"/>
      <w:r w:rsidR="00CD5C56">
        <w:rPr>
          <w:rFonts w:eastAsia="Calibri" w:cs="Times New Roman"/>
          <w:lang w:val="en-US" w:eastAsia="hr-HR"/>
        </w:rPr>
        <w:t xml:space="preserve"> </w:t>
      </w:r>
      <w:proofErr w:type="spellStart"/>
      <w:r w:rsidR="00301039" w:rsidRPr="00301039">
        <w:rPr>
          <w:rFonts w:eastAsia="Calibri" w:cs="Times New Roman"/>
          <w:lang w:val="en-US" w:eastAsia="hr-HR"/>
        </w:rPr>
        <w:t>povjerenstvu</w:t>
      </w:r>
      <w:proofErr w:type="spellEnd"/>
      <w:r w:rsidR="002812D5">
        <w:rPr>
          <w:rFonts w:eastAsia="Calibri" w:cs="Times New Roman"/>
          <w:lang w:val="en-US" w:eastAsia="hr-HR"/>
        </w:rPr>
        <w:t>,</w:t>
      </w:r>
      <w:r w:rsidR="00301039" w:rsidRPr="00301039">
        <w:rPr>
          <w:rFonts w:eastAsia="Calibri" w:cs="Times New Roman"/>
          <w:lang w:val="en-US" w:eastAsia="hr-HR"/>
        </w:rPr>
        <w:t xml:space="preserve"> </w:t>
      </w:r>
      <w:proofErr w:type="spellStart"/>
      <w:r w:rsidR="00411155">
        <w:rPr>
          <w:rFonts w:eastAsia="Calibri" w:cs="Times New Roman"/>
          <w:lang w:val="en-US" w:eastAsia="hr-HR"/>
        </w:rPr>
        <w:t>I</w:t>
      </w:r>
      <w:r w:rsidR="00301039" w:rsidRPr="00301039">
        <w:rPr>
          <w:rFonts w:eastAsia="Calibri" w:cs="Times New Roman"/>
          <w:lang w:val="en-US" w:eastAsia="hr-HR"/>
        </w:rPr>
        <w:t>zvješće</w:t>
      </w:r>
      <w:proofErr w:type="spellEnd"/>
      <w:r w:rsidR="00301039" w:rsidRPr="00301039">
        <w:rPr>
          <w:rFonts w:eastAsia="Calibri" w:cs="Times New Roman"/>
          <w:lang w:val="en-US" w:eastAsia="hr-HR"/>
        </w:rPr>
        <w:t xml:space="preserve"> o </w:t>
      </w:r>
      <w:proofErr w:type="spellStart"/>
      <w:r w:rsidR="00301039" w:rsidRPr="00301039">
        <w:rPr>
          <w:rFonts w:eastAsia="Calibri" w:cs="Times New Roman"/>
          <w:lang w:val="en-US" w:eastAsia="hr-HR"/>
        </w:rPr>
        <w:t>utrošku</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dodijeljenih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sredstava</w:t>
      </w:r>
      <w:proofErr w:type="spellEnd"/>
      <w:r w:rsidR="00301039" w:rsidRPr="00301039">
        <w:rPr>
          <w:rFonts w:eastAsia="Calibri" w:cs="Times New Roman"/>
          <w:lang w:val="en-US" w:eastAsia="hr-HR"/>
        </w:rPr>
        <w:t xml:space="preserve"> za </w:t>
      </w:r>
      <w:proofErr w:type="spellStart"/>
      <w:r w:rsidR="00301039" w:rsidRPr="00301039">
        <w:rPr>
          <w:rFonts w:eastAsia="Calibri" w:cs="Times New Roman"/>
          <w:lang w:val="en-US" w:eastAsia="hr-HR"/>
        </w:rPr>
        <w:t>ublažavanje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djelomično</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uklanjanje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posljedica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prirodnih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nepogoda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stavke</w:t>
      </w:r>
      <w:proofErr w:type="spellEnd"/>
      <w:r w:rsidR="00301039" w:rsidRPr="00301039">
        <w:rPr>
          <w:rFonts w:eastAsia="Calibri" w:cs="Times New Roman"/>
          <w:lang w:val="en-US" w:eastAsia="hr-HR"/>
        </w:rPr>
        <w:t xml:space="preserve"> za </w:t>
      </w:r>
      <w:proofErr w:type="spellStart"/>
      <w:r w:rsidR="00301039" w:rsidRPr="00301039">
        <w:rPr>
          <w:rFonts w:eastAsia="Calibri" w:cs="Times New Roman"/>
          <w:lang w:val="en-US" w:eastAsia="hr-HR"/>
        </w:rPr>
        <w:t>prirodne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nepogode</w:t>
      </w:r>
      <w:proofErr w:type="spellEnd"/>
      <w:r w:rsidR="00301039" w:rsidRPr="00301039">
        <w:rPr>
          <w:rFonts w:eastAsia="Calibri" w:cs="Times New Roman"/>
          <w:lang w:val="en-US" w:eastAsia="hr-HR"/>
        </w:rPr>
        <w:t xml:space="preserve"> u </w:t>
      </w:r>
      <w:proofErr w:type="spellStart"/>
      <w:r w:rsidR="00301039" w:rsidRPr="00301039">
        <w:rPr>
          <w:rFonts w:eastAsia="Calibri" w:cs="Times New Roman"/>
          <w:lang w:val="en-US" w:eastAsia="hr-HR"/>
        </w:rPr>
        <w:t>državnom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proračunu</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Republike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Hrvatske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preko</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Registra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pisanim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putem</w:t>
      </w:r>
      <w:proofErr w:type="spellEnd"/>
      <w:r w:rsidR="00301039" w:rsidRPr="00301039">
        <w:rPr>
          <w:rFonts w:eastAsia="Calibri" w:cs="Times New Roman"/>
          <w:lang w:val="en-US" w:eastAsia="hr-HR"/>
        </w:rPr>
        <w:t>.</w:t>
      </w:r>
    </w:p>
    <w:p w14:paraId="3504E0D3" w14:textId="5A68F9BF" w:rsidR="00301039" w:rsidRPr="00301039" w:rsidRDefault="00301039" w:rsidP="00EF77EA">
      <w:pPr>
        <w:spacing w:after="120" w:line="276" w:lineRule="auto"/>
        <w:ind w:firstLine="708"/>
        <w:rPr>
          <w:rFonts w:eastAsia="Calibri" w:cs="Times New Roman"/>
          <w:lang w:val="en-US" w:eastAsia="hr-HR"/>
        </w:rPr>
      </w:pPr>
      <w:proofErr w:type="spellStart"/>
      <w:r w:rsidRPr="00301039">
        <w:rPr>
          <w:rFonts w:eastAsia="Calibri" w:cs="Times New Roman"/>
          <w:lang w:val="en-US" w:eastAsia="hr-HR"/>
        </w:rPr>
        <w:t>Oblik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način</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unosa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podataka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Registar</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propisan</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Pravilnikom</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registru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r w:rsidR="002812D5">
        <w:rPr>
          <w:rFonts w:eastAsia="Calibri" w:cs="Times New Roman"/>
          <w:lang w:val="en-US" w:eastAsia="hr-HR"/>
        </w:rPr>
        <w:t>“</w:t>
      </w:r>
      <w:proofErr w:type="spellStart"/>
      <w:r w:rsidRPr="00301039">
        <w:rPr>
          <w:rFonts w:eastAsia="Calibri" w:cs="Times New Roman"/>
          <w:lang w:val="en-US" w:eastAsia="hr-HR"/>
        </w:rPr>
        <w:t>Narodne</w:t>
      </w:r>
      <w:proofErr w:type="spellEnd"/>
      <w:r w:rsidRPr="00301039">
        <w:rPr>
          <w:rFonts w:eastAsia="Calibri" w:cs="Times New Roman"/>
          <w:lang w:val="en-US" w:eastAsia="hr-HR"/>
        </w:rPr>
        <w:t xml:space="preserve"> novine</w:t>
      </w:r>
      <w:r w:rsidR="002812D5">
        <w:rPr>
          <w:rFonts w:eastAsia="Calibri" w:cs="Times New Roman"/>
          <w:lang w:val="en-US" w:eastAsia="hr-HR"/>
        </w:rPr>
        <w:t xml:space="preserve">”, </w:t>
      </w:r>
      <w:proofErr w:type="spellStart"/>
      <w:r w:rsidR="002812D5">
        <w:rPr>
          <w:rFonts w:eastAsia="Calibri" w:cs="Times New Roman"/>
          <w:lang w:val="en-US" w:eastAsia="hr-HR"/>
        </w:rPr>
        <w:t>broj</w:t>
      </w:r>
      <w:proofErr w:type="spellEnd"/>
      <w:r w:rsidRPr="00301039">
        <w:rPr>
          <w:rFonts w:eastAsia="Calibri" w:cs="Times New Roman"/>
          <w:lang w:val="en-US" w:eastAsia="hr-HR"/>
        </w:rPr>
        <w:t xml:space="preserve"> 65/19).</w:t>
      </w:r>
    </w:p>
    <w:p w14:paraId="1731BCD8" w14:textId="07163A33" w:rsidR="00301039" w:rsidRPr="00301039" w:rsidRDefault="00251F3E" w:rsidP="00251F3E">
      <w:pPr>
        <w:pStyle w:val="Naslov2"/>
        <w:rPr>
          <w:rFonts w:eastAsiaTheme="majorEastAsia"/>
        </w:rPr>
      </w:pPr>
      <w:r>
        <w:rPr>
          <w:rFonts w:eastAsiaTheme="majorEastAsia"/>
        </w:rPr>
        <w:t xml:space="preserve"> </w:t>
      </w:r>
      <w:bookmarkStart w:id="47" w:name="_Toc147306725"/>
      <w:r w:rsidR="00301039" w:rsidRPr="00301039">
        <w:rPr>
          <w:rFonts w:eastAsiaTheme="majorEastAsia"/>
        </w:rPr>
        <w:t>NAČIN DODJELE I RASPODJELA SREDSTAVA ŽURNE POMOĆI</w:t>
      </w:r>
      <w:bookmarkEnd w:id="47"/>
    </w:p>
    <w:p w14:paraId="6A267B2A" w14:textId="77777777" w:rsidR="00301039" w:rsidRPr="00301039" w:rsidRDefault="00301039" w:rsidP="00EF77EA">
      <w:pPr>
        <w:spacing w:after="120" w:line="276" w:lineRule="auto"/>
        <w:ind w:firstLine="708"/>
        <w:rPr>
          <w:rFonts w:eastAsia="Calibri" w:cs="Times New Roman"/>
          <w:lang w:val="en-US" w:eastAsia="hr-HR"/>
        </w:rPr>
      </w:pPr>
      <w:proofErr w:type="spellStart"/>
      <w:r w:rsidRPr="00301039">
        <w:rPr>
          <w:rFonts w:eastAsia="Calibri" w:cs="Times New Roman"/>
          <w:lang w:val="en-US" w:eastAsia="hr-HR"/>
        </w:rPr>
        <w:t>Žurna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dodjeljuje</w:t>
      </w:r>
      <w:proofErr w:type="spellEnd"/>
      <w:r w:rsidRPr="00301039">
        <w:rPr>
          <w:rFonts w:eastAsia="Calibri" w:cs="Times New Roman"/>
          <w:lang w:val="en-US" w:eastAsia="hr-HR"/>
        </w:rPr>
        <w:t xml:space="preserve"> se u </w:t>
      </w:r>
      <w:proofErr w:type="spellStart"/>
      <w:r w:rsidRPr="00301039">
        <w:rPr>
          <w:rFonts w:eastAsia="Calibri" w:cs="Times New Roman"/>
          <w:lang w:val="en-US" w:eastAsia="hr-HR"/>
        </w:rPr>
        <w:t>svrhu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tekućoj</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kalendarskoj</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godini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podmirenje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troškova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javnoj</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infrastrukturi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troškova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nabave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opreme</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saniranje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podmirenje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drugih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troškova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saniranja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ne </w:t>
      </w:r>
      <w:proofErr w:type="spellStart"/>
      <w:r w:rsidRPr="00301039">
        <w:rPr>
          <w:rFonts w:eastAsia="Calibri" w:cs="Times New Roman"/>
          <w:lang w:val="en-US" w:eastAsia="hr-HR"/>
        </w:rPr>
        <w:t>postoje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dostatni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financijski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izvori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namijenjeni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sprječavanju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daljnjih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ugroziti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gospodarsko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funkcioniranje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djelovati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život</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zdravlje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stanovništva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onečistiti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okoliš</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Žurna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dodjeljuje</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oštećenicima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fizičkim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osobama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poduzetnici</w:t>
      </w:r>
      <w:proofErr w:type="spellEnd"/>
      <w:r w:rsidRPr="00301039">
        <w:rPr>
          <w:rFonts w:eastAsia="Calibri" w:cs="Times New Roman"/>
          <w:lang w:val="en-US" w:eastAsia="hr-HR"/>
        </w:rPr>
        <w:t xml:space="preserve">, a koji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pretrpjeli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posebice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ugroženim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skupinama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starijima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bolesnima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ostalima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prijeti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ugroza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zdravlja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života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zahvaćenom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nepogodom</w:t>
      </w:r>
      <w:proofErr w:type="spellEnd"/>
      <w:r w:rsidRPr="00301039">
        <w:rPr>
          <w:rFonts w:eastAsia="Calibri" w:cs="Times New Roman"/>
          <w:lang w:val="en-US" w:eastAsia="hr-HR"/>
        </w:rPr>
        <w:t>.</w:t>
      </w:r>
    </w:p>
    <w:p w14:paraId="614FEC26" w14:textId="77777777" w:rsidR="00301039" w:rsidRPr="00301039" w:rsidRDefault="00301039" w:rsidP="00EF77EA">
      <w:pPr>
        <w:spacing w:after="120" w:line="276" w:lineRule="auto"/>
        <w:ind w:firstLine="708"/>
        <w:rPr>
          <w:rFonts w:eastAsia="Calibri" w:cs="Times New Roman"/>
          <w:lang w:val="en-US" w:eastAsia="hr-HR"/>
        </w:rPr>
      </w:pPr>
      <w:proofErr w:type="spellStart"/>
      <w:r w:rsidRPr="00301039">
        <w:rPr>
          <w:rFonts w:eastAsia="Calibri" w:cs="Times New Roman"/>
          <w:lang w:val="en-US" w:eastAsia="hr-HR"/>
        </w:rPr>
        <w:t>Žurna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w:t>
      </w:r>
      <w:proofErr w:type="spellEnd"/>
      <w:r w:rsidRPr="00301039">
        <w:rPr>
          <w:rFonts w:eastAsia="Calibri" w:cs="Times New Roman"/>
          <w:lang w:val="en-US" w:eastAsia="hr-HR"/>
        </w:rPr>
        <w:t xml:space="preserve"> Vlade </w:t>
      </w:r>
      <w:proofErr w:type="spellStart"/>
      <w:r w:rsidRPr="00301039">
        <w:rPr>
          <w:rFonts w:eastAsia="Calibri" w:cs="Times New Roman"/>
          <w:lang w:val="en-US" w:eastAsia="hr-HR"/>
        </w:rPr>
        <w:t>Republike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Hrvatske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dodjeljuje</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temelju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odluke</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dodjeli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žurne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prijedlog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Državnog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županijskog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općinskog</w:t>
      </w:r>
      <w:proofErr w:type="spellEnd"/>
      <w:r w:rsidRPr="00301039">
        <w:rPr>
          <w:rFonts w:eastAsia="Calibri" w:cs="Times New Roman"/>
          <w:lang w:val="en-US" w:eastAsia="hr-HR"/>
        </w:rPr>
        <w:t>/</w:t>
      </w:r>
      <w:proofErr w:type="spellStart"/>
      <w:r w:rsidRPr="00301039">
        <w:rPr>
          <w:rFonts w:eastAsia="Calibri" w:cs="Times New Roman"/>
          <w:lang w:val="en-US" w:eastAsia="hr-HR"/>
        </w:rPr>
        <w:t>gradskog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povjerenstva</w:t>
      </w:r>
      <w:proofErr w:type="spellEnd"/>
      <w:r w:rsidRPr="00301039">
        <w:rPr>
          <w:rFonts w:eastAsia="Calibri" w:cs="Times New Roman"/>
          <w:lang w:val="en-US" w:eastAsia="hr-HR"/>
        </w:rPr>
        <w:t>.</w:t>
      </w:r>
    </w:p>
    <w:p w14:paraId="52234B3D" w14:textId="5FADA615" w:rsidR="00301039" w:rsidRPr="00301039" w:rsidRDefault="00301039" w:rsidP="00EF77EA">
      <w:pPr>
        <w:spacing w:after="120" w:line="276" w:lineRule="auto"/>
        <w:ind w:firstLine="708"/>
        <w:rPr>
          <w:rFonts w:eastAsia="Calibri" w:cs="Times New Roman"/>
          <w:lang w:val="en-US" w:eastAsia="hr-HR"/>
        </w:rPr>
      </w:pPr>
      <w:r w:rsidRPr="00301039">
        <w:rPr>
          <w:rFonts w:eastAsia="Calibri" w:cs="Times New Roman"/>
          <w:lang w:val="en-US" w:eastAsia="hr-HR"/>
        </w:rPr>
        <w:t>Grad</w:t>
      </w:r>
      <w:r w:rsidR="00A440D8">
        <w:rPr>
          <w:rFonts w:eastAsia="Calibri" w:cs="Times New Roman"/>
          <w:lang w:val="en-US" w:eastAsia="hr-HR"/>
        </w:rPr>
        <w:t xml:space="preserve"> Z</w:t>
      </w:r>
      <w:r w:rsidR="00411155">
        <w:rPr>
          <w:rFonts w:eastAsia="Calibri" w:cs="Times New Roman"/>
          <w:lang w:val="en-US" w:eastAsia="hr-HR"/>
        </w:rPr>
        <w:t>latar</w:t>
      </w:r>
      <w:r w:rsidR="00A440D8">
        <w:rPr>
          <w:rFonts w:eastAsia="Calibri" w:cs="Times New Roman"/>
          <w:lang w:val="en-US" w:eastAsia="hr-HR"/>
        </w:rPr>
        <w:t xml:space="preserve"> </w:t>
      </w:r>
      <w:proofErr w:type="spellStart"/>
      <w:r w:rsidRPr="00301039">
        <w:rPr>
          <w:rFonts w:eastAsia="Calibri" w:cs="Times New Roman"/>
          <w:lang w:val="en-US" w:eastAsia="hr-HR"/>
        </w:rPr>
        <w:t>može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isplatiti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žurnu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raspoloživih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proračuna</w:t>
      </w:r>
      <w:proofErr w:type="spellEnd"/>
      <w:r w:rsidRPr="00301039">
        <w:rPr>
          <w:rFonts w:eastAsia="Calibri" w:cs="Times New Roman"/>
          <w:lang w:val="en-US" w:eastAsia="hr-HR"/>
        </w:rPr>
        <w:t xml:space="preserve">. </w:t>
      </w:r>
    </w:p>
    <w:p w14:paraId="2F0A5068" w14:textId="50FD4976" w:rsidR="00301039" w:rsidRPr="00301039" w:rsidRDefault="006F6495" w:rsidP="00EF77EA">
      <w:pPr>
        <w:spacing w:after="120" w:line="276" w:lineRule="auto"/>
        <w:ind w:firstLine="708"/>
        <w:rPr>
          <w:rFonts w:eastAsia="Calibri" w:cs="Times New Roman"/>
          <w:lang w:val="en-US" w:eastAsia="hr-HR"/>
        </w:rPr>
      </w:pPr>
      <w:proofErr w:type="spellStart"/>
      <w:r w:rsidRPr="006F6495">
        <w:rPr>
          <w:rFonts w:eastAsia="Calibri" w:cs="Times New Roman"/>
          <w:lang w:val="en-US" w:eastAsia="hr-HR"/>
        </w:rPr>
        <w:t>Sukladno</w:t>
      </w:r>
      <w:proofErr w:type="spellEnd"/>
      <w:r w:rsidRPr="006F6495">
        <w:rPr>
          <w:rFonts w:eastAsia="Calibri" w:cs="Times New Roman"/>
          <w:lang w:val="en-US" w:eastAsia="hr-HR"/>
        </w:rPr>
        <w:t xml:space="preserve"> </w:t>
      </w:r>
      <w:proofErr w:type="spellStart"/>
      <w:r w:rsidRPr="006F6495">
        <w:rPr>
          <w:rFonts w:eastAsia="Calibri" w:cs="Times New Roman"/>
          <w:lang w:val="en-US" w:eastAsia="hr-HR"/>
        </w:rPr>
        <w:t>članku</w:t>
      </w:r>
      <w:proofErr w:type="spellEnd"/>
      <w:r w:rsidRPr="006F6495">
        <w:rPr>
          <w:rFonts w:eastAsia="Calibri" w:cs="Times New Roman"/>
          <w:lang w:val="en-US" w:eastAsia="hr-HR"/>
        </w:rPr>
        <w:t xml:space="preserve"> 65. </w:t>
      </w:r>
      <w:proofErr w:type="spellStart"/>
      <w:r w:rsidRPr="006F6495">
        <w:rPr>
          <w:rFonts w:eastAsia="Calibri" w:cs="Times New Roman"/>
          <w:lang w:val="en-US" w:eastAsia="hr-HR"/>
        </w:rPr>
        <w:t>Zakona</w:t>
      </w:r>
      <w:proofErr w:type="spellEnd"/>
      <w:r w:rsidRPr="006F6495">
        <w:rPr>
          <w:rFonts w:eastAsia="Calibri" w:cs="Times New Roman"/>
          <w:lang w:val="en-US" w:eastAsia="hr-HR"/>
        </w:rPr>
        <w:t xml:space="preserve"> o </w:t>
      </w:r>
      <w:proofErr w:type="spellStart"/>
      <w:r w:rsidRPr="006F6495">
        <w:rPr>
          <w:rFonts w:eastAsia="Calibri" w:cs="Times New Roman"/>
          <w:lang w:val="en-US" w:eastAsia="hr-HR"/>
        </w:rPr>
        <w:t>proračunu</w:t>
      </w:r>
      <w:proofErr w:type="spellEnd"/>
      <w:r w:rsidRPr="006F6495">
        <w:rPr>
          <w:rFonts w:eastAsia="Calibri" w:cs="Times New Roman"/>
          <w:lang w:val="en-US" w:eastAsia="hr-HR"/>
        </w:rPr>
        <w:t xml:space="preserve"> (“</w:t>
      </w:r>
      <w:proofErr w:type="spellStart"/>
      <w:r w:rsidRPr="006F6495">
        <w:rPr>
          <w:rFonts w:eastAsia="Calibri" w:cs="Times New Roman"/>
          <w:lang w:val="en-US" w:eastAsia="hr-HR"/>
        </w:rPr>
        <w:t>Narodne</w:t>
      </w:r>
      <w:proofErr w:type="spellEnd"/>
      <w:r w:rsidRPr="006F6495">
        <w:rPr>
          <w:rFonts w:eastAsia="Calibri" w:cs="Times New Roman"/>
          <w:lang w:val="en-US" w:eastAsia="hr-HR"/>
        </w:rPr>
        <w:t xml:space="preserve"> novine”, </w:t>
      </w:r>
      <w:proofErr w:type="spellStart"/>
      <w:r w:rsidRPr="006F6495">
        <w:rPr>
          <w:rFonts w:eastAsia="Calibri" w:cs="Times New Roman"/>
          <w:lang w:val="en-US" w:eastAsia="hr-HR"/>
        </w:rPr>
        <w:t>broj</w:t>
      </w:r>
      <w:proofErr w:type="spellEnd"/>
      <w:r w:rsidRPr="006F6495">
        <w:rPr>
          <w:rFonts w:eastAsia="Calibri" w:cs="Times New Roman"/>
          <w:lang w:val="en-US" w:eastAsia="hr-HR"/>
        </w:rPr>
        <w:t xml:space="preserve"> 144/21) </w:t>
      </w:r>
      <w:proofErr w:type="spellStart"/>
      <w:r w:rsidRPr="006F6495">
        <w:rPr>
          <w:rFonts w:eastAsia="Calibri" w:cs="Times New Roman"/>
          <w:lang w:val="en-US" w:eastAsia="hr-HR"/>
        </w:rPr>
        <w:t>sredstva</w:t>
      </w:r>
      <w:proofErr w:type="spellEnd"/>
      <w:r w:rsidRPr="006F6495">
        <w:rPr>
          <w:rFonts w:eastAsia="Calibri" w:cs="Times New Roman"/>
          <w:lang w:val="en-US" w:eastAsia="hr-HR"/>
        </w:rPr>
        <w:t xml:space="preserve"> </w:t>
      </w:r>
      <w:proofErr w:type="spellStart"/>
      <w:r w:rsidRPr="006F6495">
        <w:rPr>
          <w:rFonts w:eastAsia="Calibri" w:cs="Times New Roman"/>
          <w:lang w:val="en-US" w:eastAsia="hr-HR"/>
        </w:rPr>
        <w:t>proračunske</w:t>
      </w:r>
      <w:proofErr w:type="spellEnd"/>
      <w:r w:rsidRPr="006F6495">
        <w:rPr>
          <w:rFonts w:eastAsia="Calibri" w:cs="Times New Roman"/>
          <w:lang w:val="en-US" w:eastAsia="hr-HR"/>
        </w:rPr>
        <w:t xml:space="preserve"> </w:t>
      </w:r>
      <w:proofErr w:type="spellStart"/>
      <w:r w:rsidRPr="006F6495">
        <w:rPr>
          <w:rFonts w:eastAsia="Calibri" w:cs="Times New Roman"/>
          <w:lang w:val="en-US" w:eastAsia="hr-HR"/>
        </w:rPr>
        <w:t>zalihe</w:t>
      </w:r>
      <w:proofErr w:type="spellEnd"/>
      <w:r w:rsidRPr="006F6495">
        <w:rPr>
          <w:rFonts w:eastAsia="Calibri" w:cs="Times New Roman"/>
          <w:lang w:val="en-US" w:eastAsia="hr-HR"/>
        </w:rPr>
        <w:t xml:space="preserve"> </w:t>
      </w:r>
      <w:proofErr w:type="spellStart"/>
      <w:r w:rsidRPr="006F6495">
        <w:rPr>
          <w:rFonts w:eastAsia="Calibri" w:cs="Times New Roman"/>
          <w:lang w:val="en-US" w:eastAsia="hr-HR"/>
        </w:rPr>
        <w:t>koriste</w:t>
      </w:r>
      <w:proofErr w:type="spellEnd"/>
      <w:r w:rsidRPr="006F6495">
        <w:rPr>
          <w:rFonts w:eastAsia="Calibri" w:cs="Times New Roman"/>
          <w:lang w:val="en-US" w:eastAsia="hr-HR"/>
        </w:rPr>
        <w:t xml:space="preserve"> se za </w:t>
      </w:r>
      <w:proofErr w:type="spellStart"/>
      <w:r w:rsidRPr="006F6495">
        <w:rPr>
          <w:rFonts w:eastAsia="Calibri" w:cs="Times New Roman"/>
          <w:lang w:val="en-US" w:eastAsia="hr-HR"/>
        </w:rPr>
        <w:t>financiranje</w:t>
      </w:r>
      <w:proofErr w:type="spellEnd"/>
      <w:r w:rsidRPr="006F6495">
        <w:rPr>
          <w:rFonts w:eastAsia="Calibri" w:cs="Times New Roman"/>
          <w:lang w:val="en-US" w:eastAsia="hr-HR"/>
        </w:rPr>
        <w:t xml:space="preserve"> </w:t>
      </w:r>
      <w:proofErr w:type="spellStart"/>
      <w:r w:rsidRPr="006F6495">
        <w:rPr>
          <w:rFonts w:eastAsia="Calibri" w:cs="Times New Roman"/>
          <w:lang w:val="en-US" w:eastAsia="hr-HR"/>
        </w:rPr>
        <w:t>rashoda</w:t>
      </w:r>
      <w:proofErr w:type="spellEnd"/>
      <w:r w:rsidRPr="006F6495">
        <w:rPr>
          <w:rFonts w:eastAsia="Calibri" w:cs="Times New Roman"/>
          <w:lang w:val="en-US" w:eastAsia="hr-HR"/>
        </w:rPr>
        <w:t xml:space="preserve"> </w:t>
      </w:r>
      <w:proofErr w:type="spellStart"/>
      <w:r w:rsidRPr="006F6495">
        <w:rPr>
          <w:rFonts w:eastAsia="Calibri" w:cs="Times New Roman"/>
          <w:lang w:val="en-US" w:eastAsia="hr-HR"/>
        </w:rPr>
        <w:t>nastalih</w:t>
      </w:r>
      <w:proofErr w:type="spellEnd"/>
      <w:r w:rsidRPr="006F6495">
        <w:rPr>
          <w:rFonts w:eastAsia="Calibri" w:cs="Times New Roman"/>
          <w:lang w:val="en-US" w:eastAsia="hr-HR"/>
        </w:rPr>
        <w:t xml:space="preserve"> </w:t>
      </w:r>
      <w:proofErr w:type="spellStart"/>
      <w:r w:rsidRPr="006F6495">
        <w:rPr>
          <w:rFonts w:eastAsia="Calibri" w:cs="Times New Roman"/>
          <w:lang w:val="en-US" w:eastAsia="hr-HR"/>
        </w:rPr>
        <w:t>pri</w:t>
      </w:r>
      <w:proofErr w:type="spellEnd"/>
      <w:r w:rsidRPr="006F6495">
        <w:rPr>
          <w:rFonts w:eastAsia="Calibri" w:cs="Times New Roman"/>
          <w:lang w:val="en-US" w:eastAsia="hr-HR"/>
        </w:rPr>
        <w:t xml:space="preserve"> </w:t>
      </w:r>
      <w:proofErr w:type="spellStart"/>
      <w:r w:rsidRPr="006F6495">
        <w:rPr>
          <w:rFonts w:eastAsia="Calibri" w:cs="Times New Roman"/>
          <w:lang w:val="en-US" w:eastAsia="hr-HR"/>
        </w:rPr>
        <w:t>otklanjanju</w:t>
      </w:r>
      <w:proofErr w:type="spellEnd"/>
      <w:r w:rsidRPr="006F6495">
        <w:rPr>
          <w:rFonts w:eastAsia="Calibri" w:cs="Times New Roman"/>
          <w:lang w:val="en-US" w:eastAsia="hr-HR"/>
        </w:rPr>
        <w:t xml:space="preserve"> </w:t>
      </w:r>
      <w:proofErr w:type="spellStart"/>
      <w:r w:rsidRPr="006F6495">
        <w:rPr>
          <w:rFonts w:eastAsia="Calibri" w:cs="Times New Roman"/>
          <w:lang w:val="en-US" w:eastAsia="hr-HR"/>
        </w:rPr>
        <w:t>posljedica</w:t>
      </w:r>
      <w:proofErr w:type="spellEnd"/>
      <w:r w:rsidRPr="006F6495">
        <w:rPr>
          <w:rFonts w:eastAsia="Calibri" w:cs="Times New Roman"/>
          <w:lang w:val="en-US" w:eastAsia="hr-HR"/>
        </w:rPr>
        <w:t xml:space="preserve"> </w:t>
      </w:r>
      <w:proofErr w:type="spellStart"/>
      <w:r w:rsidRPr="006F6495">
        <w:rPr>
          <w:rFonts w:eastAsia="Calibri" w:cs="Times New Roman"/>
          <w:lang w:val="en-US" w:eastAsia="hr-HR"/>
        </w:rPr>
        <w:t>elementarnih</w:t>
      </w:r>
      <w:proofErr w:type="spellEnd"/>
      <w:r w:rsidRPr="006F6495">
        <w:rPr>
          <w:rFonts w:eastAsia="Calibri" w:cs="Times New Roman"/>
          <w:lang w:val="en-US" w:eastAsia="hr-HR"/>
        </w:rPr>
        <w:t xml:space="preserve"> </w:t>
      </w:r>
      <w:proofErr w:type="spellStart"/>
      <w:r w:rsidRPr="006F6495">
        <w:rPr>
          <w:rFonts w:eastAsia="Calibri" w:cs="Times New Roman"/>
          <w:lang w:val="en-US" w:eastAsia="hr-HR"/>
        </w:rPr>
        <w:t>nepogoda</w:t>
      </w:r>
      <w:proofErr w:type="spellEnd"/>
      <w:r w:rsidRPr="006F6495">
        <w:rPr>
          <w:rFonts w:eastAsia="Calibri" w:cs="Times New Roman"/>
          <w:lang w:val="en-US" w:eastAsia="hr-HR"/>
        </w:rPr>
        <w:t xml:space="preserve">, </w:t>
      </w:r>
      <w:proofErr w:type="spellStart"/>
      <w:r w:rsidRPr="006F6495">
        <w:rPr>
          <w:rFonts w:eastAsia="Calibri" w:cs="Times New Roman"/>
          <w:lang w:val="en-US" w:eastAsia="hr-HR"/>
        </w:rPr>
        <w:t>epidemija</w:t>
      </w:r>
      <w:proofErr w:type="spellEnd"/>
      <w:r w:rsidRPr="006F6495">
        <w:rPr>
          <w:rFonts w:eastAsia="Calibri" w:cs="Times New Roman"/>
          <w:lang w:val="en-US" w:eastAsia="hr-HR"/>
        </w:rPr>
        <w:t xml:space="preserve">, </w:t>
      </w:r>
      <w:proofErr w:type="spellStart"/>
      <w:r w:rsidRPr="006F6495">
        <w:rPr>
          <w:rFonts w:eastAsia="Calibri" w:cs="Times New Roman"/>
          <w:lang w:val="en-US" w:eastAsia="hr-HR"/>
        </w:rPr>
        <w:t>ekoloških</w:t>
      </w:r>
      <w:proofErr w:type="spellEnd"/>
      <w:r w:rsidRPr="006F6495">
        <w:rPr>
          <w:rFonts w:eastAsia="Calibri" w:cs="Times New Roman"/>
          <w:lang w:val="en-US" w:eastAsia="hr-HR"/>
        </w:rPr>
        <w:t xml:space="preserve"> </w:t>
      </w:r>
      <w:proofErr w:type="spellStart"/>
      <w:r w:rsidRPr="006F6495">
        <w:rPr>
          <w:rFonts w:eastAsia="Calibri" w:cs="Times New Roman"/>
          <w:lang w:val="en-US" w:eastAsia="hr-HR"/>
        </w:rPr>
        <w:t>i</w:t>
      </w:r>
      <w:proofErr w:type="spellEnd"/>
      <w:r w:rsidRPr="006F6495">
        <w:rPr>
          <w:rFonts w:eastAsia="Calibri" w:cs="Times New Roman"/>
          <w:lang w:val="en-US" w:eastAsia="hr-HR"/>
        </w:rPr>
        <w:t xml:space="preserve"> </w:t>
      </w:r>
      <w:proofErr w:type="spellStart"/>
      <w:r w:rsidRPr="006F6495">
        <w:rPr>
          <w:rFonts w:eastAsia="Calibri" w:cs="Times New Roman"/>
          <w:lang w:val="en-US" w:eastAsia="hr-HR"/>
        </w:rPr>
        <w:t>ostalih</w:t>
      </w:r>
      <w:proofErr w:type="spellEnd"/>
      <w:r w:rsidRPr="006F6495">
        <w:rPr>
          <w:rFonts w:eastAsia="Calibri" w:cs="Times New Roman"/>
          <w:lang w:val="en-US" w:eastAsia="hr-HR"/>
        </w:rPr>
        <w:t xml:space="preserve"> </w:t>
      </w:r>
      <w:proofErr w:type="spellStart"/>
      <w:r w:rsidRPr="006F6495">
        <w:rPr>
          <w:rFonts w:eastAsia="Calibri" w:cs="Times New Roman"/>
          <w:lang w:val="en-US" w:eastAsia="hr-HR"/>
        </w:rPr>
        <w:t>nepredvidivih</w:t>
      </w:r>
      <w:proofErr w:type="spellEnd"/>
      <w:r w:rsidRPr="006F6495">
        <w:rPr>
          <w:rFonts w:eastAsia="Calibri" w:cs="Times New Roman"/>
          <w:lang w:val="en-US" w:eastAsia="hr-HR"/>
        </w:rPr>
        <w:t xml:space="preserve"> </w:t>
      </w:r>
      <w:proofErr w:type="spellStart"/>
      <w:r w:rsidRPr="006F6495">
        <w:rPr>
          <w:rFonts w:eastAsia="Calibri" w:cs="Times New Roman"/>
          <w:lang w:val="en-US" w:eastAsia="hr-HR"/>
        </w:rPr>
        <w:t>nesreća</w:t>
      </w:r>
      <w:proofErr w:type="spellEnd"/>
      <w:r w:rsidRPr="006F6495">
        <w:rPr>
          <w:rFonts w:eastAsia="Calibri" w:cs="Times New Roman"/>
          <w:lang w:val="en-US" w:eastAsia="hr-HR"/>
        </w:rPr>
        <w:t xml:space="preserve"> </w:t>
      </w:r>
      <w:proofErr w:type="spellStart"/>
      <w:r w:rsidRPr="006F6495">
        <w:rPr>
          <w:rFonts w:eastAsia="Calibri" w:cs="Times New Roman"/>
          <w:lang w:val="en-US" w:eastAsia="hr-HR"/>
        </w:rPr>
        <w:t>odnosno</w:t>
      </w:r>
      <w:proofErr w:type="spellEnd"/>
      <w:r w:rsidRPr="006F6495">
        <w:rPr>
          <w:rFonts w:eastAsia="Calibri" w:cs="Times New Roman"/>
          <w:lang w:val="en-US" w:eastAsia="hr-HR"/>
        </w:rPr>
        <w:t xml:space="preserve"> </w:t>
      </w:r>
      <w:proofErr w:type="spellStart"/>
      <w:r w:rsidRPr="006F6495">
        <w:rPr>
          <w:rFonts w:eastAsia="Calibri" w:cs="Times New Roman"/>
          <w:lang w:val="en-US" w:eastAsia="hr-HR"/>
        </w:rPr>
        <w:t>izvanrednih</w:t>
      </w:r>
      <w:proofErr w:type="spellEnd"/>
      <w:r w:rsidRPr="006F6495">
        <w:rPr>
          <w:rFonts w:eastAsia="Calibri" w:cs="Times New Roman"/>
          <w:lang w:val="en-US" w:eastAsia="hr-HR"/>
        </w:rPr>
        <w:t xml:space="preserve"> </w:t>
      </w:r>
      <w:proofErr w:type="spellStart"/>
      <w:r w:rsidRPr="006F6495">
        <w:rPr>
          <w:rFonts w:eastAsia="Calibri" w:cs="Times New Roman"/>
          <w:lang w:val="en-US" w:eastAsia="hr-HR"/>
        </w:rPr>
        <w:t>događaja</w:t>
      </w:r>
      <w:proofErr w:type="spellEnd"/>
      <w:r w:rsidRPr="006F6495">
        <w:rPr>
          <w:rFonts w:eastAsia="Calibri" w:cs="Times New Roman"/>
          <w:lang w:val="en-US" w:eastAsia="hr-HR"/>
        </w:rPr>
        <w:t xml:space="preserve"> </w:t>
      </w:r>
      <w:proofErr w:type="spellStart"/>
      <w:r w:rsidRPr="006F6495">
        <w:rPr>
          <w:rFonts w:eastAsia="Calibri" w:cs="Times New Roman"/>
          <w:lang w:val="en-US" w:eastAsia="hr-HR"/>
        </w:rPr>
        <w:t>tijekom</w:t>
      </w:r>
      <w:proofErr w:type="spellEnd"/>
      <w:r w:rsidRPr="006F6495">
        <w:rPr>
          <w:rFonts w:eastAsia="Calibri" w:cs="Times New Roman"/>
          <w:lang w:val="en-US" w:eastAsia="hr-HR"/>
        </w:rPr>
        <w:t xml:space="preserve"> </w:t>
      </w:r>
      <w:proofErr w:type="spellStart"/>
      <w:r w:rsidRPr="006F6495">
        <w:rPr>
          <w:rFonts w:eastAsia="Calibri" w:cs="Times New Roman"/>
          <w:lang w:val="en-US" w:eastAsia="hr-HR"/>
        </w:rPr>
        <w:t>godine</w:t>
      </w:r>
      <w:proofErr w:type="spellEnd"/>
      <w:r w:rsidRPr="006F6495">
        <w:rPr>
          <w:rFonts w:eastAsia="Calibri" w:cs="Times New Roman"/>
          <w:lang w:val="en-US" w:eastAsia="hr-HR"/>
        </w:rPr>
        <w:t xml:space="preserve">. </w:t>
      </w:r>
      <w:proofErr w:type="spellStart"/>
      <w:r w:rsidRPr="006F6495">
        <w:rPr>
          <w:rFonts w:eastAsia="Calibri" w:cs="Times New Roman"/>
          <w:lang w:val="en-US" w:eastAsia="hr-HR"/>
        </w:rPr>
        <w:t>Nadalje</w:t>
      </w:r>
      <w:proofErr w:type="spellEnd"/>
      <w:r w:rsidRPr="006F6495">
        <w:rPr>
          <w:rFonts w:eastAsia="Calibri" w:cs="Times New Roman"/>
          <w:lang w:val="en-US" w:eastAsia="hr-HR"/>
        </w:rPr>
        <w:t xml:space="preserve">, </w:t>
      </w:r>
      <w:proofErr w:type="spellStart"/>
      <w:r w:rsidRPr="006F6495">
        <w:rPr>
          <w:rFonts w:eastAsia="Calibri" w:cs="Times New Roman"/>
          <w:lang w:val="en-US" w:eastAsia="hr-HR"/>
        </w:rPr>
        <w:t>člankom</w:t>
      </w:r>
      <w:proofErr w:type="spellEnd"/>
      <w:r w:rsidRPr="006F6495">
        <w:rPr>
          <w:rFonts w:eastAsia="Calibri" w:cs="Times New Roman"/>
          <w:lang w:val="en-US" w:eastAsia="hr-HR"/>
        </w:rPr>
        <w:t xml:space="preserve"> 66. </w:t>
      </w:r>
      <w:proofErr w:type="spellStart"/>
      <w:r w:rsidRPr="006F6495">
        <w:rPr>
          <w:rFonts w:eastAsia="Calibri" w:cs="Times New Roman"/>
          <w:lang w:val="en-US" w:eastAsia="hr-HR"/>
        </w:rPr>
        <w:t>istog</w:t>
      </w:r>
      <w:proofErr w:type="spellEnd"/>
      <w:r w:rsidRPr="006F6495">
        <w:rPr>
          <w:rFonts w:eastAsia="Calibri" w:cs="Times New Roman"/>
          <w:lang w:val="en-US" w:eastAsia="hr-HR"/>
        </w:rPr>
        <w:t xml:space="preserve"> </w:t>
      </w:r>
      <w:proofErr w:type="spellStart"/>
      <w:r w:rsidRPr="006F6495">
        <w:rPr>
          <w:rFonts w:eastAsia="Calibri" w:cs="Times New Roman"/>
          <w:lang w:val="en-US" w:eastAsia="hr-HR"/>
        </w:rPr>
        <w:t>Zakona</w:t>
      </w:r>
      <w:proofErr w:type="spellEnd"/>
      <w:r w:rsidRPr="006F6495">
        <w:rPr>
          <w:rFonts w:eastAsia="Calibri" w:cs="Times New Roman"/>
          <w:lang w:val="en-US" w:eastAsia="hr-HR"/>
        </w:rPr>
        <w:t xml:space="preserve"> </w:t>
      </w:r>
      <w:proofErr w:type="spellStart"/>
      <w:r w:rsidRPr="006F6495">
        <w:rPr>
          <w:rFonts w:eastAsia="Calibri" w:cs="Times New Roman"/>
          <w:lang w:val="en-US" w:eastAsia="hr-HR"/>
        </w:rPr>
        <w:t>utvrđeno</w:t>
      </w:r>
      <w:proofErr w:type="spellEnd"/>
      <w:r w:rsidRPr="006F6495">
        <w:rPr>
          <w:rFonts w:eastAsia="Calibri" w:cs="Times New Roman"/>
          <w:lang w:val="en-US" w:eastAsia="hr-HR"/>
        </w:rPr>
        <w:t xml:space="preserve"> je da o </w:t>
      </w:r>
      <w:proofErr w:type="spellStart"/>
      <w:r w:rsidRPr="006F6495">
        <w:rPr>
          <w:rFonts w:eastAsia="Calibri" w:cs="Times New Roman"/>
          <w:lang w:val="en-US" w:eastAsia="hr-HR"/>
        </w:rPr>
        <w:t>korištenju</w:t>
      </w:r>
      <w:proofErr w:type="spellEnd"/>
      <w:r w:rsidRPr="006F6495">
        <w:rPr>
          <w:rFonts w:eastAsia="Calibri" w:cs="Times New Roman"/>
          <w:lang w:val="en-US" w:eastAsia="hr-HR"/>
        </w:rPr>
        <w:t xml:space="preserve"> </w:t>
      </w:r>
      <w:proofErr w:type="spellStart"/>
      <w:r w:rsidRPr="006F6495">
        <w:rPr>
          <w:rFonts w:eastAsia="Calibri" w:cs="Times New Roman"/>
          <w:lang w:val="en-US" w:eastAsia="hr-HR"/>
        </w:rPr>
        <w:t>sredstava</w:t>
      </w:r>
      <w:proofErr w:type="spellEnd"/>
      <w:r w:rsidRPr="006F6495">
        <w:rPr>
          <w:rFonts w:eastAsia="Calibri" w:cs="Times New Roman"/>
          <w:lang w:val="en-US" w:eastAsia="hr-HR"/>
        </w:rPr>
        <w:t xml:space="preserve"> </w:t>
      </w:r>
      <w:proofErr w:type="spellStart"/>
      <w:r w:rsidRPr="006F6495">
        <w:rPr>
          <w:rFonts w:eastAsia="Calibri" w:cs="Times New Roman"/>
          <w:lang w:val="en-US" w:eastAsia="hr-HR"/>
        </w:rPr>
        <w:t>proračunske</w:t>
      </w:r>
      <w:proofErr w:type="spellEnd"/>
      <w:r w:rsidRPr="006F6495">
        <w:rPr>
          <w:rFonts w:eastAsia="Calibri" w:cs="Times New Roman"/>
          <w:lang w:val="en-US" w:eastAsia="hr-HR"/>
        </w:rPr>
        <w:t xml:space="preserve"> </w:t>
      </w:r>
      <w:proofErr w:type="spellStart"/>
      <w:r w:rsidRPr="006F6495">
        <w:rPr>
          <w:rFonts w:eastAsia="Calibri" w:cs="Times New Roman"/>
          <w:lang w:val="en-US" w:eastAsia="hr-HR"/>
        </w:rPr>
        <w:t>zalihe</w:t>
      </w:r>
      <w:proofErr w:type="spellEnd"/>
      <w:r w:rsidRPr="006F6495">
        <w:rPr>
          <w:rFonts w:eastAsia="Calibri" w:cs="Times New Roman"/>
          <w:lang w:val="en-US" w:eastAsia="hr-HR"/>
        </w:rPr>
        <w:t xml:space="preserve"> </w:t>
      </w:r>
      <w:proofErr w:type="spellStart"/>
      <w:r w:rsidRPr="006F6495">
        <w:rPr>
          <w:rFonts w:eastAsia="Calibri" w:cs="Times New Roman"/>
          <w:lang w:val="en-US" w:eastAsia="hr-HR"/>
        </w:rPr>
        <w:t>odlučuje</w:t>
      </w:r>
      <w:proofErr w:type="spellEnd"/>
      <w:r w:rsidRPr="006F6495">
        <w:rPr>
          <w:rFonts w:eastAsia="Calibri" w:cs="Times New Roman"/>
          <w:lang w:val="en-US" w:eastAsia="hr-HR"/>
        </w:rPr>
        <w:t xml:space="preserve"> </w:t>
      </w:r>
      <w:proofErr w:type="spellStart"/>
      <w:r w:rsidR="00301039" w:rsidRPr="00301039">
        <w:rPr>
          <w:rFonts w:eastAsia="Calibri" w:cs="Times New Roman"/>
          <w:lang w:val="en-US" w:eastAsia="hr-HR"/>
        </w:rPr>
        <w:t>gradonačelni</w:t>
      </w:r>
      <w:r w:rsidR="00411155">
        <w:rPr>
          <w:rFonts w:eastAsia="Calibri" w:cs="Times New Roman"/>
          <w:lang w:val="en-US" w:eastAsia="hr-HR"/>
        </w:rPr>
        <w:t>ca</w:t>
      </w:r>
      <w:proofErr w:type="spellEnd"/>
      <w:r w:rsidR="00301039" w:rsidRPr="00301039">
        <w:rPr>
          <w:rFonts w:eastAsia="Calibri" w:cs="Times New Roman"/>
          <w:lang w:val="en-US" w:eastAsia="hr-HR"/>
        </w:rPr>
        <w:t xml:space="preserve"> </w:t>
      </w:r>
      <w:r w:rsidR="0066392C">
        <w:rPr>
          <w:rFonts w:eastAsia="Calibri" w:cs="Times New Roman"/>
          <w:lang w:val="en-US" w:eastAsia="hr-HR"/>
        </w:rPr>
        <w:t xml:space="preserve">Grada </w:t>
      </w:r>
      <w:proofErr w:type="spellStart"/>
      <w:r w:rsidR="0066392C">
        <w:rPr>
          <w:rFonts w:eastAsia="Calibri" w:cs="Times New Roman"/>
          <w:lang w:val="en-US" w:eastAsia="hr-HR"/>
        </w:rPr>
        <w:t>Zlatara</w:t>
      </w:r>
      <w:proofErr w:type="spellEnd"/>
      <w:r w:rsidR="00301039" w:rsidRPr="00301039">
        <w:rPr>
          <w:rFonts w:eastAsia="Calibri" w:cs="Times New Roman"/>
          <w:lang w:val="en-US" w:eastAsia="hr-HR"/>
        </w:rPr>
        <w:t>.</w:t>
      </w:r>
    </w:p>
    <w:p w14:paraId="39BB792D" w14:textId="4BE278FB" w:rsidR="00301039" w:rsidRPr="00301039" w:rsidRDefault="00301039" w:rsidP="00EF77EA">
      <w:pPr>
        <w:spacing w:after="120" w:line="276" w:lineRule="auto"/>
        <w:ind w:firstLine="708"/>
        <w:rPr>
          <w:rFonts w:eastAsia="Calibri" w:cs="Times New Roman"/>
          <w:lang w:val="en-US" w:eastAsia="hr-HR"/>
        </w:rPr>
      </w:pPr>
      <w:proofErr w:type="spellStart"/>
      <w:r w:rsidRPr="00301039">
        <w:rPr>
          <w:rFonts w:eastAsia="Calibri" w:cs="Times New Roman"/>
          <w:lang w:val="en-US" w:eastAsia="hr-HR"/>
        </w:rPr>
        <w:t>Prijedlog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žurne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Gradsko</w:t>
      </w:r>
      <w:r w:rsidR="0053712B">
        <w:rPr>
          <w:rFonts w:eastAsia="Calibri" w:cs="Times New Roman"/>
          <w:lang w:val="en-US" w:eastAsia="hr-HR"/>
        </w:rPr>
        <w:t>m</w:t>
      </w:r>
      <w:proofErr w:type="spellEnd"/>
      <w:r w:rsidR="0053712B">
        <w:rPr>
          <w:rFonts w:eastAsia="Calibri" w:cs="Times New Roman"/>
          <w:lang w:val="en-US" w:eastAsia="hr-HR"/>
        </w:rPr>
        <w:t xml:space="preserve"> </w:t>
      </w:r>
      <w:proofErr w:type="spellStart"/>
      <w:r w:rsidR="0053712B">
        <w:rPr>
          <w:rFonts w:eastAsia="Calibri" w:cs="Times New Roman"/>
          <w:lang w:val="en-US" w:eastAsia="hr-HR"/>
        </w:rPr>
        <w:t>vijeću</w:t>
      </w:r>
      <w:proofErr w:type="spellEnd"/>
      <w:r w:rsidR="0053712B">
        <w:rPr>
          <w:rFonts w:eastAsia="Calibri" w:cs="Times New Roman"/>
          <w:lang w:val="en-US" w:eastAsia="hr-HR"/>
        </w:rPr>
        <w:t xml:space="preserve"> </w:t>
      </w:r>
      <w:proofErr w:type="spellStart"/>
      <w:r w:rsidRPr="00301039">
        <w:rPr>
          <w:rFonts w:eastAsia="Calibri" w:cs="Times New Roman"/>
          <w:lang w:val="en-US" w:eastAsia="hr-HR"/>
        </w:rPr>
        <w:t>upućuje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gradonačelni</w:t>
      </w:r>
      <w:r w:rsidR="00411155">
        <w:rPr>
          <w:rFonts w:eastAsia="Calibri" w:cs="Times New Roman"/>
          <w:lang w:val="en-US" w:eastAsia="hr-HR"/>
        </w:rPr>
        <w:t>ca</w:t>
      </w:r>
      <w:proofErr w:type="spellEnd"/>
      <w:r w:rsidR="0053712B">
        <w:rPr>
          <w:rFonts w:eastAsia="Calibri" w:cs="Times New Roman"/>
          <w:lang w:val="en-US" w:eastAsia="hr-HR"/>
        </w:rPr>
        <w:t>.</w:t>
      </w:r>
    </w:p>
    <w:p w14:paraId="6824938E" w14:textId="4A480428" w:rsidR="00301039" w:rsidRPr="00301039" w:rsidRDefault="00301039" w:rsidP="00EF77EA">
      <w:pPr>
        <w:spacing w:after="120" w:line="276" w:lineRule="auto"/>
        <w:ind w:firstLine="708"/>
        <w:rPr>
          <w:rFonts w:eastAsia="Calibri" w:cs="Times New Roman"/>
          <w:lang w:val="en-US" w:eastAsia="hr-HR"/>
        </w:rPr>
      </w:pPr>
      <w:r w:rsidRPr="00301039">
        <w:rPr>
          <w:rFonts w:eastAsia="Calibri" w:cs="Times New Roman"/>
          <w:lang w:val="en-US" w:eastAsia="hr-HR"/>
        </w:rPr>
        <w:t>Gradsk</w:t>
      </w:r>
      <w:r w:rsidR="0053712B">
        <w:rPr>
          <w:rFonts w:eastAsia="Calibri" w:cs="Times New Roman"/>
          <w:lang w:val="en-US" w:eastAsia="hr-HR"/>
        </w:rPr>
        <w:t xml:space="preserve">o </w:t>
      </w:r>
      <w:proofErr w:type="spellStart"/>
      <w:r w:rsidR="0053712B">
        <w:rPr>
          <w:rFonts w:eastAsia="Calibri" w:cs="Times New Roman"/>
          <w:lang w:val="en-US" w:eastAsia="hr-HR"/>
        </w:rPr>
        <w:t>vijeće</w:t>
      </w:r>
      <w:proofErr w:type="spellEnd"/>
      <w:r w:rsidR="0053712B">
        <w:rPr>
          <w:rFonts w:eastAsia="Calibri" w:cs="Times New Roman"/>
          <w:lang w:val="en-US" w:eastAsia="hr-HR"/>
        </w:rPr>
        <w:t xml:space="preserve"> </w:t>
      </w:r>
      <w:proofErr w:type="spellStart"/>
      <w:r w:rsidRPr="00301039">
        <w:rPr>
          <w:rFonts w:eastAsia="Calibri" w:cs="Times New Roman"/>
          <w:lang w:val="en-US" w:eastAsia="hr-HR"/>
        </w:rPr>
        <w:t>donosi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Odluku</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dodjeli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žurne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kojom</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određuje</w:t>
      </w:r>
      <w:proofErr w:type="spellEnd"/>
      <w:r w:rsidRPr="00301039">
        <w:rPr>
          <w:rFonts w:eastAsia="Calibri" w:cs="Times New Roman"/>
          <w:lang w:val="en-US" w:eastAsia="hr-HR"/>
        </w:rPr>
        <w:t>:</w:t>
      </w:r>
    </w:p>
    <w:p w14:paraId="5E3D911D" w14:textId="77777777" w:rsidR="00301039" w:rsidRPr="00301039" w:rsidRDefault="00301039" w:rsidP="0053712B">
      <w:pPr>
        <w:numPr>
          <w:ilvl w:val="0"/>
          <w:numId w:val="30"/>
        </w:numPr>
        <w:spacing w:after="0" w:line="276" w:lineRule="auto"/>
        <w:ind w:left="714" w:right="68" w:hanging="357"/>
        <w:jc w:val="left"/>
        <w:rPr>
          <w:rFonts w:eastAsia="Times New Roman" w:cstheme="minorHAnsi"/>
          <w:color w:val="000000"/>
          <w:lang w:eastAsia="hr-HR"/>
        </w:rPr>
      </w:pPr>
      <w:r w:rsidRPr="00301039">
        <w:rPr>
          <w:rFonts w:eastAsia="Times New Roman" w:cstheme="minorHAnsi"/>
          <w:color w:val="000000"/>
          <w:lang w:eastAsia="hr-HR"/>
        </w:rPr>
        <w:t>vrijednost novčanih sredstava žurne pomoći,</w:t>
      </w:r>
    </w:p>
    <w:p w14:paraId="7AF50044" w14:textId="77777777" w:rsidR="00301039" w:rsidRPr="00301039" w:rsidRDefault="00301039" w:rsidP="0053712B">
      <w:pPr>
        <w:numPr>
          <w:ilvl w:val="0"/>
          <w:numId w:val="30"/>
        </w:numPr>
        <w:spacing w:after="0" w:line="276" w:lineRule="auto"/>
        <w:ind w:left="714" w:right="68" w:hanging="357"/>
        <w:jc w:val="left"/>
        <w:rPr>
          <w:rFonts w:eastAsia="Times New Roman" w:cstheme="minorHAnsi"/>
          <w:color w:val="000000"/>
          <w:lang w:eastAsia="hr-HR"/>
        </w:rPr>
      </w:pPr>
      <w:r w:rsidRPr="00301039">
        <w:rPr>
          <w:rFonts w:eastAsia="Times New Roman" w:cstheme="minorHAnsi"/>
          <w:color w:val="000000"/>
          <w:lang w:eastAsia="hr-HR"/>
        </w:rPr>
        <w:t xml:space="preserve">kriteriji, način raspodjele i namjena žurne pomoći, </w:t>
      </w:r>
    </w:p>
    <w:p w14:paraId="24181EC6" w14:textId="77777777" w:rsidR="00301039" w:rsidRPr="00301039" w:rsidRDefault="00301039" w:rsidP="0053712B">
      <w:pPr>
        <w:numPr>
          <w:ilvl w:val="0"/>
          <w:numId w:val="30"/>
        </w:numPr>
        <w:spacing w:after="120" w:line="276" w:lineRule="auto"/>
        <w:ind w:left="714" w:right="68" w:hanging="357"/>
        <w:jc w:val="left"/>
        <w:rPr>
          <w:rFonts w:eastAsia="Times New Roman" w:cstheme="minorHAnsi"/>
          <w:color w:val="000000"/>
          <w:lang w:eastAsia="hr-HR"/>
        </w:rPr>
      </w:pPr>
      <w:r w:rsidRPr="00301039">
        <w:rPr>
          <w:rFonts w:eastAsia="Times New Roman" w:cstheme="minorHAnsi"/>
          <w:color w:val="000000"/>
          <w:lang w:eastAsia="hr-HR"/>
        </w:rPr>
        <w:t>drugi uvjeti i postupanja u raspodjeli žurne pomoći.</w:t>
      </w:r>
    </w:p>
    <w:p w14:paraId="4C616553" w14:textId="2B761732" w:rsidR="00301039" w:rsidRDefault="00301039" w:rsidP="00EF77EA">
      <w:pPr>
        <w:spacing w:after="120" w:line="276" w:lineRule="auto"/>
        <w:ind w:firstLine="708"/>
        <w:rPr>
          <w:rFonts w:eastAsia="Calibri" w:cs="Times New Roman"/>
          <w:lang w:val="en-US" w:eastAsia="hr-HR"/>
        </w:rPr>
      </w:pPr>
      <w:proofErr w:type="spellStart"/>
      <w:r w:rsidRPr="00301039">
        <w:rPr>
          <w:rFonts w:eastAsia="Calibri" w:cs="Times New Roman"/>
          <w:lang w:val="en-US" w:eastAsia="hr-HR"/>
        </w:rPr>
        <w:t>Žurna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pomoć</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pravilu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dodjeljuje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predujam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ne </w:t>
      </w:r>
      <w:proofErr w:type="spellStart"/>
      <w:r w:rsidRPr="00301039">
        <w:rPr>
          <w:rFonts w:eastAsia="Calibri" w:cs="Times New Roman"/>
          <w:lang w:val="en-US" w:eastAsia="hr-HR"/>
        </w:rPr>
        <w:t>isključuje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postupku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redovne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w:t>
      </w:r>
    </w:p>
    <w:p w14:paraId="501F1C83" w14:textId="77777777" w:rsidR="00A04552" w:rsidRDefault="00A04552" w:rsidP="00A04552">
      <w:pPr>
        <w:pStyle w:val="Naslov1"/>
        <w:rPr>
          <w:rFonts w:eastAsia="Calibri"/>
        </w:rPr>
      </w:pPr>
      <w:bookmarkStart w:id="48" w:name="_Toc85097698"/>
      <w:bookmarkStart w:id="49" w:name="_Toc147306726"/>
      <w:r w:rsidRPr="00D62F73">
        <w:rPr>
          <w:rFonts w:eastAsia="Calibri"/>
        </w:rPr>
        <w:lastRenderedPageBreak/>
        <w:t>UTJECAJ KLIMATSKIH PROMJENA NA PRIRODNE NEPOGODE</w:t>
      </w:r>
      <w:bookmarkEnd w:id="48"/>
      <w:bookmarkEnd w:id="49"/>
    </w:p>
    <w:p w14:paraId="5495B2D1" w14:textId="77777777" w:rsidR="00A04552" w:rsidRDefault="00A04552" w:rsidP="00EF77EA">
      <w:pPr>
        <w:pStyle w:val="Odlomakpopisa10"/>
        <w:ind w:firstLine="709"/>
      </w:pPr>
      <w:r>
        <w:t xml:space="preserve">Međuvladin panel za klimatske promjene (eng. </w:t>
      </w:r>
      <w:proofErr w:type="spellStart"/>
      <w:r>
        <w:t>Intergovernmental</w:t>
      </w:r>
      <w:proofErr w:type="spellEnd"/>
      <w:r>
        <w:t xml:space="preserve"> Panel on </w:t>
      </w:r>
      <w:proofErr w:type="spellStart"/>
      <w:r>
        <w:t>Climate</w:t>
      </w:r>
      <w:proofErr w:type="spellEnd"/>
      <w:r>
        <w:t xml:space="preserve"> </w:t>
      </w:r>
      <w:proofErr w:type="spellStart"/>
      <w:r>
        <w:t>Change</w:t>
      </w:r>
      <w:proofErr w:type="spellEnd"/>
      <w:r>
        <w:t xml:space="preserve"> – IPCC) definira klimatsku promjenu kao „svaku promjenu u klimi tijekom vremena, bilo zbog prirodnih promjena ili promjena koje su rezultat ljudskih aktivnosti“. Definicija klimatskih promjena prema Okvirnoj konvenciji Ujedinjenih naroda o promjeni klime (UNFCCC) se posebno oslanja na ljudsko djelovanje kao: „promjena klime koja se pripisuje izravno ili neizravno ljudskim aktivnostima koje mijenjaju sastav globalne atmosfere i koja je, pored prirodnih klimatskih varijabilnosti, promatrana tijekom usporedivih razdoblja“.</w:t>
      </w:r>
    </w:p>
    <w:p w14:paraId="0DF9E4FB" w14:textId="77777777" w:rsidR="00A04552" w:rsidRDefault="00A04552" w:rsidP="00EF77EA">
      <w:pPr>
        <w:pStyle w:val="Odlomakpopisa10"/>
        <w:ind w:firstLine="709"/>
        <w:rPr>
          <w:lang w:eastAsia="zh-CN"/>
        </w:rPr>
      </w:pPr>
      <w:r>
        <w:t xml:space="preserve">IPCC definira prilagodnu klimatskim promjenama </w:t>
      </w:r>
      <w:r>
        <w:rPr>
          <w:lang w:eastAsia="zh-CN"/>
        </w:rPr>
        <w:t>prilagodbu kao „prilagodbu u prirodnim ili ljudskim sustavima kao odgovor na stvarne ili očekivane klimatske podražaje ili njihove učinke koji ublažavaju štetu ili iskorištavaju korisne mogućnosti“. Prilagodba se također može shvatiti kao učenje kako živjeti s posljedicama klimatskih promjena. Prilagodbu na klimatske promjene možemo sagledati i kao prilagodbu na prirodnu varijabilnost/promjenjivost tj. pojavu ekstrema neovisno o tome povećava li se njihova frekvencija, trajanje ili prostorni obuhvat.</w:t>
      </w:r>
    </w:p>
    <w:p w14:paraId="46D2179F" w14:textId="77777777" w:rsidR="00A04552" w:rsidRDefault="00A04552" w:rsidP="00EF77EA">
      <w:pPr>
        <w:pStyle w:val="Odlomakpopisa10"/>
        <w:ind w:firstLine="709"/>
        <w:rPr>
          <w:lang w:eastAsia="zh-CN"/>
        </w:rPr>
      </w:pPr>
      <w:r>
        <w:rPr>
          <w:lang w:eastAsia="zh-CN"/>
        </w:rPr>
        <w:t xml:space="preserve">Klimatske promjene predstavljaju jednu od najvećih prijetnji današnjem društvu. </w:t>
      </w:r>
      <w:r w:rsidRPr="008B37E9">
        <w:rPr>
          <w:lang w:eastAsia="zh-CN"/>
        </w:rPr>
        <w:t xml:space="preserve">Klimatske promjene predstavljaju rastuću prijetnju u 21. stoljeću i predstavljaju izazov za cijelo čovječanstvo jer utječu na sve aspekte okoliša i gospodarstva te ugrožavaju održivi razvoj društva. Klimatske promjene utječu na učestalost i intenzitet ekstremnih vremenskih nepogoda (ekstremne padaline, poplave i bujice, erozije, oluje, suša, toplinski valovi, požari) i na postepene klimatske promjene (porast temperature zraka, tla i vodenih površina, podizanje razine mora, </w:t>
      </w:r>
      <w:proofErr w:type="spellStart"/>
      <w:r w:rsidRPr="008B37E9">
        <w:rPr>
          <w:lang w:eastAsia="zh-CN"/>
        </w:rPr>
        <w:t>zakiseljavanje</w:t>
      </w:r>
      <w:proofErr w:type="spellEnd"/>
      <w:r w:rsidRPr="008B37E9">
        <w:rPr>
          <w:lang w:eastAsia="zh-CN"/>
        </w:rPr>
        <w:t xml:space="preserve"> mora, širenje sušnih područja).</w:t>
      </w:r>
      <w:r>
        <w:rPr>
          <w:lang w:eastAsia="zh-CN"/>
        </w:rPr>
        <w:t xml:space="preserve"> Zbog navedenih razloga je </w:t>
      </w:r>
      <w:r w:rsidRPr="008B37E9">
        <w:rPr>
          <w:lang w:eastAsia="zh-CN"/>
        </w:rPr>
        <w:t xml:space="preserve">Hrvatski Sabor </w:t>
      </w:r>
      <w:r>
        <w:rPr>
          <w:lang w:eastAsia="zh-CN"/>
        </w:rPr>
        <w:t xml:space="preserve">7. travnja </w:t>
      </w:r>
      <w:r w:rsidRPr="008B37E9">
        <w:rPr>
          <w:lang w:eastAsia="zh-CN"/>
        </w:rPr>
        <w:t xml:space="preserve">2020. godine usvojio Strategiju prilagodbe klimatskim promjenama u Republici Hrvatskoj za razdoblje do 2040. godine s pogledom na 2070. godinu </w:t>
      </w:r>
      <w:r>
        <w:rPr>
          <w:lang w:eastAsia="zh-CN"/>
        </w:rPr>
        <w:t>(„Narodne novine“, broj 46/20)</w:t>
      </w:r>
      <w:r w:rsidRPr="008B37E9">
        <w:rPr>
          <w:lang w:eastAsia="zh-CN"/>
        </w:rPr>
        <w:t>, čija uloga je osvijestiti važnost i prijetnje klimatskih promjena za društvo te nužnost integracije koncepta prilagodbe klimatskim promjenama u postojeće i nove politike, kako bi se smanjila ranjivost i smanjili nepotrebni troškovi sanacija od posljedica.</w:t>
      </w:r>
    </w:p>
    <w:p w14:paraId="04E10F93" w14:textId="77777777" w:rsidR="00A04552" w:rsidRDefault="00A04552" w:rsidP="00EF77EA">
      <w:pPr>
        <w:pStyle w:val="Odlomakpopisa10"/>
        <w:ind w:firstLine="709"/>
        <w:rPr>
          <w:lang w:eastAsia="zh-CN"/>
        </w:rPr>
      </w:pPr>
      <w:r w:rsidRPr="00CA6E85">
        <w:rPr>
          <w:lang w:eastAsia="zh-CN"/>
        </w:rPr>
        <w:t>U Strategiji je navedeno da osim na nacionalnoj razini, problematici prilagodbe klimatskim promjenama treba na jednako ozbiljan način pristupiti na područnoj (regionalnoj) i lokalnoj razini prije svega jer je u mnogim aspektima prilagodba klimatskim promjenama pitanje od lokalnog značaja te se dionici na tim razinama smatraju ključnima u poduzimanju mjera prilagodbe. Tu spadaju djelatnosti koje, u manjoj ili većoj mjeri, imaju dodirnih točaka s aktivnostima prilagodbe klimatskim promjenama: uređenje naselja i stanovanja, komunalno gospodarstvo, prostorno i urbanističko planiranje, zaštita i unaprjeđenje prirodnog okoliša, protupožarna i civilna zaštita. Za što učinkovitije djelovanje JLP(R)S-a prema prilagodbi klimatskim promjenama, potrebno je značajno jačati njihove kompetencije i kapacitete. Kako na strateškoj razini (izrada regionalnih razvojnih i prostornih planova koji će uključivati komponentu prilagodbe klimatskih promjenama), tako i na tehničkoj razini obukom službenika i stručnjaka u pojedinim područjima prilagodbe klimatskim promjenama.</w:t>
      </w:r>
    </w:p>
    <w:p w14:paraId="491F2197" w14:textId="77777777" w:rsidR="00A04552" w:rsidRDefault="00A04552" w:rsidP="00EF77EA">
      <w:pPr>
        <w:pStyle w:val="Odlomakpopisa10"/>
        <w:ind w:firstLine="709"/>
        <w:rPr>
          <w:lang w:eastAsia="zh-CN"/>
        </w:rPr>
      </w:pPr>
      <w:r>
        <w:rPr>
          <w:lang w:eastAsia="zh-CN"/>
        </w:rPr>
        <w:lastRenderedPageBreak/>
        <w:t xml:space="preserve">Strategija se temelji se na analizi onih sektora i međusektorskih područja koji su relevantni za prilagodbu zbog njihove socioekonomske važnosti za Republiku Hrvatsku i/ili su od važnosti za prirodu i okoliš. U tu je svrhu odabrano 8 ključnih sektora (vodni resursi, poljoprivreda, šumarstvo, ribarstvo, bioraznolikost, energetika, turizam i zdravlje) i 2 međusektorska tematska područja (prostorno planiranje i uređenje te upravljanje rizicima). U Strategiji je prikazan utjecaj i izazovi prilagodbe klimatskim promjena te mjere i aktivnosti kao mogući odgovori na smanjenje visoke ranjivosti. Mjere su grupirane prema hitnosti i značaju provedbe u 3 temeljne kategorije: </w:t>
      </w:r>
    </w:p>
    <w:p w14:paraId="4A58779F" w14:textId="77777777" w:rsidR="00A04552" w:rsidRDefault="00A04552" w:rsidP="00A04552">
      <w:pPr>
        <w:pStyle w:val="Odlomakpopisa"/>
        <w:numPr>
          <w:ilvl w:val="0"/>
          <w:numId w:val="42"/>
        </w:numPr>
        <w:rPr>
          <w:lang w:eastAsia="zh-CN"/>
        </w:rPr>
      </w:pPr>
      <w:proofErr w:type="spellStart"/>
      <w:r>
        <w:rPr>
          <w:lang w:eastAsia="zh-CN"/>
        </w:rPr>
        <w:t>mjere</w:t>
      </w:r>
      <w:proofErr w:type="spellEnd"/>
      <w:r>
        <w:rPr>
          <w:lang w:eastAsia="zh-CN"/>
        </w:rPr>
        <w:t xml:space="preserve"> </w:t>
      </w:r>
      <w:proofErr w:type="spellStart"/>
      <w:r>
        <w:rPr>
          <w:lang w:eastAsia="zh-CN"/>
        </w:rPr>
        <w:t>vrlo</w:t>
      </w:r>
      <w:proofErr w:type="spellEnd"/>
      <w:r>
        <w:rPr>
          <w:lang w:eastAsia="zh-CN"/>
        </w:rPr>
        <w:t xml:space="preserve"> </w:t>
      </w:r>
      <w:proofErr w:type="spellStart"/>
      <w:r>
        <w:rPr>
          <w:lang w:eastAsia="zh-CN"/>
        </w:rPr>
        <w:t>visoke</w:t>
      </w:r>
      <w:proofErr w:type="spellEnd"/>
      <w:r>
        <w:rPr>
          <w:lang w:eastAsia="zh-CN"/>
        </w:rPr>
        <w:t xml:space="preserve"> </w:t>
      </w:r>
      <w:proofErr w:type="spellStart"/>
      <w:r>
        <w:rPr>
          <w:lang w:eastAsia="zh-CN"/>
        </w:rPr>
        <w:t>važnosti</w:t>
      </w:r>
      <w:proofErr w:type="spellEnd"/>
      <w:r>
        <w:rPr>
          <w:lang w:eastAsia="zh-CN"/>
        </w:rPr>
        <w:t xml:space="preserve"> </w:t>
      </w:r>
      <w:proofErr w:type="spellStart"/>
      <w:r>
        <w:rPr>
          <w:lang w:eastAsia="zh-CN"/>
        </w:rPr>
        <w:t>provedbe</w:t>
      </w:r>
      <w:proofErr w:type="spellEnd"/>
      <w:r>
        <w:rPr>
          <w:lang w:eastAsia="zh-CN"/>
        </w:rPr>
        <w:t xml:space="preserve">, </w:t>
      </w:r>
    </w:p>
    <w:p w14:paraId="3EF1D977" w14:textId="77777777" w:rsidR="00A04552" w:rsidRDefault="00A04552" w:rsidP="00A04552">
      <w:pPr>
        <w:pStyle w:val="Odlomakpopisa"/>
        <w:numPr>
          <w:ilvl w:val="0"/>
          <w:numId w:val="42"/>
        </w:numPr>
        <w:rPr>
          <w:lang w:eastAsia="zh-CN"/>
        </w:rPr>
      </w:pPr>
      <w:proofErr w:type="spellStart"/>
      <w:r>
        <w:rPr>
          <w:lang w:eastAsia="zh-CN"/>
        </w:rPr>
        <w:t>mjere</w:t>
      </w:r>
      <w:proofErr w:type="spellEnd"/>
      <w:r>
        <w:rPr>
          <w:lang w:eastAsia="zh-CN"/>
        </w:rPr>
        <w:t xml:space="preserve"> </w:t>
      </w:r>
      <w:proofErr w:type="spellStart"/>
      <w:r>
        <w:rPr>
          <w:lang w:eastAsia="zh-CN"/>
        </w:rPr>
        <w:t>visoke</w:t>
      </w:r>
      <w:proofErr w:type="spellEnd"/>
      <w:r>
        <w:rPr>
          <w:lang w:eastAsia="zh-CN"/>
        </w:rPr>
        <w:t xml:space="preserve"> </w:t>
      </w:r>
      <w:proofErr w:type="spellStart"/>
      <w:r>
        <w:rPr>
          <w:lang w:eastAsia="zh-CN"/>
        </w:rPr>
        <w:t>važnosti</w:t>
      </w:r>
      <w:proofErr w:type="spellEnd"/>
      <w:r>
        <w:rPr>
          <w:lang w:eastAsia="zh-CN"/>
        </w:rPr>
        <w:t xml:space="preserve"> </w:t>
      </w:r>
      <w:proofErr w:type="spellStart"/>
      <w:r>
        <w:rPr>
          <w:lang w:eastAsia="zh-CN"/>
        </w:rPr>
        <w:t>provedbe</w:t>
      </w:r>
      <w:proofErr w:type="spellEnd"/>
    </w:p>
    <w:p w14:paraId="5F3087BD" w14:textId="77777777" w:rsidR="00A04552" w:rsidRDefault="00A04552" w:rsidP="00A04552">
      <w:pPr>
        <w:pStyle w:val="Odlomakpopisa"/>
        <w:numPr>
          <w:ilvl w:val="0"/>
          <w:numId w:val="42"/>
        </w:numPr>
        <w:rPr>
          <w:lang w:eastAsia="zh-CN"/>
        </w:rPr>
      </w:pPr>
      <w:proofErr w:type="spellStart"/>
      <w:r>
        <w:rPr>
          <w:lang w:eastAsia="zh-CN"/>
        </w:rPr>
        <w:t>mjere</w:t>
      </w:r>
      <w:proofErr w:type="spellEnd"/>
      <w:r>
        <w:rPr>
          <w:lang w:eastAsia="zh-CN"/>
        </w:rPr>
        <w:t xml:space="preserve"> </w:t>
      </w:r>
      <w:proofErr w:type="spellStart"/>
      <w:r>
        <w:rPr>
          <w:lang w:eastAsia="zh-CN"/>
        </w:rPr>
        <w:t>srednje</w:t>
      </w:r>
      <w:proofErr w:type="spellEnd"/>
      <w:r>
        <w:rPr>
          <w:lang w:eastAsia="zh-CN"/>
        </w:rPr>
        <w:t xml:space="preserve"> </w:t>
      </w:r>
      <w:proofErr w:type="spellStart"/>
      <w:r>
        <w:rPr>
          <w:lang w:eastAsia="zh-CN"/>
        </w:rPr>
        <w:t>važnosti</w:t>
      </w:r>
      <w:proofErr w:type="spellEnd"/>
      <w:r>
        <w:rPr>
          <w:lang w:eastAsia="zh-CN"/>
        </w:rPr>
        <w:t xml:space="preserve"> </w:t>
      </w:r>
      <w:proofErr w:type="spellStart"/>
      <w:r>
        <w:rPr>
          <w:lang w:eastAsia="zh-CN"/>
        </w:rPr>
        <w:t>provedbe</w:t>
      </w:r>
      <w:proofErr w:type="spellEnd"/>
      <w:r>
        <w:rPr>
          <w:lang w:eastAsia="zh-CN"/>
        </w:rPr>
        <w:t>.</w:t>
      </w:r>
    </w:p>
    <w:p w14:paraId="63D451DF" w14:textId="7DBC9ECD" w:rsidR="00A04552" w:rsidRDefault="00A04552" w:rsidP="00EF77EA">
      <w:pPr>
        <w:ind w:firstLine="709"/>
        <w:rPr>
          <w:lang w:eastAsia="zh-CN"/>
        </w:rPr>
      </w:pPr>
      <w:r w:rsidRPr="0047397C">
        <w:rPr>
          <w:lang w:eastAsia="zh-CN"/>
        </w:rPr>
        <w:t>Nacionalna razvojna strategija Republike Hrvatske do 2030. godine</w:t>
      </w:r>
      <w:r>
        <w:rPr>
          <w:lang w:eastAsia="zh-CN"/>
        </w:rPr>
        <w:t xml:space="preserve"> („Narodne novine“, broj 13/21) kao dugoročni akt strateškog planiranja koji definira nacionalnu politiku regionalnog razvoja usvojena je na sjednici Hrvatskog sabora 5. veljače 2021. godine. </w:t>
      </w:r>
      <w:r w:rsidRPr="0047397C">
        <w:rPr>
          <w:lang w:eastAsia="zh-CN"/>
        </w:rPr>
        <w:t xml:space="preserve">Nacionalna razvojna strategija </w:t>
      </w:r>
      <w:r>
        <w:rPr>
          <w:lang w:eastAsia="zh-CN"/>
        </w:rPr>
        <w:t>kao hijerarhijski najviši akt strateškog planiranja u Republici Hrvatskoj služi za oblikovanje i provedbu razvojnih politika Republike Hrvatske. Ostali akti strateškog planiranja (između ostalog razvojni planovi) ne mogu biti u suprotnosti s Nacionalnom razvojnom strategijom. Prema Nacionalnoj razvojnoj strategiji, Ujedinjeni narodi procjenjuju da će klimatske promjene do 2030. godine uzrokovati pad gospodarske produktivnosti koji će koštati do 2.000 milijarde dolara godišnje, dok Međunarodna organizacija rada predviđa da će globalno zatopljenje samo u ovom desetljeću uništiti preko 80 milijuna radnih mjesta. Usto procjenjuje se da bi, bez hitne akcije, klimatske promjene mogle do 2030. godine siromaštvu izložiti dodatnih 100 milijuna ljudi u svijetu. Svi ti izazovi povezani s okolišem i globalnim zatopljenjem, u središte pozornosti postavljaju način korištenja prirodnih resursa radi osiguranja dovoljne količine zdrave hrane, vode i „čiste“ energije jer klimatske promjene već imaju stvarne i mjerljive učinke na ljudsko zdravlje.</w:t>
      </w:r>
      <w:r w:rsidRPr="00F03CAF">
        <w:t xml:space="preserve"> </w:t>
      </w:r>
      <w:r w:rsidRPr="00F03CAF">
        <w:rPr>
          <w:lang w:eastAsia="zh-CN"/>
        </w:rPr>
        <w:t>Ti će se učinci povećavati, a najviše će biti pogođeni siromašni i osjetljive skupine.</w:t>
      </w:r>
      <w:r>
        <w:rPr>
          <w:lang w:eastAsia="zh-CN"/>
        </w:rPr>
        <w:t xml:space="preserve"> Za Republiku Hrvatsku </w:t>
      </w:r>
      <w:r w:rsidRPr="00F03CAF">
        <w:rPr>
          <w:lang w:eastAsia="zh-CN"/>
        </w:rPr>
        <w:t xml:space="preserve"> će to ponajprije značiti smanjenje bioraznolikosti, više ekstremnih vremenskih prilika, poplava, suša i požara te zabrinjavajući nastavak porasta razine mora, što su izazovi koji zahtijevaju ambiciozni zajednički i globalni odgovor na tragu Europskog zelenog plana</w:t>
      </w:r>
    </w:p>
    <w:p w14:paraId="6355CDA6" w14:textId="77777777" w:rsidR="00A04552" w:rsidRDefault="00A04552" w:rsidP="00EF77EA">
      <w:pPr>
        <w:ind w:firstLine="709"/>
        <w:rPr>
          <w:lang w:eastAsia="zh-CN"/>
        </w:rPr>
      </w:pPr>
      <w:r w:rsidRPr="00CA0D8E">
        <w:rPr>
          <w:lang w:eastAsia="zh-CN"/>
        </w:rPr>
        <w:t>Projekcije klimatskih parametara za Republiku Hrvatsku prema scenariju RCP4.5</w:t>
      </w:r>
      <w:r>
        <w:rPr>
          <w:lang w:eastAsia="zh-CN"/>
        </w:rPr>
        <w:t xml:space="preserve"> (umjereni scenarij rasta koncentracije stakleničkih plinova) </w:t>
      </w:r>
      <w:r w:rsidRPr="00CA0D8E">
        <w:rPr>
          <w:lang w:eastAsia="zh-CN"/>
        </w:rPr>
        <w:t>u odnosu na razdoblje 1971. – 2000.</w:t>
      </w:r>
      <w:r>
        <w:rPr>
          <w:lang w:eastAsia="zh-CN"/>
        </w:rPr>
        <w:t xml:space="preserve"> prikazane su u nastavnoj tablici:</w:t>
      </w:r>
    </w:p>
    <w:p w14:paraId="6DBF39E3" w14:textId="7BBEB00D" w:rsidR="00A04552" w:rsidRDefault="00A04552" w:rsidP="00A04552">
      <w:pPr>
        <w:pStyle w:val="Opisslike"/>
        <w:keepNext/>
        <w:spacing w:line="276" w:lineRule="auto"/>
        <w:jc w:val="center"/>
      </w:pPr>
      <w:bookmarkStart w:id="50" w:name="_Toc85098151"/>
      <w:bookmarkStart w:id="51" w:name="_Toc117763217"/>
      <w:r>
        <w:t xml:space="preserve">Tablica </w:t>
      </w:r>
      <w:fldSimple w:instr=" SEQ Tablica \* ARABIC ">
        <w:r>
          <w:rPr>
            <w:noProof/>
          </w:rPr>
          <w:t>10</w:t>
        </w:r>
      </w:fldSimple>
      <w:r>
        <w:t xml:space="preserve">. </w:t>
      </w:r>
      <w:r w:rsidRPr="00CA0D8E">
        <w:t>Projekcije klimatskih parametara za Republiku Hrvatsku prema scenariju RCP4.5 u odnosu na razdoblje 1971. – 2000.</w:t>
      </w:r>
      <w:bookmarkEnd w:id="50"/>
      <w:bookmarkEnd w:id="51"/>
    </w:p>
    <w:tbl>
      <w:tblPr>
        <w:tblW w:w="5000" w:type="pct"/>
        <w:tblInd w:w="-8" w:type="dxa"/>
        <w:tblCellMar>
          <w:left w:w="0" w:type="dxa"/>
          <w:right w:w="0" w:type="dxa"/>
        </w:tblCellMar>
        <w:tblLook w:val="04A0" w:firstRow="1" w:lastRow="0" w:firstColumn="1" w:lastColumn="0" w:noHBand="0" w:noVBand="1"/>
      </w:tblPr>
      <w:tblGrid>
        <w:gridCol w:w="1297"/>
        <w:gridCol w:w="1420"/>
        <w:gridCol w:w="3355"/>
        <w:gridCol w:w="2982"/>
      </w:tblGrid>
      <w:tr w:rsidR="00A04552" w:rsidRPr="0060182E" w14:paraId="67315592" w14:textId="77777777" w:rsidTr="00A04552">
        <w:trPr>
          <w:tblHeader/>
        </w:trPr>
        <w:tc>
          <w:tcPr>
            <w:tcW w:w="1500" w:type="pct"/>
            <w:gridSpan w:val="2"/>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C1C9879" w14:textId="77777777" w:rsidR="00A04552" w:rsidRPr="0060182E" w:rsidRDefault="00A04552" w:rsidP="006C1A05">
            <w:pPr>
              <w:spacing w:after="0" w:line="276" w:lineRule="auto"/>
              <w:jc w:val="center"/>
              <w:rPr>
                <w:rFonts w:eastAsiaTheme="minorHAnsi" w:cstheme="minorHAnsi"/>
                <w:b/>
                <w:bCs/>
                <w:sz w:val="20"/>
                <w:szCs w:val="20"/>
                <w:lang w:eastAsia="hr-HR"/>
              </w:rPr>
            </w:pPr>
            <w:r w:rsidRPr="0060182E">
              <w:rPr>
                <w:rFonts w:eastAsiaTheme="minorHAnsi" w:cstheme="minorHAnsi"/>
                <w:b/>
                <w:bCs/>
                <w:sz w:val="20"/>
                <w:szCs w:val="20"/>
                <w:bdr w:val="none" w:sz="0" w:space="0" w:color="auto" w:frame="1"/>
                <w:lang w:eastAsia="hr-HR"/>
              </w:rPr>
              <w:t>Klimatski parametar</w:t>
            </w:r>
          </w:p>
        </w:tc>
        <w:tc>
          <w:tcPr>
            <w:tcW w:w="3500"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0124015" w14:textId="77777777" w:rsidR="00A04552" w:rsidRPr="0060182E" w:rsidRDefault="00A04552" w:rsidP="006C1A05">
            <w:pPr>
              <w:spacing w:after="0" w:line="276" w:lineRule="auto"/>
              <w:jc w:val="center"/>
              <w:rPr>
                <w:rFonts w:eastAsiaTheme="minorHAnsi" w:cstheme="minorHAnsi"/>
                <w:b/>
                <w:bCs/>
                <w:sz w:val="20"/>
                <w:szCs w:val="20"/>
                <w:lang w:eastAsia="hr-HR"/>
              </w:rPr>
            </w:pPr>
            <w:r w:rsidRPr="0060182E">
              <w:rPr>
                <w:rFonts w:eastAsiaTheme="minorHAnsi" w:cstheme="minorHAnsi"/>
                <w:b/>
                <w:bCs/>
                <w:sz w:val="20"/>
                <w:szCs w:val="20"/>
                <w:bdr w:val="none" w:sz="0" w:space="0" w:color="auto" w:frame="1"/>
                <w:lang w:eastAsia="hr-HR"/>
              </w:rPr>
              <w:t>Projekcije buduće klime prema scenariju RCP4.5 u odnosu na razdoblje 1971. – 2000. godine dobivene klimatskim modeliranjem</w:t>
            </w:r>
          </w:p>
        </w:tc>
      </w:tr>
      <w:tr w:rsidR="00A04552" w:rsidRPr="0060182E" w14:paraId="3E6A9598" w14:textId="77777777" w:rsidTr="00A04552">
        <w:trPr>
          <w:tblHeader/>
        </w:trPr>
        <w:tc>
          <w:tcPr>
            <w:tcW w:w="1500" w:type="pct"/>
            <w:gridSpan w:val="2"/>
            <w:vMerge/>
            <w:tcBorders>
              <w:top w:val="single" w:sz="6" w:space="0" w:color="auto"/>
              <w:left w:val="single" w:sz="6" w:space="0" w:color="auto"/>
              <w:bottom w:val="single" w:sz="6" w:space="0" w:color="auto"/>
              <w:right w:val="single" w:sz="6" w:space="0" w:color="auto"/>
            </w:tcBorders>
            <w:vAlign w:val="center"/>
            <w:hideMark/>
          </w:tcPr>
          <w:p w14:paraId="6AACAA1D" w14:textId="77777777" w:rsidR="00A04552" w:rsidRPr="0060182E" w:rsidRDefault="00A04552" w:rsidP="006C1A05">
            <w:pPr>
              <w:spacing w:after="0" w:line="276" w:lineRule="auto"/>
              <w:jc w:val="center"/>
              <w:rPr>
                <w:rFonts w:eastAsiaTheme="minorHAnsi" w:cstheme="minorHAnsi"/>
                <w:b/>
                <w:bCs/>
                <w:sz w:val="20"/>
                <w:szCs w:val="20"/>
                <w:lang w:eastAsia="hr-HR"/>
              </w:rPr>
            </w:pPr>
          </w:p>
        </w:tc>
        <w:tc>
          <w:tcPr>
            <w:tcW w:w="185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D06FFD6" w14:textId="77777777" w:rsidR="00A04552" w:rsidRPr="0060182E" w:rsidRDefault="00A04552" w:rsidP="006C1A05">
            <w:pPr>
              <w:spacing w:after="0" w:line="276" w:lineRule="auto"/>
              <w:jc w:val="center"/>
              <w:rPr>
                <w:rFonts w:eastAsiaTheme="minorHAnsi" w:cstheme="minorHAnsi"/>
                <w:b/>
                <w:bCs/>
                <w:sz w:val="20"/>
                <w:szCs w:val="20"/>
                <w:lang w:eastAsia="hr-HR"/>
              </w:rPr>
            </w:pPr>
            <w:r w:rsidRPr="0060182E">
              <w:rPr>
                <w:rFonts w:eastAsiaTheme="minorHAnsi" w:cstheme="minorHAnsi"/>
                <w:b/>
                <w:bCs/>
                <w:sz w:val="20"/>
                <w:szCs w:val="20"/>
                <w:bdr w:val="none" w:sz="0" w:space="0" w:color="auto" w:frame="1"/>
                <w:lang w:eastAsia="hr-HR"/>
              </w:rPr>
              <w:t>2011. – 2040.</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091A4C3" w14:textId="77777777" w:rsidR="00A04552" w:rsidRPr="0060182E" w:rsidRDefault="00A04552" w:rsidP="006C1A05">
            <w:pPr>
              <w:spacing w:after="0" w:line="276" w:lineRule="auto"/>
              <w:jc w:val="center"/>
              <w:rPr>
                <w:rFonts w:eastAsiaTheme="minorHAnsi" w:cstheme="minorHAnsi"/>
                <w:b/>
                <w:bCs/>
                <w:sz w:val="20"/>
                <w:szCs w:val="20"/>
                <w:lang w:eastAsia="hr-HR"/>
              </w:rPr>
            </w:pPr>
            <w:r w:rsidRPr="0060182E">
              <w:rPr>
                <w:rFonts w:eastAsiaTheme="minorHAnsi" w:cstheme="minorHAnsi"/>
                <w:b/>
                <w:bCs/>
                <w:sz w:val="20"/>
                <w:szCs w:val="20"/>
                <w:bdr w:val="none" w:sz="0" w:space="0" w:color="auto" w:frame="1"/>
                <w:lang w:eastAsia="hr-HR"/>
              </w:rPr>
              <w:t>2041. – 2070.</w:t>
            </w:r>
          </w:p>
        </w:tc>
      </w:tr>
      <w:tr w:rsidR="00A04552" w:rsidRPr="0060182E" w14:paraId="13F694A0" w14:textId="77777777" w:rsidTr="00A04552">
        <w:trPr>
          <w:trHeight w:val="20"/>
        </w:trPr>
        <w:tc>
          <w:tcPr>
            <w:tcW w:w="1500" w:type="pct"/>
            <w:gridSpan w:val="2"/>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9F9D05F"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OBORINE</w:t>
            </w:r>
          </w:p>
        </w:tc>
        <w:tc>
          <w:tcPr>
            <w:tcW w:w="185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FBB926C"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 xml:space="preserve">Srednja godišnja količina: malo smanjenje (osim manji porast u SZ </w:t>
            </w:r>
            <w:r w:rsidRPr="0060182E">
              <w:rPr>
                <w:rFonts w:eastAsiaTheme="minorHAnsi" w:cstheme="minorHAnsi"/>
                <w:sz w:val="20"/>
                <w:szCs w:val="20"/>
                <w:lang w:eastAsia="hr-HR"/>
              </w:rPr>
              <w:lastRenderedPageBreak/>
              <w:t>Hrvatskoj)</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9ECFEC4"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lastRenderedPageBreak/>
              <w:t xml:space="preserve">Srednja godišnja količina: daljnji trend smanjenja (do 5 %) u gotovo </w:t>
            </w:r>
            <w:r w:rsidRPr="0060182E">
              <w:rPr>
                <w:rFonts w:eastAsiaTheme="minorHAnsi" w:cstheme="minorHAnsi"/>
                <w:sz w:val="20"/>
                <w:szCs w:val="20"/>
                <w:lang w:eastAsia="hr-HR"/>
              </w:rPr>
              <w:lastRenderedPageBreak/>
              <w:t>cijeloj Hrvatske osim u SZ dijelovima</w:t>
            </w:r>
          </w:p>
        </w:tc>
      </w:tr>
      <w:tr w:rsidR="00A04552" w:rsidRPr="0060182E" w14:paraId="00D3CDE6" w14:textId="77777777" w:rsidTr="00A04552">
        <w:tc>
          <w:tcPr>
            <w:tcW w:w="1500" w:type="pct"/>
            <w:gridSpan w:val="2"/>
            <w:vMerge/>
            <w:tcBorders>
              <w:top w:val="single" w:sz="6" w:space="0" w:color="auto"/>
              <w:left w:val="single" w:sz="6" w:space="0" w:color="auto"/>
              <w:bottom w:val="single" w:sz="6" w:space="0" w:color="auto"/>
              <w:right w:val="single" w:sz="6" w:space="0" w:color="auto"/>
            </w:tcBorders>
            <w:vAlign w:val="center"/>
            <w:hideMark/>
          </w:tcPr>
          <w:p w14:paraId="75B0757E" w14:textId="77777777" w:rsidR="00A04552" w:rsidRPr="0060182E" w:rsidRDefault="00A04552" w:rsidP="006C1A05">
            <w:pPr>
              <w:spacing w:after="0" w:line="276" w:lineRule="auto"/>
              <w:rPr>
                <w:rFonts w:eastAsiaTheme="minorHAnsi" w:cstheme="minorHAnsi"/>
                <w:sz w:val="20"/>
                <w:szCs w:val="20"/>
                <w:lang w:eastAsia="hr-HR"/>
              </w:rPr>
            </w:pPr>
          </w:p>
        </w:tc>
        <w:tc>
          <w:tcPr>
            <w:tcW w:w="185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D986BE5"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Sezone: različit predznak; zima i proljeće u većem dijelu Hrvatske manji porast + 5 – 10 %, a ljeto i jesen smanjenje (najviše – 5 – 10 % u J Lici i S Dalmaciji)</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B6FF341"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Sezone: smanjenje u svim sezonama (do 10 % gorje i S Dalmacija) osim zimi (povećanje 5 – 10 % S Hrvatska)</w:t>
            </w:r>
          </w:p>
        </w:tc>
      </w:tr>
      <w:tr w:rsidR="00A04552" w:rsidRPr="0060182E" w14:paraId="3D2B7711" w14:textId="77777777" w:rsidTr="00A04552">
        <w:tc>
          <w:tcPr>
            <w:tcW w:w="1500" w:type="pct"/>
            <w:gridSpan w:val="2"/>
            <w:vMerge/>
            <w:tcBorders>
              <w:top w:val="single" w:sz="6" w:space="0" w:color="auto"/>
              <w:left w:val="single" w:sz="6" w:space="0" w:color="auto"/>
              <w:bottom w:val="single" w:sz="6" w:space="0" w:color="auto"/>
              <w:right w:val="single" w:sz="6" w:space="0" w:color="auto"/>
            </w:tcBorders>
            <w:vAlign w:val="center"/>
            <w:hideMark/>
          </w:tcPr>
          <w:p w14:paraId="588E9664" w14:textId="77777777" w:rsidR="00A04552" w:rsidRPr="0060182E" w:rsidRDefault="00A04552" w:rsidP="006C1A05">
            <w:pPr>
              <w:spacing w:after="0" w:line="276" w:lineRule="auto"/>
              <w:rPr>
                <w:rFonts w:eastAsiaTheme="minorHAnsi" w:cstheme="minorHAnsi"/>
                <w:sz w:val="20"/>
                <w:szCs w:val="20"/>
                <w:lang w:eastAsia="hr-HR"/>
              </w:rPr>
            </w:pPr>
          </w:p>
        </w:tc>
        <w:tc>
          <w:tcPr>
            <w:tcW w:w="185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12C701D"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broja kišnih razdoblja (osim u središnjoj Hrvatskoj gdje bi se malo povećao). Broj sušnih razdoblja bi se povećao</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0D60285"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Broj sušnih razdoblja bi se povećao</w:t>
            </w:r>
          </w:p>
        </w:tc>
      </w:tr>
      <w:tr w:rsidR="00A04552" w:rsidRPr="0060182E" w14:paraId="563B26BE" w14:textId="77777777" w:rsidTr="00A04552">
        <w:tc>
          <w:tcPr>
            <w:tcW w:w="1500"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7839D58"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SNJEŽNI POKROV</w:t>
            </w:r>
          </w:p>
        </w:tc>
        <w:tc>
          <w:tcPr>
            <w:tcW w:w="185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F380E77"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(najveće u Gorskom kotaru, do 50 %)</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48FA85F"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Daljnje smanjenje (naročito planinski krajevi)</w:t>
            </w:r>
          </w:p>
        </w:tc>
      </w:tr>
      <w:tr w:rsidR="00A04552" w:rsidRPr="0060182E" w14:paraId="1E6C8581" w14:textId="77777777" w:rsidTr="00A04552">
        <w:tc>
          <w:tcPr>
            <w:tcW w:w="1500"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64A25E2"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POVRŠINSKO OTJECANJE</w:t>
            </w:r>
          </w:p>
        </w:tc>
        <w:tc>
          <w:tcPr>
            <w:tcW w:w="185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59C274B"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Nema većih promjena u većini krajeva; no u gorskim predjelima i zaleđu Dalmacije smanjenje do 10 %</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29C3A11"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otjecanja u cijeloj Hrvatskoj (osobito u proljeće)</w:t>
            </w:r>
          </w:p>
        </w:tc>
      </w:tr>
      <w:tr w:rsidR="00A04552" w:rsidRPr="0060182E" w14:paraId="26C35462" w14:textId="77777777" w:rsidTr="00A04552">
        <w:tc>
          <w:tcPr>
            <w:tcW w:w="1500" w:type="pct"/>
            <w:gridSpan w:val="2"/>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44A6BD9"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TEMPERATURA ZRAKA</w:t>
            </w:r>
          </w:p>
        </w:tc>
        <w:tc>
          <w:tcPr>
            <w:tcW w:w="185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6183055"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Srednja: porast 1 – 1,4 °C (sve sezone, cijela Hrvatska)</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903182E"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Srednja: porast 1,5 – 2,2 °C (sve sezone, cijela Hrvatska – naročito kontinent)</w:t>
            </w:r>
          </w:p>
        </w:tc>
      </w:tr>
      <w:tr w:rsidR="00A04552" w:rsidRPr="0060182E" w14:paraId="6C3B328C" w14:textId="77777777" w:rsidTr="00A04552">
        <w:tc>
          <w:tcPr>
            <w:tcW w:w="1500" w:type="pct"/>
            <w:gridSpan w:val="2"/>
            <w:vMerge/>
            <w:tcBorders>
              <w:top w:val="single" w:sz="6" w:space="0" w:color="auto"/>
              <w:left w:val="single" w:sz="6" w:space="0" w:color="auto"/>
              <w:bottom w:val="single" w:sz="6" w:space="0" w:color="auto"/>
              <w:right w:val="single" w:sz="6" w:space="0" w:color="auto"/>
            </w:tcBorders>
            <w:vAlign w:val="center"/>
            <w:hideMark/>
          </w:tcPr>
          <w:p w14:paraId="2E890BDE" w14:textId="77777777" w:rsidR="00A04552" w:rsidRPr="0060182E" w:rsidRDefault="00A04552" w:rsidP="006C1A05">
            <w:pPr>
              <w:spacing w:after="0" w:line="276" w:lineRule="auto"/>
              <w:rPr>
                <w:rFonts w:eastAsiaTheme="minorHAnsi" w:cstheme="minorHAnsi"/>
                <w:sz w:val="20"/>
                <w:szCs w:val="20"/>
                <w:lang w:eastAsia="hr-HR"/>
              </w:rPr>
            </w:pPr>
          </w:p>
        </w:tc>
        <w:tc>
          <w:tcPr>
            <w:tcW w:w="185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A991C70"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Maksimalna: porast u svim sezonama 1 – 1,5 °C</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EE4D7E5"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Maksimalna: porast do 2,2 °C u ljeto (do 2,3 °C na otocima)</w:t>
            </w:r>
          </w:p>
        </w:tc>
      </w:tr>
      <w:tr w:rsidR="00A04552" w:rsidRPr="0060182E" w14:paraId="7C17CB38" w14:textId="77777777" w:rsidTr="00A04552">
        <w:tc>
          <w:tcPr>
            <w:tcW w:w="1500" w:type="pct"/>
            <w:gridSpan w:val="2"/>
            <w:vMerge/>
            <w:tcBorders>
              <w:top w:val="single" w:sz="6" w:space="0" w:color="auto"/>
              <w:left w:val="single" w:sz="6" w:space="0" w:color="auto"/>
              <w:bottom w:val="single" w:sz="6" w:space="0" w:color="auto"/>
              <w:right w:val="single" w:sz="6" w:space="0" w:color="auto"/>
            </w:tcBorders>
            <w:vAlign w:val="center"/>
            <w:hideMark/>
          </w:tcPr>
          <w:p w14:paraId="360F1434" w14:textId="77777777" w:rsidR="00A04552" w:rsidRPr="0060182E" w:rsidRDefault="00A04552" w:rsidP="006C1A05">
            <w:pPr>
              <w:spacing w:after="0" w:line="276" w:lineRule="auto"/>
              <w:rPr>
                <w:rFonts w:eastAsiaTheme="minorHAnsi" w:cstheme="minorHAnsi"/>
                <w:sz w:val="20"/>
                <w:szCs w:val="20"/>
                <w:lang w:eastAsia="hr-HR"/>
              </w:rPr>
            </w:pPr>
          </w:p>
        </w:tc>
        <w:tc>
          <w:tcPr>
            <w:tcW w:w="185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B86E5BB"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Minimalna: najveći porast zimi, 1,2 – 1,4 °C</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12824C8"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Minimalna: najveći porast na kontinentu zimi 2,1 – 2,4 °C; a 1,8 – 2 °C primorski krajevi</w:t>
            </w:r>
          </w:p>
        </w:tc>
      </w:tr>
      <w:tr w:rsidR="00A04552" w:rsidRPr="0060182E" w14:paraId="4094B9DC" w14:textId="77777777" w:rsidTr="00A04552">
        <w:tc>
          <w:tcPr>
            <w:tcW w:w="716" w:type="pct"/>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7DC16E3"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EKSTREMNI VREMENSKI UVJETI</w:t>
            </w:r>
          </w:p>
        </w:tc>
        <w:tc>
          <w:tcPr>
            <w:tcW w:w="784"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166C4EE" w14:textId="77777777" w:rsidR="00A04552" w:rsidRPr="0060182E" w:rsidRDefault="00A04552" w:rsidP="006C1A05">
            <w:pPr>
              <w:spacing w:after="0" w:line="276" w:lineRule="auto"/>
              <w:jc w:val="left"/>
              <w:rPr>
                <w:rFonts w:eastAsiaTheme="minorHAnsi" w:cstheme="minorHAnsi"/>
                <w:sz w:val="20"/>
                <w:szCs w:val="20"/>
                <w:lang w:eastAsia="hr-HR"/>
              </w:rPr>
            </w:pPr>
            <w:r w:rsidRPr="0060182E">
              <w:rPr>
                <w:rFonts w:eastAsiaTheme="minorHAnsi" w:cstheme="minorHAnsi"/>
                <w:sz w:val="20"/>
                <w:szCs w:val="20"/>
                <w:lang w:eastAsia="hr-HR"/>
              </w:rPr>
              <w:t xml:space="preserve">Vrućina (broj dana s </w:t>
            </w:r>
            <w:proofErr w:type="spellStart"/>
            <w:r w:rsidRPr="0060182E">
              <w:rPr>
                <w:rFonts w:eastAsiaTheme="minorHAnsi" w:cstheme="minorHAnsi"/>
                <w:sz w:val="20"/>
                <w:szCs w:val="20"/>
                <w:lang w:eastAsia="hr-HR"/>
              </w:rPr>
              <w:t>Tmax</w:t>
            </w:r>
            <w:proofErr w:type="spellEnd"/>
            <w:r w:rsidRPr="0060182E">
              <w:rPr>
                <w:rFonts w:eastAsiaTheme="minorHAnsi" w:cstheme="minorHAnsi"/>
                <w:sz w:val="20"/>
                <w:szCs w:val="20"/>
                <w:lang w:eastAsia="hr-HR"/>
              </w:rPr>
              <w:t xml:space="preserve"> &gt; +30 °C)</w:t>
            </w:r>
          </w:p>
        </w:tc>
        <w:tc>
          <w:tcPr>
            <w:tcW w:w="185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E9D965C"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6 do 8 dana više od referentnog razdoblja (referentno razdoblje: 15 – 25 dana godišnje)</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E9E0E3A"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Do 12 dana više od referentnog razdoblja</w:t>
            </w:r>
          </w:p>
        </w:tc>
      </w:tr>
      <w:tr w:rsidR="00A04552" w:rsidRPr="0060182E" w14:paraId="01831090" w14:textId="77777777" w:rsidTr="00A04552">
        <w:tc>
          <w:tcPr>
            <w:tcW w:w="716" w:type="pct"/>
            <w:vMerge/>
            <w:tcBorders>
              <w:top w:val="single" w:sz="6" w:space="0" w:color="auto"/>
              <w:left w:val="single" w:sz="6" w:space="0" w:color="auto"/>
              <w:bottom w:val="single" w:sz="6" w:space="0" w:color="auto"/>
              <w:right w:val="single" w:sz="6" w:space="0" w:color="auto"/>
            </w:tcBorders>
            <w:vAlign w:val="center"/>
            <w:hideMark/>
          </w:tcPr>
          <w:p w14:paraId="24AB1141" w14:textId="77777777" w:rsidR="00A04552" w:rsidRPr="0060182E" w:rsidRDefault="00A04552" w:rsidP="006C1A05">
            <w:pPr>
              <w:spacing w:after="0" w:line="276" w:lineRule="auto"/>
              <w:rPr>
                <w:rFonts w:eastAsiaTheme="minorHAnsi" w:cstheme="minorHAnsi"/>
                <w:sz w:val="20"/>
                <w:szCs w:val="20"/>
                <w:lang w:eastAsia="hr-HR"/>
              </w:rPr>
            </w:pPr>
          </w:p>
        </w:tc>
        <w:tc>
          <w:tcPr>
            <w:tcW w:w="784"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1C1A668" w14:textId="77777777" w:rsidR="00A04552" w:rsidRPr="0060182E" w:rsidRDefault="00A04552" w:rsidP="006C1A05">
            <w:pPr>
              <w:spacing w:after="0" w:line="276" w:lineRule="auto"/>
              <w:jc w:val="left"/>
              <w:rPr>
                <w:rFonts w:eastAsiaTheme="minorHAnsi" w:cstheme="minorHAnsi"/>
                <w:sz w:val="20"/>
                <w:szCs w:val="20"/>
                <w:lang w:eastAsia="hr-HR"/>
              </w:rPr>
            </w:pPr>
            <w:r w:rsidRPr="0060182E">
              <w:rPr>
                <w:rFonts w:eastAsiaTheme="minorHAnsi" w:cstheme="minorHAnsi"/>
                <w:sz w:val="20"/>
                <w:szCs w:val="20"/>
                <w:lang w:eastAsia="hr-HR"/>
              </w:rPr>
              <w:t xml:space="preserve">Hladnoća (broj dana s </w:t>
            </w:r>
            <w:proofErr w:type="spellStart"/>
            <w:r w:rsidRPr="0060182E">
              <w:rPr>
                <w:rFonts w:eastAsiaTheme="minorHAnsi" w:cstheme="minorHAnsi"/>
                <w:sz w:val="20"/>
                <w:szCs w:val="20"/>
                <w:lang w:eastAsia="hr-HR"/>
              </w:rPr>
              <w:t>Tmin</w:t>
            </w:r>
            <w:proofErr w:type="spellEnd"/>
            <w:r w:rsidRPr="0060182E">
              <w:rPr>
                <w:rFonts w:eastAsiaTheme="minorHAnsi" w:cstheme="minorHAnsi"/>
                <w:sz w:val="20"/>
                <w:szCs w:val="20"/>
                <w:lang w:eastAsia="hr-HR"/>
              </w:rPr>
              <w:t xml:space="preserve"> &lt; -10 °C)</w:t>
            </w:r>
          </w:p>
        </w:tc>
        <w:tc>
          <w:tcPr>
            <w:tcW w:w="185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D19BBAD"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 xml:space="preserve">Smanjenje broja dana s </w:t>
            </w:r>
            <w:proofErr w:type="spellStart"/>
            <w:r w:rsidRPr="0060182E">
              <w:rPr>
                <w:rFonts w:eastAsiaTheme="minorHAnsi" w:cstheme="minorHAnsi"/>
                <w:sz w:val="20"/>
                <w:szCs w:val="20"/>
                <w:lang w:eastAsia="hr-HR"/>
              </w:rPr>
              <w:t>Tmin</w:t>
            </w:r>
            <w:proofErr w:type="spellEnd"/>
            <w:r w:rsidRPr="0060182E">
              <w:rPr>
                <w:rFonts w:eastAsiaTheme="minorHAnsi" w:cstheme="minorHAnsi"/>
                <w:sz w:val="20"/>
                <w:szCs w:val="20"/>
                <w:lang w:eastAsia="hr-HR"/>
              </w:rPr>
              <w:t xml:space="preserve"> &lt; -10 °C i porast </w:t>
            </w:r>
            <w:proofErr w:type="spellStart"/>
            <w:r w:rsidRPr="0060182E">
              <w:rPr>
                <w:rFonts w:eastAsiaTheme="minorHAnsi" w:cstheme="minorHAnsi"/>
                <w:sz w:val="20"/>
                <w:szCs w:val="20"/>
                <w:lang w:eastAsia="hr-HR"/>
              </w:rPr>
              <w:t>Tmin</w:t>
            </w:r>
            <w:proofErr w:type="spellEnd"/>
            <w:r w:rsidRPr="0060182E">
              <w:rPr>
                <w:rFonts w:eastAsiaTheme="minorHAnsi" w:cstheme="minorHAnsi"/>
                <w:sz w:val="20"/>
                <w:szCs w:val="20"/>
                <w:lang w:eastAsia="hr-HR"/>
              </w:rPr>
              <w:t xml:space="preserve"> vrijednosti (1,2 – 1,4 °C)</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F4191CC"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 xml:space="preserve">Daljnje smanjenje broja dana s </w:t>
            </w:r>
            <w:proofErr w:type="spellStart"/>
            <w:r w:rsidRPr="0060182E">
              <w:rPr>
                <w:rFonts w:eastAsiaTheme="minorHAnsi" w:cstheme="minorHAnsi"/>
                <w:sz w:val="20"/>
                <w:szCs w:val="20"/>
                <w:lang w:eastAsia="hr-HR"/>
              </w:rPr>
              <w:t>Tmin</w:t>
            </w:r>
            <w:proofErr w:type="spellEnd"/>
            <w:r w:rsidRPr="0060182E">
              <w:rPr>
                <w:rFonts w:eastAsiaTheme="minorHAnsi" w:cstheme="minorHAnsi"/>
                <w:sz w:val="20"/>
                <w:szCs w:val="20"/>
                <w:lang w:eastAsia="hr-HR"/>
              </w:rPr>
              <w:t xml:space="preserve"> &lt; -10 °C</w:t>
            </w:r>
          </w:p>
        </w:tc>
      </w:tr>
      <w:tr w:rsidR="00A04552" w:rsidRPr="0060182E" w14:paraId="24B32A9A" w14:textId="77777777" w:rsidTr="00A04552">
        <w:tc>
          <w:tcPr>
            <w:tcW w:w="716" w:type="pct"/>
            <w:vMerge/>
            <w:tcBorders>
              <w:top w:val="single" w:sz="6" w:space="0" w:color="auto"/>
              <w:left w:val="single" w:sz="6" w:space="0" w:color="auto"/>
              <w:bottom w:val="single" w:sz="6" w:space="0" w:color="auto"/>
              <w:right w:val="single" w:sz="6" w:space="0" w:color="auto"/>
            </w:tcBorders>
            <w:vAlign w:val="center"/>
            <w:hideMark/>
          </w:tcPr>
          <w:p w14:paraId="1C1F0270" w14:textId="77777777" w:rsidR="00A04552" w:rsidRPr="0060182E" w:rsidRDefault="00A04552" w:rsidP="006C1A05">
            <w:pPr>
              <w:spacing w:after="0" w:line="276" w:lineRule="auto"/>
              <w:rPr>
                <w:rFonts w:eastAsiaTheme="minorHAnsi" w:cstheme="minorHAnsi"/>
                <w:sz w:val="20"/>
                <w:szCs w:val="20"/>
                <w:lang w:eastAsia="hr-HR"/>
              </w:rPr>
            </w:pPr>
          </w:p>
        </w:tc>
        <w:tc>
          <w:tcPr>
            <w:tcW w:w="784"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CAD36E9" w14:textId="77777777" w:rsidR="00A04552" w:rsidRPr="0060182E" w:rsidRDefault="00A04552" w:rsidP="006C1A05">
            <w:pPr>
              <w:spacing w:after="0" w:line="276" w:lineRule="auto"/>
              <w:jc w:val="left"/>
              <w:rPr>
                <w:rFonts w:eastAsiaTheme="minorHAnsi" w:cstheme="minorHAnsi"/>
                <w:sz w:val="20"/>
                <w:szCs w:val="20"/>
                <w:lang w:eastAsia="hr-HR"/>
              </w:rPr>
            </w:pPr>
            <w:r w:rsidRPr="0060182E">
              <w:rPr>
                <w:rFonts w:eastAsiaTheme="minorHAnsi" w:cstheme="minorHAnsi"/>
                <w:sz w:val="20"/>
                <w:szCs w:val="20"/>
                <w:lang w:eastAsia="hr-HR"/>
              </w:rPr>
              <w:t xml:space="preserve">Tople noći (broj dana s </w:t>
            </w:r>
            <w:proofErr w:type="spellStart"/>
            <w:r w:rsidRPr="0060182E">
              <w:rPr>
                <w:rFonts w:eastAsiaTheme="minorHAnsi" w:cstheme="minorHAnsi"/>
                <w:sz w:val="20"/>
                <w:szCs w:val="20"/>
                <w:lang w:eastAsia="hr-HR"/>
              </w:rPr>
              <w:t>Tmin</w:t>
            </w:r>
            <w:proofErr w:type="spellEnd"/>
            <w:r w:rsidRPr="0060182E">
              <w:rPr>
                <w:rFonts w:eastAsiaTheme="minorHAnsi" w:cstheme="minorHAnsi"/>
                <w:sz w:val="20"/>
                <w:szCs w:val="20"/>
                <w:lang w:eastAsia="hr-HR"/>
              </w:rPr>
              <w:t xml:space="preserve"> ≥ +20 °C)</w:t>
            </w:r>
          </w:p>
        </w:tc>
        <w:tc>
          <w:tcPr>
            <w:tcW w:w="185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C208523"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U porastu</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6A074F2"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U porastu</w:t>
            </w:r>
          </w:p>
        </w:tc>
      </w:tr>
      <w:tr w:rsidR="00A04552" w:rsidRPr="0060182E" w14:paraId="4A58CE97" w14:textId="77777777" w:rsidTr="00A04552">
        <w:tc>
          <w:tcPr>
            <w:tcW w:w="716" w:type="pct"/>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87622C0"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VJETAR</w:t>
            </w:r>
          </w:p>
        </w:tc>
        <w:tc>
          <w:tcPr>
            <w:tcW w:w="784"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71FDA32" w14:textId="77777777" w:rsidR="00A04552" w:rsidRPr="0060182E" w:rsidRDefault="00A04552" w:rsidP="006C1A05">
            <w:pPr>
              <w:spacing w:after="0" w:line="276" w:lineRule="auto"/>
              <w:jc w:val="left"/>
              <w:rPr>
                <w:rFonts w:eastAsiaTheme="minorHAnsi" w:cstheme="minorHAnsi"/>
                <w:sz w:val="20"/>
                <w:szCs w:val="20"/>
                <w:lang w:eastAsia="hr-HR"/>
              </w:rPr>
            </w:pPr>
            <w:r w:rsidRPr="0060182E">
              <w:rPr>
                <w:rFonts w:eastAsiaTheme="minorHAnsi" w:cstheme="minorHAnsi"/>
                <w:sz w:val="20"/>
                <w:szCs w:val="20"/>
                <w:lang w:eastAsia="hr-HR"/>
              </w:rPr>
              <w:t>Sr. brzina na 10 m</w:t>
            </w:r>
          </w:p>
        </w:tc>
        <w:tc>
          <w:tcPr>
            <w:tcW w:w="185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C027DB7"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Zima i proljeće bez promjene, no ljeti i osobito u jesen na Jadranu porast do 20 – 25 %</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9DAF3E"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Zima i proljeće uglavnom bez promjene, no trend jačanja ljeti i u jesen na Jadranu.</w:t>
            </w:r>
          </w:p>
        </w:tc>
      </w:tr>
      <w:tr w:rsidR="00A04552" w:rsidRPr="0060182E" w14:paraId="6DEA3035" w14:textId="77777777" w:rsidTr="00A04552">
        <w:tc>
          <w:tcPr>
            <w:tcW w:w="716" w:type="pct"/>
            <w:vMerge/>
            <w:tcBorders>
              <w:top w:val="single" w:sz="6" w:space="0" w:color="auto"/>
              <w:left w:val="single" w:sz="6" w:space="0" w:color="auto"/>
              <w:bottom w:val="single" w:sz="6" w:space="0" w:color="auto"/>
              <w:right w:val="single" w:sz="6" w:space="0" w:color="auto"/>
            </w:tcBorders>
            <w:vAlign w:val="center"/>
            <w:hideMark/>
          </w:tcPr>
          <w:p w14:paraId="4BFA545E" w14:textId="77777777" w:rsidR="00A04552" w:rsidRPr="0060182E" w:rsidRDefault="00A04552" w:rsidP="006C1A05">
            <w:pPr>
              <w:spacing w:after="0" w:line="276" w:lineRule="auto"/>
              <w:rPr>
                <w:rFonts w:eastAsiaTheme="minorHAnsi" w:cstheme="minorHAnsi"/>
                <w:sz w:val="20"/>
                <w:szCs w:val="20"/>
                <w:lang w:eastAsia="hr-HR"/>
              </w:rPr>
            </w:pPr>
          </w:p>
        </w:tc>
        <w:tc>
          <w:tcPr>
            <w:tcW w:w="784"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D8367FF" w14:textId="77777777" w:rsidR="00A04552" w:rsidRPr="0060182E" w:rsidRDefault="00A04552" w:rsidP="006C1A05">
            <w:pPr>
              <w:spacing w:after="0" w:line="276" w:lineRule="auto"/>
              <w:jc w:val="left"/>
              <w:rPr>
                <w:rFonts w:eastAsiaTheme="minorHAnsi" w:cstheme="minorHAnsi"/>
                <w:sz w:val="20"/>
                <w:szCs w:val="20"/>
                <w:lang w:eastAsia="hr-HR"/>
              </w:rPr>
            </w:pPr>
            <w:r w:rsidRPr="0060182E">
              <w:rPr>
                <w:rFonts w:eastAsiaTheme="minorHAnsi" w:cstheme="minorHAnsi"/>
                <w:sz w:val="20"/>
                <w:szCs w:val="20"/>
                <w:lang w:eastAsia="hr-HR"/>
              </w:rPr>
              <w:t>Max. brzina na 10 m</w:t>
            </w:r>
          </w:p>
        </w:tc>
        <w:tc>
          <w:tcPr>
            <w:tcW w:w="185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5399747" w14:textId="77777777" w:rsidR="00A04552"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Na godišnjoj razini: bez promjene (najveće vrijednosti na otocima J Dalmacije)</w:t>
            </w:r>
          </w:p>
          <w:p w14:paraId="5D6D3903"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 sezonama: smanjenje zimi na J Jadranu i zaleđu</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2310719"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 sezonama: smanjenje u svim sezonama osim ljeti. Najveće smanjenje zimi na J Jadranu</w:t>
            </w:r>
          </w:p>
        </w:tc>
      </w:tr>
      <w:tr w:rsidR="00A04552" w:rsidRPr="0060182E" w14:paraId="400662AB" w14:textId="77777777" w:rsidTr="00A04552">
        <w:tc>
          <w:tcPr>
            <w:tcW w:w="1500"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C485132"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EVAPOTRANSPIRACIJA</w:t>
            </w:r>
          </w:p>
        </w:tc>
        <w:tc>
          <w:tcPr>
            <w:tcW w:w="185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D5FD365"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Povećanje u proljeće i ljeti 5 – 10 % (vanjski otoci i Z Istra &gt; 10 %)</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03D7035"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Povećanje do 10 % za veći dio Hrvatske, pa do 15 % na obali i zaleđu te do 20 % na vanjskim otocima.</w:t>
            </w:r>
          </w:p>
        </w:tc>
      </w:tr>
      <w:tr w:rsidR="00A04552" w:rsidRPr="0060182E" w14:paraId="3F533300" w14:textId="77777777" w:rsidTr="00A04552">
        <w:tc>
          <w:tcPr>
            <w:tcW w:w="1500"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004038D"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VLAŽNOST ZRAKA</w:t>
            </w:r>
          </w:p>
        </w:tc>
        <w:tc>
          <w:tcPr>
            <w:tcW w:w="185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509125D"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Porast cijele godine (najviše ljeti na Jadranu)</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81240F9"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Porast cijele godine (najviše ljeti na Jadranu)</w:t>
            </w:r>
          </w:p>
        </w:tc>
      </w:tr>
      <w:tr w:rsidR="00A04552" w:rsidRPr="0060182E" w14:paraId="5708AC4C" w14:textId="77777777" w:rsidTr="00A04552">
        <w:tc>
          <w:tcPr>
            <w:tcW w:w="1500"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5D856B9"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VLAŽNOST TLA</w:t>
            </w:r>
          </w:p>
        </w:tc>
        <w:tc>
          <w:tcPr>
            <w:tcW w:w="185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783DB3D"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u sjevernoj Hrvatskoj</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87E7984"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u cijeloj Hrvatskoj (najviše ljeto i u jesen).</w:t>
            </w:r>
          </w:p>
        </w:tc>
      </w:tr>
      <w:tr w:rsidR="00A04552" w:rsidRPr="0060182E" w14:paraId="5834A155" w14:textId="77777777" w:rsidTr="00A04552">
        <w:tc>
          <w:tcPr>
            <w:tcW w:w="1500"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2C6B64E"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SUNČEVO ZRAČENJE (TOK ULAZNE SUNČANE ENERGIJE)</w:t>
            </w:r>
          </w:p>
        </w:tc>
        <w:tc>
          <w:tcPr>
            <w:tcW w:w="185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C4C87E2"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Ljeti i u jesen porast u cijeloj Hrvatskoj, u proljeće porast u sjevernoj Hrvatskoj, a smanjenje u zapadnoj Hrvatskoj; zimi smanjenje u cijeloj Hrvatskoj.</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F05AFC3"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Povećanje u svim sezonama osim zimi (najveći porast u gorskoj i središnjoj Hrvatskoj)</w:t>
            </w:r>
          </w:p>
        </w:tc>
      </w:tr>
      <w:tr w:rsidR="00A04552" w:rsidRPr="0060182E" w14:paraId="59D9C75F" w14:textId="77777777" w:rsidTr="00A04552">
        <w:tc>
          <w:tcPr>
            <w:tcW w:w="1500"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61E1D61"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SREDNJA RAZINA MORA</w:t>
            </w:r>
          </w:p>
        </w:tc>
        <w:tc>
          <w:tcPr>
            <w:tcW w:w="185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C5A1AD4"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2046. – 2065.</w:t>
            </w:r>
          </w:p>
          <w:p w14:paraId="27C43C51"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19 – 33 cm (IPCC AR5)</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E4AA84C"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2081. – 2100.</w:t>
            </w:r>
          </w:p>
          <w:p w14:paraId="01274048" w14:textId="77777777" w:rsidR="00A04552" w:rsidRPr="0060182E" w:rsidRDefault="00A04552" w:rsidP="006C1A05">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32 – 65 cm (procjena prosječnih srednjih vrijednosti za Jadran iz raznih izvora)</w:t>
            </w:r>
          </w:p>
        </w:tc>
      </w:tr>
    </w:tbl>
    <w:p w14:paraId="12C270B7" w14:textId="77777777" w:rsidR="00A04552" w:rsidRDefault="00A04552" w:rsidP="00A04552">
      <w:pPr>
        <w:pStyle w:val="1Odlomakpopisa1"/>
        <w:ind w:firstLine="0"/>
        <w:jc w:val="center"/>
        <w:rPr>
          <w:sz w:val="20"/>
          <w:szCs w:val="20"/>
        </w:rPr>
      </w:pPr>
      <w:r w:rsidRPr="009414CD">
        <w:rPr>
          <w:sz w:val="20"/>
          <w:szCs w:val="20"/>
        </w:rPr>
        <w:t xml:space="preserve">Izvor: </w:t>
      </w:r>
      <w:proofErr w:type="spellStart"/>
      <w:r w:rsidRPr="009414CD">
        <w:rPr>
          <w:sz w:val="20"/>
          <w:szCs w:val="20"/>
        </w:rPr>
        <w:t>Strategija</w:t>
      </w:r>
      <w:proofErr w:type="spellEnd"/>
      <w:r w:rsidRPr="009414CD">
        <w:rPr>
          <w:sz w:val="20"/>
          <w:szCs w:val="20"/>
        </w:rPr>
        <w:t xml:space="preserve"> </w:t>
      </w:r>
      <w:proofErr w:type="spellStart"/>
      <w:r w:rsidRPr="009414CD">
        <w:rPr>
          <w:sz w:val="20"/>
          <w:szCs w:val="20"/>
        </w:rPr>
        <w:t>prilagodbe</w:t>
      </w:r>
      <w:proofErr w:type="spellEnd"/>
      <w:r w:rsidRPr="009414CD">
        <w:rPr>
          <w:sz w:val="20"/>
          <w:szCs w:val="20"/>
        </w:rPr>
        <w:t xml:space="preserve"> </w:t>
      </w:r>
      <w:proofErr w:type="spellStart"/>
      <w:r w:rsidRPr="009414CD">
        <w:rPr>
          <w:sz w:val="20"/>
          <w:szCs w:val="20"/>
        </w:rPr>
        <w:t>klimatskim</w:t>
      </w:r>
      <w:proofErr w:type="spellEnd"/>
      <w:r w:rsidRPr="009414CD">
        <w:rPr>
          <w:sz w:val="20"/>
          <w:szCs w:val="20"/>
        </w:rPr>
        <w:t xml:space="preserve"> </w:t>
      </w:r>
      <w:proofErr w:type="spellStart"/>
      <w:r w:rsidRPr="009414CD">
        <w:rPr>
          <w:sz w:val="20"/>
          <w:szCs w:val="20"/>
        </w:rPr>
        <w:t>promjenama</w:t>
      </w:r>
      <w:proofErr w:type="spellEnd"/>
      <w:r w:rsidRPr="009414CD">
        <w:rPr>
          <w:sz w:val="20"/>
          <w:szCs w:val="20"/>
        </w:rPr>
        <w:t xml:space="preserve"> u </w:t>
      </w:r>
      <w:proofErr w:type="spellStart"/>
      <w:r w:rsidRPr="009414CD">
        <w:rPr>
          <w:sz w:val="20"/>
          <w:szCs w:val="20"/>
        </w:rPr>
        <w:t>Republici</w:t>
      </w:r>
      <w:proofErr w:type="spellEnd"/>
      <w:r w:rsidRPr="009414CD">
        <w:rPr>
          <w:sz w:val="20"/>
          <w:szCs w:val="20"/>
        </w:rPr>
        <w:t xml:space="preserve"> </w:t>
      </w:r>
      <w:proofErr w:type="spellStart"/>
      <w:r w:rsidRPr="009414CD">
        <w:rPr>
          <w:sz w:val="20"/>
          <w:szCs w:val="20"/>
        </w:rPr>
        <w:t>Hrvatskoj</w:t>
      </w:r>
      <w:proofErr w:type="spellEnd"/>
      <w:r w:rsidRPr="009414CD">
        <w:rPr>
          <w:sz w:val="20"/>
          <w:szCs w:val="20"/>
        </w:rPr>
        <w:t xml:space="preserve"> za </w:t>
      </w:r>
      <w:proofErr w:type="spellStart"/>
      <w:r w:rsidRPr="009414CD">
        <w:rPr>
          <w:sz w:val="20"/>
          <w:szCs w:val="20"/>
        </w:rPr>
        <w:t>razdoblje</w:t>
      </w:r>
      <w:proofErr w:type="spellEnd"/>
      <w:r w:rsidRPr="009414CD">
        <w:rPr>
          <w:sz w:val="20"/>
          <w:szCs w:val="20"/>
        </w:rPr>
        <w:t xml:space="preserve"> do 2040. </w:t>
      </w:r>
      <w:proofErr w:type="spellStart"/>
      <w:r w:rsidRPr="009414CD">
        <w:rPr>
          <w:sz w:val="20"/>
          <w:szCs w:val="20"/>
        </w:rPr>
        <w:t>godine</w:t>
      </w:r>
      <w:proofErr w:type="spellEnd"/>
      <w:r w:rsidRPr="009414CD">
        <w:rPr>
          <w:sz w:val="20"/>
          <w:szCs w:val="20"/>
        </w:rPr>
        <w:t xml:space="preserve"> s </w:t>
      </w:r>
      <w:proofErr w:type="spellStart"/>
      <w:r w:rsidRPr="009414CD">
        <w:rPr>
          <w:sz w:val="20"/>
          <w:szCs w:val="20"/>
        </w:rPr>
        <w:t>pogledom</w:t>
      </w:r>
      <w:proofErr w:type="spellEnd"/>
      <w:r w:rsidRPr="009414CD">
        <w:rPr>
          <w:sz w:val="20"/>
          <w:szCs w:val="20"/>
        </w:rPr>
        <w:t xml:space="preserve"> </w:t>
      </w:r>
      <w:proofErr w:type="spellStart"/>
      <w:r w:rsidRPr="009414CD">
        <w:rPr>
          <w:sz w:val="20"/>
          <w:szCs w:val="20"/>
        </w:rPr>
        <w:t>na</w:t>
      </w:r>
      <w:proofErr w:type="spellEnd"/>
      <w:r w:rsidRPr="009414CD">
        <w:rPr>
          <w:sz w:val="20"/>
          <w:szCs w:val="20"/>
        </w:rPr>
        <w:t xml:space="preserve"> 2070. </w:t>
      </w:r>
      <w:proofErr w:type="spellStart"/>
      <w:r w:rsidRPr="009414CD">
        <w:rPr>
          <w:sz w:val="20"/>
          <w:szCs w:val="20"/>
        </w:rPr>
        <w:t>godinu</w:t>
      </w:r>
      <w:proofErr w:type="spellEnd"/>
    </w:p>
    <w:p w14:paraId="486ADC52" w14:textId="77777777" w:rsidR="00A04552" w:rsidRDefault="00A04552" w:rsidP="00EF77EA">
      <w:pPr>
        <w:pStyle w:val="1Odlomakpopisa1"/>
      </w:pPr>
      <w:r w:rsidRPr="00BC5324">
        <w:t xml:space="preserve">Hrvatska je </w:t>
      </w:r>
      <w:proofErr w:type="spellStart"/>
      <w:r w:rsidRPr="00BC5324">
        <w:t>jedna</w:t>
      </w:r>
      <w:proofErr w:type="spellEnd"/>
      <w:r w:rsidRPr="00BC5324">
        <w:t xml:space="preserve"> od </w:t>
      </w:r>
      <w:proofErr w:type="spellStart"/>
      <w:r w:rsidRPr="00BC5324">
        <w:t>članica</w:t>
      </w:r>
      <w:proofErr w:type="spellEnd"/>
      <w:r w:rsidRPr="00BC5324">
        <w:t xml:space="preserve"> </w:t>
      </w:r>
      <w:proofErr w:type="spellStart"/>
      <w:r w:rsidRPr="00BC5324">
        <w:t>Europske</w:t>
      </w:r>
      <w:proofErr w:type="spellEnd"/>
      <w:r w:rsidRPr="00BC5324">
        <w:t xml:space="preserve"> </w:t>
      </w:r>
      <w:proofErr w:type="spellStart"/>
      <w:r w:rsidRPr="00BC5324">
        <w:t>unije</w:t>
      </w:r>
      <w:proofErr w:type="spellEnd"/>
      <w:r w:rsidRPr="00BC5324">
        <w:t xml:space="preserve"> </w:t>
      </w:r>
      <w:proofErr w:type="spellStart"/>
      <w:r w:rsidRPr="00BC5324">
        <w:t>koja</w:t>
      </w:r>
      <w:proofErr w:type="spellEnd"/>
      <w:r w:rsidRPr="00BC5324">
        <w:t xml:space="preserve"> je </w:t>
      </w:r>
      <w:proofErr w:type="spellStart"/>
      <w:r w:rsidRPr="00BC5324">
        <w:t>najviše</w:t>
      </w:r>
      <w:proofErr w:type="spellEnd"/>
      <w:r w:rsidRPr="00BC5324">
        <w:t xml:space="preserve"> </w:t>
      </w:r>
      <w:proofErr w:type="spellStart"/>
      <w:r w:rsidRPr="00BC5324">
        <w:t>izložena</w:t>
      </w:r>
      <w:proofErr w:type="spellEnd"/>
      <w:r w:rsidRPr="00BC5324">
        <w:t xml:space="preserve"> </w:t>
      </w:r>
      <w:proofErr w:type="spellStart"/>
      <w:r w:rsidRPr="00BC5324">
        <w:t>rizicima</w:t>
      </w:r>
      <w:proofErr w:type="spellEnd"/>
      <w:r w:rsidRPr="00BC5324">
        <w:t xml:space="preserve"> </w:t>
      </w:r>
      <w:proofErr w:type="spellStart"/>
      <w:r w:rsidRPr="00BC5324">
        <w:t>od</w:t>
      </w:r>
      <w:proofErr w:type="spellEnd"/>
      <w:r w:rsidRPr="00BC5324">
        <w:t xml:space="preserve"> </w:t>
      </w:r>
      <w:proofErr w:type="spellStart"/>
      <w:r w:rsidRPr="00BC5324">
        <w:t>klimatskih</w:t>
      </w:r>
      <w:proofErr w:type="spellEnd"/>
      <w:r w:rsidRPr="00BC5324">
        <w:t xml:space="preserve"> </w:t>
      </w:r>
      <w:proofErr w:type="spellStart"/>
      <w:r w:rsidRPr="00BC5324">
        <w:t>promjena</w:t>
      </w:r>
      <w:proofErr w:type="spellEnd"/>
      <w:r w:rsidRPr="00BC5324">
        <w:t xml:space="preserve"> </w:t>
      </w:r>
      <w:proofErr w:type="spellStart"/>
      <w:r w:rsidRPr="00BC5324">
        <w:t>zbog</w:t>
      </w:r>
      <w:proofErr w:type="spellEnd"/>
      <w:r w:rsidRPr="00BC5324">
        <w:t xml:space="preserve"> </w:t>
      </w:r>
      <w:proofErr w:type="spellStart"/>
      <w:r w:rsidRPr="00BC5324">
        <w:t>povećanja</w:t>
      </w:r>
      <w:proofErr w:type="spellEnd"/>
      <w:r w:rsidRPr="00BC5324">
        <w:t xml:space="preserve"> temperature, </w:t>
      </w:r>
      <w:proofErr w:type="spellStart"/>
      <w:r w:rsidRPr="00BC5324">
        <w:t>smanjivanja</w:t>
      </w:r>
      <w:proofErr w:type="spellEnd"/>
      <w:r w:rsidRPr="00BC5324">
        <w:t xml:space="preserve"> </w:t>
      </w:r>
      <w:proofErr w:type="spellStart"/>
      <w:r w:rsidRPr="00BC5324">
        <w:t>oborina</w:t>
      </w:r>
      <w:proofErr w:type="spellEnd"/>
      <w:r w:rsidRPr="00BC5324">
        <w:t xml:space="preserve">, </w:t>
      </w:r>
      <w:proofErr w:type="spellStart"/>
      <w:r w:rsidRPr="00BC5324">
        <w:t>mogućnosti</w:t>
      </w:r>
      <w:proofErr w:type="spellEnd"/>
      <w:r w:rsidRPr="00BC5324">
        <w:t xml:space="preserve"> </w:t>
      </w:r>
      <w:proofErr w:type="spellStart"/>
      <w:r w:rsidRPr="00BC5324">
        <w:t>pojave</w:t>
      </w:r>
      <w:proofErr w:type="spellEnd"/>
      <w:r w:rsidRPr="00BC5324">
        <w:t xml:space="preserve"> </w:t>
      </w:r>
      <w:proofErr w:type="spellStart"/>
      <w:r w:rsidRPr="00BC5324">
        <w:t>ekstremnih</w:t>
      </w:r>
      <w:proofErr w:type="spellEnd"/>
      <w:r w:rsidRPr="00BC5324">
        <w:t xml:space="preserve"> </w:t>
      </w:r>
      <w:proofErr w:type="spellStart"/>
      <w:r w:rsidRPr="00BC5324">
        <w:t>vremenskih</w:t>
      </w:r>
      <w:proofErr w:type="spellEnd"/>
      <w:r w:rsidRPr="00BC5324">
        <w:t xml:space="preserve"> </w:t>
      </w:r>
      <w:proofErr w:type="spellStart"/>
      <w:r w:rsidRPr="00BC5324">
        <w:t>prilika</w:t>
      </w:r>
      <w:proofErr w:type="spellEnd"/>
      <w:r w:rsidRPr="00BC5324">
        <w:t xml:space="preserve"> </w:t>
      </w:r>
      <w:proofErr w:type="spellStart"/>
      <w:r w:rsidRPr="00BC5324">
        <w:t>kao</w:t>
      </w:r>
      <w:proofErr w:type="spellEnd"/>
      <w:r w:rsidRPr="00BC5324">
        <w:t xml:space="preserve"> </w:t>
      </w:r>
      <w:proofErr w:type="spellStart"/>
      <w:r w:rsidRPr="00BC5324">
        <w:t>što</w:t>
      </w:r>
      <w:proofErr w:type="spellEnd"/>
      <w:r w:rsidRPr="00BC5324">
        <w:t xml:space="preserve"> </w:t>
      </w:r>
      <w:proofErr w:type="spellStart"/>
      <w:r w:rsidRPr="00BC5324">
        <w:t>su</w:t>
      </w:r>
      <w:proofErr w:type="spellEnd"/>
      <w:r w:rsidRPr="00BC5324">
        <w:t xml:space="preserve"> </w:t>
      </w:r>
      <w:proofErr w:type="spellStart"/>
      <w:r w:rsidRPr="00BC5324">
        <w:t>poplave</w:t>
      </w:r>
      <w:proofErr w:type="spellEnd"/>
      <w:r w:rsidRPr="00BC5324">
        <w:t xml:space="preserve"> </w:t>
      </w:r>
      <w:proofErr w:type="spellStart"/>
      <w:r w:rsidRPr="00BC5324">
        <w:t>i</w:t>
      </w:r>
      <w:proofErr w:type="spellEnd"/>
      <w:r w:rsidRPr="00BC5324">
        <w:t xml:space="preserve"> </w:t>
      </w:r>
      <w:proofErr w:type="spellStart"/>
      <w:r w:rsidRPr="00BC5324">
        <w:t>suše</w:t>
      </w:r>
      <w:proofErr w:type="spellEnd"/>
      <w:r w:rsidRPr="00BC5324">
        <w:t xml:space="preserve">, </w:t>
      </w:r>
      <w:proofErr w:type="spellStart"/>
      <w:r w:rsidRPr="00BC5324">
        <w:t>ali</w:t>
      </w:r>
      <w:proofErr w:type="spellEnd"/>
      <w:r w:rsidRPr="00BC5324">
        <w:t xml:space="preserve"> </w:t>
      </w:r>
      <w:proofErr w:type="spellStart"/>
      <w:r w:rsidRPr="00BC5324">
        <w:t>i</w:t>
      </w:r>
      <w:proofErr w:type="spellEnd"/>
      <w:r w:rsidRPr="00BC5324">
        <w:t xml:space="preserve"> </w:t>
      </w:r>
      <w:proofErr w:type="spellStart"/>
      <w:r w:rsidRPr="00BC5324">
        <w:t>daljnjeg</w:t>
      </w:r>
      <w:proofErr w:type="spellEnd"/>
      <w:r w:rsidRPr="00BC5324">
        <w:t xml:space="preserve"> </w:t>
      </w:r>
      <w:proofErr w:type="spellStart"/>
      <w:r w:rsidRPr="00BC5324">
        <w:t>podizanja</w:t>
      </w:r>
      <w:proofErr w:type="spellEnd"/>
      <w:r w:rsidRPr="00BC5324">
        <w:t xml:space="preserve"> </w:t>
      </w:r>
      <w:proofErr w:type="spellStart"/>
      <w:r w:rsidRPr="00BC5324">
        <w:t>razine</w:t>
      </w:r>
      <w:proofErr w:type="spellEnd"/>
      <w:r w:rsidRPr="00BC5324">
        <w:t xml:space="preserve"> mora. </w:t>
      </w:r>
      <w:proofErr w:type="spellStart"/>
      <w:r w:rsidRPr="00BC5324">
        <w:t>Sve</w:t>
      </w:r>
      <w:proofErr w:type="spellEnd"/>
      <w:r w:rsidRPr="00BC5324">
        <w:t xml:space="preserve"> to </w:t>
      </w:r>
      <w:proofErr w:type="spellStart"/>
      <w:r w:rsidRPr="00BC5324">
        <w:t>ukazuje</w:t>
      </w:r>
      <w:proofErr w:type="spellEnd"/>
      <w:r w:rsidRPr="00BC5324">
        <w:t xml:space="preserve"> da </w:t>
      </w:r>
      <w:proofErr w:type="spellStart"/>
      <w:r w:rsidRPr="00BC5324">
        <w:t>klimatske</w:t>
      </w:r>
      <w:proofErr w:type="spellEnd"/>
      <w:r w:rsidRPr="00BC5324">
        <w:t xml:space="preserve"> </w:t>
      </w:r>
      <w:proofErr w:type="spellStart"/>
      <w:r w:rsidRPr="00BC5324">
        <w:t>promjene</w:t>
      </w:r>
      <w:proofErr w:type="spellEnd"/>
      <w:r w:rsidRPr="00BC5324">
        <w:t xml:space="preserve"> </w:t>
      </w:r>
      <w:proofErr w:type="spellStart"/>
      <w:r w:rsidRPr="00BC5324">
        <w:t>imaju</w:t>
      </w:r>
      <w:proofErr w:type="spellEnd"/>
      <w:r w:rsidRPr="00BC5324">
        <w:t xml:space="preserve"> </w:t>
      </w:r>
      <w:proofErr w:type="spellStart"/>
      <w:r w:rsidRPr="00BC5324">
        <w:t>potencijal</w:t>
      </w:r>
      <w:proofErr w:type="spellEnd"/>
      <w:r w:rsidRPr="00BC5324">
        <w:t xml:space="preserve"> </w:t>
      </w:r>
      <w:proofErr w:type="spellStart"/>
      <w:r w:rsidRPr="00BC5324">
        <w:t>uzrokovati</w:t>
      </w:r>
      <w:proofErr w:type="spellEnd"/>
      <w:r w:rsidRPr="00BC5324">
        <w:t xml:space="preserve"> </w:t>
      </w:r>
      <w:proofErr w:type="spellStart"/>
      <w:r w:rsidRPr="00BC5324">
        <w:t>značajne</w:t>
      </w:r>
      <w:proofErr w:type="spellEnd"/>
      <w:r w:rsidRPr="00BC5324">
        <w:t xml:space="preserve"> </w:t>
      </w:r>
      <w:proofErr w:type="spellStart"/>
      <w:r w:rsidRPr="00BC5324">
        <w:t>štete</w:t>
      </w:r>
      <w:proofErr w:type="spellEnd"/>
      <w:r w:rsidRPr="00BC5324">
        <w:t xml:space="preserve"> za </w:t>
      </w:r>
      <w:proofErr w:type="spellStart"/>
      <w:r w:rsidRPr="00BC5324">
        <w:t>ljudsko</w:t>
      </w:r>
      <w:proofErr w:type="spellEnd"/>
      <w:r w:rsidRPr="00BC5324">
        <w:t xml:space="preserve"> </w:t>
      </w:r>
      <w:proofErr w:type="spellStart"/>
      <w:r w:rsidRPr="00BC5324">
        <w:t>zdravlje</w:t>
      </w:r>
      <w:proofErr w:type="spellEnd"/>
      <w:r w:rsidRPr="00BC5324">
        <w:t xml:space="preserve">, </w:t>
      </w:r>
      <w:proofErr w:type="spellStart"/>
      <w:r w:rsidRPr="00BC5324">
        <w:t>fizičke</w:t>
      </w:r>
      <w:proofErr w:type="spellEnd"/>
      <w:r w:rsidRPr="00BC5324">
        <w:t xml:space="preserve"> </w:t>
      </w:r>
      <w:proofErr w:type="spellStart"/>
      <w:r w:rsidRPr="00BC5324">
        <w:t>objekte</w:t>
      </w:r>
      <w:proofErr w:type="spellEnd"/>
      <w:r w:rsidRPr="00BC5324">
        <w:t xml:space="preserve"> </w:t>
      </w:r>
      <w:proofErr w:type="spellStart"/>
      <w:r w:rsidRPr="00BC5324">
        <w:t>i</w:t>
      </w:r>
      <w:proofErr w:type="spellEnd"/>
      <w:r w:rsidRPr="00BC5324">
        <w:t xml:space="preserve"> </w:t>
      </w:r>
      <w:proofErr w:type="spellStart"/>
      <w:r w:rsidRPr="00BC5324">
        <w:t>gospodarsku</w:t>
      </w:r>
      <w:proofErr w:type="spellEnd"/>
      <w:r w:rsidRPr="00BC5324">
        <w:t xml:space="preserve"> </w:t>
      </w:r>
      <w:proofErr w:type="spellStart"/>
      <w:r w:rsidRPr="00BC5324">
        <w:t>aktivnost</w:t>
      </w:r>
      <w:proofErr w:type="spellEnd"/>
      <w:r w:rsidRPr="00BC5324">
        <w:t xml:space="preserve">, </w:t>
      </w:r>
      <w:proofErr w:type="spellStart"/>
      <w:r w:rsidRPr="00BC5324">
        <w:t>naročito</w:t>
      </w:r>
      <w:proofErr w:type="spellEnd"/>
      <w:r w:rsidRPr="00BC5324">
        <w:t xml:space="preserve"> u </w:t>
      </w:r>
      <w:proofErr w:type="spellStart"/>
      <w:r w:rsidRPr="00BC5324">
        <w:t>poljoprivredi</w:t>
      </w:r>
      <w:proofErr w:type="spellEnd"/>
      <w:r w:rsidRPr="00BC5324">
        <w:t xml:space="preserve">, </w:t>
      </w:r>
      <w:proofErr w:type="spellStart"/>
      <w:r w:rsidRPr="00BC5324">
        <w:t>ribarstvu</w:t>
      </w:r>
      <w:proofErr w:type="spellEnd"/>
      <w:r w:rsidRPr="00BC5324">
        <w:t xml:space="preserve">, </w:t>
      </w:r>
      <w:proofErr w:type="spellStart"/>
      <w:r w:rsidRPr="00BC5324">
        <w:t>bioraznolikosti</w:t>
      </w:r>
      <w:proofErr w:type="spellEnd"/>
      <w:r w:rsidRPr="00BC5324">
        <w:t xml:space="preserve">, </w:t>
      </w:r>
      <w:proofErr w:type="spellStart"/>
      <w:r w:rsidRPr="00BC5324">
        <w:t>turizmu</w:t>
      </w:r>
      <w:proofErr w:type="spellEnd"/>
      <w:r w:rsidRPr="00BC5324">
        <w:t xml:space="preserve">, </w:t>
      </w:r>
      <w:proofErr w:type="spellStart"/>
      <w:r w:rsidRPr="00BC5324">
        <w:t>prometu</w:t>
      </w:r>
      <w:proofErr w:type="spellEnd"/>
      <w:r w:rsidRPr="00BC5324">
        <w:t xml:space="preserve">, </w:t>
      </w:r>
      <w:proofErr w:type="spellStart"/>
      <w:r w:rsidRPr="00BC5324">
        <w:t>proizvodnji</w:t>
      </w:r>
      <w:proofErr w:type="spellEnd"/>
      <w:r w:rsidRPr="00BC5324">
        <w:t xml:space="preserve"> </w:t>
      </w:r>
      <w:proofErr w:type="spellStart"/>
      <w:r w:rsidRPr="00BC5324">
        <w:t>električne</w:t>
      </w:r>
      <w:proofErr w:type="spellEnd"/>
      <w:r w:rsidRPr="00BC5324">
        <w:t xml:space="preserve"> </w:t>
      </w:r>
      <w:proofErr w:type="spellStart"/>
      <w:r w:rsidRPr="00BC5324">
        <w:t>energije</w:t>
      </w:r>
      <w:proofErr w:type="spellEnd"/>
      <w:r w:rsidRPr="00BC5324">
        <w:t xml:space="preserve"> </w:t>
      </w:r>
      <w:proofErr w:type="spellStart"/>
      <w:r w:rsidRPr="00BC5324">
        <w:t>i</w:t>
      </w:r>
      <w:proofErr w:type="spellEnd"/>
      <w:r w:rsidRPr="00BC5324">
        <w:t xml:space="preserve"> sl.</w:t>
      </w:r>
    </w:p>
    <w:p w14:paraId="7273B7A3" w14:textId="77777777" w:rsidR="00CC5392" w:rsidRDefault="00A04552" w:rsidP="00EF77EA">
      <w:pPr>
        <w:pStyle w:val="1Odlomakpopisa1"/>
      </w:pPr>
      <w:proofErr w:type="spellStart"/>
      <w:r>
        <w:t>Utjecaj</w:t>
      </w:r>
      <w:proofErr w:type="spellEnd"/>
      <w:r>
        <w:t xml:space="preserve"> </w:t>
      </w:r>
      <w:proofErr w:type="spellStart"/>
      <w:r>
        <w:t>klimatskih</w:t>
      </w:r>
      <w:proofErr w:type="spellEnd"/>
      <w:r>
        <w:t xml:space="preserve"> </w:t>
      </w:r>
      <w:proofErr w:type="spellStart"/>
      <w:r>
        <w:t>promjena</w:t>
      </w:r>
      <w:proofErr w:type="spellEnd"/>
      <w:r>
        <w:t xml:space="preserve"> </w:t>
      </w:r>
      <w:proofErr w:type="spellStart"/>
      <w:r>
        <w:t>na</w:t>
      </w:r>
      <w:proofErr w:type="spellEnd"/>
      <w:r>
        <w:t xml:space="preserve"> </w:t>
      </w:r>
      <w:proofErr w:type="spellStart"/>
      <w:r>
        <w:t>prirodne</w:t>
      </w:r>
      <w:proofErr w:type="spellEnd"/>
      <w:r>
        <w:t xml:space="preserve"> </w:t>
      </w:r>
      <w:proofErr w:type="spellStart"/>
      <w:r>
        <w:t>nepogode</w:t>
      </w:r>
      <w:proofErr w:type="spellEnd"/>
      <w:r>
        <w:t xml:space="preserve"> </w:t>
      </w:r>
      <w:proofErr w:type="spellStart"/>
      <w:r>
        <w:t>prikazan</w:t>
      </w:r>
      <w:proofErr w:type="spellEnd"/>
      <w:r>
        <w:t xml:space="preserve"> je u </w:t>
      </w:r>
      <w:proofErr w:type="spellStart"/>
      <w:r>
        <w:t>nastavnoj</w:t>
      </w:r>
      <w:proofErr w:type="spellEnd"/>
      <w:r>
        <w:t xml:space="preserve"> </w:t>
      </w:r>
      <w:proofErr w:type="spellStart"/>
      <w:r>
        <w:t>tablici</w:t>
      </w:r>
      <w:proofErr w:type="spellEnd"/>
      <w:r>
        <w:t xml:space="preserve">: </w:t>
      </w:r>
    </w:p>
    <w:p w14:paraId="1166F533" w14:textId="77777777" w:rsidR="00A04552" w:rsidRDefault="00A04552" w:rsidP="00A04552">
      <w:pPr>
        <w:pStyle w:val="Opisslike"/>
        <w:keepNext/>
        <w:spacing w:line="276" w:lineRule="auto"/>
        <w:jc w:val="center"/>
      </w:pPr>
      <w:bookmarkStart w:id="52" w:name="_Toc85098152"/>
      <w:bookmarkStart w:id="53" w:name="_Toc117763218"/>
      <w:r>
        <w:t xml:space="preserve">Tablica </w:t>
      </w:r>
      <w:fldSimple w:instr=" SEQ Tablica \* ARABIC ">
        <w:r>
          <w:rPr>
            <w:noProof/>
          </w:rPr>
          <w:t>11</w:t>
        </w:r>
      </w:fldSimple>
      <w:r>
        <w:t>.</w:t>
      </w:r>
      <w:r w:rsidRPr="002C6F61">
        <w:t xml:space="preserve"> Utjecaj klimatskih promjena na prirodne nepogode</w:t>
      </w:r>
      <w:bookmarkEnd w:id="52"/>
      <w:bookmarkEnd w:id="53"/>
    </w:p>
    <w:tbl>
      <w:tblPr>
        <w:tblStyle w:val="Reetkatablice"/>
        <w:tblW w:w="0" w:type="auto"/>
        <w:tblLook w:val="04A0" w:firstRow="1" w:lastRow="0" w:firstColumn="1" w:lastColumn="0" w:noHBand="0" w:noVBand="1"/>
      </w:tblPr>
      <w:tblGrid>
        <w:gridCol w:w="9060"/>
      </w:tblGrid>
      <w:tr w:rsidR="00A04552" w14:paraId="6FFE7899" w14:textId="77777777" w:rsidTr="006C1A05">
        <w:tc>
          <w:tcPr>
            <w:tcW w:w="9060" w:type="dxa"/>
            <w:vAlign w:val="center"/>
          </w:tcPr>
          <w:p w14:paraId="35D964D8" w14:textId="77777777" w:rsidR="00A04552" w:rsidRDefault="00A04552" w:rsidP="006C1A05">
            <w:pPr>
              <w:pStyle w:val="1Odlomakpopisa1"/>
              <w:spacing w:after="0"/>
              <w:ind w:firstLine="0"/>
              <w:jc w:val="center"/>
              <w:rPr>
                <w:sz w:val="20"/>
              </w:rPr>
            </w:pPr>
            <w:r w:rsidRPr="00E25C06">
              <w:rPr>
                <w:rFonts w:cstheme="minorHAnsi"/>
                <w:b/>
                <w:bCs/>
                <w:sz w:val="20"/>
              </w:rPr>
              <w:t>UTJECAJ KLIMATSKIH PROMJENA NA POTRES</w:t>
            </w:r>
          </w:p>
        </w:tc>
      </w:tr>
      <w:tr w:rsidR="00A04552" w14:paraId="21E140BC" w14:textId="77777777" w:rsidTr="006C1A05">
        <w:tc>
          <w:tcPr>
            <w:tcW w:w="9060" w:type="dxa"/>
            <w:vAlign w:val="center"/>
          </w:tcPr>
          <w:p w14:paraId="10658663" w14:textId="77777777" w:rsidR="00A04552" w:rsidRDefault="00A04552" w:rsidP="006C1A05">
            <w:pPr>
              <w:pStyle w:val="1Odlomakpopisa1"/>
              <w:spacing w:after="0"/>
              <w:ind w:firstLine="0"/>
              <w:rPr>
                <w:sz w:val="20"/>
              </w:rPr>
            </w:pPr>
            <w:proofErr w:type="spellStart"/>
            <w:r w:rsidRPr="00E25C06">
              <w:rPr>
                <w:rFonts w:cstheme="minorHAnsi"/>
                <w:sz w:val="20"/>
              </w:rPr>
              <w:t>Prilagodba</w:t>
            </w:r>
            <w:proofErr w:type="spellEnd"/>
            <w:r w:rsidRPr="00E25C06">
              <w:rPr>
                <w:rFonts w:cstheme="minorHAnsi"/>
                <w:sz w:val="20"/>
              </w:rPr>
              <w:t xml:space="preserve"> </w:t>
            </w:r>
            <w:proofErr w:type="spellStart"/>
            <w:r w:rsidRPr="00E25C06">
              <w:rPr>
                <w:rFonts w:cstheme="minorHAnsi"/>
                <w:sz w:val="20"/>
              </w:rPr>
              <w:t>klimatskim</w:t>
            </w:r>
            <w:proofErr w:type="spellEnd"/>
            <w:r w:rsidRPr="00E25C06">
              <w:rPr>
                <w:rFonts w:cstheme="minorHAnsi"/>
                <w:sz w:val="20"/>
              </w:rPr>
              <w:t xml:space="preserve"> </w:t>
            </w:r>
            <w:proofErr w:type="spellStart"/>
            <w:r w:rsidRPr="00E25C06">
              <w:rPr>
                <w:rFonts w:cstheme="minorHAnsi"/>
                <w:sz w:val="20"/>
              </w:rPr>
              <w:t>promjenama</w:t>
            </w:r>
            <w:proofErr w:type="spellEnd"/>
            <w:r w:rsidRPr="00E25C06">
              <w:rPr>
                <w:rFonts w:cstheme="minorHAnsi"/>
                <w:sz w:val="20"/>
              </w:rPr>
              <w:t xml:space="preserve"> </w:t>
            </w:r>
            <w:proofErr w:type="spellStart"/>
            <w:r w:rsidRPr="00E25C06">
              <w:rPr>
                <w:rFonts w:cstheme="minorHAnsi"/>
                <w:sz w:val="20"/>
              </w:rPr>
              <w:t>bavi</w:t>
            </w:r>
            <w:proofErr w:type="spellEnd"/>
            <w:r w:rsidRPr="00E25C06">
              <w:rPr>
                <w:rFonts w:cstheme="minorHAnsi"/>
                <w:sz w:val="20"/>
              </w:rPr>
              <w:t xml:space="preserve"> se </w:t>
            </w:r>
            <w:proofErr w:type="spellStart"/>
            <w:r w:rsidRPr="00E25C06">
              <w:rPr>
                <w:rFonts w:cstheme="minorHAnsi"/>
                <w:sz w:val="20"/>
              </w:rPr>
              <w:t>postojećim</w:t>
            </w:r>
            <w:proofErr w:type="spellEnd"/>
            <w:r w:rsidRPr="00E25C06">
              <w:rPr>
                <w:rFonts w:cstheme="minorHAnsi"/>
                <w:sz w:val="20"/>
              </w:rPr>
              <w:t xml:space="preserve">, </w:t>
            </w:r>
            <w:proofErr w:type="spellStart"/>
            <w:r w:rsidRPr="00E25C06">
              <w:rPr>
                <w:rFonts w:cstheme="minorHAnsi"/>
                <w:sz w:val="20"/>
              </w:rPr>
              <w:t>ali</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očekivanim</w:t>
            </w:r>
            <w:proofErr w:type="spellEnd"/>
            <w:r w:rsidRPr="00E25C06">
              <w:rPr>
                <w:rFonts w:cstheme="minorHAnsi"/>
                <w:sz w:val="20"/>
              </w:rPr>
              <w:t xml:space="preserve"> </w:t>
            </w:r>
            <w:proofErr w:type="spellStart"/>
            <w:r w:rsidRPr="00E25C06">
              <w:rPr>
                <w:rFonts w:cstheme="minorHAnsi"/>
                <w:sz w:val="20"/>
              </w:rPr>
              <w:t>utjecajima</w:t>
            </w:r>
            <w:proofErr w:type="spellEnd"/>
            <w:r w:rsidRPr="00E25C06">
              <w:rPr>
                <w:rFonts w:cstheme="minorHAnsi"/>
                <w:sz w:val="20"/>
              </w:rPr>
              <w:t xml:space="preserve"> </w:t>
            </w:r>
            <w:proofErr w:type="spellStart"/>
            <w:r w:rsidRPr="00E25C06">
              <w:rPr>
                <w:rFonts w:cstheme="minorHAnsi"/>
                <w:sz w:val="20"/>
              </w:rPr>
              <w:t>klime</w:t>
            </w:r>
            <w:proofErr w:type="spellEnd"/>
            <w:r w:rsidRPr="00E25C06">
              <w:rPr>
                <w:rFonts w:cstheme="minorHAnsi"/>
                <w:sz w:val="20"/>
              </w:rPr>
              <w:t xml:space="preserve">. S </w:t>
            </w:r>
            <w:proofErr w:type="spellStart"/>
            <w:r w:rsidRPr="00E25C06">
              <w:rPr>
                <w:rFonts w:cstheme="minorHAnsi"/>
                <w:sz w:val="20"/>
              </w:rPr>
              <w:t>obzirom</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specifičnost</w:t>
            </w:r>
            <w:proofErr w:type="spellEnd"/>
            <w:r w:rsidRPr="00E25C06">
              <w:rPr>
                <w:rFonts w:cstheme="minorHAnsi"/>
                <w:sz w:val="20"/>
              </w:rPr>
              <w:t xml:space="preserve"> </w:t>
            </w:r>
            <w:proofErr w:type="spellStart"/>
            <w:r w:rsidRPr="00E25C06">
              <w:rPr>
                <w:rFonts w:cstheme="minorHAnsi"/>
                <w:sz w:val="20"/>
              </w:rPr>
              <w:t>prirodne</w:t>
            </w:r>
            <w:proofErr w:type="spellEnd"/>
            <w:r w:rsidRPr="00E25C06">
              <w:rPr>
                <w:rFonts w:cstheme="minorHAnsi"/>
                <w:sz w:val="20"/>
              </w:rPr>
              <w:t xml:space="preserve"> </w:t>
            </w:r>
            <w:proofErr w:type="spellStart"/>
            <w:r w:rsidRPr="00E25C06">
              <w:rPr>
                <w:rFonts w:cstheme="minorHAnsi"/>
                <w:sz w:val="20"/>
              </w:rPr>
              <w:t>nepogode</w:t>
            </w:r>
            <w:proofErr w:type="spellEnd"/>
            <w:r w:rsidRPr="00E25C06">
              <w:rPr>
                <w:rFonts w:cstheme="minorHAnsi"/>
                <w:sz w:val="20"/>
              </w:rPr>
              <w:t xml:space="preserve"> </w:t>
            </w:r>
            <w:proofErr w:type="spellStart"/>
            <w:r w:rsidRPr="00E25C06">
              <w:rPr>
                <w:rFonts w:cstheme="minorHAnsi"/>
                <w:sz w:val="20"/>
              </w:rPr>
              <w:t>klimatske</w:t>
            </w:r>
            <w:proofErr w:type="spellEnd"/>
            <w:r w:rsidRPr="00E25C06">
              <w:rPr>
                <w:rFonts w:cstheme="minorHAnsi"/>
                <w:sz w:val="20"/>
              </w:rPr>
              <w:t xml:space="preserve"> </w:t>
            </w:r>
            <w:proofErr w:type="spellStart"/>
            <w:r w:rsidRPr="00E25C06">
              <w:rPr>
                <w:rFonts w:cstheme="minorHAnsi"/>
                <w:sz w:val="20"/>
              </w:rPr>
              <w:t>promjene</w:t>
            </w:r>
            <w:proofErr w:type="spellEnd"/>
            <w:r w:rsidRPr="00E25C06">
              <w:rPr>
                <w:rFonts w:cstheme="minorHAnsi"/>
                <w:sz w:val="20"/>
              </w:rPr>
              <w:t xml:space="preserve"> </w:t>
            </w:r>
            <w:proofErr w:type="spellStart"/>
            <w:r w:rsidRPr="00E25C06">
              <w:rPr>
                <w:rFonts w:cstheme="minorHAnsi"/>
                <w:sz w:val="20"/>
              </w:rPr>
              <w:t>nemaju</w:t>
            </w:r>
            <w:proofErr w:type="spellEnd"/>
            <w:r w:rsidRPr="00E25C06">
              <w:rPr>
                <w:rFonts w:cstheme="minorHAnsi"/>
                <w:sz w:val="20"/>
              </w:rPr>
              <w:t xml:space="preserve"> </w:t>
            </w:r>
            <w:proofErr w:type="spellStart"/>
            <w:r w:rsidRPr="00E25C06">
              <w:rPr>
                <w:rFonts w:cstheme="minorHAnsi"/>
                <w:sz w:val="20"/>
              </w:rPr>
              <w:t>utjecaj</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pojavnost</w:t>
            </w:r>
            <w:proofErr w:type="spellEnd"/>
            <w:r w:rsidRPr="00E25C06">
              <w:rPr>
                <w:rFonts w:cstheme="minorHAnsi"/>
                <w:sz w:val="20"/>
              </w:rPr>
              <w:t xml:space="preserve"> </w:t>
            </w:r>
            <w:proofErr w:type="spellStart"/>
            <w:r w:rsidRPr="00E25C06">
              <w:rPr>
                <w:rFonts w:cstheme="minorHAnsi"/>
                <w:sz w:val="20"/>
              </w:rPr>
              <w:t>prirodne</w:t>
            </w:r>
            <w:proofErr w:type="spellEnd"/>
            <w:r w:rsidRPr="00E25C06">
              <w:rPr>
                <w:rFonts w:cstheme="minorHAnsi"/>
                <w:sz w:val="20"/>
              </w:rPr>
              <w:t xml:space="preserve"> </w:t>
            </w:r>
            <w:proofErr w:type="spellStart"/>
            <w:r w:rsidRPr="00E25C06">
              <w:rPr>
                <w:rFonts w:cstheme="minorHAnsi"/>
                <w:sz w:val="20"/>
              </w:rPr>
              <w:t>nepogode</w:t>
            </w:r>
            <w:proofErr w:type="spellEnd"/>
            <w:r w:rsidRPr="00E25C06">
              <w:rPr>
                <w:rFonts w:cstheme="minorHAnsi"/>
                <w:sz w:val="20"/>
              </w:rPr>
              <w:t>.</w:t>
            </w:r>
          </w:p>
        </w:tc>
      </w:tr>
      <w:tr w:rsidR="00A04552" w14:paraId="3201CC0A" w14:textId="77777777" w:rsidTr="006C1A05">
        <w:tc>
          <w:tcPr>
            <w:tcW w:w="9060" w:type="dxa"/>
            <w:vAlign w:val="center"/>
          </w:tcPr>
          <w:p w14:paraId="597D2BAF" w14:textId="77777777" w:rsidR="00A04552" w:rsidRDefault="00A04552" w:rsidP="006C1A05">
            <w:pPr>
              <w:pStyle w:val="1Odlomakpopisa1"/>
              <w:spacing w:after="0"/>
              <w:ind w:firstLine="0"/>
              <w:jc w:val="center"/>
              <w:rPr>
                <w:sz w:val="20"/>
              </w:rPr>
            </w:pPr>
            <w:r w:rsidRPr="00E25C06">
              <w:rPr>
                <w:rFonts w:cstheme="minorHAnsi"/>
                <w:b/>
                <w:bCs/>
                <w:sz w:val="20"/>
              </w:rPr>
              <w:t xml:space="preserve">UTJECAJ KLIMATSKIH PROMJENA NA OLUJNI </w:t>
            </w:r>
            <w:r>
              <w:rPr>
                <w:rFonts w:cstheme="minorHAnsi"/>
                <w:b/>
                <w:bCs/>
                <w:sz w:val="20"/>
              </w:rPr>
              <w:t xml:space="preserve">I </w:t>
            </w:r>
            <w:r w:rsidRPr="00E25C06">
              <w:rPr>
                <w:rFonts w:cstheme="minorHAnsi"/>
                <w:b/>
                <w:bCs/>
                <w:sz w:val="20"/>
              </w:rPr>
              <w:t>ORKANSKI VJETAR</w:t>
            </w:r>
          </w:p>
        </w:tc>
      </w:tr>
      <w:tr w:rsidR="00A04552" w14:paraId="5B095AB5" w14:textId="77777777" w:rsidTr="006C1A05">
        <w:tc>
          <w:tcPr>
            <w:tcW w:w="9060" w:type="dxa"/>
            <w:vAlign w:val="center"/>
          </w:tcPr>
          <w:p w14:paraId="09FD71F4" w14:textId="77777777" w:rsidR="00A04552" w:rsidRDefault="00A04552" w:rsidP="006C1A05">
            <w:pPr>
              <w:spacing w:line="276" w:lineRule="auto"/>
              <w:rPr>
                <w:sz w:val="20"/>
              </w:rPr>
            </w:pPr>
            <w:r w:rsidRPr="00E25C06">
              <w:rPr>
                <w:rFonts w:cstheme="minorHAnsi"/>
                <w:sz w:val="20"/>
                <w:lang w:val="en-US"/>
              </w:rPr>
              <w:t xml:space="preserve">U </w:t>
            </w:r>
            <w:proofErr w:type="spellStart"/>
            <w:r w:rsidRPr="00E25C06">
              <w:rPr>
                <w:rFonts w:cstheme="minorHAnsi"/>
                <w:sz w:val="20"/>
                <w:lang w:val="en-US"/>
              </w:rPr>
              <w:t>odnosu</w:t>
            </w:r>
            <w:proofErr w:type="spellEnd"/>
            <w:r w:rsidRPr="00E25C06">
              <w:rPr>
                <w:rFonts w:cstheme="minorHAnsi"/>
                <w:sz w:val="20"/>
                <w:lang w:val="en-US"/>
              </w:rPr>
              <w:t xml:space="preserve"> </w:t>
            </w:r>
            <w:proofErr w:type="spellStart"/>
            <w:r w:rsidRPr="00E25C06">
              <w:rPr>
                <w:rFonts w:cstheme="minorHAnsi"/>
                <w:sz w:val="20"/>
                <w:lang w:val="en-US"/>
              </w:rPr>
              <w:t>na</w:t>
            </w:r>
            <w:proofErr w:type="spellEnd"/>
            <w:r w:rsidRPr="00E25C06">
              <w:rPr>
                <w:rFonts w:cstheme="minorHAnsi"/>
                <w:sz w:val="20"/>
                <w:lang w:val="en-US"/>
              </w:rPr>
              <w:t xml:space="preserve"> </w:t>
            </w:r>
            <w:proofErr w:type="spellStart"/>
            <w:r w:rsidRPr="00E25C06">
              <w:rPr>
                <w:rFonts w:cstheme="minorHAnsi"/>
                <w:sz w:val="20"/>
                <w:lang w:val="en-US"/>
              </w:rPr>
              <w:t>oluje</w:t>
            </w:r>
            <w:proofErr w:type="spellEnd"/>
            <w:r>
              <w:rPr>
                <w:rFonts w:cstheme="minorHAnsi"/>
                <w:sz w:val="20"/>
                <w:lang w:val="en-US"/>
              </w:rPr>
              <w:t>,</w:t>
            </w:r>
            <w:r w:rsidRPr="00E25C06">
              <w:rPr>
                <w:rFonts w:cstheme="minorHAnsi"/>
                <w:sz w:val="20"/>
                <w:lang w:val="en-US"/>
              </w:rPr>
              <w:t xml:space="preserve"> </w:t>
            </w:r>
            <w:proofErr w:type="spellStart"/>
            <w:r w:rsidRPr="00E25C06">
              <w:rPr>
                <w:rFonts w:cstheme="minorHAnsi"/>
                <w:sz w:val="20"/>
                <w:lang w:val="en-US"/>
              </w:rPr>
              <w:t>studije</w:t>
            </w:r>
            <w:proofErr w:type="spellEnd"/>
            <w:r w:rsidRPr="00E25C06">
              <w:rPr>
                <w:rFonts w:cstheme="minorHAnsi"/>
                <w:sz w:val="20"/>
                <w:lang w:val="en-US"/>
              </w:rPr>
              <w:t xml:space="preserve"> se </w:t>
            </w:r>
            <w:proofErr w:type="spellStart"/>
            <w:r w:rsidRPr="00E25C06">
              <w:rPr>
                <w:rFonts w:cstheme="minorHAnsi"/>
                <w:sz w:val="20"/>
                <w:lang w:val="en-US"/>
              </w:rPr>
              <w:t>uglavnom</w:t>
            </w:r>
            <w:proofErr w:type="spellEnd"/>
            <w:r w:rsidRPr="00E25C06">
              <w:rPr>
                <w:rFonts w:cstheme="minorHAnsi"/>
                <w:sz w:val="20"/>
                <w:lang w:val="en-US"/>
              </w:rPr>
              <w:t xml:space="preserve"> </w:t>
            </w:r>
            <w:proofErr w:type="spellStart"/>
            <w:r w:rsidRPr="00E25C06">
              <w:rPr>
                <w:rFonts w:cstheme="minorHAnsi"/>
                <w:sz w:val="20"/>
                <w:lang w:val="en-US"/>
              </w:rPr>
              <w:t>slažu</w:t>
            </w:r>
            <w:proofErr w:type="spellEnd"/>
            <w:r w:rsidRPr="00E25C06">
              <w:rPr>
                <w:rFonts w:cstheme="minorHAnsi"/>
                <w:sz w:val="20"/>
                <w:lang w:val="en-US"/>
              </w:rPr>
              <w:t xml:space="preserve"> o </w:t>
            </w:r>
            <w:proofErr w:type="spellStart"/>
            <w:r w:rsidRPr="00E25C06">
              <w:rPr>
                <w:rFonts w:cstheme="minorHAnsi"/>
                <w:sz w:val="20"/>
                <w:lang w:val="en-US"/>
              </w:rPr>
              <w:t>porastu</w:t>
            </w:r>
            <w:proofErr w:type="spellEnd"/>
            <w:r w:rsidRPr="00E25C06">
              <w:rPr>
                <w:rFonts w:cstheme="minorHAnsi"/>
                <w:sz w:val="20"/>
                <w:lang w:val="en-US"/>
              </w:rPr>
              <w:t xml:space="preserve"> </w:t>
            </w:r>
            <w:proofErr w:type="spellStart"/>
            <w:r w:rsidRPr="00E25C06">
              <w:rPr>
                <w:rFonts w:cstheme="minorHAnsi"/>
                <w:sz w:val="20"/>
                <w:lang w:val="en-US"/>
              </w:rPr>
              <w:t>najjačih</w:t>
            </w:r>
            <w:proofErr w:type="spellEnd"/>
            <w:r w:rsidRPr="00E25C06">
              <w:rPr>
                <w:rFonts w:cstheme="minorHAnsi"/>
                <w:sz w:val="20"/>
                <w:lang w:val="en-US"/>
              </w:rPr>
              <w:t xml:space="preserve"> </w:t>
            </w:r>
            <w:proofErr w:type="spellStart"/>
            <w:r w:rsidRPr="00E25C06">
              <w:rPr>
                <w:rFonts w:cstheme="minorHAnsi"/>
                <w:sz w:val="20"/>
                <w:lang w:val="en-US"/>
              </w:rPr>
              <w:t>oluja</w:t>
            </w:r>
            <w:proofErr w:type="spellEnd"/>
            <w:r w:rsidRPr="00E25C06">
              <w:rPr>
                <w:rFonts w:cstheme="minorHAnsi"/>
                <w:sz w:val="20"/>
                <w:lang w:val="en-US"/>
              </w:rPr>
              <w:t xml:space="preserve"> </w:t>
            </w:r>
            <w:proofErr w:type="spellStart"/>
            <w:r w:rsidRPr="00E25C06">
              <w:rPr>
                <w:rFonts w:cstheme="minorHAnsi"/>
                <w:sz w:val="20"/>
                <w:lang w:val="en-US"/>
              </w:rPr>
              <w:t>i</w:t>
            </w:r>
            <w:proofErr w:type="spellEnd"/>
            <w:r w:rsidRPr="00E25C06">
              <w:rPr>
                <w:rFonts w:cstheme="minorHAnsi"/>
                <w:sz w:val="20"/>
                <w:lang w:val="en-US"/>
              </w:rPr>
              <w:t xml:space="preserve"> </w:t>
            </w:r>
            <w:proofErr w:type="spellStart"/>
            <w:r w:rsidRPr="00E25C06">
              <w:rPr>
                <w:rFonts w:cstheme="minorHAnsi"/>
                <w:sz w:val="20"/>
                <w:lang w:val="en-US"/>
              </w:rPr>
              <w:t>onih</w:t>
            </w:r>
            <w:proofErr w:type="spellEnd"/>
            <w:r w:rsidRPr="00E25C06">
              <w:rPr>
                <w:rFonts w:cstheme="minorHAnsi"/>
                <w:sz w:val="20"/>
                <w:lang w:val="en-US"/>
              </w:rPr>
              <w:t xml:space="preserve"> koji </w:t>
            </w:r>
            <w:proofErr w:type="spellStart"/>
            <w:r w:rsidRPr="00E25C06">
              <w:rPr>
                <w:rFonts w:cstheme="minorHAnsi"/>
                <w:sz w:val="20"/>
                <w:lang w:val="en-US"/>
              </w:rPr>
              <w:t>proizvode</w:t>
            </w:r>
            <w:proofErr w:type="spellEnd"/>
            <w:r w:rsidRPr="00E25C06">
              <w:rPr>
                <w:rFonts w:cstheme="minorHAnsi"/>
                <w:sz w:val="20"/>
                <w:lang w:val="en-US"/>
              </w:rPr>
              <w:t xml:space="preserve"> </w:t>
            </w:r>
            <w:proofErr w:type="spellStart"/>
            <w:r w:rsidRPr="00E25C06">
              <w:rPr>
                <w:rFonts w:cstheme="minorHAnsi"/>
                <w:sz w:val="20"/>
                <w:lang w:val="en-US"/>
              </w:rPr>
              <w:t>najveću</w:t>
            </w:r>
            <w:proofErr w:type="spellEnd"/>
            <w:r w:rsidRPr="00E25C06">
              <w:rPr>
                <w:rFonts w:cstheme="minorHAnsi"/>
                <w:sz w:val="20"/>
                <w:lang w:val="en-US"/>
              </w:rPr>
              <w:t xml:space="preserve"> </w:t>
            </w:r>
            <w:proofErr w:type="spellStart"/>
            <w:r w:rsidRPr="00E25C06">
              <w:rPr>
                <w:rFonts w:cstheme="minorHAnsi"/>
                <w:sz w:val="20"/>
                <w:lang w:val="en-US"/>
              </w:rPr>
              <w:t>štetu</w:t>
            </w:r>
            <w:proofErr w:type="spellEnd"/>
            <w:r w:rsidRPr="00E25C06">
              <w:rPr>
                <w:rFonts w:cstheme="minorHAnsi"/>
                <w:sz w:val="20"/>
                <w:lang w:val="en-US"/>
              </w:rPr>
              <w:t xml:space="preserve"> u </w:t>
            </w:r>
            <w:proofErr w:type="spellStart"/>
            <w:r w:rsidRPr="00E25C06">
              <w:rPr>
                <w:rFonts w:cstheme="minorHAnsi"/>
                <w:sz w:val="20"/>
                <w:lang w:val="en-US"/>
              </w:rPr>
              <w:t>svim</w:t>
            </w:r>
            <w:proofErr w:type="spellEnd"/>
            <w:r w:rsidRPr="00E25C06">
              <w:rPr>
                <w:rFonts w:cstheme="minorHAnsi"/>
                <w:sz w:val="20"/>
                <w:lang w:val="en-US"/>
              </w:rPr>
              <w:t xml:space="preserve"> </w:t>
            </w:r>
            <w:proofErr w:type="spellStart"/>
            <w:r w:rsidRPr="00E25C06">
              <w:rPr>
                <w:rFonts w:cstheme="minorHAnsi"/>
                <w:sz w:val="20"/>
                <w:lang w:val="en-US"/>
              </w:rPr>
              <w:t>dijelovima</w:t>
            </w:r>
            <w:proofErr w:type="spellEnd"/>
            <w:r w:rsidRPr="00E25C06">
              <w:rPr>
                <w:rFonts w:cstheme="minorHAnsi"/>
                <w:sz w:val="20"/>
                <w:lang w:val="en-US"/>
              </w:rPr>
              <w:t xml:space="preserve"> Europe.</w:t>
            </w:r>
            <w:r>
              <w:rPr>
                <w:rFonts w:cstheme="minorHAnsi"/>
                <w:sz w:val="20"/>
                <w:lang w:val="en-US"/>
              </w:rPr>
              <w:t xml:space="preserve"> </w:t>
            </w:r>
            <w:proofErr w:type="spellStart"/>
            <w:r w:rsidRPr="00E25C06">
              <w:rPr>
                <w:rFonts w:cstheme="minorHAnsi"/>
                <w:sz w:val="20"/>
                <w:lang w:val="en-US"/>
              </w:rPr>
              <w:t>Olujni</w:t>
            </w:r>
            <w:proofErr w:type="spellEnd"/>
            <w:r w:rsidRPr="00E25C06">
              <w:rPr>
                <w:rFonts w:cstheme="minorHAnsi"/>
                <w:sz w:val="20"/>
                <w:lang w:val="en-US"/>
              </w:rPr>
              <w:t xml:space="preserve"> </w:t>
            </w:r>
            <w:proofErr w:type="spellStart"/>
            <w:r w:rsidRPr="00E25C06">
              <w:rPr>
                <w:rFonts w:cstheme="minorHAnsi"/>
                <w:sz w:val="20"/>
                <w:lang w:val="en-US"/>
              </w:rPr>
              <w:t>i</w:t>
            </w:r>
            <w:proofErr w:type="spellEnd"/>
            <w:r w:rsidRPr="00E25C06">
              <w:rPr>
                <w:rFonts w:cstheme="minorHAnsi"/>
                <w:sz w:val="20"/>
                <w:lang w:val="en-US"/>
              </w:rPr>
              <w:t xml:space="preserve"> </w:t>
            </w:r>
            <w:proofErr w:type="spellStart"/>
            <w:r w:rsidRPr="00E25C06">
              <w:rPr>
                <w:rFonts w:cstheme="minorHAnsi"/>
                <w:sz w:val="20"/>
                <w:lang w:val="en-US"/>
              </w:rPr>
              <w:t>orkanski</w:t>
            </w:r>
            <w:proofErr w:type="spellEnd"/>
            <w:r w:rsidRPr="00E25C06">
              <w:rPr>
                <w:rFonts w:cstheme="minorHAnsi"/>
                <w:sz w:val="20"/>
                <w:lang w:val="en-US"/>
              </w:rPr>
              <w:t xml:space="preserve"> </w:t>
            </w:r>
            <w:proofErr w:type="spellStart"/>
            <w:r w:rsidRPr="00E25C06">
              <w:rPr>
                <w:rFonts w:cstheme="minorHAnsi"/>
                <w:sz w:val="20"/>
                <w:lang w:val="en-US"/>
              </w:rPr>
              <w:t>vjetrovi</w:t>
            </w:r>
            <w:proofErr w:type="spellEnd"/>
            <w:r w:rsidRPr="00E25C06">
              <w:rPr>
                <w:rFonts w:cstheme="minorHAnsi"/>
                <w:sz w:val="20"/>
                <w:lang w:val="en-US"/>
              </w:rPr>
              <w:t xml:space="preserve"> </w:t>
            </w:r>
            <w:proofErr w:type="spellStart"/>
            <w:r w:rsidRPr="00E25C06">
              <w:rPr>
                <w:rFonts w:cstheme="minorHAnsi"/>
                <w:sz w:val="20"/>
                <w:lang w:val="en-US"/>
              </w:rPr>
              <w:t>pripadaju</w:t>
            </w:r>
            <w:proofErr w:type="spellEnd"/>
            <w:r w:rsidRPr="00E25C06">
              <w:rPr>
                <w:rFonts w:cstheme="minorHAnsi"/>
                <w:sz w:val="20"/>
                <w:lang w:val="en-US"/>
              </w:rPr>
              <w:t xml:space="preserve"> u </w:t>
            </w:r>
            <w:proofErr w:type="spellStart"/>
            <w:r w:rsidRPr="00E25C06">
              <w:rPr>
                <w:rFonts w:cstheme="minorHAnsi"/>
                <w:sz w:val="20"/>
                <w:lang w:val="en-US"/>
              </w:rPr>
              <w:t>ekstremne</w:t>
            </w:r>
            <w:proofErr w:type="spellEnd"/>
            <w:r w:rsidRPr="00E25C06">
              <w:rPr>
                <w:rFonts w:cstheme="minorHAnsi"/>
                <w:sz w:val="20"/>
                <w:lang w:val="en-US"/>
              </w:rPr>
              <w:t xml:space="preserve"> </w:t>
            </w:r>
            <w:proofErr w:type="spellStart"/>
            <w:r w:rsidRPr="00E25C06">
              <w:rPr>
                <w:rFonts w:cstheme="minorHAnsi"/>
                <w:sz w:val="20"/>
                <w:lang w:val="en-US"/>
              </w:rPr>
              <w:t>vremensku</w:t>
            </w:r>
            <w:proofErr w:type="spellEnd"/>
            <w:r w:rsidRPr="00E25C06">
              <w:rPr>
                <w:rFonts w:cstheme="minorHAnsi"/>
                <w:sz w:val="20"/>
                <w:lang w:val="en-US"/>
              </w:rPr>
              <w:t xml:space="preserve"> </w:t>
            </w:r>
            <w:proofErr w:type="spellStart"/>
            <w:r w:rsidRPr="00E25C06">
              <w:rPr>
                <w:rFonts w:cstheme="minorHAnsi"/>
                <w:sz w:val="20"/>
                <w:lang w:val="en-US"/>
              </w:rPr>
              <w:t>pojavu</w:t>
            </w:r>
            <w:proofErr w:type="spellEnd"/>
            <w:r w:rsidRPr="00E25C06">
              <w:rPr>
                <w:rFonts w:cstheme="minorHAnsi"/>
                <w:sz w:val="20"/>
                <w:lang w:val="en-US"/>
              </w:rPr>
              <w:t xml:space="preserve"> </w:t>
            </w:r>
            <w:proofErr w:type="spellStart"/>
            <w:r w:rsidRPr="00E25C06">
              <w:rPr>
                <w:rFonts w:cstheme="minorHAnsi"/>
                <w:sz w:val="20"/>
                <w:lang w:val="en-US"/>
              </w:rPr>
              <w:t>koje</w:t>
            </w:r>
            <w:proofErr w:type="spellEnd"/>
            <w:r w:rsidRPr="00E25C06">
              <w:rPr>
                <w:rFonts w:cstheme="minorHAnsi"/>
                <w:sz w:val="20"/>
                <w:lang w:val="en-US"/>
              </w:rPr>
              <w:t xml:space="preserve"> </w:t>
            </w:r>
            <w:proofErr w:type="spellStart"/>
            <w:r w:rsidRPr="00E25C06">
              <w:rPr>
                <w:rFonts w:cstheme="minorHAnsi"/>
                <w:sz w:val="20"/>
                <w:lang w:val="en-US"/>
              </w:rPr>
              <w:t>proizvode</w:t>
            </w:r>
            <w:proofErr w:type="spellEnd"/>
            <w:r w:rsidRPr="00E25C06">
              <w:rPr>
                <w:rFonts w:cstheme="minorHAnsi"/>
                <w:sz w:val="20"/>
                <w:lang w:val="en-US"/>
              </w:rPr>
              <w:t xml:space="preserve"> </w:t>
            </w:r>
            <w:proofErr w:type="spellStart"/>
            <w:r w:rsidRPr="00E25C06">
              <w:rPr>
                <w:rFonts w:cstheme="minorHAnsi"/>
                <w:sz w:val="20"/>
                <w:lang w:val="en-US"/>
              </w:rPr>
              <w:t>višestruke</w:t>
            </w:r>
            <w:proofErr w:type="spellEnd"/>
            <w:r w:rsidRPr="00E25C06">
              <w:rPr>
                <w:rFonts w:cstheme="minorHAnsi"/>
                <w:sz w:val="20"/>
                <w:lang w:val="en-US"/>
              </w:rPr>
              <w:t xml:space="preserve"> </w:t>
            </w:r>
            <w:proofErr w:type="spellStart"/>
            <w:r w:rsidRPr="00E25C06">
              <w:rPr>
                <w:rFonts w:cstheme="minorHAnsi"/>
                <w:sz w:val="20"/>
                <w:lang w:val="en-US"/>
              </w:rPr>
              <w:t>štete</w:t>
            </w:r>
            <w:proofErr w:type="spellEnd"/>
            <w:r w:rsidRPr="00E25C06">
              <w:rPr>
                <w:rFonts w:cstheme="minorHAnsi"/>
                <w:sz w:val="20"/>
                <w:lang w:val="en-US"/>
              </w:rPr>
              <w:t xml:space="preserve">, </w:t>
            </w:r>
            <w:proofErr w:type="spellStart"/>
            <w:r w:rsidRPr="00E25C06">
              <w:rPr>
                <w:rFonts w:cstheme="minorHAnsi"/>
                <w:sz w:val="20"/>
                <w:lang w:val="en-US"/>
              </w:rPr>
              <w:t>posebice</w:t>
            </w:r>
            <w:proofErr w:type="spellEnd"/>
            <w:r w:rsidRPr="00E25C06">
              <w:rPr>
                <w:rFonts w:cstheme="minorHAnsi"/>
                <w:sz w:val="20"/>
                <w:lang w:val="en-US"/>
              </w:rPr>
              <w:t xml:space="preserve"> u </w:t>
            </w:r>
            <w:proofErr w:type="spellStart"/>
            <w:r w:rsidRPr="00E25C06">
              <w:rPr>
                <w:rFonts w:cstheme="minorHAnsi"/>
                <w:sz w:val="20"/>
                <w:lang w:val="en-US"/>
              </w:rPr>
              <w:t>poljoprivredi</w:t>
            </w:r>
            <w:proofErr w:type="spellEnd"/>
            <w:r w:rsidRPr="00E25C06">
              <w:rPr>
                <w:rFonts w:cstheme="minorHAnsi"/>
                <w:sz w:val="20"/>
                <w:lang w:val="en-US"/>
              </w:rPr>
              <w:t xml:space="preserve"> od </w:t>
            </w:r>
            <w:proofErr w:type="spellStart"/>
            <w:r w:rsidRPr="00E25C06">
              <w:rPr>
                <w:rFonts w:cstheme="minorHAnsi"/>
                <w:sz w:val="20"/>
                <w:lang w:val="en-US"/>
              </w:rPr>
              <w:t>polijeganje</w:t>
            </w:r>
            <w:proofErr w:type="spellEnd"/>
            <w:r w:rsidRPr="00E25C06">
              <w:rPr>
                <w:rFonts w:cstheme="minorHAnsi"/>
                <w:sz w:val="20"/>
                <w:lang w:val="en-US"/>
              </w:rPr>
              <w:t xml:space="preserve"> </w:t>
            </w:r>
            <w:proofErr w:type="spellStart"/>
            <w:r w:rsidRPr="00E25C06">
              <w:rPr>
                <w:rFonts w:cstheme="minorHAnsi"/>
                <w:sz w:val="20"/>
                <w:lang w:val="en-US"/>
              </w:rPr>
              <w:t>usjeva</w:t>
            </w:r>
            <w:proofErr w:type="spellEnd"/>
            <w:r w:rsidRPr="00E25C06">
              <w:rPr>
                <w:rFonts w:cstheme="minorHAnsi"/>
                <w:sz w:val="20"/>
                <w:lang w:val="en-US"/>
              </w:rPr>
              <w:t xml:space="preserve">, </w:t>
            </w:r>
            <w:proofErr w:type="spellStart"/>
            <w:r w:rsidRPr="00E25C06">
              <w:rPr>
                <w:rFonts w:cstheme="minorHAnsi"/>
                <w:sz w:val="20"/>
                <w:lang w:val="en-US"/>
              </w:rPr>
              <w:t>uništavanja</w:t>
            </w:r>
            <w:proofErr w:type="spellEnd"/>
            <w:r w:rsidRPr="00E25C06">
              <w:rPr>
                <w:rFonts w:cstheme="minorHAnsi"/>
                <w:sz w:val="20"/>
                <w:lang w:val="en-US"/>
              </w:rPr>
              <w:t xml:space="preserve"> </w:t>
            </w:r>
            <w:proofErr w:type="spellStart"/>
            <w:r w:rsidRPr="00E25C06">
              <w:rPr>
                <w:rFonts w:cstheme="minorHAnsi"/>
                <w:sz w:val="20"/>
                <w:lang w:val="en-US"/>
              </w:rPr>
              <w:t>voćki</w:t>
            </w:r>
            <w:proofErr w:type="spellEnd"/>
            <w:r w:rsidRPr="00E25C06">
              <w:rPr>
                <w:rFonts w:cstheme="minorHAnsi"/>
                <w:sz w:val="20"/>
                <w:lang w:val="en-US"/>
              </w:rPr>
              <w:t xml:space="preserve">, </w:t>
            </w:r>
            <w:proofErr w:type="spellStart"/>
            <w:r w:rsidRPr="00E25C06">
              <w:rPr>
                <w:rFonts w:cstheme="minorHAnsi"/>
                <w:sz w:val="20"/>
                <w:lang w:val="en-US"/>
              </w:rPr>
              <w:t>vinograda</w:t>
            </w:r>
            <w:proofErr w:type="spellEnd"/>
            <w:r w:rsidRPr="00E25C06">
              <w:rPr>
                <w:rFonts w:cstheme="minorHAnsi"/>
                <w:sz w:val="20"/>
                <w:lang w:val="en-US"/>
              </w:rPr>
              <w:t xml:space="preserve"> </w:t>
            </w:r>
            <w:proofErr w:type="spellStart"/>
            <w:r w:rsidRPr="00E25C06">
              <w:rPr>
                <w:rFonts w:cstheme="minorHAnsi"/>
                <w:sz w:val="20"/>
                <w:lang w:val="en-US"/>
              </w:rPr>
              <w:t>i</w:t>
            </w:r>
            <w:proofErr w:type="spellEnd"/>
            <w:r w:rsidRPr="00E25C06">
              <w:rPr>
                <w:rFonts w:cstheme="minorHAnsi"/>
                <w:sz w:val="20"/>
                <w:lang w:val="en-US"/>
              </w:rPr>
              <w:t xml:space="preserve"> </w:t>
            </w:r>
            <w:proofErr w:type="spellStart"/>
            <w:r w:rsidRPr="00E25C06">
              <w:rPr>
                <w:rFonts w:cstheme="minorHAnsi"/>
                <w:sz w:val="20"/>
                <w:lang w:val="en-US"/>
              </w:rPr>
              <w:t>povrtnjaka</w:t>
            </w:r>
            <w:proofErr w:type="spellEnd"/>
            <w:r w:rsidRPr="00E25C06">
              <w:rPr>
                <w:rFonts w:cstheme="minorHAnsi"/>
                <w:sz w:val="20"/>
                <w:lang w:val="en-US"/>
              </w:rPr>
              <w:t xml:space="preserve">. </w:t>
            </w:r>
            <w:proofErr w:type="spellStart"/>
            <w:r w:rsidRPr="00E25C06">
              <w:rPr>
                <w:rFonts w:cstheme="minorHAnsi"/>
                <w:sz w:val="20"/>
                <w:lang w:val="en-US"/>
              </w:rPr>
              <w:lastRenderedPageBreak/>
              <w:t>Očekuje</w:t>
            </w:r>
            <w:proofErr w:type="spellEnd"/>
            <w:r w:rsidRPr="00E25C06">
              <w:rPr>
                <w:rFonts w:cstheme="minorHAnsi"/>
                <w:sz w:val="20"/>
                <w:lang w:val="en-US"/>
              </w:rPr>
              <w:t xml:space="preserve"> se </w:t>
            </w:r>
            <w:proofErr w:type="spellStart"/>
            <w:r w:rsidRPr="00E25C06">
              <w:rPr>
                <w:rFonts w:cstheme="minorHAnsi"/>
                <w:sz w:val="20"/>
                <w:lang w:val="en-US"/>
              </w:rPr>
              <w:t>utjecaj</w:t>
            </w:r>
            <w:proofErr w:type="spellEnd"/>
            <w:r w:rsidRPr="00E25C06">
              <w:rPr>
                <w:rFonts w:cstheme="minorHAnsi"/>
                <w:sz w:val="20"/>
                <w:lang w:val="en-US"/>
              </w:rPr>
              <w:t xml:space="preserve"> </w:t>
            </w:r>
            <w:proofErr w:type="spellStart"/>
            <w:r w:rsidRPr="00E25C06">
              <w:rPr>
                <w:rFonts w:cstheme="minorHAnsi"/>
                <w:sz w:val="20"/>
                <w:lang w:val="en-US"/>
              </w:rPr>
              <w:t>na</w:t>
            </w:r>
            <w:proofErr w:type="spellEnd"/>
            <w:r w:rsidRPr="00E25C06">
              <w:rPr>
                <w:rFonts w:cstheme="minorHAnsi"/>
                <w:sz w:val="20"/>
                <w:lang w:val="en-US"/>
              </w:rPr>
              <w:t xml:space="preserve"> </w:t>
            </w:r>
            <w:proofErr w:type="spellStart"/>
            <w:r w:rsidRPr="00E25C06">
              <w:rPr>
                <w:rFonts w:cstheme="minorHAnsi"/>
                <w:sz w:val="20"/>
                <w:lang w:val="en-US"/>
              </w:rPr>
              <w:t>bioraznolikost</w:t>
            </w:r>
            <w:proofErr w:type="spellEnd"/>
            <w:r w:rsidRPr="00E25C06">
              <w:rPr>
                <w:rFonts w:cstheme="minorHAnsi"/>
                <w:sz w:val="20"/>
                <w:lang w:val="en-US"/>
              </w:rPr>
              <w:t xml:space="preserve"> u </w:t>
            </w:r>
            <w:proofErr w:type="spellStart"/>
            <w:r w:rsidRPr="00E25C06">
              <w:rPr>
                <w:rFonts w:cstheme="minorHAnsi"/>
                <w:sz w:val="20"/>
                <w:lang w:val="en-US"/>
              </w:rPr>
              <w:t>smislu</w:t>
            </w:r>
            <w:proofErr w:type="spellEnd"/>
            <w:r w:rsidRPr="00E25C06">
              <w:rPr>
                <w:rFonts w:cstheme="minorHAnsi"/>
                <w:sz w:val="20"/>
                <w:lang w:val="en-US"/>
              </w:rPr>
              <w:t xml:space="preserve"> </w:t>
            </w:r>
            <w:proofErr w:type="spellStart"/>
            <w:r w:rsidRPr="00E25C06">
              <w:rPr>
                <w:rFonts w:cstheme="minorHAnsi"/>
                <w:sz w:val="20"/>
                <w:lang w:val="en-US"/>
              </w:rPr>
              <w:t>oštećivanja</w:t>
            </w:r>
            <w:proofErr w:type="spellEnd"/>
            <w:r w:rsidRPr="00E25C06">
              <w:rPr>
                <w:rFonts w:cstheme="minorHAnsi"/>
                <w:sz w:val="20"/>
                <w:lang w:val="en-US"/>
              </w:rPr>
              <w:t xml:space="preserve">, </w:t>
            </w:r>
            <w:proofErr w:type="spellStart"/>
            <w:r w:rsidRPr="00E25C06">
              <w:rPr>
                <w:rFonts w:cstheme="minorHAnsi"/>
                <w:sz w:val="20"/>
                <w:lang w:val="en-US"/>
              </w:rPr>
              <w:t>degradacije</w:t>
            </w:r>
            <w:proofErr w:type="spellEnd"/>
            <w:r w:rsidRPr="00E25C06">
              <w:rPr>
                <w:rFonts w:cstheme="minorHAnsi"/>
                <w:sz w:val="20"/>
                <w:lang w:val="en-US"/>
              </w:rPr>
              <w:t xml:space="preserve"> </w:t>
            </w:r>
            <w:proofErr w:type="spellStart"/>
            <w:r w:rsidRPr="00E25C06">
              <w:rPr>
                <w:rFonts w:cstheme="minorHAnsi"/>
                <w:sz w:val="20"/>
                <w:lang w:val="en-US"/>
              </w:rPr>
              <w:t>i</w:t>
            </w:r>
            <w:proofErr w:type="spellEnd"/>
            <w:r w:rsidRPr="00E25C06">
              <w:rPr>
                <w:rFonts w:cstheme="minorHAnsi"/>
                <w:sz w:val="20"/>
                <w:lang w:val="en-US"/>
              </w:rPr>
              <w:t xml:space="preserve"> </w:t>
            </w:r>
            <w:proofErr w:type="spellStart"/>
            <w:r w:rsidRPr="00E25C06">
              <w:rPr>
                <w:rFonts w:cstheme="minorHAnsi"/>
                <w:sz w:val="20"/>
                <w:lang w:val="en-US"/>
              </w:rPr>
              <w:t>izumiranja</w:t>
            </w:r>
            <w:proofErr w:type="spellEnd"/>
            <w:r w:rsidRPr="00E25C06">
              <w:rPr>
                <w:rFonts w:cstheme="minorHAnsi"/>
                <w:sz w:val="20"/>
                <w:lang w:val="en-US"/>
              </w:rPr>
              <w:t>.</w:t>
            </w:r>
          </w:p>
        </w:tc>
      </w:tr>
      <w:tr w:rsidR="00A04552" w14:paraId="6F9F556E" w14:textId="77777777" w:rsidTr="006C1A05">
        <w:tc>
          <w:tcPr>
            <w:tcW w:w="9060" w:type="dxa"/>
            <w:vAlign w:val="center"/>
          </w:tcPr>
          <w:p w14:paraId="10E9AD05" w14:textId="77777777" w:rsidR="00A04552" w:rsidRDefault="00A04552" w:rsidP="006C1A05">
            <w:pPr>
              <w:pStyle w:val="1Odlomakpopisa1"/>
              <w:spacing w:after="0"/>
              <w:ind w:firstLine="0"/>
              <w:jc w:val="center"/>
              <w:rPr>
                <w:sz w:val="20"/>
              </w:rPr>
            </w:pPr>
            <w:r w:rsidRPr="00E25C06">
              <w:rPr>
                <w:rFonts w:cstheme="minorHAnsi"/>
                <w:b/>
                <w:bCs/>
                <w:sz w:val="20"/>
              </w:rPr>
              <w:lastRenderedPageBreak/>
              <w:t>UTJECAJ KLIMATSKIH PROMJENA NA POŽAR</w:t>
            </w:r>
          </w:p>
        </w:tc>
      </w:tr>
      <w:tr w:rsidR="00A04552" w14:paraId="05BE496D" w14:textId="77777777" w:rsidTr="006C1A05">
        <w:tc>
          <w:tcPr>
            <w:tcW w:w="9060" w:type="dxa"/>
            <w:vAlign w:val="center"/>
          </w:tcPr>
          <w:p w14:paraId="4E9D5B24" w14:textId="4FC95386" w:rsidR="00A04552" w:rsidRDefault="00A04552" w:rsidP="006C1A05">
            <w:pPr>
              <w:pStyle w:val="1Odlomakpopisa1"/>
              <w:spacing w:after="0"/>
              <w:ind w:firstLine="0"/>
              <w:rPr>
                <w:sz w:val="20"/>
              </w:rPr>
            </w:pPr>
            <w:r w:rsidRPr="00E25C06">
              <w:rPr>
                <w:rFonts w:cstheme="minorHAnsi"/>
                <w:sz w:val="20"/>
              </w:rPr>
              <w:t>Prema Strategiji</w:t>
            </w:r>
            <w:r>
              <w:rPr>
                <w:rFonts w:cstheme="minorHAnsi"/>
                <w:sz w:val="20"/>
              </w:rPr>
              <w:t>,</w:t>
            </w:r>
            <w:r w:rsidRPr="00E25C06">
              <w:rPr>
                <w:rFonts w:cstheme="minorHAnsi"/>
                <w:sz w:val="20"/>
              </w:rPr>
              <w:t xml:space="preserve"> </w:t>
            </w:r>
            <w:proofErr w:type="spellStart"/>
            <w:r w:rsidRPr="00E25C06">
              <w:rPr>
                <w:rFonts w:cstheme="minorHAnsi"/>
                <w:sz w:val="20"/>
              </w:rPr>
              <w:t>klimatske</w:t>
            </w:r>
            <w:proofErr w:type="spellEnd"/>
            <w:r w:rsidRPr="00E25C06">
              <w:rPr>
                <w:rFonts w:cstheme="minorHAnsi"/>
                <w:sz w:val="20"/>
              </w:rPr>
              <w:t xml:space="preserve"> </w:t>
            </w:r>
            <w:proofErr w:type="spellStart"/>
            <w:r w:rsidRPr="00E25C06">
              <w:rPr>
                <w:rFonts w:cstheme="minorHAnsi"/>
                <w:sz w:val="20"/>
              </w:rPr>
              <w:t>promjene</w:t>
            </w:r>
            <w:proofErr w:type="spellEnd"/>
            <w:r w:rsidRPr="00E25C06">
              <w:rPr>
                <w:rFonts w:cstheme="minorHAnsi"/>
                <w:sz w:val="20"/>
              </w:rPr>
              <w:t xml:space="preserve"> </w:t>
            </w:r>
            <w:proofErr w:type="spellStart"/>
            <w:r w:rsidRPr="00E25C06">
              <w:rPr>
                <w:rFonts w:cstheme="minorHAnsi"/>
                <w:sz w:val="20"/>
              </w:rPr>
              <w:t>će</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ovu</w:t>
            </w:r>
            <w:proofErr w:type="spellEnd"/>
            <w:r w:rsidRPr="00E25C06">
              <w:rPr>
                <w:rFonts w:cstheme="minorHAnsi"/>
                <w:sz w:val="20"/>
              </w:rPr>
              <w:t xml:space="preserve"> </w:t>
            </w:r>
            <w:proofErr w:type="spellStart"/>
            <w:r w:rsidRPr="00E25C06">
              <w:rPr>
                <w:rFonts w:cstheme="minorHAnsi"/>
                <w:sz w:val="20"/>
              </w:rPr>
              <w:t>prirodnu</w:t>
            </w:r>
            <w:proofErr w:type="spellEnd"/>
            <w:r w:rsidRPr="00E25C06">
              <w:rPr>
                <w:rFonts w:cstheme="minorHAnsi"/>
                <w:sz w:val="20"/>
              </w:rPr>
              <w:t xml:space="preserve"> </w:t>
            </w:r>
            <w:proofErr w:type="spellStart"/>
            <w:r w:rsidRPr="00E25C06">
              <w:rPr>
                <w:rFonts w:cstheme="minorHAnsi"/>
                <w:sz w:val="20"/>
              </w:rPr>
              <w:t>nepogodu</w:t>
            </w:r>
            <w:proofErr w:type="spellEnd"/>
            <w:r w:rsidRPr="00E25C06">
              <w:rPr>
                <w:rFonts w:cstheme="minorHAnsi"/>
                <w:sz w:val="20"/>
              </w:rPr>
              <w:t xml:space="preserve"> </w:t>
            </w:r>
            <w:proofErr w:type="spellStart"/>
            <w:r w:rsidRPr="00E25C06">
              <w:rPr>
                <w:rFonts w:cstheme="minorHAnsi"/>
                <w:sz w:val="20"/>
              </w:rPr>
              <w:t>utjecati</w:t>
            </w:r>
            <w:proofErr w:type="spellEnd"/>
            <w:r w:rsidRPr="00E25C06">
              <w:rPr>
                <w:rFonts w:cstheme="minorHAnsi"/>
                <w:sz w:val="20"/>
              </w:rPr>
              <w:t xml:space="preserve"> u </w:t>
            </w:r>
            <w:proofErr w:type="spellStart"/>
            <w:r w:rsidRPr="00E25C06">
              <w:rPr>
                <w:rFonts w:cstheme="minorHAnsi"/>
                <w:sz w:val="20"/>
              </w:rPr>
              <w:t>dugoročnom</w:t>
            </w:r>
            <w:proofErr w:type="spellEnd"/>
            <w:r w:rsidRPr="00E25C06">
              <w:rPr>
                <w:rFonts w:cstheme="minorHAnsi"/>
                <w:sz w:val="20"/>
              </w:rPr>
              <w:t xml:space="preserve"> </w:t>
            </w:r>
            <w:proofErr w:type="spellStart"/>
            <w:r w:rsidRPr="00E25C06">
              <w:rPr>
                <w:rFonts w:cstheme="minorHAnsi"/>
                <w:sz w:val="20"/>
              </w:rPr>
              <w:t>razdoblju</w:t>
            </w:r>
            <w:proofErr w:type="spellEnd"/>
            <w:r w:rsidRPr="00E25C06">
              <w:rPr>
                <w:rFonts w:cstheme="minorHAnsi"/>
                <w:sz w:val="20"/>
              </w:rPr>
              <w:t xml:space="preserve">. </w:t>
            </w:r>
            <w:r>
              <w:rPr>
                <w:rFonts w:cstheme="minorHAnsi"/>
                <w:sz w:val="20"/>
              </w:rPr>
              <w:t>R</w:t>
            </w:r>
            <w:r w:rsidRPr="00E25C06">
              <w:rPr>
                <w:rFonts w:cstheme="minorHAnsi"/>
                <w:sz w:val="20"/>
              </w:rPr>
              <w:t xml:space="preserve">izik od </w:t>
            </w:r>
            <w:proofErr w:type="spellStart"/>
            <w:r w:rsidRPr="00E25C06">
              <w:rPr>
                <w:rFonts w:cstheme="minorHAnsi"/>
                <w:sz w:val="20"/>
              </w:rPr>
              <w:t>šumskih</w:t>
            </w:r>
            <w:proofErr w:type="spellEnd"/>
            <w:r w:rsidRPr="00E25C06">
              <w:rPr>
                <w:rFonts w:cstheme="minorHAnsi"/>
                <w:sz w:val="20"/>
              </w:rPr>
              <w:t xml:space="preserve"> </w:t>
            </w:r>
            <w:proofErr w:type="spellStart"/>
            <w:r w:rsidRPr="00E25C06">
              <w:rPr>
                <w:rFonts w:cstheme="minorHAnsi"/>
                <w:sz w:val="20"/>
              </w:rPr>
              <w:t>požara</w:t>
            </w:r>
            <w:proofErr w:type="spellEnd"/>
            <w:r w:rsidRPr="00E25C06">
              <w:rPr>
                <w:rFonts w:cstheme="minorHAnsi"/>
                <w:sz w:val="20"/>
              </w:rPr>
              <w:t xml:space="preserve"> </w:t>
            </w:r>
            <w:proofErr w:type="spellStart"/>
            <w:r w:rsidRPr="00E25C06">
              <w:rPr>
                <w:rFonts w:cstheme="minorHAnsi"/>
                <w:sz w:val="20"/>
              </w:rPr>
              <w:t>prema</w:t>
            </w:r>
            <w:proofErr w:type="spellEnd"/>
            <w:r w:rsidRPr="00E25C06">
              <w:rPr>
                <w:rFonts w:cstheme="minorHAnsi"/>
                <w:sz w:val="20"/>
              </w:rPr>
              <w:t xml:space="preserve"> </w:t>
            </w:r>
            <w:proofErr w:type="spellStart"/>
            <w:r w:rsidRPr="00E25C06">
              <w:rPr>
                <w:rFonts w:cstheme="minorHAnsi"/>
                <w:sz w:val="20"/>
              </w:rPr>
              <w:t>projekcijama</w:t>
            </w:r>
            <w:proofErr w:type="spellEnd"/>
            <w:r w:rsidRPr="00E25C06">
              <w:rPr>
                <w:rFonts w:cstheme="minorHAnsi"/>
                <w:sz w:val="20"/>
              </w:rPr>
              <w:t xml:space="preserve"> bit </w:t>
            </w:r>
            <w:proofErr w:type="spellStart"/>
            <w:r w:rsidRPr="00E25C06">
              <w:rPr>
                <w:rFonts w:cstheme="minorHAnsi"/>
                <w:sz w:val="20"/>
              </w:rPr>
              <w:t>će</w:t>
            </w:r>
            <w:proofErr w:type="spellEnd"/>
            <w:r w:rsidRPr="00E25C06">
              <w:rPr>
                <w:rFonts w:cstheme="minorHAnsi"/>
                <w:sz w:val="20"/>
              </w:rPr>
              <w:t xml:space="preserve"> </w:t>
            </w:r>
            <w:proofErr w:type="spellStart"/>
            <w:r w:rsidRPr="00E25C06">
              <w:rPr>
                <w:rFonts w:cstheme="minorHAnsi"/>
                <w:sz w:val="20"/>
              </w:rPr>
              <w:t>veći</w:t>
            </w:r>
            <w:proofErr w:type="spellEnd"/>
            <w:r w:rsidRPr="00E25C06">
              <w:rPr>
                <w:rFonts w:cstheme="minorHAnsi"/>
                <w:sz w:val="20"/>
              </w:rPr>
              <w:t xml:space="preserve"> za </w:t>
            </w:r>
            <w:proofErr w:type="spellStart"/>
            <w:r w:rsidRPr="00E25C06">
              <w:rPr>
                <w:rFonts w:cstheme="minorHAnsi"/>
                <w:sz w:val="20"/>
              </w:rPr>
              <w:t>područje</w:t>
            </w:r>
            <w:proofErr w:type="spellEnd"/>
            <w:r w:rsidRPr="00E25C06">
              <w:rPr>
                <w:rFonts w:cstheme="minorHAnsi"/>
                <w:sz w:val="20"/>
              </w:rPr>
              <w:t xml:space="preserve"> </w:t>
            </w:r>
            <w:proofErr w:type="spellStart"/>
            <w:r w:rsidRPr="00E25C06">
              <w:rPr>
                <w:rFonts w:cstheme="minorHAnsi"/>
                <w:sz w:val="20"/>
              </w:rPr>
              <w:t>cijele</w:t>
            </w:r>
            <w:proofErr w:type="spellEnd"/>
            <w:r w:rsidRPr="00E25C06">
              <w:rPr>
                <w:rFonts w:cstheme="minorHAnsi"/>
                <w:sz w:val="20"/>
              </w:rPr>
              <w:t xml:space="preserve"> </w:t>
            </w:r>
            <w:proofErr w:type="spellStart"/>
            <w:r w:rsidRPr="00E25C06">
              <w:rPr>
                <w:rFonts w:cstheme="minorHAnsi"/>
                <w:sz w:val="20"/>
              </w:rPr>
              <w:t>Republike</w:t>
            </w:r>
            <w:proofErr w:type="spellEnd"/>
            <w:r w:rsidRPr="00E25C06">
              <w:rPr>
                <w:rFonts w:cstheme="minorHAnsi"/>
                <w:sz w:val="20"/>
              </w:rPr>
              <w:t xml:space="preserve"> </w:t>
            </w:r>
            <w:proofErr w:type="spellStart"/>
            <w:r w:rsidRPr="00E25C06">
              <w:rPr>
                <w:rFonts w:cstheme="minorHAnsi"/>
                <w:sz w:val="20"/>
              </w:rPr>
              <w:t>Hrvatske</w:t>
            </w:r>
            <w:proofErr w:type="spellEnd"/>
            <w:r w:rsidRPr="00E25C06">
              <w:rPr>
                <w:rFonts w:cstheme="minorHAnsi"/>
                <w:sz w:val="20"/>
              </w:rPr>
              <w:t xml:space="preserve">, </w:t>
            </w:r>
            <w:proofErr w:type="spellStart"/>
            <w:r w:rsidRPr="00E25C06">
              <w:rPr>
                <w:rFonts w:cstheme="minorHAnsi"/>
                <w:sz w:val="20"/>
              </w:rPr>
              <w:t>što</w:t>
            </w:r>
            <w:proofErr w:type="spellEnd"/>
            <w:r w:rsidRPr="00E25C06">
              <w:rPr>
                <w:rFonts w:cstheme="minorHAnsi"/>
                <w:sz w:val="20"/>
              </w:rPr>
              <w:t xml:space="preserve"> </w:t>
            </w:r>
            <w:proofErr w:type="spellStart"/>
            <w:r w:rsidRPr="00E25C06">
              <w:rPr>
                <w:rFonts w:cstheme="minorHAnsi"/>
                <w:sz w:val="20"/>
              </w:rPr>
              <w:t>će</w:t>
            </w:r>
            <w:proofErr w:type="spellEnd"/>
            <w:r w:rsidRPr="00E25C06">
              <w:rPr>
                <w:rFonts w:cstheme="minorHAnsi"/>
                <w:sz w:val="20"/>
              </w:rPr>
              <w:t xml:space="preserve"> </w:t>
            </w:r>
            <w:proofErr w:type="spellStart"/>
            <w:r w:rsidRPr="00E25C06">
              <w:rPr>
                <w:rFonts w:cstheme="minorHAnsi"/>
                <w:sz w:val="20"/>
              </w:rPr>
              <w:t>proizvesti</w:t>
            </w:r>
            <w:proofErr w:type="spellEnd"/>
            <w:r w:rsidRPr="00E25C06">
              <w:rPr>
                <w:rFonts w:cstheme="minorHAnsi"/>
                <w:sz w:val="20"/>
              </w:rPr>
              <w:t xml:space="preserve"> </w:t>
            </w:r>
            <w:proofErr w:type="spellStart"/>
            <w:r w:rsidRPr="00E25C06">
              <w:rPr>
                <w:rFonts w:cstheme="minorHAnsi"/>
                <w:sz w:val="20"/>
              </w:rPr>
              <w:t>veće</w:t>
            </w:r>
            <w:proofErr w:type="spellEnd"/>
            <w:r w:rsidRPr="00E25C06">
              <w:rPr>
                <w:rFonts w:cstheme="minorHAnsi"/>
                <w:sz w:val="20"/>
              </w:rPr>
              <w:t xml:space="preserve"> </w:t>
            </w:r>
            <w:proofErr w:type="spellStart"/>
            <w:r w:rsidRPr="00E25C06">
              <w:rPr>
                <w:rFonts w:cstheme="minorHAnsi"/>
                <w:sz w:val="20"/>
              </w:rPr>
              <w:t>štete</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šumskim</w:t>
            </w:r>
            <w:proofErr w:type="spellEnd"/>
            <w:r w:rsidRPr="00E25C06">
              <w:rPr>
                <w:rFonts w:cstheme="minorHAnsi"/>
                <w:sz w:val="20"/>
              </w:rPr>
              <w:t xml:space="preserve"> </w:t>
            </w:r>
            <w:proofErr w:type="spellStart"/>
            <w:r w:rsidRPr="00E25C06">
              <w:rPr>
                <w:rFonts w:cstheme="minorHAnsi"/>
                <w:sz w:val="20"/>
              </w:rPr>
              <w:t>ekosustavima</w:t>
            </w:r>
            <w:proofErr w:type="spellEnd"/>
            <w:r w:rsidRPr="00E25C06">
              <w:rPr>
                <w:rFonts w:cstheme="minorHAnsi"/>
                <w:sz w:val="20"/>
              </w:rPr>
              <w:t xml:space="preserve">, </w:t>
            </w:r>
            <w:proofErr w:type="spellStart"/>
            <w:r w:rsidRPr="00E25C06">
              <w:rPr>
                <w:rFonts w:cstheme="minorHAnsi"/>
                <w:sz w:val="20"/>
              </w:rPr>
              <w:t>smanjenja</w:t>
            </w:r>
            <w:proofErr w:type="spellEnd"/>
            <w:r w:rsidRPr="00E25C06">
              <w:rPr>
                <w:rFonts w:cstheme="minorHAnsi"/>
                <w:sz w:val="20"/>
              </w:rPr>
              <w:t xml:space="preserve"> </w:t>
            </w:r>
            <w:proofErr w:type="spellStart"/>
            <w:r w:rsidRPr="00E25C06">
              <w:rPr>
                <w:rFonts w:cstheme="minorHAnsi"/>
                <w:sz w:val="20"/>
              </w:rPr>
              <w:t>vrijednosti</w:t>
            </w:r>
            <w:proofErr w:type="spellEnd"/>
            <w:r w:rsidRPr="00E25C06">
              <w:rPr>
                <w:rFonts w:cstheme="minorHAnsi"/>
                <w:sz w:val="20"/>
              </w:rPr>
              <w:t xml:space="preserve"> </w:t>
            </w:r>
            <w:proofErr w:type="spellStart"/>
            <w:r w:rsidRPr="00E25C06">
              <w:rPr>
                <w:rFonts w:cstheme="minorHAnsi"/>
                <w:sz w:val="20"/>
              </w:rPr>
              <w:t>drvnih</w:t>
            </w:r>
            <w:proofErr w:type="spellEnd"/>
            <w:r w:rsidRPr="00E25C06">
              <w:rPr>
                <w:rFonts w:cstheme="minorHAnsi"/>
                <w:sz w:val="20"/>
              </w:rPr>
              <w:t xml:space="preserve"> </w:t>
            </w:r>
            <w:proofErr w:type="spellStart"/>
            <w:r w:rsidRPr="00E25C06">
              <w:rPr>
                <w:rFonts w:cstheme="minorHAnsi"/>
                <w:sz w:val="20"/>
              </w:rPr>
              <w:t>sortimenata</w:t>
            </w:r>
            <w:proofErr w:type="spellEnd"/>
            <w:r w:rsidRPr="00E25C06">
              <w:rPr>
                <w:rFonts w:cstheme="minorHAnsi"/>
                <w:sz w:val="20"/>
              </w:rPr>
              <w:t xml:space="preserve">, </w:t>
            </w:r>
            <w:proofErr w:type="spellStart"/>
            <w:r w:rsidRPr="00E25C06">
              <w:rPr>
                <w:rFonts w:cstheme="minorHAnsi"/>
                <w:sz w:val="20"/>
              </w:rPr>
              <w:t>smanjenje</w:t>
            </w:r>
            <w:proofErr w:type="spellEnd"/>
            <w:r w:rsidRPr="00E25C06">
              <w:rPr>
                <w:rFonts w:cstheme="minorHAnsi"/>
                <w:sz w:val="20"/>
              </w:rPr>
              <w:t xml:space="preserve"> </w:t>
            </w:r>
            <w:proofErr w:type="spellStart"/>
            <w:r w:rsidRPr="00E25C06">
              <w:rPr>
                <w:rFonts w:cstheme="minorHAnsi"/>
                <w:sz w:val="20"/>
              </w:rPr>
              <w:t>populacije</w:t>
            </w:r>
            <w:proofErr w:type="spellEnd"/>
            <w:r w:rsidRPr="00E25C06">
              <w:rPr>
                <w:rFonts w:cstheme="minorHAnsi"/>
                <w:sz w:val="20"/>
              </w:rPr>
              <w:t xml:space="preserve"> </w:t>
            </w:r>
            <w:proofErr w:type="spellStart"/>
            <w:r w:rsidRPr="00E25C06">
              <w:rPr>
                <w:rFonts w:cstheme="minorHAnsi"/>
                <w:sz w:val="20"/>
              </w:rPr>
              <w:t>šumskih</w:t>
            </w:r>
            <w:proofErr w:type="spellEnd"/>
            <w:r w:rsidRPr="00E25C06">
              <w:rPr>
                <w:rFonts w:cstheme="minorHAnsi"/>
                <w:sz w:val="20"/>
              </w:rPr>
              <w:t xml:space="preserve"> </w:t>
            </w:r>
            <w:proofErr w:type="spellStart"/>
            <w:r w:rsidRPr="00E25C06">
              <w:rPr>
                <w:rFonts w:cstheme="minorHAnsi"/>
                <w:sz w:val="20"/>
              </w:rPr>
              <w:t>vrsta</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gubitka</w:t>
            </w:r>
            <w:proofErr w:type="spellEnd"/>
            <w:r w:rsidRPr="00E25C06">
              <w:rPr>
                <w:rFonts w:cstheme="minorHAnsi"/>
                <w:sz w:val="20"/>
              </w:rPr>
              <w:t xml:space="preserve"> </w:t>
            </w:r>
            <w:proofErr w:type="spellStart"/>
            <w:r w:rsidRPr="00E25C06">
              <w:rPr>
                <w:rFonts w:cstheme="minorHAnsi"/>
                <w:sz w:val="20"/>
              </w:rPr>
              <w:t>općekorisnih</w:t>
            </w:r>
            <w:proofErr w:type="spellEnd"/>
            <w:r w:rsidRPr="00E25C06">
              <w:rPr>
                <w:rFonts w:cstheme="minorHAnsi"/>
                <w:sz w:val="20"/>
              </w:rPr>
              <w:t xml:space="preserve"> </w:t>
            </w:r>
            <w:proofErr w:type="spellStart"/>
            <w:r w:rsidRPr="00E25C06">
              <w:rPr>
                <w:rFonts w:cstheme="minorHAnsi"/>
                <w:sz w:val="20"/>
              </w:rPr>
              <w:t>funkcija</w:t>
            </w:r>
            <w:proofErr w:type="spellEnd"/>
            <w:r w:rsidRPr="00E25C06">
              <w:rPr>
                <w:rFonts w:cstheme="minorHAnsi"/>
                <w:sz w:val="20"/>
              </w:rPr>
              <w:t xml:space="preserve"> </w:t>
            </w:r>
            <w:proofErr w:type="spellStart"/>
            <w:r w:rsidRPr="00E25C06">
              <w:rPr>
                <w:rFonts w:cstheme="minorHAnsi"/>
                <w:sz w:val="20"/>
              </w:rPr>
              <w:t>šuma</w:t>
            </w:r>
            <w:proofErr w:type="spellEnd"/>
            <w:r w:rsidRPr="00E25C06">
              <w:rPr>
                <w:rFonts w:cstheme="minorHAnsi"/>
                <w:sz w:val="20"/>
              </w:rPr>
              <w:t xml:space="preserve">. </w:t>
            </w:r>
            <w:proofErr w:type="spellStart"/>
            <w:r w:rsidRPr="00E25C06">
              <w:rPr>
                <w:rFonts w:cstheme="minorHAnsi"/>
                <w:sz w:val="20"/>
              </w:rPr>
              <w:t>Požari</w:t>
            </w:r>
            <w:proofErr w:type="spellEnd"/>
            <w:r w:rsidRPr="00E25C06">
              <w:rPr>
                <w:rFonts w:cstheme="minorHAnsi"/>
                <w:sz w:val="20"/>
              </w:rPr>
              <w:t xml:space="preserve"> </w:t>
            </w:r>
            <w:proofErr w:type="spellStart"/>
            <w:r w:rsidRPr="00E25C06">
              <w:rPr>
                <w:rFonts w:cstheme="minorHAnsi"/>
                <w:sz w:val="20"/>
              </w:rPr>
              <w:t>otvorenog</w:t>
            </w:r>
            <w:proofErr w:type="spellEnd"/>
            <w:r w:rsidRPr="00E25C06">
              <w:rPr>
                <w:rFonts w:cstheme="minorHAnsi"/>
                <w:sz w:val="20"/>
              </w:rPr>
              <w:t xml:space="preserve"> </w:t>
            </w:r>
            <w:proofErr w:type="spellStart"/>
            <w:r w:rsidRPr="00E25C06">
              <w:rPr>
                <w:rFonts w:cstheme="minorHAnsi"/>
                <w:sz w:val="20"/>
              </w:rPr>
              <w:t>tipa</w:t>
            </w:r>
            <w:proofErr w:type="spellEnd"/>
            <w:r w:rsidRPr="00E25C06">
              <w:rPr>
                <w:rFonts w:cstheme="minorHAnsi"/>
                <w:sz w:val="20"/>
              </w:rPr>
              <w:t xml:space="preserve"> </w:t>
            </w:r>
            <w:proofErr w:type="spellStart"/>
            <w:r w:rsidRPr="00E25C06">
              <w:rPr>
                <w:rFonts w:cstheme="minorHAnsi"/>
                <w:sz w:val="20"/>
              </w:rPr>
              <w:t>imat</w:t>
            </w:r>
            <w:proofErr w:type="spellEnd"/>
            <w:r w:rsidRPr="00E25C06">
              <w:rPr>
                <w:rFonts w:cstheme="minorHAnsi"/>
                <w:sz w:val="20"/>
              </w:rPr>
              <w:t xml:space="preserve"> </w:t>
            </w:r>
            <w:proofErr w:type="spellStart"/>
            <w:r w:rsidRPr="00E25C06">
              <w:rPr>
                <w:rFonts w:cstheme="minorHAnsi"/>
                <w:sz w:val="20"/>
              </w:rPr>
              <w:t>će</w:t>
            </w:r>
            <w:proofErr w:type="spellEnd"/>
            <w:r w:rsidRPr="00E25C06">
              <w:rPr>
                <w:rFonts w:cstheme="minorHAnsi"/>
                <w:sz w:val="20"/>
              </w:rPr>
              <w:t xml:space="preserve"> </w:t>
            </w:r>
            <w:proofErr w:type="spellStart"/>
            <w:r w:rsidRPr="00E25C06">
              <w:rPr>
                <w:rFonts w:cstheme="minorHAnsi"/>
                <w:sz w:val="20"/>
              </w:rPr>
              <w:t>utjecaj</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prostorno</w:t>
            </w:r>
            <w:proofErr w:type="spellEnd"/>
            <w:r w:rsidRPr="00E25C06">
              <w:rPr>
                <w:rFonts w:cstheme="minorHAnsi"/>
                <w:sz w:val="20"/>
              </w:rPr>
              <w:t xml:space="preserve"> </w:t>
            </w:r>
            <w:proofErr w:type="spellStart"/>
            <w:r w:rsidRPr="00E25C06">
              <w:rPr>
                <w:rFonts w:cstheme="minorHAnsi"/>
                <w:sz w:val="20"/>
              </w:rPr>
              <w:t>planiranje</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uređenje</w:t>
            </w:r>
            <w:proofErr w:type="spellEnd"/>
            <w:r w:rsidRPr="00E25C06">
              <w:rPr>
                <w:rFonts w:cstheme="minorHAnsi"/>
                <w:sz w:val="20"/>
              </w:rPr>
              <w:t>.</w:t>
            </w:r>
          </w:p>
        </w:tc>
      </w:tr>
      <w:tr w:rsidR="00A04552" w14:paraId="389A67F2" w14:textId="77777777" w:rsidTr="006C1A05">
        <w:tc>
          <w:tcPr>
            <w:tcW w:w="9060" w:type="dxa"/>
            <w:vAlign w:val="center"/>
          </w:tcPr>
          <w:p w14:paraId="701389CD" w14:textId="77777777" w:rsidR="00A04552" w:rsidRDefault="00A04552" w:rsidP="006C1A05">
            <w:pPr>
              <w:pStyle w:val="1Odlomakpopisa1"/>
              <w:spacing w:after="0"/>
              <w:ind w:firstLine="0"/>
              <w:jc w:val="center"/>
              <w:rPr>
                <w:sz w:val="20"/>
              </w:rPr>
            </w:pPr>
            <w:r w:rsidRPr="00E25C06">
              <w:rPr>
                <w:rFonts w:cstheme="minorHAnsi"/>
                <w:b/>
                <w:bCs/>
                <w:sz w:val="20"/>
              </w:rPr>
              <w:t>UTJECAJ KLIMATSKIH PROMJENA NA POPLAVU</w:t>
            </w:r>
          </w:p>
        </w:tc>
      </w:tr>
      <w:tr w:rsidR="00A04552" w14:paraId="0F3BDE4A" w14:textId="77777777" w:rsidTr="006C1A05">
        <w:tc>
          <w:tcPr>
            <w:tcW w:w="9060" w:type="dxa"/>
            <w:vAlign w:val="center"/>
          </w:tcPr>
          <w:p w14:paraId="16928D1A" w14:textId="77777777" w:rsidR="00A04552" w:rsidRDefault="00A04552" w:rsidP="006C1A05">
            <w:pPr>
              <w:pStyle w:val="1Odlomakpopisa1"/>
              <w:spacing w:after="0"/>
              <w:ind w:firstLine="0"/>
              <w:rPr>
                <w:sz w:val="20"/>
              </w:rPr>
            </w:pPr>
            <w:r w:rsidRPr="00E25C06">
              <w:rPr>
                <w:rFonts w:cstheme="minorHAnsi"/>
                <w:sz w:val="20"/>
              </w:rPr>
              <w:t xml:space="preserve">U </w:t>
            </w:r>
            <w:proofErr w:type="spellStart"/>
            <w:r w:rsidRPr="00E25C06">
              <w:rPr>
                <w:rFonts w:cstheme="minorHAnsi"/>
                <w:sz w:val="20"/>
              </w:rPr>
              <w:t>sljedećim</w:t>
            </w:r>
            <w:proofErr w:type="spellEnd"/>
            <w:r w:rsidRPr="00E25C06">
              <w:rPr>
                <w:rFonts w:cstheme="minorHAnsi"/>
                <w:sz w:val="20"/>
              </w:rPr>
              <w:t xml:space="preserve"> </w:t>
            </w:r>
            <w:proofErr w:type="spellStart"/>
            <w:r w:rsidRPr="00E25C06">
              <w:rPr>
                <w:rFonts w:cstheme="minorHAnsi"/>
                <w:sz w:val="20"/>
              </w:rPr>
              <w:t>razdobljima</w:t>
            </w:r>
            <w:proofErr w:type="spellEnd"/>
            <w:r w:rsidRPr="00E25C06">
              <w:rPr>
                <w:rFonts w:cstheme="minorHAnsi"/>
                <w:sz w:val="20"/>
              </w:rPr>
              <w:t xml:space="preserve"> </w:t>
            </w:r>
            <w:proofErr w:type="spellStart"/>
            <w:r w:rsidRPr="00E25C06">
              <w:rPr>
                <w:rFonts w:cstheme="minorHAnsi"/>
                <w:sz w:val="20"/>
              </w:rPr>
              <w:t>očekuje</w:t>
            </w:r>
            <w:proofErr w:type="spellEnd"/>
            <w:r w:rsidRPr="00E25C06">
              <w:rPr>
                <w:rFonts w:cstheme="minorHAnsi"/>
                <w:sz w:val="20"/>
              </w:rPr>
              <w:t xml:space="preserve"> se </w:t>
            </w:r>
            <w:proofErr w:type="spellStart"/>
            <w:r w:rsidRPr="00E25C06">
              <w:rPr>
                <w:rFonts w:cstheme="minorHAnsi"/>
                <w:sz w:val="20"/>
              </w:rPr>
              <w:t>ranjivost</w:t>
            </w:r>
            <w:proofErr w:type="spellEnd"/>
            <w:r w:rsidRPr="00E25C06">
              <w:rPr>
                <w:rFonts w:cstheme="minorHAnsi"/>
                <w:sz w:val="20"/>
              </w:rPr>
              <w:t xml:space="preserve"> u </w:t>
            </w:r>
            <w:proofErr w:type="spellStart"/>
            <w:r w:rsidRPr="00E25C06">
              <w:rPr>
                <w:rFonts w:cstheme="minorHAnsi"/>
                <w:sz w:val="20"/>
              </w:rPr>
              <w:t>segmentu</w:t>
            </w:r>
            <w:proofErr w:type="spellEnd"/>
            <w:r w:rsidRPr="00E25C06">
              <w:rPr>
                <w:rFonts w:cstheme="minorHAnsi"/>
                <w:sz w:val="20"/>
              </w:rPr>
              <w:t xml:space="preserve"> </w:t>
            </w:r>
            <w:proofErr w:type="spellStart"/>
            <w:r w:rsidRPr="00E25C06">
              <w:rPr>
                <w:rFonts w:cstheme="minorHAnsi"/>
                <w:sz w:val="20"/>
              </w:rPr>
              <w:t>poljoprivrede</w:t>
            </w:r>
            <w:proofErr w:type="spellEnd"/>
            <w:r w:rsidRPr="00E25C06">
              <w:rPr>
                <w:rFonts w:cstheme="minorHAnsi"/>
                <w:sz w:val="20"/>
              </w:rPr>
              <w:t xml:space="preserve"> (</w:t>
            </w:r>
            <w:proofErr w:type="spellStart"/>
            <w:r w:rsidRPr="00E25C06">
              <w:rPr>
                <w:rFonts w:cstheme="minorHAnsi"/>
                <w:sz w:val="20"/>
              </w:rPr>
              <w:t>poplave</w:t>
            </w:r>
            <w:proofErr w:type="spellEnd"/>
            <w:r w:rsidRPr="00E25C06">
              <w:rPr>
                <w:rFonts w:cstheme="minorHAnsi"/>
                <w:sz w:val="20"/>
              </w:rPr>
              <w:t xml:space="preserve"> </w:t>
            </w:r>
            <w:proofErr w:type="spellStart"/>
            <w:r w:rsidRPr="00E25C06">
              <w:rPr>
                <w:rFonts w:cstheme="minorHAnsi"/>
                <w:sz w:val="20"/>
              </w:rPr>
              <w:t>mogu</w:t>
            </w:r>
            <w:proofErr w:type="spellEnd"/>
            <w:r w:rsidRPr="00E25C06">
              <w:rPr>
                <w:rFonts w:cstheme="minorHAnsi"/>
                <w:sz w:val="20"/>
              </w:rPr>
              <w:t xml:space="preserve"> </w:t>
            </w:r>
            <w:proofErr w:type="spellStart"/>
            <w:r w:rsidRPr="00E25C06">
              <w:rPr>
                <w:rFonts w:cstheme="minorHAnsi"/>
                <w:sz w:val="20"/>
              </w:rPr>
              <w:t>smanjiti</w:t>
            </w:r>
            <w:proofErr w:type="spellEnd"/>
            <w:r w:rsidRPr="00E25C06">
              <w:rPr>
                <w:rFonts w:cstheme="minorHAnsi"/>
                <w:sz w:val="20"/>
              </w:rPr>
              <w:t xml:space="preserve"> </w:t>
            </w:r>
            <w:proofErr w:type="spellStart"/>
            <w:r w:rsidRPr="00E25C06">
              <w:rPr>
                <w:rFonts w:cstheme="minorHAnsi"/>
                <w:sz w:val="20"/>
              </w:rPr>
              <w:t>ili</w:t>
            </w:r>
            <w:proofErr w:type="spellEnd"/>
            <w:r w:rsidRPr="00E25C06">
              <w:rPr>
                <w:rFonts w:cstheme="minorHAnsi"/>
                <w:sz w:val="20"/>
              </w:rPr>
              <w:t xml:space="preserve"> </w:t>
            </w:r>
            <w:proofErr w:type="spellStart"/>
            <w:r w:rsidRPr="00E25C06">
              <w:rPr>
                <w:rFonts w:cstheme="minorHAnsi"/>
                <w:sz w:val="20"/>
              </w:rPr>
              <w:t>posve</w:t>
            </w:r>
            <w:proofErr w:type="spellEnd"/>
            <w:r w:rsidRPr="00E25C06">
              <w:rPr>
                <w:rFonts w:cstheme="minorHAnsi"/>
                <w:sz w:val="20"/>
              </w:rPr>
              <w:t xml:space="preserve"> </w:t>
            </w:r>
            <w:proofErr w:type="spellStart"/>
            <w:r w:rsidRPr="00E25C06">
              <w:rPr>
                <w:rFonts w:cstheme="minorHAnsi"/>
                <w:sz w:val="20"/>
              </w:rPr>
              <w:t>uništiti</w:t>
            </w:r>
            <w:proofErr w:type="spellEnd"/>
            <w:r w:rsidRPr="00E25C06">
              <w:rPr>
                <w:rFonts w:cstheme="minorHAnsi"/>
                <w:sz w:val="20"/>
              </w:rPr>
              <w:t xml:space="preserve"> </w:t>
            </w:r>
            <w:proofErr w:type="spellStart"/>
            <w:r w:rsidRPr="00E25C06">
              <w:rPr>
                <w:rFonts w:cstheme="minorHAnsi"/>
                <w:sz w:val="20"/>
              </w:rPr>
              <w:t>prinose</w:t>
            </w:r>
            <w:proofErr w:type="spellEnd"/>
            <w:r w:rsidRPr="00E25C06">
              <w:rPr>
                <w:rFonts w:cstheme="minorHAnsi"/>
                <w:sz w:val="20"/>
              </w:rPr>
              <w:t xml:space="preserve">), </w:t>
            </w:r>
            <w:proofErr w:type="spellStart"/>
            <w:r w:rsidRPr="00E25C06">
              <w:rPr>
                <w:rFonts w:cstheme="minorHAnsi"/>
                <w:sz w:val="20"/>
              </w:rPr>
              <w:t>energetike</w:t>
            </w:r>
            <w:proofErr w:type="spellEnd"/>
            <w:r w:rsidRPr="00E25C06">
              <w:rPr>
                <w:rFonts w:cstheme="minorHAnsi"/>
                <w:sz w:val="20"/>
              </w:rPr>
              <w:t xml:space="preserve"> (</w:t>
            </w:r>
            <w:proofErr w:type="spellStart"/>
            <w:r w:rsidRPr="00E25C06">
              <w:rPr>
                <w:rFonts w:cstheme="minorHAnsi"/>
                <w:sz w:val="20"/>
              </w:rPr>
              <w:t>mogu</w:t>
            </w:r>
            <w:proofErr w:type="spellEnd"/>
            <w:r w:rsidRPr="00E25C06">
              <w:rPr>
                <w:rFonts w:cstheme="minorHAnsi"/>
                <w:sz w:val="20"/>
              </w:rPr>
              <w:t xml:space="preserve"> </w:t>
            </w:r>
            <w:proofErr w:type="spellStart"/>
            <w:r w:rsidRPr="00E25C06">
              <w:rPr>
                <w:rFonts w:cstheme="minorHAnsi"/>
                <w:sz w:val="20"/>
              </w:rPr>
              <w:t>dovesti</w:t>
            </w:r>
            <w:proofErr w:type="spellEnd"/>
            <w:r w:rsidRPr="00E25C06">
              <w:rPr>
                <w:rFonts w:cstheme="minorHAnsi"/>
                <w:sz w:val="20"/>
              </w:rPr>
              <w:t xml:space="preserve"> do </w:t>
            </w:r>
            <w:proofErr w:type="spellStart"/>
            <w:r w:rsidRPr="00E25C06">
              <w:rPr>
                <w:rFonts w:cstheme="minorHAnsi"/>
                <w:sz w:val="20"/>
              </w:rPr>
              <w:t>oštećenja</w:t>
            </w:r>
            <w:proofErr w:type="spellEnd"/>
            <w:r w:rsidRPr="00E25C06">
              <w:rPr>
                <w:rFonts w:cstheme="minorHAnsi"/>
                <w:sz w:val="20"/>
              </w:rPr>
              <w:t xml:space="preserve"> </w:t>
            </w:r>
            <w:proofErr w:type="spellStart"/>
            <w:r w:rsidRPr="00E25C06">
              <w:rPr>
                <w:rFonts w:cstheme="minorHAnsi"/>
                <w:sz w:val="20"/>
              </w:rPr>
              <w:t>energetskih</w:t>
            </w:r>
            <w:proofErr w:type="spellEnd"/>
            <w:r w:rsidRPr="00E25C06">
              <w:rPr>
                <w:rFonts w:cstheme="minorHAnsi"/>
                <w:sz w:val="20"/>
              </w:rPr>
              <w:t xml:space="preserve"> </w:t>
            </w:r>
            <w:proofErr w:type="spellStart"/>
            <w:r w:rsidRPr="00E25C06">
              <w:rPr>
                <w:rFonts w:cstheme="minorHAnsi"/>
                <w:sz w:val="20"/>
              </w:rPr>
              <w:t>postrojenja</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infrastrukture</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izgrađenog</w:t>
            </w:r>
            <w:proofErr w:type="spellEnd"/>
            <w:r w:rsidRPr="00E25C06">
              <w:rPr>
                <w:rFonts w:cstheme="minorHAnsi"/>
                <w:sz w:val="20"/>
              </w:rPr>
              <w:t xml:space="preserve"> </w:t>
            </w:r>
            <w:proofErr w:type="spellStart"/>
            <w:r w:rsidRPr="00E25C06">
              <w:rPr>
                <w:rFonts w:cstheme="minorHAnsi"/>
                <w:sz w:val="20"/>
              </w:rPr>
              <w:t>okoliša</w:t>
            </w:r>
            <w:proofErr w:type="spellEnd"/>
            <w:r w:rsidRPr="00E25C06">
              <w:rPr>
                <w:rFonts w:cstheme="minorHAnsi"/>
                <w:sz w:val="20"/>
              </w:rPr>
              <w:t xml:space="preserve"> (</w:t>
            </w:r>
            <w:proofErr w:type="spellStart"/>
            <w:r w:rsidRPr="00E25C06">
              <w:rPr>
                <w:rFonts w:cstheme="minorHAnsi"/>
                <w:sz w:val="20"/>
              </w:rPr>
              <w:t>poplave</w:t>
            </w:r>
            <w:proofErr w:type="spellEnd"/>
            <w:r w:rsidRPr="00E25C06">
              <w:rPr>
                <w:rFonts w:cstheme="minorHAnsi"/>
                <w:sz w:val="20"/>
              </w:rPr>
              <w:t xml:space="preserve"> u </w:t>
            </w:r>
            <w:proofErr w:type="spellStart"/>
            <w:r w:rsidRPr="00E25C06">
              <w:rPr>
                <w:rFonts w:cstheme="minorHAnsi"/>
                <w:sz w:val="20"/>
              </w:rPr>
              <w:t>naseljima</w:t>
            </w:r>
            <w:proofErr w:type="spellEnd"/>
            <w:r w:rsidRPr="00E25C06">
              <w:rPr>
                <w:rFonts w:cstheme="minorHAnsi"/>
                <w:sz w:val="20"/>
              </w:rPr>
              <w:t xml:space="preserve"> </w:t>
            </w:r>
            <w:proofErr w:type="spellStart"/>
            <w:r w:rsidRPr="00E25C06">
              <w:rPr>
                <w:rFonts w:cstheme="minorHAnsi"/>
                <w:sz w:val="20"/>
              </w:rPr>
              <w:t>kao</w:t>
            </w:r>
            <w:proofErr w:type="spellEnd"/>
            <w:r w:rsidRPr="00E25C06">
              <w:rPr>
                <w:rFonts w:cstheme="minorHAnsi"/>
                <w:sz w:val="20"/>
              </w:rPr>
              <w:t xml:space="preserve"> </w:t>
            </w:r>
            <w:proofErr w:type="spellStart"/>
            <w:r w:rsidRPr="00E25C06">
              <w:rPr>
                <w:rFonts w:cstheme="minorHAnsi"/>
                <w:sz w:val="20"/>
              </w:rPr>
              <w:t>posljedice</w:t>
            </w:r>
            <w:proofErr w:type="spellEnd"/>
            <w:r w:rsidRPr="00E25C06">
              <w:rPr>
                <w:rFonts w:cstheme="minorHAnsi"/>
                <w:sz w:val="20"/>
              </w:rPr>
              <w:t xml:space="preserve"> </w:t>
            </w:r>
            <w:proofErr w:type="spellStart"/>
            <w:r w:rsidRPr="00E25C06">
              <w:rPr>
                <w:rFonts w:cstheme="minorHAnsi"/>
                <w:sz w:val="20"/>
              </w:rPr>
              <w:t>veće</w:t>
            </w:r>
            <w:proofErr w:type="spellEnd"/>
            <w:r w:rsidRPr="00E25C06">
              <w:rPr>
                <w:rFonts w:cstheme="minorHAnsi"/>
                <w:sz w:val="20"/>
              </w:rPr>
              <w:t xml:space="preserve"> </w:t>
            </w:r>
            <w:proofErr w:type="spellStart"/>
            <w:r w:rsidRPr="00E25C06">
              <w:rPr>
                <w:rFonts w:cstheme="minorHAnsi"/>
                <w:sz w:val="20"/>
              </w:rPr>
              <w:t>učestalosti</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intenziteta</w:t>
            </w:r>
            <w:proofErr w:type="spellEnd"/>
            <w:r w:rsidRPr="00E25C06">
              <w:rPr>
                <w:rFonts w:cstheme="minorHAnsi"/>
                <w:sz w:val="20"/>
              </w:rPr>
              <w:t xml:space="preserve"> </w:t>
            </w:r>
            <w:proofErr w:type="spellStart"/>
            <w:r w:rsidRPr="00E25C06">
              <w:rPr>
                <w:rFonts w:cstheme="minorHAnsi"/>
                <w:sz w:val="20"/>
              </w:rPr>
              <w:t>ekstremnih</w:t>
            </w:r>
            <w:proofErr w:type="spellEnd"/>
            <w:r w:rsidRPr="00E25C06">
              <w:rPr>
                <w:rFonts w:cstheme="minorHAnsi"/>
                <w:sz w:val="20"/>
              </w:rPr>
              <w:t xml:space="preserve"> </w:t>
            </w:r>
            <w:proofErr w:type="spellStart"/>
            <w:r w:rsidRPr="00E25C06">
              <w:rPr>
                <w:rFonts w:cstheme="minorHAnsi"/>
                <w:sz w:val="20"/>
              </w:rPr>
              <w:t>vremenskih</w:t>
            </w:r>
            <w:proofErr w:type="spellEnd"/>
            <w:r w:rsidRPr="00E25C06">
              <w:rPr>
                <w:rFonts w:cstheme="minorHAnsi"/>
                <w:sz w:val="20"/>
              </w:rPr>
              <w:t xml:space="preserve"> </w:t>
            </w:r>
            <w:proofErr w:type="spellStart"/>
            <w:r w:rsidRPr="00E25C06">
              <w:rPr>
                <w:rFonts w:cstheme="minorHAnsi"/>
                <w:sz w:val="20"/>
              </w:rPr>
              <w:t>prilika</w:t>
            </w:r>
            <w:proofErr w:type="spellEnd"/>
            <w:r w:rsidRPr="00E25C06">
              <w:rPr>
                <w:rFonts w:cstheme="minorHAnsi"/>
                <w:sz w:val="20"/>
              </w:rPr>
              <w:t xml:space="preserve"> </w:t>
            </w:r>
            <w:proofErr w:type="spellStart"/>
            <w:r w:rsidRPr="00E25C06">
              <w:rPr>
                <w:rFonts w:cstheme="minorHAnsi"/>
                <w:sz w:val="20"/>
              </w:rPr>
              <w:t>koje</w:t>
            </w:r>
            <w:proofErr w:type="spellEnd"/>
            <w:r w:rsidRPr="00E25C06">
              <w:rPr>
                <w:rFonts w:cstheme="minorHAnsi"/>
                <w:sz w:val="20"/>
              </w:rPr>
              <w:t xml:space="preserve"> </w:t>
            </w:r>
            <w:proofErr w:type="spellStart"/>
            <w:r w:rsidRPr="00E25C06">
              <w:rPr>
                <w:rFonts w:cstheme="minorHAnsi"/>
                <w:sz w:val="20"/>
              </w:rPr>
              <w:t>obilježavaju</w:t>
            </w:r>
            <w:proofErr w:type="spellEnd"/>
            <w:r w:rsidRPr="00E25C06">
              <w:rPr>
                <w:rFonts w:cstheme="minorHAnsi"/>
                <w:sz w:val="20"/>
              </w:rPr>
              <w:t xml:space="preserve"> </w:t>
            </w:r>
            <w:proofErr w:type="spellStart"/>
            <w:r w:rsidRPr="00E25C06">
              <w:rPr>
                <w:rFonts w:cstheme="minorHAnsi"/>
                <w:sz w:val="20"/>
              </w:rPr>
              <w:t>velike</w:t>
            </w:r>
            <w:proofErr w:type="spellEnd"/>
            <w:r w:rsidRPr="00E25C06">
              <w:rPr>
                <w:rFonts w:cstheme="minorHAnsi"/>
                <w:sz w:val="20"/>
              </w:rPr>
              <w:t xml:space="preserve"> </w:t>
            </w:r>
            <w:proofErr w:type="spellStart"/>
            <w:r w:rsidRPr="00E25C06">
              <w:rPr>
                <w:rFonts w:cstheme="minorHAnsi"/>
                <w:sz w:val="20"/>
              </w:rPr>
              <w:t>količine</w:t>
            </w:r>
            <w:proofErr w:type="spellEnd"/>
            <w:r w:rsidRPr="00E25C06">
              <w:rPr>
                <w:rFonts w:cstheme="minorHAnsi"/>
                <w:sz w:val="20"/>
              </w:rPr>
              <w:t xml:space="preserve"> </w:t>
            </w:r>
            <w:proofErr w:type="spellStart"/>
            <w:r w:rsidRPr="00E25C06">
              <w:rPr>
                <w:rFonts w:cstheme="minorHAnsi"/>
                <w:sz w:val="20"/>
              </w:rPr>
              <w:t>oborine</w:t>
            </w:r>
            <w:proofErr w:type="spellEnd"/>
            <w:r w:rsidRPr="00E25C06">
              <w:rPr>
                <w:rFonts w:cstheme="minorHAnsi"/>
                <w:sz w:val="20"/>
              </w:rPr>
              <w:t xml:space="preserve"> u </w:t>
            </w:r>
            <w:proofErr w:type="spellStart"/>
            <w:r w:rsidRPr="00E25C06">
              <w:rPr>
                <w:rFonts w:cstheme="minorHAnsi"/>
                <w:sz w:val="20"/>
              </w:rPr>
              <w:t>kratkom</w:t>
            </w:r>
            <w:proofErr w:type="spellEnd"/>
            <w:r w:rsidRPr="00E25C06">
              <w:rPr>
                <w:rFonts w:cstheme="minorHAnsi"/>
                <w:sz w:val="20"/>
              </w:rPr>
              <w:t xml:space="preserve"> </w:t>
            </w:r>
            <w:proofErr w:type="spellStart"/>
            <w:r w:rsidRPr="00E25C06">
              <w:rPr>
                <w:rFonts w:cstheme="minorHAnsi"/>
                <w:sz w:val="20"/>
              </w:rPr>
              <w:t>razdoblju</w:t>
            </w:r>
            <w:proofErr w:type="spellEnd"/>
            <w:r w:rsidRPr="00E25C06">
              <w:rPr>
                <w:rFonts w:cstheme="minorHAnsi"/>
                <w:sz w:val="20"/>
              </w:rPr>
              <w:t>).</w:t>
            </w:r>
          </w:p>
        </w:tc>
      </w:tr>
      <w:tr w:rsidR="00A04552" w14:paraId="443DDB21" w14:textId="77777777" w:rsidTr="006C1A05">
        <w:tc>
          <w:tcPr>
            <w:tcW w:w="9060" w:type="dxa"/>
            <w:vAlign w:val="center"/>
          </w:tcPr>
          <w:p w14:paraId="06CB6712" w14:textId="77777777" w:rsidR="00A04552" w:rsidRDefault="00A04552" w:rsidP="006C1A05">
            <w:pPr>
              <w:pStyle w:val="1Odlomakpopisa1"/>
              <w:spacing w:after="0"/>
              <w:ind w:firstLine="0"/>
              <w:jc w:val="center"/>
              <w:rPr>
                <w:sz w:val="20"/>
              </w:rPr>
            </w:pPr>
            <w:r w:rsidRPr="00E25C06">
              <w:rPr>
                <w:rFonts w:cstheme="minorHAnsi"/>
                <w:b/>
                <w:bCs/>
                <w:sz w:val="20"/>
              </w:rPr>
              <w:t>UTJECAJ KLIMATSKIH PROMJENA NA TUČU</w:t>
            </w:r>
          </w:p>
        </w:tc>
      </w:tr>
      <w:tr w:rsidR="00A04552" w14:paraId="3ACB7441" w14:textId="77777777" w:rsidTr="006C1A05">
        <w:tc>
          <w:tcPr>
            <w:tcW w:w="9060" w:type="dxa"/>
            <w:vAlign w:val="center"/>
          </w:tcPr>
          <w:p w14:paraId="140C66AB" w14:textId="77777777" w:rsidR="00A04552" w:rsidRDefault="00A04552" w:rsidP="006C1A05">
            <w:pPr>
              <w:pStyle w:val="1Odlomakpopisa1"/>
              <w:spacing w:after="0"/>
              <w:ind w:firstLine="0"/>
              <w:rPr>
                <w:sz w:val="20"/>
              </w:rPr>
            </w:pPr>
            <w:proofErr w:type="spellStart"/>
            <w:r w:rsidRPr="00E25C06">
              <w:rPr>
                <w:rFonts w:cstheme="minorHAnsi"/>
                <w:sz w:val="20"/>
              </w:rPr>
              <w:t>Poljoprivreda</w:t>
            </w:r>
            <w:proofErr w:type="spellEnd"/>
            <w:r w:rsidRPr="00E25C06">
              <w:rPr>
                <w:rFonts w:cstheme="minorHAnsi"/>
                <w:sz w:val="20"/>
              </w:rPr>
              <w:t xml:space="preserve"> je </w:t>
            </w:r>
            <w:proofErr w:type="spellStart"/>
            <w:r w:rsidRPr="00E25C06">
              <w:rPr>
                <w:rFonts w:cstheme="minorHAnsi"/>
                <w:sz w:val="20"/>
              </w:rPr>
              <w:t>posebno</w:t>
            </w:r>
            <w:proofErr w:type="spellEnd"/>
            <w:r w:rsidRPr="00E25C06">
              <w:rPr>
                <w:rFonts w:cstheme="minorHAnsi"/>
                <w:sz w:val="20"/>
              </w:rPr>
              <w:t xml:space="preserve"> </w:t>
            </w:r>
            <w:proofErr w:type="spellStart"/>
            <w:r w:rsidRPr="00E25C06">
              <w:rPr>
                <w:rFonts w:cstheme="minorHAnsi"/>
                <w:sz w:val="20"/>
              </w:rPr>
              <w:t>osjetljiva</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klimatske</w:t>
            </w:r>
            <w:proofErr w:type="spellEnd"/>
            <w:r w:rsidRPr="00E25C06">
              <w:rPr>
                <w:rFonts w:cstheme="minorHAnsi"/>
                <w:sz w:val="20"/>
              </w:rPr>
              <w:t xml:space="preserve"> </w:t>
            </w:r>
            <w:proofErr w:type="spellStart"/>
            <w:r w:rsidRPr="00E25C06">
              <w:rPr>
                <w:rFonts w:cstheme="minorHAnsi"/>
                <w:sz w:val="20"/>
              </w:rPr>
              <w:t>promjene</w:t>
            </w:r>
            <w:proofErr w:type="spellEnd"/>
            <w:r w:rsidRPr="00E25C06">
              <w:rPr>
                <w:rFonts w:cstheme="minorHAnsi"/>
                <w:sz w:val="20"/>
              </w:rPr>
              <w:t xml:space="preserve"> </w:t>
            </w:r>
            <w:proofErr w:type="spellStart"/>
            <w:r w:rsidRPr="00E25C06">
              <w:rPr>
                <w:rFonts w:cstheme="minorHAnsi"/>
                <w:sz w:val="20"/>
              </w:rPr>
              <w:t>jer</w:t>
            </w:r>
            <w:proofErr w:type="spellEnd"/>
            <w:r w:rsidRPr="00E25C06">
              <w:rPr>
                <w:rFonts w:cstheme="minorHAnsi"/>
                <w:sz w:val="20"/>
              </w:rPr>
              <w:t xml:space="preserve"> je </w:t>
            </w:r>
            <w:proofErr w:type="spellStart"/>
            <w:r w:rsidRPr="00E25C06">
              <w:rPr>
                <w:rFonts w:cstheme="minorHAnsi"/>
                <w:sz w:val="20"/>
              </w:rPr>
              <w:t>općenito</w:t>
            </w:r>
            <w:proofErr w:type="spellEnd"/>
            <w:r w:rsidRPr="00E25C06">
              <w:rPr>
                <w:rFonts w:cstheme="minorHAnsi"/>
                <w:sz w:val="20"/>
              </w:rPr>
              <w:t xml:space="preserve"> </w:t>
            </w:r>
            <w:proofErr w:type="spellStart"/>
            <w:r w:rsidRPr="00E25C06">
              <w:rPr>
                <w:rFonts w:cstheme="minorHAnsi"/>
                <w:sz w:val="20"/>
              </w:rPr>
              <w:t>jako</w:t>
            </w:r>
            <w:proofErr w:type="spellEnd"/>
            <w:r w:rsidRPr="00E25C06">
              <w:rPr>
                <w:rFonts w:cstheme="minorHAnsi"/>
                <w:sz w:val="20"/>
              </w:rPr>
              <w:t xml:space="preserve"> </w:t>
            </w:r>
            <w:proofErr w:type="spellStart"/>
            <w:r w:rsidRPr="00E25C06">
              <w:rPr>
                <w:rFonts w:cstheme="minorHAnsi"/>
                <w:sz w:val="20"/>
              </w:rPr>
              <w:t>ovisna</w:t>
            </w:r>
            <w:proofErr w:type="spellEnd"/>
            <w:r w:rsidRPr="00E25C06">
              <w:rPr>
                <w:rFonts w:cstheme="minorHAnsi"/>
                <w:sz w:val="20"/>
              </w:rPr>
              <w:t xml:space="preserve"> o </w:t>
            </w:r>
            <w:proofErr w:type="spellStart"/>
            <w:r w:rsidRPr="00E25C06">
              <w:rPr>
                <w:rFonts w:cstheme="minorHAnsi"/>
                <w:sz w:val="20"/>
              </w:rPr>
              <w:t>vremenskim</w:t>
            </w:r>
            <w:proofErr w:type="spellEnd"/>
            <w:r w:rsidRPr="00E25C06">
              <w:rPr>
                <w:rFonts w:cstheme="minorHAnsi"/>
                <w:sz w:val="20"/>
              </w:rPr>
              <w:t xml:space="preserve"> </w:t>
            </w:r>
            <w:proofErr w:type="spellStart"/>
            <w:r w:rsidRPr="00E25C06">
              <w:rPr>
                <w:rFonts w:cstheme="minorHAnsi"/>
                <w:sz w:val="20"/>
              </w:rPr>
              <w:t>prilikama</w:t>
            </w:r>
            <w:proofErr w:type="spellEnd"/>
            <w:r w:rsidRPr="00E25C06">
              <w:rPr>
                <w:rFonts w:cstheme="minorHAnsi"/>
                <w:sz w:val="20"/>
              </w:rPr>
              <w:t xml:space="preserve">. </w:t>
            </w:r>
            <w:proofErr w:type="spellStart"/>
            <w:r w:rsidRPr="00E25C06">
              <w:rPr>
                <w:rFonts w:cstheme="minorHAnsi"/>
                <w:sz w:val="20"/>
              </w:rPr>
              <w:t>Sva</w:t>
            </w:r>
            <w:proofErr w:type="spellEnd"/>
            <w:r w:rsidRPr="00E25C06">
              <w:rPr>
                <w:rFonts w:cstheme="minorHAnsi"/>
                <w:sz w:val="20"/>
              </w:rPr>
              <w:t xml:space="preserve"> </w:t>
            </w:r>
            <w:proofErr w:type="spellStart"/>
            <w:r w:rsidRPr="00E25C06">
              <w:rPr>
                <w:rFonts w:cstheme="minorHAnsi"/>
                <w:sz w:val="20"/>
              </w:rPr>
              <w:t>izravna</w:t>
            </w:r>
            <w:proofErr w:type="spellEnd"/>
            <w:r w:rsidRPr="00E25C06">
              <w:rPr>
                <w:rFonts w:cstheme="minorHAnsi"/>
                <w:sz w:val="20"/>
              </w:rPr>
              <w:t xml:space="preserve"> </w:t>
            </w:r>
            <w:proofErr w:type="spellStart"/>
            <w:r w:rsidRPr="00E25C06">
              <w:rPr>
                <w:rFonts w:cstheme="minorHAnsi"/>
                <w:sz w:val="20"/>
              </w:rPr>
              <w:t>klimatska</w:t>
            </w:r>
            <w:proofErr w:type="spellEnd"/>
            <w:r w:rsidRPr="00E25C06">
              <w:rPr>
                <w:rFonts w:cstheme="minorHAnsi"/>
                <w:sz w:val="20"/>
              </w:rPr>
              <w:t xml:space="preserve"> </w:t>
            </w:r>
            <w:proofErr w:type="spellStart"/>
            <w:r w:rsidRPr="00E25C06">
              <w:rPr>
                <w:rFonts w:cstheme="minorHAnsi"/>
                <w:sz w:val="20"/>
              </w:rPr>
              <w:t>obilježja</w:t>
            </w:r>
            <w:proofErr w:type="spellEnd"/>
            <w:r w:rsidRPr="00E25C06">
              <w:rPr>
                <w:rFonts w:cstheme="minorHAnsi"/>
                <w:sz w:val="20"/>
              </w:rPr>
              <w:t xml:space="preserve"> – </w:t>
            </w:r>
            <w:proofErr w:type="spellStart"/>
            <w:r w:rsidRPr="00E25C06">
              <w:rPr>
                <w:rFonts w:cstheme="minorHAnsi"/>
                <w:sz w:val="20"/>
              </w:rPr>
              <w:t>temperatura</w:t>
            </w:r>
            <w:proofErr w:type="spellEnd"/>
            <w:r w:rsidRPr="00E25C06">
              <w:rPr>
                <w:rFonts w:cstheme="minorHAnsi"/>
                <w:sz w:val="20"/>
              </w:rPr>
              <w:t xml:space="preserve">, </w:t>
            </w:r>
            <w:proofErr w:type="spellStart"/>
            <w:r w:rsidRPr="00E25C06">
              <w:rPr>
                <w:rFonts w:cstheme="minorHAnsi"/>
                <w:sz w:val="20"/>
              </w:rPr>
              <w:t>oborine</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vremenski</w:t>
            </w:r>
            <w:proofErr w:type="spellEnd"/>
            <w:r w:rsidRPr="00E25C06">
              <w:rPr>
                <w:rFonts w:cstheme="minorHAnsi"/>
                <w:sz w:val="20"/>
              </w:rPr>
              <w:t xml:space="preserve"> </w:t>
            </w:r>
            <w:proofErr w:type="spellStart"/>
            <w:r w:rsidRPr="00E25C06">
              <w:rPr>
                <w:rFonts w:cstheme="minorHAnsi"/>
                <w:sz w:val="20"/>
              </w:rPr>
              <w:t>uvjeti</w:t>
            </w:r>
            <w:proofErr w:type="spellEnd"/>
            <w:r w:rsidRPr="00E25C06">
              <w:rPr>
                <w:rFonts w:cstheme="minorHAnsi"/>
                <w:sz w:val="20"/>
              </w:rPr>
              <w:t xml:space="preserve"> </w:t>
            </w:r>
            <w:proofErr w:type="spellStart"/>
            <w:r w:rsidRPr="00E25C06">
              <w:rPr>
                <w:rFonts w:cstheme="minorHAnsi"/>
                <w:sz w:val="20"/>
              </w:rPr>
              <w:t>utječu</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proizvodnju</w:t>
            </w:r>
            <w:proofErr w:type="spellEnd"/>
            <w:r w:rsidRPr="00E25C06">
              <w:rPr>
                <w:rFonts w:cstheme="minorHAnsi"/>
                <w:sz w:val="20"/>
              </w:rPr>
              <w:t xml:space="preserve">. </w:t>
            </w:r>
            <w:proofErr w:type="spellStart"/>
            <w:r w:rsidRPr="00E25C06">
              <w:rPr>
                <w:rFonts w:cstheme="minorHAnsi"/>
                <w:sz w:val="20"/>
              </w:rPr>
              <w:t>Zbog</w:t>
            </w:r>
            <w:proofErr w:type="spellEnd"/>
            <w:r w:rsidRPr="00E25C06">
              <w:rPr>
                <w:rFonts w:cstheme="minorHAnsi"/>
                <w:sz w:val="20"/>
              </w:rPr>
              <w:t xml:space="preserve"> </w:t>
            </w:r>
            <w:proofErr w:type="spellStart"/>
            <w:r w:rsidRPr="00E25C06">
              <w:rPr>
                <w:rFonts w:cstheme="minorHAnsi"/>
                <w:sz w:val="20"/>
              </w:rPr>
              <w:t>ukupne</w:t>
            </w:r>
            <w:proofErr w:type="spellEnd"/>
            <w:r w:rsidRPr="00E25C06">
              <w:rPr>
                <w:rFonts w:cstheme="minorHAnsi"/>
                <w:sz w:val="20"/>
              </w:rPr>
              <w:t xml:space="preserve"> </w:t>
            </w:r>
            <w:proofErr w:type="spellStart"/>
            <w:r w:rsidRPr="00E25C06">
              <w:rPr>
                <w:rFonts w:cstheme="minorHAnsi"/>
                <w:sz w:val="20"/>
              </w:rPr>
              <w:t>vrijednosti</w:t>
            </w:r>
            <w:proofErr w:type="spellEnd"/>
            <w:r w:rsidRPr="00E25C06">
              <w:rPr>
                <w:rFonts w:cstheme="minorHAnsi"/>
                <w:sz w:val="20"/>
              </w:rPr>
              <w:t xml:space="preserve">, </w:t>
            </w:r>
            <w:proofErr w:type="spellStart"/>
            <w:r w:rsidRPr="00E25C06">
              <w:rPr>
                <w:rFonts w:cstheme="minorHAnsi"/>
                <w:sz w:val="20"/>
              </w:rPr>
              <w:t>utjecaja</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sigurnost</w:t>
            </w:r>
            <w:proofErr w:type="spellEnd"/>
            <w:r w:rsidRPr="00E25C06">
              <w:rPr>
                <w:rFonts w:cstheme="minorHAnsi"/>
                <w:sz w:val="20"/>
              </w:rPr>
              <w:t xml:space="preserve"> </w:t>
            </w:r>
            <w:proofErr w:type="spellStart"/>
            <w:r w:rsidRPr="00E25C06">
              <w:rPr>
                <w:rFonts w:cstheme="minorHAnsi"/>
                <w:sz w:val="20"/>
              </w:rPr>
              <w:t>hrane</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radnih</w:t>
            </w:r>
            <w:proofErr w:type="spellEnd"/>
            <w:r w:rsidRPr="00E25C06">
              <w:rPr>
                <w:rFonts w:cstheme="minorHAnsi"/>
                <w:sz w:val="20"/>
              </w:rPr>
              <w:t xml:space="preserve"> </w:t>
            </w:r>
            <w:proofErr w:type="spellStart"/>
            <w:r w:rsidRPr="00E25C06">
              <w:rPr>
                <w:rFonts w:cstheme="minorHAnsi"/>
                <w:sz w:val="20"/>
              </w:rPr>
              <w:t>mjesta</w:t>
            </w:r>
            <w:proofErr w:type="spellEnd"/>
            <w:r w:rsidRPr="00E25C06">
              <w:rPr>
                <w:rFonts w:cstheme="minorHAnsi"/>
                <w:sz w:val="20"/>
              </w:rPr>
              <w:t xml:space="preserve"> </w:t>
            </w:r>
            <w:proofErr w:type="spellStart"/>
            <w:r w:rsidRPr="00E25C06">
              <w:rPr>
                <w:rFonts w:cstheme="minorHAnsi"/>
                <w:sz w:val="20"/>
              </w:rPr>
              <w:t>koja</w:t>
            </w:r>
            <w:proofErr w:type="spellEnd"/>
            <w:r w:rsidRPr="00E25C06">
              <w:rPr>
                <w:rFonts w:cstheme="minorHAnsi"/>
                <w:sz w:val="20"/>
              </w:rPr>
              <w:t xml:space="preserve"> </w:t>
            </w:r>
            <w:proofErr w:type="spellStart"/>
            <w:r w:rsidRPr="00E25C06">
              <w:rPr>
                <w:rFonts w:cstheme="minorHAnsi"/>
                <w:sz w:val="20"/>
              </w:rPr>
              <w:t>otvara</w:t>
            </w:r>
            <w:proofErr w:type="spellEnd"/>
            <w:r w:rsidRPr="00E25C06">
              <w:rPr>
                <w:rFonts w:cstheme="minorHAnsi"/>
                <w:sz w:val="20"/>
              </w:rPr>
              <w:t xml:space="preserve"> </w:t>
            </w:r>
            <w:proofErr w:type="spellStart"/>
            <w:r w:rsidRPr="00E25C06">
              <w:rPr>
                <w:rFonts w:cstheme="minorHAnsi"/>
                <w:sz w:val="20"/>
              </w:rPr>
              <w:t>poljoprivreda</w:t>
            </w:r>
            <w:proofErr w:type="spellEnd"/>
            <w:r w:rsidRPr="00E25C06">
              <w:rPr>
                <w:rFonts w:cstheme="minorHAnsi"/>
                <w:sz w:val="20"/>
              </w:rPr>
              <w:t xml:space="preserve"> je </w:t>
            </w:r>
            <w:proofErr w:type="spellStart"/>
            <w:r w:rsidRPr="00E25C06">
              <w:rPr>
                <w:rFonts w:cstheme="minorHAnsi"/>
                <w:sz w:val="20"/>
              </w:rPr>
              <w:t>važna</w:t>
            </w:r>
            <w:proofErr w:type="spellEnd"/>
            <w:r w:rsidRPr="00E25C06">
              <w:rPr>
                <w:rFonts w:cstheme="minorHAnsi"/>
                <w:sz w:val="20"/>
              </w:rPr>
              <w:t xml:space="preserve"> grana </w:t>
            </w:r>
            <w:proofErr w:type="spellStart"/>
            <w:r w:rsidRPr="00E25C06">
              <w:rPr>
                <w:rFonts w:cstheme="minorHAnsi"/>
                <w:sz w:val="20"/>
              </w:rPr>
              <w:t>hrvatskoga</w:t>
            </w:r>
            <w:proofErr w:type="spellEnd"/>
            <w:r w:rsidRPr="00E25C06">
              <w:rPr>
                <w:rFonts w:cstheme="minorHAnsi"/>
                <w:sz w:val="20"/>
              </w:rPr>
              <w:t xml:space="preserve"> </w:t>
            </w:r>
            <w:proofErr w:type="spellStart"/>
            <w:r w:rsidRPr="00E25C06">
              <w:rPr>
                <w:rFonts w:cstheme="minorHAnsi"/>
                <w:sz w:val="20"/>
              </w:rPr>
              <w:t>gospodarstva</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koju</w:t>
            </w:r>
            <w:proofErr w:type="spellEnd"/>
            <w:r w:rsidRPr="00E25C06">
              <w:rPr>
                <w:rFonts w:cstheme="minorHAnsi"/>
                <w:sz w:val="20"/>
              </w:rPr>
              <w:t xml:space="preserve"> </w:t>
            </w:r>
            <w:proofErr w:type="spellStart"/>
            <w:r w:rsidRPr="00E25C06">
              <w:rPr>
                <w:rFonts w:cstheme="minorHAnsi"/>
                <w:sz w:val="20"/>
              </w:rPr>
              <w:t>su</w:t>
            </w:r>
            <w:proofErr w:type="spellEnd"/>
            <w:r w:rsidRPr="00E25C06">
              <w:rPr>
                <w:rFonts w:cstheme="minorHAnsi"/>
                <w:sz w:val="20"/>
              </w:rPr>
              <w:t xml:space="preserve"> </w:t>
            </w:r>
            <w:proofErr w:type="spellStart"/>
            <w:r w:rsidRPr="00E25C06">
              <w:rPr>
                <w:rFonts w:cstheme="minorHAnsi"/>
                <w:sz w:val="20"/>
              </w:rPr>
              <w:t>već</w:t>
            </w:r>
            <w:proofErr w:type="spellEnd"/>
            <w:r w:rsidRPr="00E25C06">
              <w:rPr>
                <w:rFonts w:cstheme="minorHAnsi"/>
                <w:sz w:val="20"/>
              </w:rPr>
              <w:t xml:space="preserve"> u </w:t>
            </w:r>
            <w:proofErr w:type="spellStart"/>
            <w:r w:rsidRPr="00E25C06">
              <w:rPr>
                <w:rFonts w:cstheme="minorHAnsi"/>
                <w:sz w:val="20"/>
              </w:rPr>
              <w:t>proteklih</w:t>
            </w:r>
            <w:proofErr w:type="spellEnd"/>
            <w:r w:rsidRPr="00E25C06">
              <w:rPr>
                <w:rFonts w:cstheme="minorHAnsi"/>
                <w:sz w:val="20"/>
              </w:rPr>
              <w:t xml:space="preserve"> </w:t>
            </w:r>
            <w:proofErr w:type="spellStart"/>
            <w:r w:rsidRPr="00E25C06">
              <w:rPr>
                <w:rFonts w:cstheme="minorHAnsi"/>
                <w:sz w:val="20"/>
              </w:rPr>
              <w:t>nekoliko</w:t>
            </w:r>
            <w:proofErr w:type="spellEnd"/>
            <w:r w:rsidRPr="00E25C06">
              <w:rPr>
                <w:rFonts w:cstheme="minorHAnsi"/>
                <w:sz w:val="20"/>
              </w:rPr>
              <w:t xml:space="preserve"> </w:t>
            </w:r>
            <w:proofErr w:type="spellStart"/>
            <w:r w:rsidRPr="00E25C06">
              <w:rPr>
                <w:rFonts w:cstheme="minorHAnsi"/>
                <w:sz w:val="20"/>
              </w:rPr>
              <w:t>godina</w:t>
            </w:r>
            <w:proofErr w:type="spellEnd"/>
            <w:r w:rsidRPr="00E25C06">
              <w:rPr>
                <w:rFonts w:cstheme="minorHAnsi"/>
                <w:sz w:val="20"/>
              </w:rPr>
              <w:t xml:space="preserve"> </w:t>
            </w:r>
            <w:proofErr w:type="spellStart"/>
            <w:r w:rsidRPr="00E25C06">
              <w:rPr>
                <w:rFonts w:cstheme="minorHAnsi"/>
                <w:sz w:val="20"/>
              </w:rPr>
              <w:t>snažno</w:t>
            </w:r>
            <w:proofErr w:type="spellEnd"/>
            <w:r w:rsidRPr="00E25C06">
              <w:rPr>
                <w:rFonts w:cstheme="minorHAnsi"/>
                <w:sz w:val="20"/>
              </w:rPr>
              <w:t xml:space="preserve"> </w:t>
            </w:r>
            <w:proofErr w:type="spellStart"/>
            <w:r w:rsidRPr="00E25C06">
              <w:rPr>
                <w:rFonts w:cstheme="minorHAnsi"/>
                <w:sz w:val="20"/>
              </w:rPr>
              <w:t>utjecale</w:t>
            </w:r>
            <w:proofErr w:type="spellEnd"/>
            <w:r w:rsidRPr="00E25C06">
              <w:rPr>
                <w:rFonts w:cstheme="minorHAnsi"/>
                <w:sz w:val="20"/>
              </w:rPr>
              <w:t xml:space="preserve"> </w:t>
            </w:r>
            <w:proofErr w:type="spellStart"/>
            <w:r w:rsidRPr="00E25C06">
              <w:rPr>
                <w:rFonts w:cstheme="minorHAnsi"/>
                <w:sz w:val="20"/>
              </w:rPr>
              <w:t>klimatske</w:t>
            </w:r>
            <w:proofErr w:type="spellEnd"/>
            <w:r w:rsidRPr="00E25C06">
              <w:rPr>
                <w:rFonts w:cstheme="minorHAnsi"/>
                <w:sz w:val="20"/>
              </w:rPr>
              <w:t xml:space="preserve"> </w:t>
            </w:r>
            <w:proofErr w:type="spellStart"/>
            <w:r w:rsidRPr="00E25C06">
              <w:rPr>
                <w:rFonts w:cstheme="minorHAnsi"/>
                <w:sz w:val="20"/>
              </w:rPr>
              <w:t>promjene</w:t>
            </w:r>
            <w:proofErr w:type="spellEnd"/>
            <w:r w:rsidRPr="00E25C06">
              <w:rPr>
                <w:rFonts w:cstheme="minorHAnsi"/>
                <w:sz w:val="20"/>
              </w:rPr>
              <w:t xml:space="preserve">. Ranija </w:t>
            </w:r>
            <w:proofErr w:type="spellStart"/>
            <w:r w:rsidRPr="00E25C06">
              <w:rPr>
                <w:rFonts w:cstheme="minorHAnsi"/>
                <w:sz w:val="20"/>
              </w:rPr>
              <w:t>cvatnja</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sazrijevanje</w:t>
            </w:r>
            <w:proofErr w:type="spellEnd"/>
            <w:r w:rsidRPr="00E25C06">
              <w:rPr>
                <w:rFonts w:cstheme="minorHAnsi"/>
                <w:sz w:val="20"/>
              </w:rPr>
              <w:t xml:space="preserve"> </w:t>
            </w:r>
            <w:proofErr w:type="spellStart"/>
            <w:r w:rsidRPr="00E25C06">
              <w:rPr>
                <w:rFonts w:cstheme="minorHAnsi"/>
                <w:sz w:val="20"/>
              </w:rPr>
              <w:t>pojedinih</w:t>
            </w:r>
            <w:proofErr w:type="spellEnd"/>
            <w:r w:rsidRPr="00E25C06">
              <w:rPr>
                <w:rFonts w:cstheme="minorHAnsi"/>
                <w:sz w:val="20"/>
              </w:rPr>
              <w:t xml:space="preserve"> </w:t>
            </w:r>
            <w:proofErr w:type="spellStart"/>
            <w:r w:rsidRPr="00E25C06">
              <w:rPr>
                <w:rFonts w:cstheme="minorHAnsi"/>
                <w:sz w:val="20"/>
              </w:rPr>
              <w:t>sorata</w:t>
            </w:r>
            <w:proofErr w:type="spellEnd"/>
            <w:r w:rsidRPr="00E25C06">
              <w:rPr>
                <w:rFonts w:cstheme="minorHAnsi"/>
                <w:sz w:val="20"/>
              </w:rPr>
              <w:t xml:space="preserve"> </w:t>
            </w:r>
            <w:proofErr w:type="spellStart"/>
            <w:r w:rsidRPr="00E25C06">
              <w:rPr>
                <w:rFonts w:cstheme="minorHAnsi"/>
                <w:sz w:val="20"/>
              </w:rPr>
              <w:t>grožđa</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voća</w:t>
            </w:r>
            <w:proofErr w:type="spellEnd"/>
            <w:r w:rsidRPr="00E25C06">
              <w:rPr>
                <w:rFonts w:cstheme="minorHAnsi"/>
                <w:sz w:val="20"/>
              </w:rPr>
              <w:t xml:space="preserve"> </w:t>
            </w:r>
            <w:proofErr w:type="spellStart"/>
            <w:r w:rsidRPr="00E25C06">
              <w:rPr>
                <w:rFonts w:cstheme="minorHAnsi"/>
                <w:sz w:val="20"/>
              </w:rPr>
              <w:t>zbog</w:t>
            </w:r>
            <w:proofErr w:type="spellEnd"/>
            <w:r w:rsidRPr="00E25C06">
              <w:rPr>
                <w:rFonts w:cstheme="minorHAnsi"/>
                <w:sz w:val="20"/>
              </w:rPr>
              <w:t xml:space="preserve"> </w:t>
            </w:r>
            <w:proofErr w:type="spellStart"/>
            <w:r w:rsidRPr="00E25C06">
              <w:rPr>
                <w:rFonts w:cstheme="minorHAnsi"/>
                <w:sz w:val="20"/>
              </w:rPr>
              <w:t>toplije</w:t>
            </w:r>
            <w:proofErr w:type="spellEnd"/>
            <w:r w:rsidRPr="00E25C06">
              <w:rPr>
                <w:rFonts w:cstheme="minorHAnsi"/>
                <w:sz w:val="20"/>
              </w:rPr>
              <w:t xml:space="preserve"> </w:t>
            </w:r>
            <w:proofErr w:type="spellStart"/>
            <w:r w:rsidRPr="00E25C06">
              <w:rPr>
                <w:rFonts w:cstheme="minorHAnsi"/>
                <w:sz w:val="20"/>
              </w:rPr>
              <w:t>zime</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proljeća</w:t>
            </w:r>
            <w:proofErr w:type="spellEnd"/>
            <w:r w:rsidRPr="00E25C06">
              <w:rPr>
                <w:rFonts w:cstheme="minorHAnsi"/>
                <w:sz w:val="20"/>
              </w:rPr>
              <w:t xml:space="preserve"> </w:t>
            </w:r>
            <w:proofErr w:type="spellStart"/>
            <w:r w:rsidRPr="00E25C06">
              <w:rPr>
                <w:rFonts w:cstheme="minorHAnsi"/>
                <w:sz w:val="20"/>
              </w:rPr>
              <w:t>donekle</w:t>
            </w:r>
            <w:proofErr w:type="spellEnd"/>
            <w:r w:rsidRPr="00E25C06">
              <w:rPr>
                <w:rFonts w:cstheme="minorHAnsi"/>
                <w:sz w:val="20"/>
              </w:rPr>
              <w:t xml:space="preserve"> </w:t>
            </w:r>
            <w:proofErr w:type="spellStart"/>
            <w:r w:rsidRPr="00E25C06">
              <w:rPr>
                <w:rFonts w:cstheme="minorHAnsi"/>
                <w:sz w:val="20"/>
              </w:rPr>
              <w:t>pozitivno</w:t>
            </w:r>
            <w:proofErr w:type="spellEnd"/>
            <w:r w:rsidRPr="00E25C06">
              <w:rPr>
                <w:rFonts w:cstheme="minorHAnsi"/>
                <w:sz w:val="20"/>
              </w:rPr>
              <w:t xml:space="preserve"> </w:t>
            </w:r>
            <w:proofErr w:type="spellStart"/>
            <w:r w:rsidRPr="00E25C06">
              <w:rPr>
                <w:rFonts w:cstheme="minorHAnsi"/>
                <w:sz w:val="20"/>
              </w:rPr>
              <w:t>utječu</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poljoprivrednu</w:t>
            </w:r>
            <w:proofErr w:type="spellEnd"/>
            <w:r w:rsidRPr="00E25C06">
              <w:rPr>
                <w:rFonts w:cstheme="minorHAnsi"/>
                <w:sz w:val="20"/>
              </w:rPr>
              <w:t xml:space="preserve"> </w:t>
            </w:r>
            <w:proofErr w:type="spellStart"/>
            <w:r w:rsidRPr="00E25C06">
              <w:rPr>
                <w:rFonts w:cstheme="minorHAnsi"/>
                <w:sz w:val="20"/>
              </w:rPr>
              <w:t>proizvodnju</w:t>
            </w:r>
            <w:proofErr w:type="spellEnd"/>
            <w:r w:rsidRPr="00E25C06">
              <w:rPr>
                <w:rFonts w:cstheme="minorHAnsi"/>
                <w:sz w:val="20"/>
              </w:rPr>
              <w:t xml:space="preserve">, </w:t>
            </w:r>
            <w:proofErr w:type="spellStart"/>
            <w:r w:rsidRPr="00E25C06">
              <w:rPr>
                <w:rFonts w:cstheme="minorHAnsi"/>
                <w:sz w:val="20"/>
              </w:rPr>
              <w:t>što</w:t>
            </w:r>
            <w:proofErr w:type="spellEnd"/>
            <w:r w:rsidRPr="00E25C06">
              <w:rPr>
                <w:rFonts w:cstheme="minorHAnsi"/>
                <w:sz w:val="20"/>
              </w:rPr>
              <w:t xml:space="preserve"> </w:t>
            </w:r>
            <w:proofErr w:type="spellStart"/>
            <w:r w:rsidRPr="00E25C06">
              <w:rPr>
                <w:rFonts w:cstheme="minorHAnsi"/>
                <w:sz w:val="20"/>
              </w:rPr>
              <w:t>omogućuje</w:t>
            </w:r>
            <w:proofErr w:type="spellEnd"/>
            <w:r w:rsidRPr="00E25C06">
              <w:rPr>
                <w:rFonts w:cstheme="minorHAnsi"/>
                <w:sz w:val="20"/>
              </w:rPr>
              <w:t xml:space="preserve"> </w:t>
            </w:r>
            <w:proofErr w:type="spellStart"/>
            <w:r w:rsidRPr="00E25C06">
              <w:rPr>
                <w:rFonts w:cstheme="minorHAnsi"/>
                <w:sz w:val="20"/>
              </w:rPr>
              <w:t>veće</w:t>
            </w:r>
            <w:proofErr w:type="spellEnd"/>
            <w:r w:rsidRPr="00E25C06">
              <w:rPr>
                <w:rFonts w:cstheme="minorHAnsi"/>
                <w:sz w:val="20"/>
              </w:rPr>
              <w:t xml:space="preserve"> </w:t>
            </w:r>
            <w:proofErr w:type="spellStart"/>
            <w:r w:rsidRPr="00E25C06">
              <w:rPr>
                <w:rFonts w:cstheme="minorHAnsi"/>
                <w:sz w:val="20"/>
              </w:rPr>
              <w:t>prinose</w:t>
            </w:r>
            <w:proofErr w:type="spellEnd"/>
            <w:r w:rsidRPr="00E25C06">
              <w:rPr>
                <w:rFonts w:cstheme="minorHAnsi"/>
                <w:sz w:val="20"/>
              </w:rPr>
              <w:t xml:space="preserve">. </w:t>
            </w:r>
            <w:proofErr w:type="spellStart"/>
            <w:r w:rsidRPr="00E25C06">
              <w:rPr>
                <w:rFonts w:cstheme="minorHAnsi"/>
                <w:sz w:val="20"/>
              </w:rPr>
              <w:t>Međutim</w:t>
            </w:r>
            <w:proofErr w:type="spellEnd"/>
            <w:r w:rsidRPr="00E25C06">
              <w:rPr>
                <w:rFonts w:cstheme="minorHAnsi"/>
                <w:sz w:val="20"/>
              </w:rPr>
              <w:t xml:space="preserve">, </w:t>
            </w:r>
            <w:proofErr w:type="spellStart"/>
            <w:r w:rsidRPr="00E25C06">
              <w:rPr>
                <w:rFonts w:cstheme="minorHAnsi"/>
                <w:sz w:val="20"/>
              </w:rPr>
              <w:t>vinogradarske</w:t>
            </w:r>
            <w:proofErr w:type="spellEnd"/>
            <w:r w:rsidRPr="00E25C06">
              <w:rPr>
                <w:rFonts w:cstheme="minorHAnsi"/>
                <w:sz w:val="20"/>
              </w:rPr>
              <w:t xml:space="preserve"> </w:t>
            </w:r>
            <w:proofErr w:type="spellStart"/>
            <w:r w:rsidRPr="00E25C06">
              <w:rPr>
                <w:rFonts w:cstheme="minorHAnsi"/>
                <w:sz w:val="20"/>
              </w:rPr>
              <w:t>regije</w:t>
            </w:r>
            <w:proofErr w:type="spellEnd"/>
            <w:r w:rsidRPr="00E25C06">
              <w:rPr>
                <w:rFonts w:cstheme="minorHAnsi"/>
                <w:sz w:val="20"/>
              </w:rPr>
              <w:t xml:space="preserve"> </w:t>
            </w:r>
            <w:proofErr w:type="spellStart"/>
            <w:r w:rsidRPr="00E25C06">
              <w:rPr>
                <w:rFonts w:cstheme="minorHAnsi"/>
                <w:sz w:val="20"/>
              </w:rPr>
              <w:t>mogle</w:t>
            </w:r>
            <w:proofErr w:type="spellEnd"/>
            <w:r w:rsidRPr="00E25C06">
              <w:rPr>
                <w:rFonts w:cstheme="minorHAnsi"/>
                <w:sz w:val="20"/>
              </w:rPr>
              <w:t xml:space="preserve"> </w:t>
            </w:r>
            <w:proofErr w:type="spellStart"/>
            <w:r w:rsidRPr="00E25C06">
              <w:rPr>
                <w:rFonts w:cstheme="minorHAnsi"/>
                <w:sz w:val="20"/>
              </w:rPr>
              <w:t>bi</w:t>
            </w:r>
            <w:proofErr w:type="spellEnd"/>
            <w:r w:rsidRPr="00E25C06">
              <w:rPr>
                <w:rFonts w:cstheme="minorHAnsi"/>
                <w:sz w:val="20"/>
              </w:rPr>
              <w:t xml:space="preserve"> </w:t>
            </w:r>
            <w:proofErr w:type="spellStart"/>
            <w:r w:rsidRPr="00E25C06">
              <w:rPr>
                <w:rFonts w:cstheme="minorHAnsi"/>
                <w:sz w:val="20"/>
              </w:rPr>
              <w:t>proširiti</w:t>
            </w:r>
            <w:proofErr w:type="spellEnd"/>
            <w:r w:rsidRPr="00E25C06">
              <w:rPr>
                <w:rFonts w:cstheme="minorHAnsi"/>
                <w:sz w:val="20"/>
              </w:rPr>
              <w:t xml:space="preserve"> </w:t>
            </w:r>
            <w:proofErr w:type="spellStart"/>
            <w:r w:rsidRPr="00E25C06">
              <w:rPr>
                <w:rFonts w:cstheme="minorHAnsi"/>
                <w:sz w:val="20"/>
              </w:rPr>
              <w:t>svoje</w:t>
            </w:r>
            <w:proofErr w:type="spellEnd"/>
            <w:r w:rsidRPr="00E25C06">
              <w:rPr>
                <w:rFonts w:cstheme="minorHAnsi"/>
                <w:sz w:val="20"/>
              </w:rPr>
              <w:t xml:space="preserve"> </w:t>
            </w:r>
            <w:proofErr w:type="spellStart"/>
            <w:r w:rsidRPr="00E25C06">
              <w:rPr>
                <w:rFonts w:cstheme="minorHAnsi"/>
                <w:sz w:val="20"/>
              </w:rPr>
              <w:t>sortimente</w:t>
            </w:r>
            <w:proofErr w:type="spellEnd"/>
            <w:r w:rsidRPr="00E25C06">
              <w:rPr>
                <w:rFonts w:cstheme="minorHAnsi"/>
                <w:sz w:val="20"/>
              </w:rPr>
              <w:t xml:space="preserve">, </w:t>
            </w:r>
            <w:proofErr w:type="spellStart"/>
            <w:r w:rsidRPr="00E25C06">
              <w:rPr>
                <w:rFonts w:cstheme="minorHAnsi"/>
                <w:sz w:val="20"/>
              </w:rPr>
              <w:t>zbog</w:t>
            </w:r>
            <w:proofErr w:type="spellEnd"/>
            <w:r w:rsidRPr="00E25C06">
              <w:rPr>
                <w:rFonts w:cstheme="minorHAnsi"/>
                <w:sz w:val="20"/>
              </w:rPr>
              <w:t xml:space="preserve"> </w:t>
            </w:r>
            <w:proofErr w:type="spellStart"/>
            <w:r w:rsidRPr="00E25C06">
              <w:rPr>
                <w:rFonts w:cstheme="minorHAnsi"/>
                <w:sz w:val="20"/>
              </w:rPr>
              <w:t>čega</w:t>
            </w:r>
            <w:proofErr w:type="spellEnd"/>
            <w:r w:rsidRPr="00E25C06">
              <w:rPr>
                <w:rFonts w:cstheme="minorHAnsi"/>
                <w:sz w:val="20"/>
              </w:rPr>
              <w:t xml:space="preserve"> bi se </w:t>
            </w:r>
            <w:proofErr w:type="spellStart"/>
            <w:r w:rsidRPr="00E25C06">
              <w:rPr>
                <w:rFonts w:cstheme="minorHAnsi"/>
                <w:sz w:val="20"/>
              </w:rPr>
              <w:t>izgubila</w:t>
            </w:r>
            <w:proofErr w:type="spellEnd"/>
            <w:r w:rsidRPr="00E25C06">
              <w:rPr>
                <w:rFonts w:cstheme="minorHAnsi"/>
                <w:sz w:val="20"/>
              </w:rPr>
              <w:t xml:space="preserve"> </w:t>
            </w:r>
            <w:proofErr w:type="spellStart"/>
            <w:r w:rsidRPr="00E25C06">
              <w:rPr>
                <w:rFonts w:cstheme="minorHAnsi"/>
                <w:sz w:val="20"/>
              </w:rPr>
              <w:t>regionalna</w:t>
            </w:r>
            <w:proofErr w:type="spellEnd"/>
            <w:r w:rsidRPr="00E25C06">
              <w:rPr>
                <w:rFonts w:cstheme="minorHAnsi"/>
                <w:sz w:val="20"/>
              </w:rPr>
              <w:t xml:space="preserve"> </w:t>
            </w:r>
            <w:proofErr w:type="spellStart"/>
            <w:r w:rsidRPr="00E25C06">
              <w:rPr>
                <w:rFonts w:cstheme="minorHAnsi"/>
                <w:sz w:val="20"/>
              </w:rPr>
              <w:t>obilježja</w:t>
            </w:r>
            <w:proofErr w:type="spellEnd"/>
            <w:r w:rsidRPr="00E25C06">
              <w:rPr>
                <w:rFonts w:cstheme="minorHAnsi"/>
                <w:sz w:val="20"/>
              </w:rPr>
              <w:t xml:space="preserve"> vina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smanjila</w:t>
            </w:r>
            <w:proofErr w:type="spellEnd"/>
            <w:r w:rsidRPr="00E25C06">
              <w:rPr>
                <w:rFonts w:cstheme="minorHAnsi"/>
                <w:sz w:val="20"/>
              </w:rPr>
              <w:t xml:space="preserve"> </w:t>
            </w:r>
            <w:proofErr w:type="spellStart"/>
            <w:r w:rsidRPr="00E25C06">
              <w:rPr>
                <w:rFonts w:cstheme="minorHAnsi"/>
                <w:sz w:val="20"/>
              </w:rPr>
              <w:t>njihova</w:t>
            </w:r>
            <w:proofErr w:type="spellEnd"/>
            <w:r w:rsidRPr="00E25C06">
              <w:rPr>
                <w:rFonts w:cstheme="minorHAnsi"/>
                <w:sz w:val="20"/>
              </w:rPr>
              <w:t xml:space="preserve"> </w:t>
            </w:r>
            <w:proofErr w:type="spellStart"/>
            <w:r w:rsidRPr="00E25C06">
              <w:rPr>
                <w:rFonts w:cstheme="minorHAnsi"/>
                <w:sz w:val="20"/>
              </w:rPr>
              <w:t>konkurentnost</w:t>
            </w:r>
            <w:proofErr w:type="spellEnd"/>
            <w:r w:rsidRPr="00E25C06">
              <w:rPr>
                <w:rFonts w:cstheme="minorHAnsi"/>
                <w:sz w:val="20"/>
              </w:rPr>
              <w:t>.</w:t>
            </w:r>
          </w:p>
        </w:tc>
      </w:tr>
      <w:tr w:rsidR="00A04552" w14:paraId="373621C7" w14:textId="77777777" w:rsidTr="006C1A05">
        <w:tc>
          <w:tcPr>
            <w:tcW w:w="9060" w:type="dxa"/>
            <w:vAlign w:val="center"/>
          </w:tcPr>
          <w:p w14:paraId="2A37BC0E" w14:textId="77777777" w:rsidR="00A04552" w:rsidRDefault="00A04552" w:rsidP="006C1A05">
            <w:pPr>
              <w:pStyle w:val="1Odlomakpopisa1"/>
              <w:spacing w:after="0"/>
              <w:ind w:firstLine="0"/>
              <w:jc w:val="center"/>
              <w:rPr>
                <w:sz w:val="20"/>
              </w:rPr>
            </w:pPr>
            <w:r w:rsidRPr="00E25C06">
              <w:rPr>
                <w:rFonts w:cstheme="minorHAnsi"/>
                <w:b/>
                <w:bCs/>
                <w:sz w:val="20"/>
              </w:rPr>
              <w:t>UTJECAJ KLIMATSKIH PROMJENA NA MRAZ</w:t>
            </w:r>
          </w:p>
        </w:tc>
      </w:tr>
      <w:tr w:rsidR="00A04552" w14:paraId="3EB5067D" w14:textId="77777777" w:rsidTr="006C1A05">
        <w:tc>
          <w:tcPr>
            <w:tcW w:w="9060" w:type="dxa"/>
            <w:vAlign w:val="center"/>
          </w:tcPr>
          <w:p w14:paraId="32BAAE14" w14:textId="77777777" w:rsidR="00A04552" w:rsidRDefault="00A04552" w:rsidP="006C1A05">
            <w:pPr>
              <w:pStyle w:val="1Odlomakpopisa1"/>
              <w:spacing w:after="0"/>
              <w:ind w:firstLine="0"/>
              <w:rPr>
                <w:sz w:val="20"/>
              </w:rPr>
            </w:pPr>
            <w:proofErr w:type="spellStart"/>
            <w:r w:rsidRPr="00E25C06">
              <w:rPr>
                <w:rFonts w:cstheme="minorHAnsi"/>
                <w:sz w:val="20"/>
              </w:rPr>
              <w:t>Klimatske</w:t>
            </w:r>
            <w:proofErr w:type="spellEnd"/>
            <w:r w:rsidRPr="00E25C06">
              <w:rPr>
                <w:rFonts w:cstheme="minorHAnsi"/>
                <w:sz w:val="20"/>
              </w:rPr>
              <w:t xml:space="preserve"> </w:t>
            </w:r>
            <w:proofErr w:type="spellStart"/>
            <w:r w:rsidRPr="00E25C06">
              <w:rPr>
                <w:rFonts w:cstheme="minorHAnsi"/>
                <w:sz w:val="20"/>
              </w:rPr>
              <w:t>promjene</w:t>
            </w:r>
            <w:proofErr w:type="spellEnd"/>
            <w:r w:rsidRPr="00E25C06">
              <w:rPr>
                <w:rFonts w:cstheme="minorHAnsi"/>
                <w:sz w:val="20"/>
              </w:rPr>
              <w:t xml:space="preserve"> </w:t>
            </w:r>
            <w:proofErr w:type="spellStart"/>
            <w:r w:rsidRPr="00E25C06">
              <w:rPr>
                <w:rFonts w:cstheme="minorHAnsi"/>
                <w:sz w:val="20"/>
              </w:rPr>
              <w:t>postale</w:t>
            </w:r>
            <w:proofErr w:type="spellEnd"/>
            <w:r w:rsidRPr="00E25C06">
              <w:rPr>
                <w:rFonts w:cstheme="minorHAnsi"/>
                <w:sz w:val="20"/>
              </w:rPr>
              <w:t xml:space="preserve"> </w:t>
            </w:r>
            <w:proofErr w:type="spellStart"/>
            <w:r w:rsidRPr="00E25C06">
              <w:rPr>
                <w:rFonts w:cstheme="minorHAnsi"/>
                <w:sz w:val="20"/>
              </w:rPr>
              <w:t>su</w:t>
            </w:r>
            <w:proofErr w:type="spellEnd"/>
            <w:r w:rsidRPr="00E25C06">
              <w:rPr>
                <w:rFonts w:cstheme="minorHAnsi"/>
                <w:sz w:val="20"/>
              </w:rPr>
              <w:t xml:space="preserve"> </w:t>
            </w:r>
            <w:proofErr w:type="spellStart"/>
            <w:r w:rsidRPr="00E25C06">
              <w:rPr>
                <w:rFonts w:cstheme="minorHAnsi"/>
                <w:sz w:val="20"/>
              </w:rPr>
              <w:t>veliki</w:t>
            </w:r>
            <w:proofErr w:type="spellEnd"/>
            <w:r w:rsidRPr="00E25C06">
              <w:rPr>
                <w:rFonts w:cstheme="minorHAnsi"/>
                <w:sz w:val="20"/>
              </w:rPr>
              <w:t xml:space="preserve"> problem </w:t>
            </w:r>
            <w:proofErr w:type="spellStart"/>
            <w:r w:rsidRPr="00E25C06">
              <w:rPr>
                <w:rFonts w:cstheme="minorHAnsi"/>
                <w:sz w:val="20"/>
              </w:rPr>
              <w:t>današnjice</w:t>
            </w:r>
            <w:proofErr w:type="spellEnd"/>
            <w:r w:rsidRPr="00E25C06">
              <w:rPr>
                <w:rFonts w:cstheme="minorHAnsi"/>
                <w:sz w:val="20"/>
              </w:rPr>
              <w:t xml:space="preserve"> </w:t>
            </w:r>
            <w:proofErr w:type="spellStart"/>
            <w:r w:rsidRPr="00E25C06">
              <w:rPr>
                <w:rFonts w:cstheme="minorHAnsi"/>
                <w:sz w:val="20"/>
              </w:rPr>
              <w:t>te</w:t>
            </w:r>
            <w:proofErr w:type="spellEnd"/>
            <w:r w:rsidRPr="00E25C06">
              <w:rPr>
                <w:rFonts w:cstheme="minorHAnsi"/>
                <w:sz w:val="20"/>
              </w:rPr>
              <w:t xml:space="preserve"> se </w:t>
            </w:r>
            <w:proofErr w:type="spellStart"/>
            <w:r w:rsidRPr="00E25C06">
              <w:rPr>
                <w:rFonts w:cstheme="minorHAnsi"/>
                <w:sz w:val="20"/>
              </w:rPr>
              <w:t>njihov</w:t>
            </w:r>
            <w:proofErr w:type="spellEnd"/>
            <w:r w:rsidRPr="00E25C06">
              <w:rPr>
                <w:rFonts w:cstheme="minorHAnsi"/>
                <w:sz w:val="20"/>
              </w:rPr>
              <w:t xml:space="preserve"> </w:t>
            </w:r>
            <w:proofErr w:type="spellStart"/>
            <w:r w:rsidRPr="00E25C06">
              <w:rPr>
                <w:rFonts w:cstheme="minorHAnsi"/>
                <w:sz w:val="20"/>
              </w:rPr>
              <w:t>utjecaj</w:t>
            </w:r>
            <w:proofErr w:type="spellEnd"/>
            <w:r w:rsidRPr="00E25C06">
              <w:rPr>
                <w:rFonts w:cstheme="minorHAnsi"/>
                <w:sz w:val="20"/>
              </w:rPr>
              <w:t xml:space="preserve"> </w:t>
            </w:r>
            <w:proofErr w:type="spellStart"/>
            <w:r w:rsidRPr="00E25C06">
              <w:rPr>
                <w:rFonts w:cstheme="minorHAnsi"/>
                <w:sz w:val="20"/>
              </w:rPr>
              <w:t>uočava</w:t>
            </w:r>
            <w:proofErr w:type="spellEnd"/>
            <w:r w:rsidRPr="00E25C06">
              <w:rPr>
                <w:rFonts w:cstheme="minorHAnsi"/>
                <w:sz w:val="20"/>
              </w:rPr>
              <w:t xml:space="preserve"> u </w:t>
            </w:r>
            <w:proofErr w:type="spellStart"/>
            <w:r w:rsidRPr="00E25C06">
              <w:rPr>
                <w:rFonts w:cstheme="minorHAnsi"/>
                <w:sz w:val="20"/>
              </w:rPr>
              <w:t>poljoprivrednoj</w:t>
            </w:r>
            <w:proofErr w:type="spellEnd"/>
            <w:r w:rsidRPr="00E25C06">
              <w:rPr>
                <w:rFonts w:cstheme="minorHAnsi"/>
                <w:sz w:val="20"/>
              </w:rPr>
              <w:t xml:space="preserve"> </w:t>
            </w:r>
            <w:proofErr w:type="spellStart"/>
            <w:r w:rsidRPr="00E25C06">
              <w:rPr>
                <w:rFonts w:cstheme="minorHAnsi"/>
                <w:sz w:val="20"/>
              </w:rPr>
              <w:t>proizvodnji</w:t>
            </w:r>
            <w:proofErr w:type="spellEnd"/>
            <w:r w:rsidRPr="00E25C06">
              <w:rPr>
                <w:rFonts w:cstheme="minorHAnsi"/>
                <w:sz w:val="20"/>
              </w:rPr>
              <w:t xml:space="preserve">, </w:t>
            </w:r>
            <w:proofErr w:type="gramStart"/>
            <w:r w:rsidRPr="00E25C06">
              <w:rPr>
                <w:rFonts w:cstheme="minorHAnsi"/>
                <w:sz w:val="20"/>
              </w:rPr>
              <w:t>a</w:t>
            </w:r>
            <w:proofErr w:type="gramEnd"/>
            <w:r w:rsidRPr="00E25C06">
              <w:rPr>
                <w:rFonts w:cstheme="minorHAnsi"/>
                <w:sz w:val="20"/>
              </w:rPr>
              <w:t xml:space="preserve"> </w:t>
            </w:r>
            <w:proofErr w:type="spellStart"/>
            <w:r w:rsidRPr="00E25C06">
              <w:rPr>
                <w:rFonts w:cstheme="minorHAnsi"/>
                <w:sz w:val="20"/>
              </w:rPr>
              <w:t>isto</w:t>
            </w:r>
            <w:proofErr w:type="spellEnd"/>
            <w:r w:rsidRPr="00E25C06">
              <w:rPr>
                <w:rFonts w:cstheme="minorHAnsi"/>
                <w:sz w:val="20"/>
              </w:rPr>
              <w:t xml:space="preserve"> </w:t>
            </w:r>
            <w:proofErr w:type="spellStart"/>
            <w:r w:rsidRPr="00E25C06">
              <w:rPr>
                <w:rFonts w:cstheme="minorHAnsi"/>
                <w:sz w:val="20"/>
              </w:rPr>
              <w:t>tako</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u </w:t>
            </w:r>
            <w:proofErr w:type="spellStart"/>
            <w:r w:rsidRPr="00E25C06">
              <w:rPr>
                <w:rFonts w:cstheme="minorHAnsi"/>
                <w:sz w:val="20"/>
              </w:rPr>
              <w:t>voćarstvu</w:t>
            </w:r>
            <w:proofErr w:type="spellEnd"/>
            <w:r w:rsidRPr="00E25C06">
              <w:rPr>
                <w:rFonts w:cstheme="minorHAnsi"/>
                <w:sz w:val="20"/>
              </w:rPr>
              <w:t xml:space="preserve">. </w:t>
            </w:r>
            <w:proofErr w:type="spellStart"/>
            <w:r w:rsidRPr="00E25C06">
              <w:rPr>
                <w:rFonts w:cstheme="minorHAnsi"/>
                <w:sz w:val="20"/>
              </w:rPr>
              <w:t>Javljaju</w:t>
            </w:r>
            <w:proofErr w:type="spellEnd"/>
            <w:r w:rsidRPr="00E25C06">
              <w:rPr>
                <w:rFonts w:cstheme="minorHAnsi"/>
                <w:sz w:val="20"/>
              </w:rPr>
              <w:t xml:space="preserve"> se </w:t>
            </w:r>
            <w:proofErr w:type="spellStart"/>
            <w:r w:rsidRPr="00E25C06">
              <w:rPr>
                <w:rFonts w:cstheme="minorHAnsi"/>
                <w:sz w:val="20"/>
              </w:rPr>
              <w:t>mnogi</w:t>
            </w:r>
            <w:proofErr w:type="spellEnd"/>
            <w:r w:rsidRPr="00E25C06">
              <w:rPr>
                <w:rFonts w:cstheme="minorHAnsi"/>
                <w:sz w:val="20"/>
              </w:rPr>
              <w:t xml:space="preserve"> </w:t>
            </w:r>
            <w:proofErr w:type="spellStart"/>
            <w:r w:rsidRPr="00E25C06">
              <w:rPr>
                <w:rFonts w:cstheme="minorHAnsi"/>
                <w:sz w:val="20"/>
              </w:rPr>
              <w:t>problemi</w:t>
            </w:r>
            <w:proofErr w:type="spellEnd"/>
            <w:r w:rsidRPr="00E25C06">
              <w:rPr>
                <w:rFonts w:cstheme="minorHAnsi"/>
                <w:sz w:val="20"/>
              </w:rPr>
              <w:t xml:space="preserve"> </w:t>
            </w:r>
            <w:proofErr w:type="spellStart"/>
            <w:r w:rsidRPr="00E25C06">
              <w:rPr>
                <w:rFonts w:cstheme="minorHAnsi"/>
                <w:sz w:val="20"/>
              </w:rPr>
              <w:t>vezani</w:t>
            </w:r>
            <w:proofErr w:type="spellEnd"/>
            <w:r w:rsidRPr="00E25C06">
              <w:rPr>
                <w:rFonts w:cstheme="minorHAnsi"/>
                <w:sz w:val="20"/>
              </w:rPr>
              <w:t xml:space="preserve"> za </w:t>
            </w:r>
            <w:proofErr w:type="spellStart"/>
            <w:r w:rsidRPr="00E25C06">
              <w:rPr>
                <w:rFonts w:cstheme="minorHAnsi"/>
                <w:sz w:val="20"/>
              </w:rPr>
              <w:t>mirovanje</w:t>
            </w:r>
            <w:proofErr w:type="spellEnd"/>
            <w:r w:rsidRPr="00E25C06">
              <w:rPr>
                <w:rFonts w:cstheme="minorHAnsi"/>
                <w:sz w:val="20"/>
              </w:rPr>
              <w:t xml:space="preserve"> </w:t>
            </w:r>
            <w:proofErr w:type="spellStart"/>
            <w:r w:rsidRPr="00E25C06">
              <w:rPr>
                <w:rFonts w:cstheme="minorHAnsi"/>
                <w:sz w:val="20"/>
              </w:rPr>
              <w:t>voćnih</w:t>
            </w:r>
            <w:proofErr w:type="spellEnd"/>
            <w:r w:rsidRPr="00E25C06">
              <w:rPr>
                <w:rFonts w:cstheme="minorHAnsi"/>
                <w:sz w:val="20"/>
              </w:rPr>
              <w:t xml:space="preserve"> </w:t>
            </w:r>
            <w:proofErr w:type="spellStart"/>
            <w:r w:rsidRPr="00E25C06">
              <w:rPr>
                <w:rFonts w:cstheme="minorHAnsi"/>
                <w:sz w:val="20"/>
              </w:rPr>
              <w:t>vrsta</w:t>
            </w:r>
            <w:proofErr w:type="spellEnd"/>
            <w:r w:rsidRPr="00E25C06">
              <w:rPr>
                <w:rFonts w:cstheme="minorHAnsi"/>
                <w:sz w:val="20"/>
              </w:rPr>
              <w:t xml:space="preserve">, </w:t>
            </w:r>
            <w:proofErr w:type="spellStart"/>
            <w:r w:rsidRPr="00E25C06">
              <w:rPr>
                <w:rFonts w:cstheme="minorHAnsi"/>
                <w:sz w:val="20"/>
              </w:rPr>
              <w:t>prijevremenu</w:t>
            </w:r>
            <w:proofErr w:type="spellEnd"/>
            <w:r w:rsidRPr="00E25C06">
              <w:rPr>
                <w:rFonts w:cstheme="minorHAnsi"/>
                <w:sz w:val="20"/>
              </w:rPr>
              <w:t xml:space="preserve"> </w:t>
            </w:r>
            <w:proofErr w:type="spellStart"/>
            <w:r w:rsidRPr="00E25C06">
              <w:rPr>
                <w:rFonts w:cstheme="minorHAnsi"/>
                <w:sz w:val="20"/>
              </w:rPr>
              <w:t>cvatnju</w:t>
            </w:r>
            <w:proofErr w:type="spellEnd"/>
            <w:r w:rsidRPr="00E25C06">
              <w:rPr>
                <w:rFonts w:cstheme="minorHAnsi"/>
                <w:sz w:val="20"/>
              </w:rPr>
              <w:t xml:space="preserve">, </w:t>
            </w:r>
            <w:proofErr w:type="spellStart"/>
            <w:r w:rsidRPr="00E25C06">
              <w:rPr>
                <w:rFonts w:cstheme="minorHAnsi"/>
                <w:sz w:val="20"/>
              </w:rPr>
              <w:t>pojavu</w:t>
            </w:r>
            <w:proofErr w:type="spellEnd"/>
            <w:r w:rsidRPr="00E25C06">
              <w:rPr>
                <w:rFonts w:cstheme="minorHAnsi"/>
                <w:sz w:val="20"/>
              </w:rPr>
              <w:t xml:space="preserve"> </w:t>
            </w:r>
            <w:proofErr w:type="spellStart"/>
            <w:r w:rsidRPr="00E25C06">
              <w:rPr>
                <w:rFonts w:cstheme="minorHAnsi"/>
                <w:sz w:val="20"/>
              </w:rPr>
              <w:t>raznih</w:t>
            </w:r>
            <w:proofErr w:type="spellEnd"/>
            <w:r w:rsidRPr="00E25C06">
              <w:rPr>
                <w:rFonts w:cstheme="minorHAnsi"/>
                <w:sz w:val="20"/>
              </w:rPr>
              <w:t xml:space="preserve"> </w:t>
            </w:r>
            <w:proofErr w:type="spellStart"/>
            <w:r w:rsidRPr="00E25C06">
              <w:rPr>
                <w:rFonts w:cstheme="minorHAnsi"/>
                <w:sz w:val="20"/>
              </w:rPr>
              <w:t>nepogoda</w:t>
            </w:r>
            <w:proofErr w:type="spellEnd"/>
            <w:r w:rsidRPr="00E25C06">
              <w:rPr>
                <w:rFonts w:cstheme="minorHAnsi"/>
                <w:sz w:val="20"/>
              </w:rPr>
              <w:t xml:space="preserve"> (</w:t>
            </w:r>
            <w:proofErr w:type="spellStart"/>
            <w:r w:rsidRPr="00E25C06">
              <w:rPr>
                <w:rFonts w:cstheme="minorHAnsi"/>
                <w:sz w:val="20"/>
              </w:rPr>
              <w:t>mraza</w:t>
            </w:r>
            <w:proofErr w:type="spellEnd"/>
            <w:r w:rsidRPr="00E25C06">
              <w:rPr>
                <w:rFonts w:cstheme="minorHAnsi"/>
                <w:sz w:val="20"/>
              </w:rPr>
              <w:t xml:space="preserve">, </w:t>
            </w:r>
            <w:proofErr w:type="spellStart"/>
            <w:r w:rsidRPr="00E25C06">
              <w:rPr>
                <w:rFonts w:cstheme="minorHAnsi"/>
                <w:sz w:val="20"/>
              </w:rPr>
              <w:t>suše</w:t>
            </w:r>
            <w:proofErr w:type="spellEnd"/>
            <w:r w:rsidRPr="00E25C06">
              <w:rPr>
                <w:rFonts w:cstheme="minorHAnsi"/>
                <w:sz w:val="20"/>
              </w:rPr>
              <w:t xml:space="preserve">, </w:t>
            </w:r>
            <w:proofErr w:type="spellStart"/>
            <w:r w:rsidRPr="00E25C06">
              <w:rPr>
                <w:rFonts w:cstheme="minorHAnsi"/>
                <w:sz w:val="20"/>
              </w:rPr>
              <w:t>poplava</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brojnih</w:t>
            </w:r>
            <w:proofErr w:type="spellEnd"/>
            <w:r w:rsidRPr="00E25C06">
              <w:rPr>
                <w:rFonts w:cstheme="minorHAnsi"/>
                <w:sz w:val="20"/>
              </w:rPr>
              <w:t xml:space="preserve"> </w:t>
            </w:r>
            <w:proofErr w:type="spellStart"/>
            <w:r w:rsidRPr="00E25C06">
              <w:rPr>
                <w:rFonts w:cstheme="minorHAnsi"/>
                <w:sz w:val="20"/>
              </w:rPr>
              <w:t>drugih</w:t>
            </w:r>
            <w:proofErr w:type="spellEnd"/>
            <w:r w:rsidRPr="00E25C06">
              <w:rPr>
                <w:rFonts w:cstheme="minorHAnsi"/>
                <w:sz w:val="20"/>
              </w:rPr>
              <w:t xml:space="preserve"> </w:t>
            </w:r>
            <w:proofErr w:type="spellStart"/>
            <w:r w:rsidRPr="00E25C06">
              <w:rPr>
                <w:rFonts w:cstheme="minorHAnsi"/>
                <w:sz w:val="20"/>
              </w:rPr>
              <w:t>stresnih</w:t>
            </w:r>
            <w:proofErr w:type="spellEnd"/>
            <w:r w:rsidRPr="00E25C06">
              <w:rPr>
                <w:rFonts w:cstheme="minorHAnsi"/>
                <w:sz w:val="20"/>
              </w:rPr>
              <w:t xml:space="preserve"> </w:t>
            </w:r>
            <w:proofErr w:type="spellStart"/>
            <w:r w:rsidRPr="00E25C06">
              <w:rPr>
                <w:rFonts w:cstheme="minorHAnsi"/>
                <w:sz w:val="20"/>
              </w:rPr>
              <w:t>čimbenika</w:t>
            </w:r>
            <w:proofErr w:type="spellEnd"/>
            <w:r w:rsidRPr="00E25C06">
              <w:rPr>
                <w:rFonts w:cstheme="minorHAnsi"/>
                <w:sz w:val="20"/>
              </w:rPr>
              <w:t xml:space="preserve"> koji </w:t>
            </w:r>
            <w:proofErr w:type="spellStart"/>
            <w:r w:rsidRPr="00E25C06">
              <w:rPr>
                <w:rFonts w:cstheme="minorHAnsi"/>
                <w:sz w:val="20"/>
              </w:rPr>
              <w:t>štetno</w:t>
            </w:r>
            <w:proofErr w:type="spellEnd"/>
            <w:r w:rsidRPr="00E25C06">
              <w:rPr>
                <w:rFonts w:cstheme="minorHAnsi"/>
                <w:sz w:val="20"/>
              </w:rPr>
              <w:t xml:space="preserve"> </w:t>
            </w:r>
            <w:proofErr w:type="spellStart"/>
            <w:r w:rsidRPr="00E25C06">
              <w:rPr>
                <w:rFonts w:cstheme="minorHAnsi"/>
                <w:sz w:val="20"/>
              </w:rPr>
              <w:t>djeluju</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voćne</w:t>
            </w:r>
            <w:proofErr w:type="spellEnd"/>
            <w:r w:rsidRPr="00E25C06">
              <w:rPr>
                <w:rFonts w:cstheme="minorHAnsi"/>
                <w:sz w:val="20"/>
              </w:rPr>
              <w:t xml:space="preserve"> </w:t>
            </w:r>
            <w:proofErr w:type="spellStart"/>
            <w:r w:rsidRPr="00E25C06">
              <w:rPr>
                <w:rFonts w:cstheme="minorHAnsi"/>
                <w:sz w:val="20"/>
              </w:rPr>
              <w:t>vrste</w:t>
            </w:r>
            <w:proofErr w:type="spellEnd"/>
            <w:r w:rsidRPr="00E25C06">
              <w:rPr>
                <w:rFonts w:cstheme="minorHAnsi"/>
                <w:sz w:val="20"/>
              </w:rPr>
              <w:t xml:space="preserve">. U </w:t>
            </w:r>
            <w:proofErr w:type="spellStart"/>
            <w:r w:rsidRPr="00E25C06">
              <w:rPr>
                <w:rFonts w:cstheme="minorHAnsi"/>
                <w:sz w:val="20"/>
              </w:rPr>
              <w:t>Republici</w:t>
            </w:r>
            <w:proofErr w:type="spellEnd"/>
            <w:r w:rsidRPr="00E25C06">
              <w:rPr>
                <w:rFonts w:cstheme="minorHAnsi"/>
                <w:sz w:val="20"/>
              </w:rPr>
              <w:t xml:space="preserve"> </w:t>
            </w:r>
            <w:proofErr w:type="spellStart"/>
            <w:r w:rsidRPr="00E25C06">
              <w:rPr>
                <w:rFonts w:cstheme="minorHAnsi"/>
                <w:sz w:val="20"/>
              </w:rPr>
              <w:t>Hrvatskoj</w:t>
            </w:r>
            <w:proofErr w:type="spellEnd"/>
            <w:r w:rsidRPr="00E25C06">
              <w:rPr>
                <w:rFonts w:cstheme="minorHAnsi"/>
                <w:sz w:val="20"/>
              </w:rPr>
              <w:t xml:space="preserve"> </w:t>
            </w:r>
            <w:proofErr w:type="spellStart"/>
            <w:r w:rsidRPr="00E25C06">
              <w:rPr>
                <w:rFonts w:cstheme="minorHAnsi"/>
                <w:sz w:val="20"/>
              </w:rPr>
              <w:t>prevladava</w:t>
            </w:r>
            <w:proofErr w:type="spellEnd"/>
            <w:r w:rsidRPr="00E25C06">
              <w:rPr>
                <w:rFonts w:cstheme="minorHAnsi"/>
                <w:sz w:val="20"/>
              </w:rPr>
              <w:t xml:space="preserve"> </w:t>
            </w:r>
            <w:proofErr w:type="spellStart"/>
            <w:r w:rsidRPr="00E25C06">
              <w:rPr>
                <w:rFonts w:cstheme="minorHAnsi"/>
                <w:sz w:val="20"/>
              </w:rPr>
              <w:t>umjerena</w:t>
            </w:r>
            <w:proofErr w:type="spellEnd"/>
            <w:r w:rsidRPr="00E25C06">
              <w:rPr>
                <w:rFonts w:cstheme="minorHAnsi"/>
                <w:sz w:val="20"/>
              </w:rPr>
              <w:t xml:space="preserve"> </w:t>
            </w:r>
            <w:proofErr w:type="spellStart"/>
            <w:r w:rsidRPr="00E25C06">
              <w:rPr>
                <w:rFonts w:cstheme="minorHAnsi"/>
                <w:sz w:val="20"/>
              </w:rPr>
              <w:t>klima</w:t>
            </w:r>
            <w:proofErr w:type="spellEnd"/>
            <w:r w:rsidRPr="00E25C06">
              <w:rPr>
                <w:rFonts w:cstheme="minorHAnsi"/>
                <w:sz w:val="20"/>
              </w:rPr>
              <w:t xml:space="preserve"> </w:t>
            </w:r>
            <w:proofErr w:type="spellStart"/>
            <w:r w:rsidRPr="00E25C06">
              <w:rPr>
                <w:rFonts w:cstheme="minorHAnsi"/>
                <w:sz w:val="20"/>
              </w:rPr>
              <w:t>te</w:t>
            </w:r>
            <w:proofErr w:type="spellEnd"/>
            <w:r w:rsidRPr="00E25C06">
              <w:rPr>
                <w:rFonts w:cstheme="minorHAnsi"/>
                <w:sz w:val="20"/>
              </w:rPr>
              <w:t xml:space="preserve"> se </w:t>
            </w:r>
            <w:proofErr w:type="spellStart"/>
            <w:r w:rsidRPr="00E25C06">
              <w:rPr>
                <w:rFonts w:cstheme="minorHAnsi"/>
                <w:sz w:val="20"/>
              </w:rPr>
              <w:t>posljednjih</w:t>
            </w:r>
            <w:proofErr w:type="spellEnd"/>
            <w:r w:rsidRPr="00E25C06">
              <w:rPr>
                <w:rFonts w:cstheme="minorHAnsi"/>
                <w:sz w:val="20"/>
              </w:rPr>
              <w:t xml:space="preserve"> </w:t>
            </w:r>
            <w:proofErr w:type="spellStart"/>
            <w:r w:rsidRPr="00E25C06">
              <w:rPr>
                <w:rFonts w:cstheme="minorHAnsi"/>
                <w:sz w:val="20"/>
              </w:rPr>
              <w:t>godina</w:t>
            </w:r>
            <w:proofErr w:type="spellEnd"/>
            <w:r w:rsidRPr="00E25C06">
              <w:rPr>
                <w:rFonts w:cstheme="minorHAnsi"/>
                <w:sz w:val="20"/>
              </w:rPr>
              <w:t xml:space="preserve"> </w:t>
            </w:r>
            <w:proofErr w:type="spellStart"/>
            <w:r w:rsidRPr="00E25C06">
              <w:rPr>
                <w:rFonts w:cstheme="minorHAnsi"/>
                <w:sz w:val="20"/>
              </w:rPr>
              <w:t>povećava</w:t>
            </w:r>
            <w:proofErr w:type="spellEnd"/>
            <w:r w:rsidRPr="00E25C06">
              <w:rPr>
                <w:rFonts w:cstheme="minorHAnsi"/>
                <w:sz w:val="20"/>
              </w:rPr>
              <w:t xml:space="preserve"> </w:t>
            </w:r>
            <w:proofErr w:type="spellStart"/>
            <w:r w:rsidRPr="00E25C06">
              <w:rPr>
                <w:rFonts w:cstheme="minorHAnsi"/>
                <w:sz w:val="20"/>
              </w:rPr>
              <w:t>srednja</w:t>
            </w:r>
            <w:proofErr w:type="spellEnd"/>
            <w:r w:rsidRPr="00E25C06">
              <w:rPr>
                <w:rFonts w:cstheme="minorHAnsi"/>
                <w:sz w:val="20"/>
              </w:rPr>
              <w:t xml:space="preserve"> </w:t>
            </w:r>
            <w:proofErr w:type="spellStart"/>
            <w:r w:rsidRPr="00E25C06">
              <w:rPr>
                <w:rFonts w:cstheme="minorHAnsi"/>
                <w:sz w:val="20"/>
              </w:rPr>
              <w:t>godišnja</w:t>
            </w:r>
            <w:proofErr w:type="spellEnd"/>
            <w:r w:rsidRPr="00E25C06">
              <w:rPr>
                <w:rFonts w:cstheme="minorHAnsi"/>
                <w:sz w:val="20"/>
              </w:rPr>
              <w:t xml:space="preserve"> </w:t>
            </w:r>
            <w:proofErr w:type="spellStart"/>
            <w:r w:rsidRPr="00E25C06">
              <w:rPr>
                <w:rFonts w:cstheme="minorHAnsi"/>
                <w:sz w:val="20"/>
              </w:rPr>
              <w:t>temperatura</w:t>
            </w:r>
            <w:proofErr w:type="spellEnd"/>
            <w:r w:rsidRPr="00E25C06">
              <w:rPr>
                <w:rFonts w:cstheme="minorHAnsi"/>
                <w:sz w:val="20"/>
              </w:rPr>
              <w:t xml:space="preserve">, </w:t>
            </w:r>
            <w:proofErr w:type="spellStart"/>
            <w:r w:rsidRPr="00E25C06">
              <w:rPr>
                <w:rFonts w:cstheme="minorHAnsi"/>
                <w:sz w:val="20"/>
              </w:rPr>
              <w:t>zime</w:t>
            </w:r>
            <w:proofErr w:type="spellEnd"/>
            <w:r w:rsidRPr="00E25C06">
              <w:rPr>
                <w:rFonts w:cstheme="minorHAnsi"/>
                <w:sz w:val="20"/>
              </w:rPr>
              <w:t xml:space="preserve"> </w:t>
            </w:r>
            <w:proofErr w:type="spellStart"/>
            <w:r w:rsidRPr="00E25C06">
              <w:rPr>
                <w:rFonts w:cstheme="minorHAnsi"/>
                <w:sz w:val="20"/>
              </w:rPr>
              <w:t>postaju</w:t>
            </w:r>
            <w:proofErr w:type="spellEnd"/>
            <w:r w:rsidRPr="00E25C06">
              <w:rPr>
                <w:rFonts w:cstheme="minorHAnsi"/>
                <w:sz w:val="20"/>
              </w:rPr>
              <w:t xml:space="preserve"> </w:t>
            </w:r>
            <w:proofErr w:type="spellStart"/>
            <w:r w:rsidRPr="00E25C06">
              <w:rPr>
                <w:rFonts w:cstheme="minorHAnsi"/>
                <w:sz w:val="20"/>
              </w:rPr>
              <w:t>sve</w:t>
            </w:r>
            <w:proofErr w:type="spellEnd"/>
            <w:r w:rsidRPr="00E25C06">
              <w:rPr>
                <w:rFonts w:cstheme="minorHAnsi"/>
                <w:sz w:val="20"/>
              </w:rPr>
              <w:t xml:space="preserve"> </w:t>
            </w:r>
            <w:proofErr w:type="spellStart"/>
            <w:r w:rsidRPr="00E25C06">
              <w:rPr>
                <w:rFonts w:cstheme="minorHAnsi"/>
                <w:sz w:val="20"/>
              </w:rPr>
              <w:t>blaže</w:t>
            </w:r>
            <w:proofErr w:type="spellEnd"/>
            <w:r w:rsidRPr="00E25C06">
              <w:rPr>
                <w:rFonts w:cstheme="minorHAnsi"/>
                <w:sz w:val="20"/>
              </w:rPr>
              <w:t xml:space="preserve">, a u </w:t>
            </w:r>
            <w:proofErr w:type="spellStart"/>
            <w:r w:rsidRPr="00E25C06">
              <w:rPr>
                <w:rFonts w:cstheme="minorHAnsi"/>
                <w:sz w:val="20"/>
              </w:rPr>
              <w:t>vegetaciji</w:t>
            </w:r>
            <w:proofErr w:type="spellEnd"/>
            <w:r w:rsidRPr="00E25C06">
              <w:rPr>
                <w:rFonts w:cstheme="minorHAnsi"/>
                <w:sz w:val="20"/>
              </w:rPr>
              <w:t xml:space="preserve"> se </w:t>
            </w:r>
            <w:proofErr w:type="spellStart"/>
            <w:r w:rsidRPr="00E25C06">
              <w:rPr>
                <w:rFonts w:cstheme="minorHAnsi"/>
                <w:sz w:val="20"/>
              </w:rPr>
              <w:t>javljaju</w:t>
            </w:r>
            <w:proofErr w:type="spellEnd"/>
            <w:r w:rsidRPr="00E25C06">
              <w:rPr>
                <w:rFonts w:cstheme="minorHAnsi"/>
                <w:sz w:val="20"/>
              </w:rPr>
              <w:t xml:space="preserve"> </w:t>
            </w:r>
            <w:proofErr w:type="spellStart"/>
            <w:r w:rsidRPr="00E25C06">
              <w:rPr>
                <w:rFonts w:cstheme="minorHAnsi"/>
                <w:sz w:val="20"/>
              </w:rPr>
              <w:t>mrazovi</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ekstremne</w:t>
            </w:r>
            <w:proofErr w:type="spellEnd"/>
            <w:r w:rsidRPr="00E25C06">
              <w:rPr>
                <w:rFonts w:cstheme="minorHAnsi"/>
                <w:sz w:val="20"/>
              </w:rPr>
              <w:t xml:space="preserve"> </w:t>
            </w:r>
            <w:proofErr w:type="spellStart"/>
            <w:r w:rsidRPr="00E25C06">
              <w:rPr>
                <w:rFonts w:cstheme="minorHAnsi"/>
                <w:sz w:val="20"/>
              </w:rPr>
              <w:t>suše</w:t>
            </w:r>
            <w:proofErr w:type="spellEnd"/>
            <w:r w:rsidRPr="00E25C06">
              <w:rPr>
                <w:rFonts w:cstheme="minorHAnsi"/>
                <w:sz w:val="20"/>
              </w:rPr>
              <w:t xml:space="preserve">. </w:t>
            </w:r>
            <w:proofErr w:type="spellStart"/>
            <w:r w:rsidRPr="00E25C06">
              <w:rPr>
                <w:rFonts w:cstheme="minorHAnsi"/>
                <w:sz w:val="20"/>
              </w:rPr>
              <w:t>Zadatak</w:t>
            </w:r>
            <w:proofErr w:type="spellEnd"/>
            <w:r w:rsidRPr="00E25C06">
              <w:rPr>
                <w:rFonts w:cstheme="minorHAnsi"/>
                <w:sz w:val="20"/>
              </w:rPr>
              <w:t xml:space="preserve"> </w:t>
            </w:r>
            <w:proofErr w:type="spellStart"/>
            <w:r w:rsidRPr="00E25C06">
              <w:rPr>
                <w:rFonts w:cstheme="minorHAnsi"/>
                <w:sz w:val="20"/>
              </w:rPr>
              <w:t>voćara</w:t>
            </w:r>
            <w:proofErr w:type="spellEnd"/>
            <w:r w:rsidRPr="00E25C06">
              <w:rPr>
                <w:rFonts w:cstheme="minorHAnsi"/>
                <w:sz w:val="20"/>
              </w:rPr>
              <w:t xml:space="preserve"> je </w:t>
            </w:r>
            <w:proofErr w:type="spellStart"/>
            <w:r w:rsidRPr="00E25C06">
              <w:rPr>
                <w:rFonts w:cstheme="minorHAnsi"/>
                <w:sz w:val="20"/>
              </w:rPr>
              <w:t>ublažiti</w:t>
            </w:r>
            <w:proofErr w:type="spellEnd"/>
            <w:r w:rsidRPr="00E25C06">
              <w:rPr>
                <w:rFonts w:cstheme="minorHAnsi"/>
                <w:sz w:val="20"/>
              </w:rPr>
              <w:t xml:space="preserve"> </w:t>
            </w:r>
            <w:proofErr w:type="spellStart"/>
            <w:r w:rsidRPr="00E25C06">
              <w:rPr>
                <w:rFonts w:cstheme="minorHAnsi"/>
                <w:sz w:val="20"/>
              </w:rPr>
              <w:t>negativno</w:t>
            </w:r>
            <w:proofErr w:type="spellEnd"/>
            <w:r w:rsidRPr="00E25C06">
              <w:rPr>
                <w:rFonts w:cstheme="minorHAnsi"/>
                <w:sz w:val="20"/>
              </w:rPr>
              <w:t xml:space="preserve"> </w:t>
            </w:r>
            <w:proofErr w:type="spellStart"/>
            <w:r w:rsidRPr="00E25C06">
              <w:rPr>
                <w:rFonts w:cstheme="minorHAnsi"/>
                <w:sz w:val="20"/>
              </w:rPr>
              <w:t>djelovanje</w:t>
            </w:r>
            <w:proofErr w:type="spellEnd"/>
            <w:r w:rsidRPr="00E25C06">
              <w:rPr>
                <w:rFonts w:cstheme="minorHAnsi"/>
                <w:sz w:val="20"/>
              </w:rPr>
              <w:t xml:space="preserve"> </w:t>
            </w:r>
            <w:proofErr w:type="spellStart"/>
            <w:r w:rsidRPr="00E25C06">
              <w:rPr>
                <w:rFonts w:cstheme="minorHAnsi"/>
                <w:sz w:val="20"/>
              </w:rPr>
              <w:t>klimatskih</w:t>
            </w:r>
            <w:proofErr w:type="spellEnd"/>
            <w:r w:rsidRPr="00E25C06">
              <w:rPr>
                <w:rFonts w:cstheme="minorHAnsi"/>
                <w:sz w:val="20"/>
              </w:rPr>
              <w:t xml:space="preserve"> </w:t>
            </w:r>
            <w:proofErr w:type="spellStart"/>
            <w:r w:rsidRPr="00E25C06">
              <w:rPr>
                <w:rFonts w:cstheme="minorHAnsi"/>
                <w:sz w:val="20"/>
              </w:rPr>
              <w:t>promjena</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proizvodnju</w:t>
            </w:r>
            <w:proofErr w:type="spellEnd"/>
            <w:r w:rsidRPr="00E25C06">
              <w:rPr>
                <w:rFonts w:cstheme="minorHAnsi"/>
                <w:sz w:val="20"/>
              </w:rPr>
              <w:t xml:space="preserve"> </w:t>
            </w:r>
            <w:proofErr w:type="spellStart"/>
            <w:r w:rsidRPr="00E25C06">
              <w:rPr>
                <w:rFonts w:cstheme="minorHAnsi"/>
                <w:sz w:val="20"/>
              </w:rPr>
              <w:t>voća</w:t>
            </w:r>
            <w:proofErr w:type="spellEnd"/>
            <w:r w:rsidRPr="00E25C06">
              <w:rPr>
                <w:rFonts w:cstheme="minorHAnsi"/>
                <w:sz w:val="20"/>
              </w:rPr>
              <w:t xml:space="preserve"> </w:t>
            </w:r>
            <w:proofErr w:type="spellStart"/>
            <w:r w:rsidRPr="00E25C06">
              <w:rPr>
                <w:rFonts w:cstheme="minorHAnsi"/>
                <w:sz w:val="20"/>
              </w:rPr>
              <w:t>te</w:t>
            </w:r>
            <w:proofErr w:type="spellEnd"/>
            <w:r w:rsidRPr="00E25C06">
              <w:rPr>
                <w:rFonts w:cstheme="minorHAnsi"/>
                <w:sz w:val="20"/>
              </w:rPr>
              <w:t xml:space="preserve"> </w:t>
            </w:r>
            <w:proofErr w:type="spellStart"/>
            <w:r w:rsidRPr="00E25C06">
              <w:rPr>
                <w:rFonts w:cstheme="minorHAnsi"/>
                <w:sz w:val="20"/>
              </w:rPr>
              <w:t>prilagoditi</w:t>
            </w:r>
            <w:proofErr w:type="spellEnd"/>
            <w:r w:rsidRPr="00E25C06">
              <w:rPr>
                <w:rFonts w:cstheme="minorHAnsi"/>
                <w:sz w:val="20"/>
              </w:rPr>
              <w:t xml:space="preserve"> </w:t>
            </w:r>
            <w:proofErr w:type="spellStart"/>
            <w:r w:rsidRPr="00E25C06">
              <w:rPr>
                <w:rFonts w:cstheme="minorHAnsi"/>
                <w:sz w:val="20"/>
              </w:rPr>
              <w:t>tehnologiju</w:t>
            </w:r>
            <w:proofErr w:type="spellEnd"/>
            <w:r w:rsidRPr="00E25C06">
              <w:rPr>
                <w:rFonts w:cstheme="minorHAnsi"/>
                <w:sz w:val="20"/>
              </w:rPr>
              <w:t xml:space="preserve"> </w:t>
            </w:r>
            <w:proofErr w:type="spellStart"/>
            <w:r w:rsidRPr="00E25C06">
              <w:rPr>
                <w:rFonts w:cstheme="minorHAnsi"/>
                <w:sz w:val="20"/>
              </w:rPr>
              <w:t>uzgoja</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sortiment</w:t>
            </w:r>
            <w:proofErr w:type="spellEnd"/>
            <w:r w:rsidRPr="00E25C06">
              <w:rPr>
                <w:rFonts w:cstheme="minorHAnsi"/>
                <w:sz w:val="20"/>
              </w:rPr>
              <w:t xml:space="preserve"> </w:t>
            </w:r>
            <w:proofErr w:type="spellStart"/>
            <w:r w:rsidRPr="00E25C06">
              <w:rPr>
                <w:rFonts w:cstheme="minorHAnsi"/>
                <w:sz w:val="20"/>
              </w:rPr>
              <w:t>voćne</w:t>
            </w:r>
            <w:proofErr w:type="spellEnd"/>
            <w:r w:rsidRPr="00E25C06">
              <w:rPr>
                <w:rFonts w:cstheme="minorHAnsi"/>
                <w:sz w:val="20"/>
              </w:rPr>
              <w:t xml:space="preserve"> </w:t>
            </w:r>
            <w:proofErr w:type="spellStart"/>
            <w:r w:rsidRPr="00E25C06">
              <w:rPr>
                <w:rFonts w:cstheme="minorHAnsi"/>
                <w:sz w:val="20"/>
              </w:rPr>
              <w:t>vrste</w:t>
            </w:r>
            <w:proofErr w:type="spellEnd"/>
            <w:r w:rsidRPr="00E25C06">
              <w:rPr>
                <w:rFonts w:cstheme="minorHAnsi"/>
                <w:sz w:val="20"/>
              </w:rPr>
              <w:t xml:space="preserve"> s </w:t>
            </w:r>
            <w:proofErr w:type="spellStart"/>
            <w:r w:rsidRPr="00E25C06">
              <w:rPr>
                <w:rFonts w:cstheme="minorHAnsi"/>
                <w:sz w:val="20"/>
              </w:rPr>
              <w:t>obzirom</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klimu</w:t>
            </w:r>
            <w:proofErr w:type="spellEnd"/>
            <w:r w:rsidRPr="00E25C06">
              <w:rPr>
                <w:rFonts w:cstheme="minorHAnsi"/>
                <w:sz w:val="20"/>
              </w:rPr>
              <w:t xml:space="preserve"> </w:t>
            </w:r>
            <w:proofErr w:type="spellStart"/>
            <w:r w:rsidRPr="00E25C06">
              <w:rPr>
                <w:rFonts w:cstheme="minorHAnsi"/>
                <w:sz w:val="20"/>
              </w:rPr>
              <w:t>određenog</w:t>
            </w:r>
            <w:proofErr w:type="spellEnd"/>
            <w:r w:rsidRPr="00E25C06">
              <w:rPr>
                <w:rFonts w:cstheme="minorHAnsi"/>
                <w:sz w:val="20"/>
              </w:rPr>
              <w:t xml:space="preserve"> </w:t>
            </w:r>
            <w:proofErr w:type="spellStart"/>
            <w:r w:rsidRPr="00E25C06">
              <w:rPr>
                <w:rFonts w:cstheme="minorHAnsi"/>
                <w:sz w:val="20"/>
              </w:rPr>
              <w:t>područja</w:t>
            </w:r>
            <w:proofErr w:type="spellEnd"/>
            <w:r w:rsidRPr="00E25C06">
              <w:rPr>
                <w:rFonts w:cstheme="minorHAnsi"/>
                <w:sz w:val="20"/>
              </w:rPr>
              <w:t>.</w:t>
            </w:r>
          </w:p>
        </w:tc>
      </w:tr>
      <w:tr w:rsidR="00A04552" w14:paraId="00A7C6A7" w14:textId="77777777" w:rsidTr="006C1A05">
        <w:tc>
          <w:tcPr>
            <w:tcW w:w="9060" w:type="dxa"/>
            <w:vAlign w:val="center"/>
          </w:tcPr>
          <w:p w14:paraId="41C6BF5A" w14:textId="77777777" w:rsidR="00A04552" w:rsidRDefault="00A04552" w:rsidP="006C1A05">
            <w:pPr>
              <w:pStyle w:val="1Odlomakpopisa1"/>
              <w:spacing w:after="0"/>
              <w:ind w:firstLine="0"/>
              <w:jc w:val="center"/>
              <w:rPr>
                <w:sz w:val="20"/>
              </w:rPr>
            </w:pPr>
            <w:r w:rsidRPr="00E25C06">
              <w:rPr>
                <w:rFonts w:cstheme="minorHAnsi"/>
                <w:b/>
                <w:bCs/>
                <w:sz w:val="20"/>
              </w:rPr>
              <w:t>UTJECAJ KLIMATSKIH PROMJENA NA VELIKU VISINU SNIJEGA</w:t>
            </w:r>
          </w:p>
        </w:tc>
      </w:tr>
      <w:tr w:rsidR="00A04552" w14:paraId="29D8C14F" w14:textId="77777777" w:rsidTr="006C1A05">
        <w:tc>
          <w:tcPr>
            <w:tcW w:w="9060" w:type="dxa"/>
            <w:vAlign w:val="center"/>
          </w:tcPr>
          <w:p w14:paraId="3F7C97CF" w14:textId="77777777" w:rsidR="00A04552" w:rsidRDefault="00A04552" w:rsidP="006C1A05">
            <w:pPr>
              <w:pStyle w:val="1Odlomakpopisa1"/>
              <w:spacing w:after="0"/>
              <w:ind w:firstLine="0"/>
              <w:rPr>
                <w:sz w:val="20"/>
              </w:rPr>
            </w:pPr>
            <w:proofErr w:type="spellStart"/>
            <w:r w:rsidRPr="00E25C06">
              <w:rPr>
                <w:rFonts w:cstheme="minorHAnsi"/>
                <w:sz w:val="20"/>
              </w:rPr>
              <w:t>Jače</w:t>
            </w:r>
            <w:proofErr w:type="spellEnd"/>
            <w:r w:rsidRPr="00E25C06">
              <w:rPr>
                <w:rFonts w:cstheme="minorHAnsi"/>
                <w:sz w:val="20"/>
              </w:rPr>
              <w:t xml:space="preserve"> </w:t>
            </w:r>
            <w:proofErr w:type="spellStart"/>
            <w:r w:rsidRPr="00E25C06">
              <w:rPr>
                <w:rFonts w:cstheme="minorHAnsi"/>
                <w:sz w:val="20"/>
              </w:rPr>
              <w:t>smanjenje</w:t>
            </w:r>
            <w:proofErr w:type="spellEnd"/>
            <w:r w:rsidRPr="00E25C06">
              <w:rPr>
                <w:rFonts w:cstheme="minorHAnsi"/>
                <w:sz w:val="20"/>
              </w:rPr>
              <w:t xml:space="preserve"> </w:t>
            </w:r>
            <w:proofErr w:type="spellStart"/>
            <w:r w:rsidRPr="00E25C06">
              <w:rPr>
                <w:rFonts w:cstheme="minorHAnsi"/>
                <w:sz w:val="20"/>
              </w:rPr>
              <w:t>snježnog</w:t>
            </w:r>
            <w:proofErr w:type="spellEnd"/>
            <w:r w:rsidRPr="00E25C06">
              <w:rPr>
                <w:rFonts w:cstheme="minorHAnsi"/>
                <w:sz w:val="20"/>
              </w:rPr>
              <w:t xml:space="preserve"> </w:t>
            </w:r>
            <w:proofErr w:type="spellStart"/>
            <w:r w:rsidRPr="00E25C06">
              <w:rPr>
                <w:rFonts w:cstheme="minorHAnsi"/>
                <w:sz w:val="20"/>
              </w:rPr>
              <w:t>pokrova</w:t>
            </w:r>
            <w:proofErr w:type="spellEnd"/>
            <w:r w:rsidRPr="00E25C06">
              <w:rPr>
                <w:rFonts w:cstheme="minorHAnsi"/>
                <w:sz w:val="20"/>
              </w:rPr>
              <w:t xml:space="preserve"> u </w:t>
            </w:r>
            <w:proofErr w:type="spellStart"/>
            <w:r w:rsidRPr="00E25C06">
              <w:rPr>
                <w:rFonts w:cstheme="minorHAnsi"/>
                <w:sz w:val="20"/>
              </w:rPr>
              <w:t>budućoj</w:t>
            </w:r>
            <w:proofErr w:type="spellEnd"/>
            <w:r w:rsidRPr="00E25C06">
              <w:rPr>
                <w:rFonts w:cstheme="minorHAnsi"/>
                <w:sz w:val="20"/>
              </w:rPr>
              <w:t xml:space="preserve"> </w:t>
            </w:r>
            <w:proofErr w:type="spellStart"/>
            <w:r w:rsidRPr="00E25C06">
              <w:rPr>
                <w:rFonts w:cstheme="minorHAnsi"/>
                <w:sz w:val="20"/>
              </w:rPr>
              <w:t>klimi</w:t>
            </w:r>
            <w:proofErr w:type="spellEnd"/>
            <w:r w:rsidRPr="00E25C06">
              <w:rPr>
                <w:rFonts w:cstheme="minorHAnsi"/>
                <w:sz w:val="20"/>
              </w:rPr>
              <w:t xml:space="preserve"> </w:t>
            </w:r>
            <w:proofErr w:type="spellStart"/>
            <w:r w:rsidRPr="00E25C06">
              <w:rPr>
                <w:rFonts w:cstheme="minorHAnsi"/>
                <w:sz w:val="20"/>
              </w:rPr>
              <w:t>očekuje</w:t>
            </w:r>
            <w:proofErr w:type="spellEnd"/>
            <w:r w:rsidRPr="00E25C06">
              <w:rPr>
                <w:rFonts w:cstheme="minorHAnsi"/>
                <w:sz w:val="20"/>
              </w:rPr>
              <w:t xml:space="preserve"> se u </w:t>
            </w:r>
            <w:proofErr w:type="spellStart"/>
            <w:r w:rsidRPr="00E25C06">
              <w:rPr>
                <w:rFonts w:cstheme="minorHAnsi"/>
                <w:sz w:val="20"/>
              </w:rPr>
              <w:t>onim</w:t>
            </w:r>
            <w:proofErr w:type="spellEnd"/>
            <w:r w:rsidRPr="00E25C06">
              <w:rPr>
                <w:rFonts w:cstheme="minorHAnsi"/>
                <w:sz w:val="20"/>
              </w:rPr>
              <w:t xml:space="preserve"> </w:t>
            </w:r>
            <w:proofErr w:type="spellStart"/>
            <w:r w:rsidRPr="00E25C06">
              <w:rPr>
                <w:rFonts w:cstheme="minorHAnsi"/>
                <w:sz w:val="20"/>
              </w:rPr>
              <w:t>predjelima</w:t>
            </w:r>
            <w:proofErr w:type="spellEnd"/>
            <w:r w:rsidRPr="00E25C06">
              <w:rPr>
                <w:rFonts w:cstheme="minorHAnsi"/>
                <w:sz w:val="20"/>
              </w:rPr>
              <w:t xml:space="preserve"> koji </w:t>
            </w:r>
            <w:proofErr w:type="spellStart"/>
            <w:r w:rsidRPr="00E25C06">
              <w:rPr>
                <w:rFonts w:cstheme="minorHAnsi"/>
                <w:sz w:val="20"/>
              </w:rPr>
              <w:t>imaju</w:t>
            </w:r>
            <w:proofErr w:type="spellEnd"/>
            <w:r w:rsidRPr="00E25C06">
              <w:rPr>
                <w:rFonts w:cstheme="minorHAnsi"/>
                <w:sz w:val="20"/>
              </w:rPr>
              <w:t xml:space="preserve"> </w:t>
            </w:r>
            <w:proofErr w:type="spellStart"/>
            <w:r w:rsidRPr="00E25C06">
              <w:rPr>
                <w:rFonts w:cstheme="minorHAnsi"/>
                <w:sz w:val="20"/>
              </w:rPr>
              <w:t>najveće</w:t>
            </w:r>
            <w:proofErr w:type="spellEnd"/>
            <w:r w:rsidRPr="00E25C06">
              <w:rPr>
                <w:rFonts w:cstheme="minorHAnsi"/>
                <w:sz w:val="20"/>
              </w:rPr>
              <w:t xml:space="preserve"> </w:t>
            </w:r>
            <w:proofErr w:type="spellStart"/>
            <w:r w:rsidRPr="00E25C06">
              <w:rPr>
                <w:rFonts w:cstheme="minorHAnsi"/>
                <w:sz w:val="20"/>
              </w:rPr>
              <w:t>snježne</w:t>
            </w:r>
            <w:proofErr w:type="spellEnd"/>
            <w:r w:rsidRPr="00E25C06">
              <w:rPr>
                <w:rFonts w:cstheme="minorHAnsi"/>
                <w:sz w:val="20"/>
              </w:rPr>
              <w:t xml:space="preserve"> </w:t>
            </w:r>
            <w:proofErr w:type="spellStart"/>
            <w:r w:rsidRPr="00E25C06">
              <w:rPr>
                <w:rFonts w:cstheme="minorHAnsi"/>
                <w:sz w:val="20"/>
              </w:rPr>
              <w:t>pokrove</w:t>
            </w:r>
            <w:proofErr w:type="spellEnd"/>
            <w:r w:rsidRPr="00E25C06">
              <w:rPr>
                <w:rFonts w:cstheme="minorHAnsi"/>
                <w:sz w:val="20"/>
              </w:rPr>
              <w:t xml:space="preserve"> (Gorski </w:t>
            </w:r>
            <w:proofErr w:type="spellStart"/>
            <w:r w:rsidRPr="00E25C06">
              <w:rPr>
                <w:rFonts w:cstheme="minorHAnsi"/>
                <w:sz w:val="20"/>
              </w:rPr>
              <w:t>kotar</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ostali</w:t>
            </w:r>
            <w:proofErr w:type="spellEnd"/>
            <w:r w:rsidRPr="00E25C06">
              <w:rPr>
                <w:rFonts w:cstheme="minorHAnsi"/>
                <w:sz w:val="20"/>
              </w:rPr>
              <w:t xml:space="preserve"> </w:t>
            </w:r>
            <w:proofErr w:type="spellStart"/>
            <w:r w:rsidRPr="00E25C06">
              <w:rPr>
                <w:rFonts w:cstheme="minorHAnsi"/>
                <w:sz w:val="20"/>
              </w:rPr>
              <w:t>planinski</w:t>
            </w:r>
            <w:proofErr w:type="spellEnd"/>
            <w:r w:rsidRPr="00E25C06">
              <w:rPr>
                <w:rFonts w:cstheme="minorHAnsi"/>
                <w:sz w:val="20"/>
              </w:rPr>
              <w:t xml:space="preserve"> </w:t>
            </w:r>
            <w:proofErr w:type="spellStart"/>
            <w:r w:rsidRPr="00E25C06">
              <w:rPr>
                <w:rFonts w:cstheme="minorHAnsi"/>
                <w:sz w:val="20"/>
              </w:rPr>
              <w:t>krajevi</w:t>
            </w:r>
            <w:proofErr w:type="spellEnd"/>
            <w:r w:rsidRPr="00E25C06">
              <w:rPr>
                <w:rFonts w:cstheme="minorHAnsi"/>
                <w:sz w:val="20"/>
              </w:rPr>
              <w:t>).</w:t>
            </w:r>
          </w:p>
        </w:tc>
      </w:tr>
      <w:tr w:rsidR="00A04552" w14:paraId="7C33EC54" w14:textId="77777777" w:rsidTr="006C1A05">
        <w:tc>
          <w:tcPr>
            <w:tcW w:w="9060" w:type="dxa"/>
            <w:vAlign w:val="center"/>
          </w:tcPr>
          <w:p w14:paraId="7B7CC239" w14:textId="77777777" w:rsidR="00A04552" w:rsidRDefault="00A04552" w:rsidP="006C1A05">
            <w:pPr>
              <w:pStyle w:val="1Odlomakpopisa1"/>
              <w:spacing w:after="0"/>
              <w:ind w:firstLine="0"/>
              <w:jc w:val="center"/>
              <w:rPr>
                <w:sz w:val="20"/>
              </w:rPr>
            </w:pPr>
            <w:r w:rsidRPr="00E25C06">
              <w:rPr>
                <w:rFonts w:cstheme="minorHAnsi"/>
                <w:b/>
                <w:bCs/>
                <w:sz w:val="20"/>
              </w:rPr>
              <w:t>UTJECAJ KLIMATSKIH PROMJENA NA POJAVU TOPLINSKOG VALA I SUŠU</w:t>
            </w:r>
          </w:p>
        </w:tc>
      </w:tr>
      <w:tr w:rsidR="00A04552" w14:paraId="2EEEA0A0" w14:textId="77777777" w:rsidTr="006C1A05">
        <w:tc>
          <w:tcPr>
            <w:tcW w:w="9060" w:type="dxa"/>
            <w:vAlign w:val="center"/>
          </w:tcPr>
          <w:p w14:paraId="6EFE5ACF" w14:textId="77777777" w:rsidR="00A04552" w:rsidRDefault="00A04552" w:rsidP="006C1A05">
            <w:pPr>
              <w:pStyle w:val="1Odlomakpopisa1"/>
              <w:spacing w:after="0"/>
              <w:ind w:firstLine="0"/>
              <w:rPr>
                <w:sz w:val="20"/>
              </w:rPr>
            </w:pPr>
            <w:proofErr w:type="spellStart"/>
            <w:r w:rsidRPr="00E25C06">
              <w:rPr>
                <w:rFonts w:cstheme="minorHAnsi"/>
                <w:sz w:val="20"/>
              </w:rPr>
              <w:t>Povećanje</w:t>
            </w:r>
            <w:proofErr w:type="spellEnd"/>
            <w:r w:rsidRPr="00E25C06">
              <w:rPr>
                <w:rFonts w:cstheme="minorHAnsi"/>
                <w:sz w:val="20"/>
              </w:rPr>
              <w:t xml:space="preserve"> </w:t>
            </w:r>
            <w:proofErr w:type="spellStart"/>
            <w:r w:rsidRPr="00E25C06">
              <w:rPr>
                <w:rFonts w:cstheme="minorHAnsi"/>
                <w:sz w:val="20"/>
              </w:rPr>
              <w:t>broja</w:t>
            </w:r>
            <w:proofErr w:type="spellEnd"/>
            <w:r w:rsidRPr="00E25C06">
              <w:rPr>
                <w:rFonts w:cstheme="minorHAnsi"/>
                <w:sz w:val="20"/>
              </w:rPr>
              <w:t xml:space="preserve"> </w:t>
            </w:r>
            <w:proofErr w:type="spellStart"/>
            <w:r w:rsidRPr="00E25C06">
              <w:rPr>
                <w:rFonts w:cstheme="minorHAnsi"/>
                <w:sz w:val="20"/>
              </w:rPr>
              <w:t>sušnih</w:t>
            </w:r>
            <w:proofErr w:type="spellEnd"/>
            <w:r w:rsidRPr="00E25C06">
              <w:rPr>
                <w:rFonts w:cstheme="minorHAnsi"/>
                <w:sz w:val="20"/>
              </w:rPr>
              <w:t xml:space="preserve"> </w:t>
            </w:r>
            <w:proofErr w:type="spellStart"/>
            <w:r w:rsidRPr="00E25C06">
              <w:rPr>
                <w:rFonts w:cstheme="minorHAnsi"/>
                <w:sz w:val="20"/>
              </w:rPr>
              <w:t>razdoblja</w:t>
            </w:r>
            <w:proofErr w:type="spellEnd"/>
            <w:r w:rsidRPr="00E25C06">
              <w:rPr>
                <w:rFonts w:cstheme="minorHAnsi"/>
                <w:sz w:val="20"/>
              </w:rPr>
              <w:t xml:space="preserve"> </w:t>
            </w:r>
            <w:proofErr w:type="spellStart"/>
            <w:r w:rsidRPr="00E25C06">
              <w:rPr>
                <w:rFonts w:cstheme="minorHAnsi"/>
                <w:sz w:val="20"/>
              </w:rPr>
              <w:t>očekuje</w:t>
            </w:r>
            <w:proofErr w:type="spellEnd"/>
            <w:r w:rsidRPr="00E25C06">
              <w:rPr>
                <w:rFonts w:cstheme="minorHAnsi"/>
                <w:sz w:val="20"/>
              </w:rPr>
              <w:t xml:space="preserve"> se u </w:t>
            </w:r>
            <w:proofErr w:type="spellStart"/>
            <w:r w:rsidRPr="00E25C06">
              <w:rPr>
                <w:rFonts w:cstheme="minorHAnsi"/>
                <w:sz w:val="20"/>
              </w:rPr>
              <w:t>praktički</w:t>
            </w:r>
            <w:proofErr w:type="spellEnd"/>
            <w:r w:rsidRPr="00E25C06">
              <w:rPr>
                <w:rFonts w:cstheme="minorHAnsi"/>
                <w:sz w:val="20"/>
              </w:rPr>
              <w:t xml:space="preserve"> </w:t>
            </w:r>
            <w:proofErr w:type="spellStart"/>
            <w:r w:rsidRPr="00E25C06">
              <w:rPr>
                <w:rFonts w:cstheme="minorHAnsi"/>
                <w:sz w:val="20"/>
              </w:rPr>
              <w:t>svim</w:t>
            </w:r>
            <w:proofErr w:type="spellEnd"/>
            <w:r w:rsidRPr="00E25C06">
              <w:rPr>
                <w:rFonts w:cstheme="minorHAnsi"/>
                <w:sz w:val="20"/>
              </w:rPr>
              <w:t xml:space="preserve"> </w:t>
            </w:r>
            <w:proofErr w:type="spellStart"/>
            <w:r w:rsidRPr="00E25C06">
              <w:rPr>
                <w:rFonts w:cstheme="minorHAnsi"/>
                <w:sz w:val="20"/>
              </w:rPr>
              <w:t>sezonama</w:t>
            </w:r>
            <w:proofErr w:type="spellEnd"/>
            <w:r w:rsidRPr="00E25C06">
              <w:rPr>
                <w:rFonts w:cstheme="minorHAnsi"/>
                <w:sz w:val="20"/>
              </w:rPr>
              <w:t xml:space="preserve"> do </w:t>
            </w:r>
            <w:proofErr w:type="spellStart"/>
            <w:r w:rsidRPr="00E25C06">
              <w:rPr>
                <w:rFonts w:cstheme="minorHAnsi"/>
                <w:sz w:val="20"/>
              </w:rPr>
              <w:t>kraja</w:t>
            </w:r>
            <w:proofErr w:type="spellEnd"/>
            <w:r w:rsidRPr="00E25C06">
              <w:rPr>
                <w:rFonts w:cstheme="minorHAnsi"/>
                <w:sz w:val="20"/>
              </w:rPr>
              <w:t xml:space="preserve"> 2070. </w:t>
            </w:r>
            <w:proofErr w:type="spellStart"/>
            <w:r w:rsidRPr="00E25C06">
              <w:rPr>
                <w:rFonts w:cstheme="minorHAnsi"/>
                <w:sz w:val="20"/>
              </w:rPr>
              <w:t>godine</w:t>
            </w:r>
            <w:proofErr w:type="spellEnd"/>
            <w:r w:rsidRPr="00E25C06">
              <w:rPr>
                <w:rFonts w:cstheme="minorHAnsi"/>
                <w:sz w:val="20"/>
              </w:rPr>
              <w:t xml:space="preserve">. </w:t>
            </w:r>
            <w:proofErr w:type="spellStart"/>
            <w:r w:rsidRPr="00E25C06">
              <w:rPr>
                <w:rFonts w:cstheme="minorHAnsi"/>
                <w:sz w:val="20"/>
              </w:rPr>
              <w:t>Ljeti</w:t>
            </w:r>
            <w:proofErr w:type="spellEnd"/>
            <w:r w:rsidRPr="00E25C06">
              <w:rPr>
                <w:rFonts w:cstheme="minorHAnsi"/>
                <w:sz w:val="20"/>
              </w:rPr>
              <w:t xml:space="preserve"> se </w:t>
            </w:r>
            <w:proofErr w:type="spellStart"/>
            <w:r w:rsidRPr="00E25C06">
              <w:rPr>
                <w:rFonts w:cstheme="minorHAnsi"/>
                <w:sz w:val="20"/>
              </w:rPr>
              <w:t>očekuje</w:t>
            </w:r>
            <w:proofErr w:type="spellEnd"/>
            <w:r w:rsidRPr="00E25C06">
              <w:rPr>
                <w:rFonts w:cstheme="minorHAnsi"/>
                <w:sz w:val="20"/>
              </w:rPr>
              <w:t xml:space="preserve"> </w:t>
            </w:r>
            <w:proofErr w:type="spellStart"/>
            <w:r w:rsidRPr="00E25C06">
              <w:rPr>
                <w:rFonts w:cstheme="minorHAnsi"/>
                <w:sz w:val="20"/>
              </w:rPr>
              <w:t>porast</w:t>
            </w:r>
            <w:proofErr w:type="spellEnd"/>
            <w:r w:rsidRPr="00E25C06">
              <w:rPr>
                <w:rFonts w:cstheme="minorHAnsi"/>
                <w:sz w:val="20"/>
              </w:rPr>
              <w:t xml:space="preserve"> </w:t>
            </w:r>
            <w:proofErr w:type="spellStart"/>
            <w:r w:rsidRPr="00E25C06">
              <w:rPr>
                <w:rFonts w:cstheme="minorHAnsi"/>
                <w:sz w:val="20"/>
              </w:rPr>
              <w:t>broja</w:t>
            </w:r>
            <w:proofErr w:type="spellEnd"/>
            <w:r w:rsidRPr="00E25C06">
              <w:rPr>
                <w:rFonts w:cstheme="minorHAnsi"/>
                <w:sz w:val="20"/>
              </w:rPr>
              <w:t xml:space="preserve"> </w:t>
            </w:r>
            <w:proofErr w:type="spellStart"/>
            <w:r w:rsidRPr="00E25C06">
              <w:rPr>
                <w:rFonts w:cstheme="minorHAnsi"/>
                <w:sz w:val="20"/>
              </w:rPr>
              <w:t>vrućih</w:t>
            </w:r>
            <w:proofErr w:type="spellEnd"/>
            <w:r w:rsidRPr="00E25C06">
              <w:rPr>
                <w:rFonts w:cstheme="minorHAnsi"/>
                <w:sz w:val="20"/>
              </w:rPr>
              <w:t xml:space="preserve"> dana </w:t>
            </w:r>
            <w:proofErr w:type="spellStart"/>
            <w:r w:rsidRPr="00E25C06">
              <w:rPr>
                <w:rFonts w:cstheme="minorHAnsi"/>
                <w:sz w:val="20"/>
              </w:rPr>
              <w:t>što</w:t>
            </w:r>
            <w:proofErr w:type="spellEnd"/>
            <w:r w:rsidRPr="00E25C06">
              <w:rPr>
                <w:rFonts w:cstheme="minorHAnsi"/>
                <w:sz w:val="20"/>
              </w:rPr>
              <w:t xml:space="preserve"> </w:t>
            </w:r>
            <w:proofErr w:type="spellStart"/>
            <w:r w:rsidRPr="00E25C06">
              <w:rPr>
                <w:rFonts w:cstheme="minorHAnsi"/>
                <w:sz w:val="20"/>
              </w:rPr>
              <w:t>bi</w:t>
            </w:r>
            <w:proofErr w:type="spellEnd"/>
            <w:r w:rsidRPr="00E25C06">
              <w:rPr>
                <w:rFonts w:cstheme="minorHAnsi"/>
                <w:sz w:val="20"/>
              </w:rPr>
              <w:t xml:space="preserve"> </w:t>
            </w:r>
            <w:proofErr w:type="spellStart"/>
            <w:r w:rsidRPr="00E25C06">
              <w:rPr>
                <w:rFonts w:cstheme="minorHAnsi"/>
                <w:sz w:val="20"/>
              </w:rPr>
              <w:t>moglo</w:t>
            </w:r>
            <w:proofErr w:type="spellEnd"/>
            <w:r w:rsidRPr="00E25C06">
              <w:rPr>
                <w:rFonts w:cstheme="minorHAnsi"/>
                <w:sz w:val="20"/>
              </w:rPr>
              <w:t xml:space="preserve"> </w:t>
            </w:r>
            <w:proofErr w:type="spellStart"/>
            <w:r w:rsidRPr="00E25C06">
              <w:rPr>
                <w:rFonts w:cstheme="minorHAnsi"/>
                <w:sz w:val="20"/>
              </w:rPr>
              <w:t>prouzročiti</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produžena</w:t>
            </w:r>
            <w:proofErr w:type="spellEnd"/>
            <w:r w:rsidRPr="00E25C06">
              <w:rPr>
                <w:rFonts w:cstheme="minorHAnsi"/>
                <w:sz w:val="20"/>
              </w:rPr>
              <w:t xml:space="preserve"> </w:t>
            </w:r>
            <w:proofErr w:type="spellStart"/>
            <w:r w:rsidRPr="00E25C06">
              <w:rPr>
                <w:rFonts w:cstheme="minorHAnsi"/>
                <w:sz w:val="20"/>
              </w:rPr>
              <w:t>razdoblja</w:t>
            </w:r>
            <w:proofErr w:type="spellEnd"/>
            <w:r w:rsidRPr="00E25C06">
              <w:rPr>
                <w:rFonts w:cstheme="minorHAnsi"/>
                <w:sz w:val="20"/>
              </w:rPr>
              <w:t xml:space="preserve"> s </w:t>
            </w:r>
            <w:proofErr w:type="spellStart"/>
            <w:r w:rsidRPr="00E25C06">
              <w:rPr>
                <w:rFonts w:cstheme="minorHAnsi"/>
                <w:sz w:val="20"/>
              </w:rPr>
              <w:t>visokom</w:t>
            </w:r>
            <w:proofErr w:type="spellEnd"/>
            <w:r w:rsidRPr="00E25C06">
              <w:rPr>
                <w:rFonts w:cstheme="minorHAnsi"/>
                <w:sz w:val="20"/>
              </w:rPr>
              <w:t xml:space="preserve"> </w:t>
            </w:r>
            <w:proofErr w:type="spellStart"/>
            <w:r w:rsidRPr="00E25C06">
              <w:rPr>
                <w:rFonts w:cstheme="minorHAnsi"/>
                <w:sz w:val="20"/>
              </w:rPr>
              <w:t>temperaturom</w:t>
            </w:r>
            <w:proofErr w:type="spellEnd"/>
            <w:r w:rsidRPr="00E25C06">
              <w:rPr>
                <w:rFonts w:cstheme="minorHAnsi"/>
                <w:sz w:val="20"/>
              </w:rPr>
              <w:t xml:space="preserve"> </w:t>
            </w:r>
            <w:proofErr w:type="spellStart"/>
            <w:r w:rsidRPr="00E25C06">
              <w:rPr>
                <w:rFonts w:cstheme="minorHAnsi"/>
                <w:sz w:val="20"/>
              </w:rPr>
              <w:t>zraka</w:t>
            </w:r>
            <w:proofErr w:type="spellEnd"/>
            <w:r w:rsidRPr="00E25C06">
              <w:rPr>
                <w:rFonts w:cstheme="minorHAnsi"/>
                <w:sz w:val="20"/>
              </w:rPr>
              <w:t xml:space="preserve"> (</w:t>
            </w:r>
            <w:proofErr w:type="spellStart"/>
            <w:r w:rsidRPr="00E25C06">
              <w:rPr>
                <w:rFonts w:cstheme="minorHAnsi"/>
                <w:sz w:val="20"/>
              </w:rPr>
              <w:t>toplinski</w:t>
            </w:r>
            <w:proofErr w:type="spellEnd"/>
            <w:r w:rsidRPr="00E25C06">
              <w:rPr>
                <w:rFonts w:cstheme="minorHAnsi"/>
                <w:sz w:val="20"/>
              </w:rPr>
              <w:t xml:space="preserve"> </w:t>
            </w:r>
            <w:proofErr w:type="spellStart"/>
            <w:r w:rsidRPr="00E25C06">
              <w:rPr>
                <w:rFonts w:cstheme="minorHAnsi"/>
                <w:sz w:val="20"/>
              </w:rPr>
              <w:t>valovi</w:t>
            </w:r>
            <w:proofErr w:type="spellEnd"/>
            <w:r w:rsidRPr="00E25C06">
              <w:rPr>
                <w:rFonts w:cstheme="minorHAnsi"/>
                <w:sz w:val="20"/>
              </w:rPr>
              <w:t>).</w:t>
            </w:r>
          </w:p>
        </w:tc>
      </w:tr>
    </w:tbl>
    <w:p w14:paraId="1394E37C" w14:textId="77777777" w:rsidR="00A04552" w:rsidRDefault="00A04552" w:rsidP="00A04552">
      <w:pPr>
        <w:pStyle w:val="1Odlomakpopisa1"/>
        <w:ind w:firstLine="0"/>
        <w:jc w:val="center"/>
        <w:rPr>
          <w:sz w:val="20"/>
          <w:szCs w:val="20"/>
        </w:rPr>
      </w:pPr>
      <w:r w:rsidRPr="002C6F61">
        <w:rPr>
          <w:sz w:val="20"/>
          <w:szCs w:val="20"/>
        </w:rPr>
        <w:t xml:space="preserve">Izvor: </w:t>
      </w:r>
      <w:proofErr w:type="spellStart"/>
      <w:r w:rsidRPr="002C6F61">
        <w:rPr>
          <w:sz w:val="20"/>
          <w:szCs w:val="20"/>
        </w:rPr>
        <w:t>Izvješće</w:t>
      </w:r>
      <w:proofErr w:type="spellEnd"/>
      <w:r w:rsidRPr="002C6F61">
        <w:rPr>
          <w:sz w:val="20"/>
          <w:szCs w:val="20"/>
        </w:rPr>
        <w:t xml:space="preserve"> </w:t>
      </w:r>
      <w:proofErr w:type="spellStart"/>
      <w:r w:rsidRPr="002C6F61">
        <w:rPr>
          <w:sz w:val="20"/>
          <w:szCs w:val="20"/>
        </w:rPr>
        <w:t>Europske</w:t>
      </w:r>
      <w:proofErr w:type="spellEnd"/>
      <w:r w:rsidRPr="002C6F61">
        <w:rPr>
          <w:sz w:val="20"/>
          <w:szCs w:val="20"/>
        </w:rPr>
        <w:t xml:space="preserve"> </w:t>
      </w:r>
      <w:proofErr w:type="spellStart"/>
      <w:r w:rsidRPr="002C6F61">
        <w:rPr>
          <w:sz w:val="20"/>
          <w:szCs w:val="20"/>
        </w:rPr>
        <w:t>agencije</w:t>
      </w:r>
      <w:proofErr w:type="spellEnd"/>
      <w:r w:rsidRPr="002C6F61">
        <w:rPr>
          <w:sz w:val="20"/>
          <w:szCs w:val="20"/>
        </w:rPr>
        <w:t xml:space="preserve"> za </w:t>
      </w:r>
      <w:proofErr w:type="spellStart"/>
      <w:r w:rsidRPr="002C6F61">
        <w:rPr>
          <w:sz w:val="20"/>
          <w:szCs w:val="20"/>
        </w:rPr>
        <w:t>okoliš</w:t>
      </w:r>
      <w:proofErr w:type="spellEnd"/>
      <w:r w:rsidRPr="002C6F61">
        <w:rPr>
          <w:sz w:val="20"/>
          <w:szCs w:val="20"/>
        </w:rPr>
        <w:t xml:space="preserve"> o </w:t>
      </w:r>
      <w:proofErr w:type="spellStart"/>
      <w:r w:rsidRPr="002C6F61">
        <w:rPr>
          <w:sz w:val="20"/>
          <w:szCs w:val="20"/>
        </w:rPr>
        <w:t>klimatskim</w:t>
      </w:r>
      <w:proofErr w:type="spellEnd"/>
      <w:r w:rsidRPr="002C6F61">
        <w:rPr>
          <w:sz w:val="20"/>
          <w:szCs w:val="20"/>
        </w:rPr>
        <w:t xml:space="preserve"> </w:t>
      </w:r>
      <w:proofErr w:type="spellStart"/>
      <w:r w:rsidRPr="002C6F61">
        <w:rPr>
          <w:sz w:val="20"/>
          <w:szCs w:val="20"/>
        </w:rPr>
        <w:t>promjenama</w:t>
      </w:r>
      <w:proofErr w:type="spellEnd"/>
      <w:r w:rsidRPr="002C6F61">
        <w:rPr>
          <w:sz w:val="20"/>
          <w:szCs w:val="20"/>
        </w:rPr>
        <w:t xml:space="preserve">, </w:t>
      </w:r>
      <w:proofErr w:type="spellStart"/>
      <w:r w:rsidRPr="002C6F61">
        <w:rPr>
          <w:sz w:val="20"/>
          <w:szCs w:val="20"/>
        </w:rPr>
        <w:t>Izvještaj</w:t>
      </w:r>
      <w:proofErr w:type="spellEnd"/>
      <w:r w:rsidRPr="002C6F61">
        <w:rPr>
          <w:sz w:val="20"/>
          <w:szCs w:val="20"/>
        </w:rPr>
        <w:t xml:space="preserve"> o </w:t>
      </w:r>
      <w:proofErr w:type="spellStart"/>
      <w:r w:rsidRPr="002C6F61">
        <w:rPr>
          <w:sz w:val="20"/>
          <w:szCs w:val="20"/>
        </w:rPr>
        <w:t>procijenjenim</w:t>
      </w:r>
      <w:proofErr w:type="spellEnd"/>
      <w:r w:rsidRPr="002C6F61">
        <w:rPr>
          <w:sz w:val="20"/>
          <w:szCs w:val="20"/>
        </w:rPr>
        <w:t xml:space="preserve"> </w:t>
      </w:r>
      <w:proofErr w:type="spellStart"/>
      <w:r w:rsidRPr="002C6F61">
        <w:rPr>
          <w:sz w:val="20"/>
          <w:szCs w:val="20"/>
        </w:rPr>
        <w:t>utjecajima</w:t>
      </w:r>
      <w:proofErr w:type="spellEnd"/>
      <w:r w:rsidRPr="002C6F61">
        <w:rPr>
          <w:sz w:val="20"/>
          <w:szCs w:val="20"/>
        </w:rPr>
        <w:t xml:space="preserve"> </w:t>
      </w:r>
      <w:proofErr w:type="spellStart"/>
      <w:r w:rsidRPr="002C6F61">
        <w:rPr>
          <w:sz w:val="20"/>
          <w:szCs w:val="20"/>
        </w:rPr>
        <w:t>i</w:t>
      </w:r>
      <w:proofErr w:type="spellEnd"/>
      <w:r w:rsidRPr="002C6F61">
        <w:rPr>
          <w:sz w:val="20"/>
          <w:szCs w:val="20"/>
        </w:rPr>
        <w:t xml:space="preserve"> </w:t>
      </w:r>
      <w:proofErr w:type="spellStart"/>
      <w:r w:rsidRPr="002C6F61">
        <w:rPr>
          <w:sz w:val="20"/>
          <w:szCs w:val="20"/>
        </w:rPr>
        <w:t>ranjivosti</w:t>
      </w:r>
      <w:proofErr w:type="spellEnd"/>
      <w:r w:rsidRPr="002C6F61">
        <w:rPr>
          <w:sz w:val="20"/>
          <w:szCs w:val="20"/>
        </w:rPr>
        <w:t xml:space="preserve"> </w:t>
      </w:r>
      <w:proofErr w:type="spellStart"/>
      <w:r w:rsidRPr="002C6F61">
        <w:rPr>
          <w:sz w:val="20"/>
          <w:szCs w:val="20"/>
        </w:rPr>
        <w:t>na</w:t>
      </w:r>
      <w:proofErr w:type="spellEnd"/>
      <w:r w:rsidRPr="002C6F61">
        <w:rPr>
          <w:sz w:val="20"/>
          <w:szCs w:val="20"/>
        </w:rPr>
        <w:t xml:space="preserve"> </w:t>
      </w:r>
      <w:proofErr w:type="spellStart"/>
      <w:r w:rsidRPr="002C6F61">
        <w:rPr>
          <w:sz w:val="20"/>
          <w:szCs w:val="20"/>
        </w:rPr>
        <w:t>klimatske</w:t>
      </w:r>
      <w:proofErr w:type="spellEnd"/>
      <w:r w:rsidRPr="002C6F61">
        <w:rPr>
          <w:sz w:val="20"/>
          <w:szCs w:val="20"/>
        </w:rPr>
        <w:t xml:space="preserve"> </w:t>
      </w:r>
      <w:proofErr w:type="spellStart"/>
      <w:r w:rsidRPr="002C6F61">
        <w:rPr>
          <w:sz w:val="20"/>
          <w:szCs w:val="20"/>
        </w:rPr>
        <w:t>promjene</w:t>
      </w:r>
      <w:proofErr w:type="spellEnd"/>
      <w:r w:rsidRPr="002C6F61">
        <w:rPr>
          <w:sz w:val="20"/>
          <w:szCs w:val="20"/>
        </w:rPr>
        <w:t xml:space="preserve"> po </w:t>
      </w:r>
      <w:proofErr w:type="spellStart"/>
      <w:r w:rsidRPr="002C6F61">
        <w:rPr>
          <w:sz w:val="20"/>
          <w:szCs w:val="20"/>
        </w:rPr>
        <w:t>pojedinim</w:t>
      </w:r>
      <w:proofErr w:type="spellEnd"/>
      <w:r w:rsidRPr="002C6F61">
        <w:rPr>
          <w:sz w:val="20"/>
          <w:szCs w:val="20"/>
        </w:rPr>
        <w:t xml:space="preserve"> </w:t>
      </w:r>
      <w:proofErr w:type="spellStart"/>
      <w:r w:rsidRPr="002C6F61">
        <w:rPr>
          <w:sz w:val="20"/>
          <w:szCs w:val="20"/>
        </w:rPr>
        <w:t>sektorima</w:t>
      </w:r>
      <w:proofErr w:type="spellEnd"/>
      <w:r w:rsidRPr="002C6F61">
        <w:rPr>
          <w:sz w:val="20"/>
          <w:szCs w:val="20"/>
        </w:rPr>
        <w:t>, Zagreb 2017.</w:t>
      </w:r>
      <w:r>
        <w:rPr>
          <w:sz w:val="20"/>
          <w:szCs w:val="20"/>
        </w:rPr>
        <w:t xml:space="preserve"> </w:t>
      </w:r>
      <w:proofErr w:type="spellStart"/>
      <w:r>
        <w:rPr>
          <w:sz w:val="20"/>
          <w:szCs w:val="20"/>
        </w:rPr>
        <w:t>godina</w:t>
      </w:r>
      <w:proofErr w:type="spellEnd"/>
      <w:r w:rsidRPr="002C6F61">
        <w:rPr>
          <w:sz w:val="20"/>
          <w:szCs w:val="20"/>
        </w:rPr>
        <w:t xml:space="preserve">, </w:t>
      </w:r>
      <w:proofErr w:type="spellStart"/>
      <w:r w:rsidRPr="002C6F61">
        <w:rPr>
          <w:sz w:val="20"/>
          <w:szCs w:val="20"/>
        </w:rPr>
        <w:t>Strategija</w:t>
      </w:r>
      <w:proofErr w:type="spellEnd"/>
      <w:r w:rsidRPr="002C6F61">
        <w:rPr>
          <w:sz w:val="20"/>
          <w:szCs w:val="20"/>
        </w:rPr>
        <w:t xml:space="preserve"> </w:t>
      </w:r>
      <w:proofErr w:type="spellStart"/>
      <w:r w:rsidRPr="002C6F61">
        <w:rPr>
          <w:sz w:val="20"/>
          <w:szCs w:val="20"/>
        </w:rPr>
        <w:t>prilagodbe</w:t>
      </w:r>
      <w:proofErr w:type="spellEnd"/>
      <w:r w:rsidRPr="002C6F61">
        <w:rPr>
          <w:sz w:val="20"/>
          <w:szCs w:val="20"/>
        </w:rPr>
        <w:t xml:space="preserve"> </w:t>
      </w:r>
      <w:proofErr w:type="spellStart"/>
      <w:r w:rsidRPr="002C6F61">
        <w:rPr>
          <w:sz w:val="20"/>
          <w:szCs w:val="20"/>
        </w:rPr>
        <w:t>klimatskim</w:t>
      </w:r>
      <w:proofErr w:type="spellEnd"/>
      <w:r w:rsidRPr="002C6F61">
        <w:rPr>
          <w:sz w:val="20"/>
          <w:szCs w:val="20"/>
        </w:rPr>
        <w:t xml:space="preserve"> </w:t>
      </w:r>
      <w:proofErr w:type="spellStart"/>
      <w:r w:rsidRPr="002C6F61">
        <w:rPr>
          <w:sz w:val="20"/>
          <w:szCs w:val="20"/>
        </w:rPr>
        <w:t>promjenama</w:t>
      </w:r>
      <w:proofErr w:type="spellEnd"/>
      <w:r w:rsidRPr="002C6F61">
        <w:rPr>
          <w:sz w:val="20"/>
          <w:szCs w:val="20"/>
        </w:rPr>
        <w:t xml:space="preserve"> u </w:t>
      </w:r>
      <w:proofErr w:type="spellStart"/>
      <w:r w:rsidRPr="002C6F61">
        <w:rPr>
          <w:sz w:val="20"/>
          <w:szCs w:val="20"/>
        </w:rPr>
        <w:t>Republici</w:t>
      </w:r>
      <w:proofErr w:type="spellEnd"/>
      <w:r w:rsidRPr="002C6F61">
        <w:rPr>
          <w:sz w:val="20"/>
          <w:szCs w:val="20"/>
        </w:rPr>
        <w:t xml:space="preserve"> </w:t>
      </w:r>
      <w:proofErr w:type="spellStart"/>
      <w:r w:rsidRPr="002C6F61">
        <w:rPr>
          <w:sz w:val="20"/>
          <w:szCs w:val="20"/>
        </w:rPr>
        <w:t>Hrvatskoj</w:t>
      </w:r>
      <w:proofErr w:type="spellEnd"/>
      <w:r w:rsidRPr="002C6F61">
        <w:rPr>
          <w:sz w:val="20"/>
          <w:szCs w:val="20"/>
        </w:rPr>
        <w:t xml:space="preserve"> za </w:t>
      </w:r>
      <w:proofErr w:type="spellStart"/>
      <w:r w:rsidRPr="002C6F61">
        <w:rPr>
          <w:sz w:val="20"/>
          <w:szCs w:val="20"/>
        </w:rPr>
        <w:t>razdoblje</w:t>
      </w:r>
      <w:proofErr w:type="spellEnd"/>
      <w:r w:rsidRPr="002C6F61">
        <w:rPr>
          <w:sz w:val="20"/>
          <w:szCs w:val="20"/>
        </w:rPr>
        <w:t xml:space="preserve"> do 2040. </w:t>
      </w:r>
      <w:proofErr w:type="spellStart"/>
      <w:r w:rsidRPr="002C6F61">
        <w:rPr>
          <w:sz w:val="20"/>
          <w:szCs w:val="20"/>
        </w:rPr>
        <w:t>godine</w:t>
      </w:r>
      <w:proofErr w:type="spellEnd"/>
      <w:r w:rsidRPr="002C6F61">
        <w:rPr>
          <w:sz w:val="20"/>
          <w:szCs w:val="20"/>
        </w:rPr>
        <w:t xml:space="preserve"> s </w:t>
      </w:r>
      <w:proofErr w:type="spellStart"/>
      <w:r w:rsidRPr="002C6F61">
        <w:rPr>
          <w:sz w:val="20"/>
          <w:szCs w:val="20"/>
        </w:rPr>
        <w:t>pogledom</w:t>
      </w:r>
      <w:proofErr w:type="spellEnd"/>
      <w:r w:rsidRPr="002C6F61">
        <w:rPr>
          <w:sz w:val="20"/>
          <w:szCs w:val="20"/>
        </w:rPr>
        <w:t xml:space="preserve"> </w:t>
      </w:r>
      <w:proofErr w:type="spellStart"/>
      <w:r w:rsidRPr="002C6F61">
        <w:rPr>
          <w:sz w:val="20"/>
          <w:szCs w:val="20"/>
        </w:rPr>
        <w:t>na</w:t>
      </w:r>
      <w:proofErr w:type="spellEnd"/>
      <w:r w:rsidRPr="002C6F61">
        <w:rPr>
          <w:sz w:val="20"/>
          <w:szCs w:val="20"/>
        </w:rPr>
        <w:t xml:space="preserve"> 2070. </w:t>
      </w:r>
      <w:proofErr w:type="spellStart"/>
      <w:r w:rsidRPr="002C6F61">
        <w:rPr>
          <w:sz w:val="20"/>
          <w:szCs w:val="20"/>
        </w:rPr>
        <w:t>godinu</w:t>
      </w:r>
      <w:proofErr w:type="spellEnd"/>
      <w:r w:rsidRPr="002C6F61">
        <w:rPr>
          <w:sz w:val="20"/>
          <w:szCs w:val="20"/>
        </w:rPr>
        <w:t xml:space="preserve">  </w:t>
      </w:r>
    </w:p>
    <w:p w14:paraId="4F79015C" w14:textId="77777777" w:rsidR="00301039" w:rsidRPr="00301039" w:rsidRDefault="00301039" w:rsidP="0053712B">
      <w:pPr>
        <w:pStyle w:val="Naslov1"/>
        <w:rPr>
          <w:rFonts w:eastAsiaTheme="majorEastAsia"/>
        </w:rPr>
      </w:pPr>
      <w:bookmarkStart w:id="54" w:name="_Toc2082196"/>
      <w:bookmarkStart w:id="55" w:name="_Toc2589536"/>
      <w:bookmarkStart w:id="56" w:name="_Toc52525231"/>
      <w:bookmarkStart w:id="57" w:name="_Toc147306727"/>
      <w:bookmarkStart w:id="58" w:name="_Hlk2157275"/>
      <w:r w:rsidRPr="00301039">
        <w:rPr>
          <w:rFonts w:eastAsiaTheme="majorEastAsia"/>
        </w:rPr>
        <w:t>ZAKLJUČAK</w:t>
      </w:r>
      <w:bookmarkEnd w:id="54"/>
      <w:bookmarkEnd w:id="55"/>
      <w:bookmarkEnd w:id="56"/>
      <w:bookmarkEnd w:id="57"/>
    </w:p>
    <w:bookmarkEnd w:id="58"/>
    <w:p w14:paraId="360594F8" w14:textId="6E3A2713" w:rsidR="00411155" w:rsidRDefault="00301039" w:rsidP="00EF77EA">
      <w:pPr>
        <w:spacing w:after="120" w:line="276" w:lineRule="auto"/>
        <w:ind w:firstLine="709"/>
        <w:rPr>
          <w:rFonts w:eastAsia="Calibri" w:cs="Times New Roman"/>
          <w:lang w:val="en-US" w:eastAsia="hr-HR"/>
        </w:rPr>
      </w:pPr>
      <w:proofErr w:type="spellStart"/>
      <w:r w:rsidRPr="00301039">
        <w:rPr>
          <w:rFonts w:eastAsia="Calibri" w:cs="Times New Roman"/>
          <w:lang w:val="en-US" w:eastAsia="hr-HR"/>
        </w:rPr>
        <w:t>Svrha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ovog</w:t>
      </w:r>
      <w:proofErr w:type="spellEnd"/>
      <w:r w:rsidRPr="00301039">
        <w:rPr>
          <w:rFonts w:eastAsia="Calibri" w:cs="Times New Roman"/>
          <w:lang w:val="en-US" w:eastAsia="hr-HR"/>
        </w:rPr>
        <w:t xml:space="preserve"> Plana je </w:t>
      </w:r>
      <w:proofErr w:type="spellStart"/>
      <w:r w:rsidRPr="00301039">
        <w:rPr>
          <w:rFonts w:eastAsia="Calibri" w:cs="Times New Roman"/>
          <w:lang w:val="en-US" w:eastAsia="hr-HR"/>
        </w:rPr>
        <w:t>prikaz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specifičnosti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području</w:t>
      </w:r>
      <w:proofErr w:type="spellEnd"/>
      <w:r w:rsidRPr="00301039">
        <w:rPr>
          <w:rFonts w:eastAsia="Calibri" w:cs="Times New Roman"/>
          <w:lang w:val="en-US" w:eastAsia="hr-HR"/>
        </w:rPr>
        <w:t xml:space="preserve"> </w:t>
      </w:r>
      <w:r w:rsidR="0066392C">
        <w:rPr>
          <w:rFonts w:eastAsia="Calibri" w:cs="Times New Roman"/>
          <w:lang w:val="en-US" w:eastAsia="hr-HR"/>
        </w:rPr>
        <w:t xml:space="preserve">Grada </w:t>
      </w:r>
      <w:proofErr w:type="spellStart"/>
      <w:r w:rsidR="0066392C">
        <w:rPr>
          <w:rFonts w:eastAsia="Calibri" w:cs="Times New Roman"/>
          <w:lang w:val="en-US" w:eastAsia="hr-HR"/>
        </w:rPr>
        <w:t>Zlatara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prijašnjih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istih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kako</w:t>
      </w:r>
      <w:proofErr w:type="spellEnd"/>
      <w:r w:rsidRPr="00301039">
        <w:rPr>
          <w:rFonts w:eastAsia="Calibri" w:cs="Times New Roman"/>
          <w:lang w:val="en-US" w:eastAsia="hr-HR"/>
        </w:rPr>
        <w:t xml:space="preserve"> bi se </w:t>
      </w:r>
      <w:proofErr w:type="spellStart"/>
      <w:r w:rsidRPr="00301039">
        <w:rPr>
          <w:rFonts w:eastAsia="Calibri" w:cs="Times New Roman"/>
          <w:lang w:val="en-US" w:eastAsia="hr-HR"/>
        </w:rPr>
        <w:t>stanovništvo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uputilo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primjene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sprječavanja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ublažavanju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njihovih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slučaju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one </w:t>
      </w:r>
      <w:proofErr w:type="spellStart"/>
      <w:r w:rsidRPr="00301039">
        <w:rPr>
          <w:rFonts w:eastAsia="Calibri" w:cs="Times New Roman"/>
          <w:lang w:val="en-US" w:eastAsia="hr-HR"/>
        </w:rPr>
        <w:t>nepredvidive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stanovništvo</w:t>
      </w:r>
      <w:proofErr w:type="spellEnd"/>
      <w:r w:rsidRPr="00301039">
        <w:rPr>
          <w:rFonts w:eastAsia="Calibri" w:cs="Times New Roman"/>
          <w:lang w:val="en-US" w:eastAsia="hr-HR"/>
        </w:rPr>
        <w:t xml:space="preserve"> ne </w:t>
      </w:r>
      <w:proofErr w:type="spellStart"/>
      <w:r w:rsidRPr="00301039">
        <w:rPr>
          <w:rFonts w:eastAsia="Calibri" w:cs="Times New Roman"/>
          <w:lang w:val="en-US" w:eastAsia="hr-HR"/>
        </w:rPr>
        <w:t>može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pravovremeno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pripremiti</w:t>
      </w:r>
      <w:proofErr w:type="spellEnd"/>
      <w:r w:rsidRPr="00301039">
        <w:rPr>
          <w:rFonts w:eastAsia="Calibri" w:cs="Times New Roman"/>
          <w:lang w:val="en-US" w:eastAsia="hr-HR"/>
        </w:rPr>
        <w:t xml:space="preserve">. </w:t>
      </w:r>
      <w:r w:rsidR="00411155" w:rsidRPr="00411155">
        <w:rPr>
          <w:rFonts w:eastAsia="Calibri" w:cs="Times New Roman"/>
          <w:lang w:val="en-US" w:eastAsia="hr-HR"/>
        </w:rPr>
        <w:t xml:space="preserve">Isto </w:t>
      </w:r>
      <w:proofErr w:type="spellStart"/>
      <w:r w:rsidR="00411155" w:rsidRPr="00411155">
        <w:rPr>
          <w:rFonts w:eastAsia="Calibri" w:cs="Times New Roman"/>
          <w:lang w:val="en-US" w:eastAsia="hr-HR"/>
        </w:rPr>
        <w:t>tako</w:t>
      </w:r>
      <w:proofErr w:type="spellEnd"/>
      <w:r w:rsidR="00411155" w:rsidRPr="00411155">
        <w:rPr>
          <w:rFonts w:eastAsia="Calibri" w:cs="Times New Roman"/>
          <w:lang w:val="en-US" w:eastAsia="hr-HR"/>
        </w:rPr>
        <w:t xml:space="preserve"> </w:t>
      </w:r>
      <w:proofErr w:type="spellStart"/>
      <w:r w:rsidR="00411155" w:rsidRPr="00411155">
        <w:rPr>
          <w:rFonts w:eastAsia="Calibri" w:cs="Times New Roman"/>
          <w:lang w:val="en-US" w:eastAsia="hr-HR"/>
        </w:rPr>
        <w:t>ovim</w:t>
      </w:r>
      <w:proofErr w:type="spellEnd"/>
      <w:r w:rsidR="00411155" w:rsidRPr="00411155">
        <w:rPr>
          <w:rFonts w:eastAsia="Calibri" w:cs="Times New Roman"/>
          <w:lang w:val="en-US" w:eastAsia="hr-HR"/>
        </w:rPr>
        <w:t xml:space="preserve"> </w:t>
      </w:r>
      <w:proofErr w:type="spellStart"/>
      <w:r w:rsidR="00411155" w:rsidRPr="00411155">
        <w:rPr>
          <w:rFonts w:eastAsia="Calibri" w:cs="Times New Roman"/>
          <w:lang w:val="en-US" w:eastAsia="hr-HR"/>
        </w:rPr>
        <w:t>planom</w:t>
      </w:r>
      <w:proofErr w:type="spellEnd"/>
      <w:r w:rsidR="00411155" w:rsidRPr="00411155">
        <w:rPr>
          <w:rFonts w:eastAsia="Calibri" w:cs="Times New Roman"/>
          <w:lang w:val="en-US" w:eastAsia="hr-HR"/>
        </w:rPr>
        <w:t xml:space="preserve"> </w:t>
      </w:r>
      <w:proofErr w:type="spellStart"/>
      <w:r w:rsidR="00411155" w:rsidRPr="00411155">
        <w:rPr>
          <w:rFonts w:eastAsia="Calibri" w:cs="Times New Roman"/>
          <w:lang w:val="en-US" w:eastAsia="hr-HR"/>
        </w:rPr>
        <w:t>evidentirane</w:t>
      </w:r>
      <w:proofErr w:type="spellEnd"/>
      <w:r w:rsidR="00411155" w:rsidRPr="00411155">
        <w:rPr>
          <w:rFonts w:eastAsia="Calibri" w:cs="Times New Roman"/>
          <w:lang w:val="en-US" w:eastAsia="hr-HR"/>
        </w:rPr>
        <w:t xml:space="preserve"> </w:t>
      </w:r>
      <w:proofErr w:type="spellStart"/>
      <w:r w:rsidR="00411155" w:rsidRPr="00411155">
        <w:rPr>
          <w:rFonts w:eastAsia="Calibri" w:cs="Times New Roman"/>
          <w:lang w:val="en-US" w:eastAsia="hr-HR"/>
        </w:rPr>
        <w:t>su</w:t>
      </w:r>
      <w:proofErr w:type="spellEnd"/>
      <w:r w:rsidR="00411155" w:rsidRPr="00411155">
        <w:rPr>
          <w:rFonts w:eastAsia="Calibri" w:cs="Times New Roman"/>
          <w:lang w:val="en-US" w:eastAsia="hr-HR"/>
        </w:rPr>
        <w:t xml:space="preserve"> </w:t>
      </w:r>
      <w:proofErr w:type="spellStart"/>
      <w:r w:rsidR="00411155" w:rsidRPr="00411155">
        <w:rPr>
          <w:rFonts w:eastAsia="Calibri" w:cs="Times New Roman"/>
          <w:lang w:val="en-US" w:eastAsia="hr-HR"/>
        </w:rPr>
        <w:t>moguće</w:t>
      </w:r>
      <w:proofErr w:type="spellEnd"/>
      <w:r w:rsidR="00411155" w:rsidRPr="00411155">
        <w:rPr>
          <w:rFonts w:eastAsia="Calibri" w:cs="Times New Roman"/>
          <w:lang w:val="en-US" w:eastAsia="hr-HR"/>
        </w:rPr>
        <w:t xml:space="preserve"> </w:t>
      </w:r>
      <w:proofErr w:type="spellStart"/>
      <w:r w:rsidR="00411155" w:rsidRPr="00411155">
        <w:rPr>
          <w:rFonts w:eastAsia="Calibri" w:cs="Times New Roman"/>
          <w:lang w:val="en-US" w:eastAsia="hr-HR"/>
        </w:rPr>
        <w:t>prirodne</w:t>
      </w:r>
      <w:proofErr w:type="spellEnd"/>
      <w:r w:rsidR="00411155" w:rsidRPr="00411155">
        <w:rPr>
          <w:rFonts w:eastAsia="Calibri" w:cs="Times New Roman"/>
          <w:lang w:val="en-US" w:eastAsia="hr-HR"/>
        </w:rPr>
        <w:t xml:space="preserve"> </w:t>
      </w:r>
      <w:proofErr w:type="spellStart"/>
      <w:r w:rsidR="00411155" w:rsidRPr="00411155">
        <w:rPr>
          <w:rFonts w:eastAsia="Calibri" w:cs="Times New Roman"/>
          <w:lang w:val="en-US" w:eastAsia="hr-HR"/>
        </w:rPr>
        <w:t>nepogode</w:t>
      </w:r>
      <w:proofErr w:type="spellEnd"/>
      <w:r w:rsidR="00411155" w:rsidRPr="00411155">
        <w:rPr>
          <w:rFonts w:eastAsia="Calibri" w:cs="Times New Roman"/>
          <w:lang w:val="en-US" w:eastAsia="hr-HR"/>
        </w:rPr>
        <w:t xml:space="preserve"> </w:t>
      </w:r>
      <w:proofErr w:type="spellStart"/>
      <w:r w:rsidR="00411155" w:rsidRPr="00411155">
        <w:rPr>
          <w:rFonts w:eastAsia="Calibri" w:cs="Times New Roman"/>
          <w:lang w:val="en-US" w:eastAsia="hr-HR"/>
        </w:rPr>
        <w:t>na</w:t>
      </w:r>
      <w:proofErr w:type="spellEnd"/>
      <w:r w:rsidR="00411155" w:rsidRPr="00411155">
        <w:rPr>
          <w:rFonts w:eastAsia="Calibri" w:cs="Times New Roman"/>
          <w:lang w:val="en-US" w:eastAsia="hr-HR"/>
        </w:rPr>
        <w:t xml:space="preserve"> </w:t>
      </w:r>
      <w:proofErr w:type="spellStart"/>
      <w:r w:rsidR="00411155" w:rsidRPr="00411155">
        <w:rPr>
          <w:rFonts w:eastAsia="Calibri" w:cs="Times New Roman"/>
          <w:lang w:val="en-US" w:eastAsia="hr-HR"/>
        </w:rPr>
        <w:t>području</w:t>
      </w:r>
      <w:proofErr w:type="spellEnd"/>
      <w:r w:rsidR="00411155" w:rsidRPr="00411155">
        <w:rPr>
          <w:rFonts w:eastAsia="Calibri" w:cs="Times New Roman"/>
          <w:lang w:val="en-US" w:eastAsia="hr-HR"/>
        </w:rPr>
        <w:t xml:space="preserve"> Grada</w:t>
      </w:r>
      <w:r w:rsidR="00411155">
        <w:rPr>
          <w:rFonts w:eastAsia="Calibri" w:cs="Times New Roman"/>
          <w:lang w:val="en-US" w:eastAsia="hr-HR"/>
        </w:rPr>
        <w:t xml:space="preserve"> </w:t>
      </w:r>
      <w:proofErr w:type="spellStart"/>
      <w:r w:rsidR="00411155">
        <w:rPr>
          <w:rFonts w:eastAsia="Calibri" w:cs="Times New Roman"/>
          <w:lang w:val="en-US" w:eastAsia="hr-HR"/>
        </w:rPr>
        <w:t>Zlatara</w:t>
      </w:r>
      <w:proofErr w:type="spellEnd"/>
      <w:r w:rsidR="00411155">
        <w:rPr>
          <w:rFonts w:eastAsia="Calibri" w:cs="Times New Roman"/>
          <w:lang w:val="en-US" w:eastAsia="hr-HR"/>
        </w:rPr>
        <w:t>.</w:t>
      </w:r>
    </w:p>
    <w:p w14:paraId="54743494" w14:textId="77777777" w:rsidR="009354BE" w:rsidRDefault="009354BE" w:rsidP="00EF77EA">
      <w:pPr>
        <w:pStyle w:val="1Odlomakpopisa1"/>
      </w:pPr>
      <w:proofErr w:type="spellStart"/>
      <w:r w:rsidRPr="006E32AC">
        <w:t>Dosadašnja</w:t>
      </w:r>
      <w:proofErr w:type="spellEnd"/>
      <w:r w:rsidRPr="006E32AC">
        <w:t xml:space="preserve"> </w:t>
      </w:r>
      <w:proofErr w:type="spellStart"/>
      <w:r w:rsidRPr="006E32AC">
        <w:t>praksa</w:t>
      </w:r>
      <w:proofErr w:type="spellEnd"/>
      <w:r w:rsidRPr="006E32AC">
        <w:t xml:space="preserve"> je </w:t>
      </w:r>
      <w:proofErr w:type="spellStart"/>
      <w:r w:rsidRPr="006E32AC">
        <w:t>ukazala</w:t>
      </w:r>
      <w:proofErr w:type="spellEnd"/>
      <w:r w:rsidRPr="006E32AC">
        <w:t xml:space="preserve"> </w:t>
      </w:r>
      <w:proofErr w:type="spellStart"/>
      <w:r w:rsidRPr="006E32AC">
        <w:t>na</w:t>
      </w:r>
      <w:proofErr w:type="spellEnd"/>
      <w:r w:rsidRPr="006E32AC">
        <w:t xml:space="preserve"> </w:t>
      </w:r>
      <w:proofErr w:type="spellStart"/>
      <w:r w:rsidRPr="006E32AC">
        <w:t>nužnost</w:t>
      </w:r>
      <w:proofErr w:type="spellEnd"/>
      <w:r w:rsidRPr="006E32AC">
        <w:t xml:space="preserve"> </w:t>
      </w:r>
      <w:proofErr w:type="spellStart"/>
      <w:r w:rsidRPr="006E32AC">
        <w:t>promjena</w:t>
      </w:r>
      <w:proofErr w:type="spellEnd"/>
      <w:r w:rsidRPr="006E32AC">
        <w:t xml:space="preserve"> u </w:t>
      </w:r>
      <w:proofErr w:type="spellStart"/>
      <w:r w:rsidRPr="006E32AC">
        <w:t>postojećem</w:t>
      </w:r>
      <w:proofErr w:type="spellEnd"/>
      <w:r w:rsidRPr="006E32AC">
        <w:t xml:space="preserve"> </w:t>
      </w:r>
      <w:proofErr w:type="spellStart"/>
      <w:r w:rsidRPr="006E32AC">
        <w:t>sustavu</w:t>
      </w:r>
      <w:proofErr w:type="spellEnd"/>
      <w:r w:rsidRPr="006E32AC">
        <w:t xml:space="preserve"> </w:t>
      </w:r>
      <w:proofErr w:type="spellStart"/>
      <w:r w:rsidRPr="006E32AC">
        <w:t>dodjele</w:t>
      </w:r>
      <w:proofErr w:type="spellEnd"/>
      <w:r w:rsidRPr="006E32AC">
        <w:t xml:space="preserve"> </w:t>
      </w:r>
      <w:proofErr w:type="spellStart"/>
      <w:r w:rsidRPr="006E32AC">
        <w:t>pomoći</w:t>
      </w:r>
      <w:proofErr w:type="spellEnd"/>
      <w:r w:rsidRPr="006E32AC">
        <w:t xml:space="preserve"> za </w:t>
      </w:r>
      <w:proofErr w:type="spellStart"/>
      <w:r w:rsidRPr="006E32AC">
        <w:t>nastale</w:t>
      </w:r>
      <w:proofErr w:type="spellEnd"/>
      <w:r w:rsidRPr="006E32AC">
        <w:t xml:space="preserve"> </w:t>
      </w:r>
      <w:proofErr w:type="spellStart"/>
      <w:r w:rsidRPr="006E32AC">
        <w:t>štete</w:t>
      </w:r>
      <w:proofErr w:type="spellEnd"/>
      <w:r w:rsidRPr="006E32AC">
        <w:t xml:space="preserve"> </w:t>
      </w:r>
      <w:proofErr w:type="spellStart"/>
      <w:r w:rsidRPr="006E32AC">
        <w:t>od</w:t>
      </w:r>
      <w:proofErr w:type="spellEnd"/>
      <w:r w:rsidRPr="006E32AC">
        <w:t xml:space="preserve"> </w:t>
      </w:r>
      <w:proofErr w:type="spellStart"/>
      <w:r w:rsidRPr="006E32AC">
        <w:t>prirodnih</w:t>
      </w:r>
      <w:proofErr w:type="spellEnd"/>
      <w:r w:rsidRPr="006E32AC">
        <w:t xml:space="preserve"> </w:t>
      </w:r>
      <w:proofErr w:type="spellStart"/>
      <w:r w:rsidRPr="006E32AC">
        <w:t>nepogoda</w:t>
      </w:r>
      <w:proofErr w:type="spellEnd"/>
      <w:r w:rsidRPr="006E32AC">
        <w:t xml:space="preserve">. U </w:t>
      </w:r>
      <w:proofErr w:type="spellStart"/>
      <w:r w:rsidRPr="006E32AC">
        <w:t>budućnosti</w:t>
      </w:r>
      <w:proofErr w:type="spellEnd"/>
      <w:r w:rsidRPr="006E32AC">
        <w:t xml:space="preserve"> se </w:t>
      </w:r>
      <w:proofErr w:type="spellStart"/>
      <w:r w:rsidRPr="006E32AC">
        <w:t>očekuje</w:t>
      </w:r>
      <w:proofErr w:type="spellEnd"/>
      <w:r w:rsidRPr="006E32AC">
        <w:t xml:space="preserve"> </w:t>
      </w:r>
      <w:proofErr w:type="spellStart"/>
      <w:r w:rsidRPr="006E32AC">
        <w:t>nastanak</w:t>
      </w:r>
      <w:proofErr w:type="spellEnd"/>
      <w:r w:rsidRPr="006E32AC">
        <w:t xml:space="preserve"> </w:t>
      </w:r>
      <w:proofErr w:type="spellStart"/>
      <w:r w:rsidRPr="006E32AC">
        <w:t>novih</w:t>
      </w:r>
      <w:proofErr w:type="spellEnd"/>
      <w:r w:rsidRPr="006E32AC">
        <w:t xml:space="preserve"> </w:t>
      </w:r>
      <w:proofErr w:type="spellStart"/>
      <w:r w:rsidRPr="006E32AC">
        <w:lastRenderedPageBreak/>
        <w:t>šteta</w:t>
      </w:r>
      <w:proofErr w:type="spellEnd"/>
      <w:r w:rsidRPr="006E32AC">
        <w:t xml:space="preserve"> </w:t>
      </w:r>
      <w:proofErr w:type="spellStart"/>
      <w:r w:rsidRPr="006E32AC">
        <w:t>na</w:t>
      </w:r>
      <w:proofErr w:type="spellEnd"/>
      <w:r w:rsidRPr="006E32AC">
        <w:t xml:space="preserve"> </w:t>
      </w:r>
      <w:proofErr w:type="spellStart"/>
      <w:r w:rsidRPr="006E32AC">
        <w:t>poljoprivrednim</w:t>
      </w:r>
      <w:proofErr w:type="spellEnd"/>
      <w:r w:rsidRPr="006E32AC">
        <w:t xml:space="preserve"> </w:t>
      </w:r>
      <w:proofErr w:type="spellStart"/>
      <w:r w:rsidRPr="006E32AC">
        <w:t>zemljištima</w:t>
      </w:r>
      <w:proofErr w:type="spellEnd"/>
      <w:r w:rsidRPr="006E32AC">
        <w:t xml:space="preserve">, </w:t>
      </w:r>
      <w:proofErr w:type="spellStart"/>
      <w:r w:rsidRPr="006E32AC">
        <w:t>pri</w:t>
      </w:r>
      <w:proofErr w:type="spellEnd"/>
      <w:r w:rsidRPr="006E32AC">
        <w:t xml:space="preserve"> </w:t>
      </w:r>
      <w:proofErr w:type="spellStart"/>
      <w:r w:rsidRPr="006E32AC">
        <w:t>čemu</w:t>
      </w:r>
      <w:proofErr w:type="spellEnd"/>
      <w:r w:rsidRPr="006E32AC">
        <w:t xml:space="preserve"> </w:t>
      </w:r>
      <w:proofErr w:type="spellStart"/>
      <w:r w:rsidRPr="006E32AC">
        <w:t>nije</w:t>
      </w:r>
      <w:proofErr w:type="spellEnd"/>
      <w:r w:rsidRPr="006E32AC">
        <w:t xml:space="preserve"> </w:t>
      </w:r>
      <w:proofErr w:type="spellStart"/>
      <w:r w:rsidRPr="006E32AC">
        <w:t>moguće</w:t>
      </w:r>
      <w:proofErr w:type="spellEnd"/>
      <w:r w:rsidRPr="006E32AC">
        <w:t xml:space="preserve"> </w:t>
      </w:r>
      <w:proofErr w:type="spellStart"/>
      <w:r w:rsidRPr="006E32AC">
        <w:t>procijeniti</w:t>
      </w:r>
      <w:proofErr w:type="spellEnd"/>
      <w:r w:rsidRPr="006E32AC">
        <w:t xml:space="preserve"> </w:t>
      </w:r>
      <w:proofErr w:type="spellStart"/>
      <w:r w:rsidRPr="006E32AC">
        <w:t>razmjere</w:t>
      </w:r>
      <w:proofErr w:type="spellEnd"/>
      <w:r w:rsidRPr="006E32AC">
        <w:t xml:space="preserve"> </w:t>
      </w:r>
      <w:proofErr w:type="spellStart"/>
      <w:r w:rsidRPr="006E32AC">
        <w:t>nastanka</w:t>
      </w:r>
      <w:proofErr w:type="spellEnd"/>
      <w:r w:rsidRPr="006E32AC">
        <w:t xml:space="preserve"> </w:t>
      </w:r>
      <w:proofErr w:type="spellStart"/>
      <w:r w:rsidRPr="006E32AC">
        <w:t>istih</w:t>
      </w:r>
      <w:proofErr w:type="spellEnd"/>
      <w:r w:rsidRPr="006E32AC">
        <w:t>.</w:t>
      </w:r>
    </w:p>
    <w:p w14:paraId="0911FCEB" w14:textId="735A5268" w:rsidR="009354BE" w:rsidRDefault="009354BE" w:rsidP="00EF77EA">
      <w:pPr>
        <w:pStyle w:val="1Odlomakpopisa1"/>
      </w:pPr>
      <w:proofErr w:type="spellStart"/>
      <w:r w:rsidRPr="006E32AC">
        <w:t>Ovog</w:t>
      </w:r>
      <w:proofErr w:type="spellEnd"/>
      <w:r w:rsidRPr="006E32AC">
        <w:t xml:space="preserve"> </w:t>
      </w:r>
      <w:proofErr w:type="spellStart"/>
      <w:r w:rsidRPr="006E32AC">
        <w:t>trenutka</w:t>
      </w:r>
      <w:proofErr w:type="spellEnd"/>
      <w:r w:rsidRPr="006E32AC">
        <w:t xml:space="preserve"> </w:t>
      </w:r>
      <w:proofErr w:type="spellStart"/>
      <w:r w:rsidRPr="006E32AC">
        <w:t>moguće</w:t>
      </w:r>
      <w:proofErr w:type="spellEnd"/>
      <w:r w:rsidRPr="006E32AC">
        <w:t xml:space="preserve"> je </w:t>
      </w:r>
      <w:proofErr w:type="spellStart"/>
      <w:r w:rsidRPr="006E32AC">
        <w:t>utvrditi</w:t>
      </w:r>
      <w:proofErr w:type="spellEnd"/>
      <w:r w:rsidRPr="006E32AC">
        <w:t xml:space="preserve"> </w:t>
      </w:r>
      <w:proofErr w:type="spellStart"/>
      <w:r w:rsidRPr="006E32AC">
        <w:t>kako</w:t>
      </w:r>
      <w:proofErr w:type="spellEnd"/>
      <w:r w:rsidRPr="006E32AC">
        <w:t xml:space="preserve"> je </w:t>
      </w:r>
      <w:proofErr w:type="spellStart"/>
      <w:r w:rsidRPr="006E32AC">
        <w:t>postotak</w:t>
      </w:r>
      <w:proofErr w:type="spellEnd"/>
      <w:r w:rsidRPr="006E32AC">
        <w:t xml:space="preserve"> </w:t>
      </w:r>
      <w:proofErr w:type="spellStart"/>
      <w:r w:rsidRPr="006E32AC">
        <w:t>osiguranja</w:t>
      </w:r>
      <w:proofErr w:type="spellEnd"/>
      <w:r w:rsidRPr="006E32AC">
        <w:t xml:space="preserve"> </w:t>
      </w:r>
      <w:proofErr w:type="spellStart"/>
      <w:r w:rsidRPr="006E32AC">
        <w:t>imovine</w:t>
      </w:r>
      <w:proofErr w:type="spellEnd"/>
      <w:r w:rsidRPr="006E32AC">
        <w:t xml:space="preserve">, </w:t>
      </w:r>
      <w:proofErr w:type="spellStart"/>
      <w:r w:rsidRPr="006E32AC">
        <w:t>posebice</w:t>
      </w:r>
      <w:proofErr w:type="spellEnd"/>
      <w:r w:rsidRPr="006E32AC">
        <w:t xml:space="preserve"> u </w:t>
      </w:r>
      <w:proofErr w:type="spellStart"/>
      <w:r w:rsidRPr="006E32AC">
        <w:t>poljoprivredi</w:t>
      </w:r>
      <w:proofErr w:type="spellEnd"/>
      <w:r w:rsidRPr="006E32AC">
        <w:t xml:space="preserve">, </w:t>
      </w:r>
      <w:proofErr w:type="spellStart"/>
      <w:r w:rsidRPr="006E32AC">
        <w:t>iznimno</w:t>
      </w:r>
      <w:proofErr w:type="spellEnd"/>
      <w:r w:rsidRPr="006E32AC">
        <w:t xml:space="preserve"> </w:t>
      </w:r>
      <w:proofErr w:type="spellStart"/>
      <w:r w:rsidRPr="006E32AC">
        <w:t>malen</w:t>
      </w:r>
      <w:proofErr w:type="spellEnd"/>
      <w:r w:rsidRPr="006E32AC">
        <w:t xml:space="preserve">. </w:t>
      </w:r>
      <w:proofErr w:type="spellStart"/>
      <w:r w:rsidRPr="006E32AC">
        <w:t>Potrebno</w:t>
      </w:r>
      <w:proofErr w:type="spellEnd"/>
      <w:r w:rsidRPr="006E32AC">
        <w:t xml:space="preserve"> je u </w:t>
      </w:r>
      <w:proofErr w:type="spellStart"/>
      <w:r w:rsidRPr="006E32AC">
        <w:t>većoj</w:t>
      </w:r>
      <w:proofErr w:type="spellEnd"/>
      <w:r w:rsidRPr="006E32AC">
        <w:t xml:space="preserve"> </w:t>
      </w:r>
      <w:proofErr w:type="spellStart"/>
      <w:r w:rsidRPr="006E32AC">
        <w:t>mjeri</w:t>
      </w:r>
      <w:proofErr w:type="spellEnd"/>
      <w:r w:rsidRPr="006E32AC">
        <w:t xml:space="preserve"> </w:t>
      </w:r>
      <w:proofErr w:type="spellStart"/>
      <w:r w:rsidRPr="006E32AC">
        <w:t>osiguravati</w:t>
      </w:r>
      <w:proofErr w:type="spellEnd"/>
      <w:r w:rsidRPr="006E32AC">
        <w:t xml:space="preserve"> </w:t>
      </w:r>
      <w:proofErr w:type="spellStart"/>
      <w:r w:rsidRPr="006E32AC">
        <w:t>imovinu</w:t>
      </w:r>
      <w:proofErr w:type="spellEnd"/>
      <w:r w:rsidRPr="006E32AC">
        <w:t xml:space="preserve">, </w:t>
      </w:r>
      <w:proofErr w:type="spellStart"/>
      <w:r w:rsidRPr="006E32AC">
        <w:t>što</w:t>
      </w:r>
      <w:proofErr w:type="spellEnd"/>
      <w:r w:rsidRPr="006E32AC">
        <w:t xml:space="preserve"> </w:t>
      </w:r>
      <w:proofErr w:type="spellStart"/>
      <w:r w:rsidRPr="006E32AC">
        <w:t>bi</w:t>
      </w:r>
      <w:proofErr w:type="spellEnd"/>
      <w:r w:rsidRPr="006E32AC">
        <w:t xml:space="preserve"> u </w:t>
      </w:r>
      <w:proofErr w:type="spellStart"/>
      <w:r w:rsidRPr="006E32AC">
        <w:t>konačnici</w:t>
      </w:r>
      <w:proofErr w:type="spellEnd"/>
      <w:r w:rsidRPr="006E32AC">
        <w:t xml:space="preserve"> </w:t>
      </w:r>
      <w:proofErr w:type="spellStart"/>
      <w:r w:rsidRPr="006E32AC">
        <w:t>imalo</w:t>
      </w:r>
      <w:proofErr w:type="spellEnd"/>
      <w:r w:rsidRPr="006E32AC">
        <w:t xml:space="preserve"> </w:t>
      </w:r>
      <w:proofErr w:type="spellStart"/>
      <w:r w:rsidRPr="006E32AC">
        <w:t>pozitivne</w:t>
      </w:r>
      <w:proofErr w:type="spellEnd"/>
      <w:r w:rsidRPr="006E32AC">
        <w:t xml:space="preserve"> </w:t>
      </w:r>
      <w:proofErr w:type="spellStart"/>
      <w:r w:rsidRPr="006E32AC">
        <w:t>učinke</w:t>
      </w:r>
      <w:proofErr w:type="spellEnd"/>
      <w:r w:rsidRPr="006E32AC">
        <w:t xml:space="preserve"> </w:t>
      </w:r>
      <w:proofErr w:type="spellStart"/>
      <w:r w:rsidRPr="006E32AC">
        <w:t>na</w:t>
      </w:r>
      <w:proofErr w:type="spellEnd"/>
      <w:r w:rsidRPr="006E32AC">
        <w:t xml:space="preserve"> </w:t>
      </w:r>
      <w:proofErr w:type="spellStart"/>
      <w:r w:rsidRPr="006E32AC">
        <w:t>gospodarstvo</w:t>
      </w:r>
      <w:proofErr w:type="spellEnd"/>
      <w:r w:rsidRPr="006E32AC">
        <w:t xml:space="preserve"> </w:t>
      </w:r>
      <w:proofErr w:type="spellStart"/>
      <w:r w:rsidRPr="006E32AC">
        <w:t>jer</w:t>
      </w:r>
      <w:proofErr w:type="spellEnd"/>
      <w:r w:rsidRPr="006E32AC">
        <w:t xml:space="preserve"> </w:t>
      </w:r>
      <w:proofErr w:type="spellStart"/>
      <w:r w:rsidRPr="006E32AC">
        <w:t>pomoć</w:t>
      </w:r>
      <w:proofErr w:type="spellEnd"/>
      <w:r w:rsidRPr="006E32AC">
        <w:t xml:space="preserve"> </w:t>
      </w:r>
      <w:proofErr w:type="spellStart"/>
      <w:r w:rsidRPr="006E32AC">
        <w:t>iz</w:t>
      </w:r>
      <w:proofErr w:type="spellEnd"/>
      <w:r w:rsidRPr="006E32AC">
        <w:t xml:space="preserve"> </w:t>
      </w:r>
      <w:proofErr w:type="spellStart"/>
      <w:r w:rsidRPr="006E32AC">
        <w:t>državnog</w:t>
      </w:r>
      <w:proofErr w:type="spellEnd"/>
      <w:r w:rsidRPr="006E32AC">
        <w:t xml:space="preserve"> </w:t>
      </w:r>
      <w:proofErr w:type="spellStart"/>
      <w:r w:rsidRPr="006E32AC">
        <w:t>proračuna</w:t>
      </w:r>
      <w:proofErr w:type="spellEnd"/>
      <w:r w:rsidRPr="006E32AC">
        <w:t xml:space="preserve"> </w:t>
      </w:r>
      <w:proofErr w:type="spellStart"/>
      <w:r w:rsidRPr="006E32AC">
        <w:t>nije</w:t>
      </w:r>
      <w:proofErr w:type="spellEnd"/>
      <w:r w:rsidRPr="006E32AC">
        <w:t xml:space="preserve"> </w:t>
      </w:r>
      <w:proofErr w:type="spellStart"/>
      <w:r w:rsidRPr="006E32AC">
        <w:t>dostatna</w:t>
      </w:r>
      <w:proofErr w:type="spellEnd"/>
      <w:r w:rsidRPr="006E32AC">
        <w:t xml:space="preserve"> za </w:t>
      </w:r>
      <w:proofErr w:type="spellStart"/>
      <w:r w:rsidRPr="006E32AC">
        <w:t>pokriće</w:t>
      </w:r>
      <w:proofErr w:type="spellEnd"/>
      <w:r w:rsidRPr="006E32AC">
        <w:t xml:space="preserve"> </w:t>
      </w:r>
      <w:proofErr w:type="spellStart"/>
      <w:r w:rsidRPr="006E32AC">
        <w:t>nastalih</w:t>
      </w:r>
      <w:proofErr w:type="spellEnd"/>
      <w:r w:rsidRPr="006E32AC">
        <w:t xml:space="preserve"> </w:t>
      </w:r>
      <w:proofErr w:type="spellStart"/>
      <w:r w:rsidRPr="006E32AC">
        <w:t>šteta</w:t>
      </w:r>
      <w:proofErr w:type="spellEnd"/>
      <w:r w:rsidRPr="006E32AC">
        <w:t xml:space="preserve">, a </w:t>
      </w:r>
      <w:proofErr w:type="spellStart"/>
      <w:r w:rsidRPr="006E32AC">
        <w:t>posebice</w:t>
      </w:r>
      <w:proofErr w:type="spellEnd"/>
      <w:r w:rsidRPr="006E32AC">
        <w:t xml:space="preserve"> za </w:t>
      </w:r>
      <w:proofErr w:type="spellStart"/>
      <w:r w:rsidRPr="006E32AC">
        <w:t>stabiliziranje</w:t>
      </w:r>
      <w:proofErr w:type="spellEnd"/>
      <w:r w:rsidRPr="006E32AC">
        <w:t xml:space="preserve"> </w:t>
      </w:r>
      <w:proofErr w:type="spellStart"/>
      <w:r w:rsidRPr="006E32AC">
        <w:t>poslovanja</w:t>
      </w:r>
      <w:proofErr w:type="spellEnd"/>
      <w:r w:rsidRPr="006E32AC">
        <w:t xml:space="preserve"> </w:t>
      </w:r>
      <w:proofErr w:type="spellStart"/>
      <w:r w:rsidRPr="006E32AC">
        <w:t>oštećenika</w:t>
      </w:r>
      <w:proofErr w:type="spellEnd"/>
      <w:r w:rsidRPr="006E32AC">
        <w:t xml:space="preserve"> koji se </w:t>
      </w:r>
      <w:proofErr w:type="spellStart"/>
      <w:r w:rsidRPr="006E32AC">
        <w:t>bavi</w:t>
      </w:r>
      <w:proofErr w:type="spellEnd"/>
      <w:r w:rsidRPr="006E32AC">
        <w:t xml:space="preserve"> </w:t>
      </w:r>
      <w:proofErr w:type="spellStart"/>
      <w:r w:rsidRPr="006E32AC">
        <w:t>određenom</w:t>
      </w:r>
      <w:proofErr w:type="spellEnd"/>
      <w:r w:rsidRPr="006E32AC">
        <w:t xml:space="preserve"> </w:t>
      </w:r>
      <w:proofErr w:type="spellStart"/>
      <w:r w:rsidRPr="006E32AC">
        <w:t>gospodarskom</w:t>
      </w:r>
      <w:proofErr w:type="spellEnd"/>
      <w:r w:rsidRPr="006E32AC">
        <w:t xml:space="preserve"> </w:t>
      </w:r>
      <w:proofErr w:type="spellStart"/>
      <w:r w:rsidRPr="006E32AC">
        <w:t>djelatnošću</w:t>
      </w:r>
      <w:proofErr w:type="spellEnd"/>
      <w:r w:rsidRPr="006E32AC">
        <w:t>.</w:t>
      </w:r>
    </w:p>
    <w:p w14:paraId="6B184F1F" w14:textId="5F03A603" w:rsidR="006F6495" w:rsidRDefault="006F6495" w:rsidP="00EF77EA">
      <w:pPr>
        <w:pStyle w:val="1Odlomakpopisa1"/>
      </w:pPr>
      <w:proofErr w:type="spellStart"/>
      <w:r w:rsidRPr="006F6495">
        <w:t>Osiguranje</w:t>
      </w:r>
      <w:proofErr w:type="spellEnd"/>
      <w:r w:rsidRPr="006F6495">
        <w:t xml:space="preserve"> </w:t>
      </w:r>
      <w:proofErr w:type="spellStart"/>
      <w:r w:rsidRPr="006F6495">
        <w:t>usjeva</w:t>
      </w:r>
      <w:proofErr w:type="spellEnd"/>
      <w:r w:rsidRPr="006F6495">
        <w:t xml:space="preserve">, </w:t>
      </w:r>
      <w:proofErr w:type="spellStart"/>
      <w:r w:rsidRPr="006F6495">
        <w:t>životinja</w:t>
      </w:r>
      <w:proofErr w:type="spellEnd"/>
      <w:r w:rsidRPr="006F6495">
        <w:t xml:space="preserve"> </w:t>
      </w:r>
      <w:proofErr w:type="spellStart"/>
      <w:r w:rsidRPr="006F6495">
        <w:t>i</w:t>
      </w:r>
      <w:proofErr w:type="spellEnd"/>
      <w:r w:rsidRPr="006F6495">
        <w:t xml:space="preserve"> </w:t>
      </w:r>
      <w:proofErr w:type="spellStart"/>
      <w:r w:rsidRPr="006F6495">
        <w:t>biljaka</w:t>
      </w:r>
      <w:proofErr w:type="spellEnd"/>
      <w:r w:rsidRPr="006F6495">
        <w:t xml:space="preserve"> je </w:t>
      </w:r>
      <w:proofErr w:type="spellStart"/>
      <w:r w:rsidRPr="006F6495">
        <w:t>omogućeno</w:t>
      </w:r>
      <w:proofErr w:type="spellEnd"/>
      <w:r w:rsidRPr="006F6495">
        <w:t xml:space="preserve"> </w:t>
      </w:r>
      <w:proofErr w:type="spellStart"/>
      <w:r w:rsidRPr="006F6495">
        <w:t>kroz</w:t>
      </w:r>
      <w:proofErr w:type="spellEnd"/>
      <w:r w:rsidRPr="006F6495">
        <w:t xml:space="preserve"> </w:t>
      </w:r>
      <w:proofErr w:type="spellStart"/>
      <w:r w:rsidRPr="006F6495">
        <w:t>postojeći</w:t>
      </w:r>
      <w:proofErr w:type="spellEnd"/>
      <w:r w:rsidRPr="006F6495">
        <w:t xml:space="preserve"> Program </w:t>
      </w:r>
      <w:proofErr w:type="spellStart"/>
      <w:r w:rsidRPr="006F6495">
        <w:t>ruralnog</w:t>
      </w:r>
      <w:proofErr w:type="spellEnd"/>
      <w:r w:rsidRPr="006F6495">
        <w:t xml:space="preserve"> </w:t>
      </w:r>
      <w:proofErr w:type="spellStart"/>
      <w:r w:rsidRPr="006F6495">
        <w:t>razvoja</w:t>
      </w:r>
      <w:proofErr w:type="spellEnd"/>
      <w:r w:rsidRPr="006F6495">
        <w:t xml:space="preserve"> </w:t>
      </w:r>
      <w:proofErr w:type="spellStart"/>
      <w:r w:rsidRPr="006F6495">
        <w:t>Republike</w:t>
      </w:r>
      <w:proofErr w:type="spellEnd"/>
      <w:r w:rsidRPr="006F6495">
        <w:t xml:space="preserve"> </w:t>
      </w:r>
      <w:proofErr w:type="spellStart"/>
      <w:r w:rsidRPr="006F6495">
        <w:t>Hrvatske</w:t>
      </w:r>
      <w:proofErr w:type="spellEnd"/>
      <w:r w:rsidRPr="006F6495">
        <w:t xml:space="preserve"> za </w:t>
      </w:r>
      <w:proofErr w:type="spellStart"/>
      <w:r w:rsidRPr="006F6495">
        <w:t>razdoblje</w:t>
      </w:r>
      <w:proofErr w:type="spellEnd"/>
      <w:r w:rsidRPr="006F6495">
        <w:t xml:space="preserve"> 2014.-2020. s </w:t>
      </w:r>
      <w:proofErr w:type="spellStart"/>
      <w:r w:rsidRPr="006F6495">
        <w:t>intenzitetom</w:t>
      </w:r>
      <w:proofErr w:type="spellEnd"/>
      <w:r w:rsidRPr="006F6495">
        <w:t xml:space="preserve"> </w:t>
      </w:r>
      <w:proofErr w:type="spellStart"/>
      <w:r w:rsidRPr="006F6495">
        <w:t>potpore</w:t>
      </w:r>
      <w:proofErr w:type="spellEnd"/>
      <w:r w:rsidRPr="006F6495">
        <w:t xml:space="preserve"> od 70% </w:t>
      </w:r>
      <w:proofErr w:type="spellStart"/>
      <w:r w:rsidRPr="006F6495">
        <w:t>vrijednosti</w:t>
      </w:r>
      <w:proofErr w:type="spellEnd"/>
      <w:r w:rsidRPr="006F6495">
        <w:t xml:space="preserve"> </w:t>
      </w:r>
      <w:proofErr w:type="spellStart"/>
      <w:r w:rsidRPr="006F6495">
        <w:t>premije</w:t>
      </w:r>
      <w:proofErr w:type="spellEnd"/>
      <w:r w:rsidRPr="006F6495">
        <w:t xml:space="preserve"> </w:t>
      </w:r>
      <w:proofErr w:type="spellStart"/>
      <w:r w:rsidRPr="006F6495">
        <w:t>osiguranja</w:t>
      </w:r>
      <w:proofErr w:type="spellEnd"/>
      <w:r w:rsidRPr="006F6495">
        <w:t xml:space="preserve">. </w:t>
      </w:r>
      <w:proofErr w:type="spellStart"/>
      <w:r w:rsidRPr="006F6495">
        <w:t>Kroz</w:t>
      </w:r>
      <w:proofErr w:type="spellEnd"/>
      <w:r w:rsidRPr="006F6495">
        <w:t xml:space="preserve"> </w:t>
      </w:r>
      <w:proofErr w:type="spellStart"/>
      <w:r w:rsidRPr="006F6495">
        <w:t>isti</w:t>
      </w:r>
      <w:proofErr w:type="spellEnd"/>
      <w:r w:rsidRPr="006F6495">
        <w:t xml:space="preserve"> Program </w:t>
      </w:r>
      <w:proofErr w:type="spellStart"/>
      <w:r w:rsidRPr="006F6495">
        <w:t>predviđena</w:t>
      </w:r>
      <w:proofErr w:type="spellEnd"/>
      <w:r w:rsidRPr="006F6495">
        <w:t xml:space="preserve"> je </w:t>
      </w:r>
      <w:proofErr w:type="spellStart"/>
      <w:r w:rsidRPr="006F6495">
        <w:t>i</w:t>
      </w:r>
      <w:proofErr w:type="spellEnd"/>
      <w:r w:rsidRPr="006F6495">
        <w:t xml:space="preserve"> </w:t>
      </w:r>
      <w:proofErr w:type="spellStart"/>
      <w:r w:rsidRPr="006F6495">
        <w:t>potpora</w:t>
      </w:r>
      <w:proofErr w:type="spellEnd"/>
      <w:r w:rsidRPr="006F6495">
        <w:t xml:space="preserve"> za </w:t>
      </w:r>
      <w:proofErr w:type="spellStart"/>
      <w:r w:rsidRPr="006F6495">
        <w:t>ulaganja</w:t>
      </w:r>
      <w:proofErr w:type="spellEnd"/>
      <w:r w:rsidRPr="006F6495">
        <w:t xml:space="preserve"> u </w:t>
      </w:r>
      <w:proofErr w:type="spellStart"/>
      <w:r w:rsidRPr="006F6495">
        <w:t>obnovu</w:t>
      </w:r>
      <w:proofErr w:type="spellEnd"/>
      <w:r w:rsidRPr="006F6495">
        <w:t xml:space="preserve"> </w:t>
      </w:r>
      <w:proofErr w:type="spellStart"/>
      <w:r w:rsidRPr="006F6495">
        <w:t>poljoprivrednog</w:t>
      </w:r>
      <w:proofErr w:type="spellEnd"/>
      <w:r w:rsidRPr="006F6495">
        <w:t xml:space="preserve"> </w:t>
      </w:r>
      <w:proofErr w:type="spellStart"/>
      <w:r w:rsidRPr="006F6495">
        <w:t>zemljišta</w:t>
      </w:r>
      <w:proofErr w:type="spellEnd"/>
      <w:r w:rsidRPr="006F6495">
        <w:t xml:space="preserve"> </w:t>
      </w:r>
      <w:proofErr w:type="spellStart"/>
      <w:r w:rsidRPr="006F6495">
        <w:t>i</w:t>
      </w:r>
      <w:proofErr w:type="spellEnd"/>
      <w:r w:rsidRPr="006F6495">
        <w:t xml:space="preserve"> </w:t>
      </w:r>
      <w:proofErr w:type="spellStart"/>
      <w:r w:rsidRPr="006F6495">
        <w:t>proizvodnog</w:t>
      </w:r>
      <w:proofErr w:type="spellEnd"/>
      <w:r w:rsidRPr="006F6495">
        <w:t xml:space="preserve"> </w:t>
      </w:r>
      <w:proofErr w:type="spellStart"/>
      <w:r w:rsidRPr="006F6495">
        <w:t>potencijala</w:t>
      </w:r>
      <w:proofErr w:type="spellEnd"/>
      <w:r w:rsidRPr="006F6495">
        <w:t xml:space="preserve"> </w:t>
      </w:r>
      <w:proofErr w:type="spellStart"/>
      <w:r w:rsidRPr="006F6495">
        <w:t>narušenog</w:t>
      </w:r>
      <w:proofErr w:type="spellEnd"/>
      <w:r w:rsidRPr="006F6495">
        <w:t xml:space="preserve"> </w:t>
      </w:r>
      <w:proofErr w:type="spellStart"/>
      <w:r w:rsidRPr="006F6495">
        <w:t>prirodnim</w:t>
      </w:r>
      <w:proofErr w:type="spellEnd"/>
      <w:r w:rsidRPr="006F6495">
        <w:t xml:space="preserve"> </w:t>
      </w:r>
      <w:proofErr w:type="spellStart"/>
      <w:r w:rsidRPr="006F6495">
        <w:t>nepogodama</w:t>
      </w:r>
      <w:proofErr w:type="spellEnd"/>
      <w:r w:rsidRPr="006F6495">
        <w:t xml:space="preserve">, </w:t>
      </w:r>
      <w:proofErr w:type="spellStart"/>
      <w:r w:rsidRPr="006F6495">
        <w:t>nepovoljnim</w:t>
      </w:r>
      <w:proofErr w:type="spellEnd"/>
      <w:r w:rsidRPr="006F6495">
        <w:t xml:space="preserve"> </w:t>
      </w:r>
      <w:proofErr w:type="spellStart"/>
      <w:r w:rsidRPr="006F6495">
        <w:t>klimatskim</w:t>
      </w:r>
      <w:proofErr w:type="spellEnd"/>
      <w:r w:rsidRPr="006F6495">
        <w:t xml:space="preserve"> </w:t>
      </w:r>
      <w:proofErr w:type="spellStart"/>
      <w:r w:rsidRPr="006F6495">
        <w:t>prilikama</w:t>
      </w:r>
      <w:proofErr w:type="spellEnd"/>
      <w:r w:rsidRPr="006F6495">
        <w:t xml:space="preserve"> </w:t>
      </w:r>
      <w:proofErr w:type="spellStart"/>
      <w:r w:rsidRPr="006F6495">
        <w:t>i</w:t>
      </w:r>
      <w:proofErr w:type="spellEnd"/>
      <w:r w:rsidRPr="006F6495">
        <w:t xml:space="preserve"> </w:t>
      </w:r>
      <w:proofErr w:type="spellStart"/>
      <w:r w:rsidRPr="006F6495">
        <w:t>katastrofalnim</w:t>
      </w:r>
      <w:proofErr w:type="spellEnd"/>
      <w:r w:rsidRPr="006F6495">
        <w:t xml:space="preserve"> </w:t>
      </w:r>
      <w:proofErr w:type="spellStart"/>
      <w:r w:rsidRPr="006F6495">
        <w:t>događajima</w:t>
      </w:r>
      <w:proofErr w:type="spellEnd"/>
      <w:r w:rsidRPr="006F6495">
        <w:t xml:space="preserve"> s </w:t>
      </w:r>
      <w:proofErr w:type="spellStart"/>
      <w:r w:rsidRPr="006F6495">
        <w:t>intenzitetom</w:t>
      </w:r>
      <w:proofErr w:type="spellEnd"/>
      <w:r w:rsidRPr="006F6495">
        <w:t xml:space="preserve"> </w:t>
      </w:r>
      <w:proofErr w:type="spellStart"/>
      <w:r w:rsidRPr="006F6495">
        <w:t>potpore</w:t>
      </w:r>
      <w:proofErr w:type="spellEnd"/>
      <w:r w:rsidRPr="006F6495">
        <w:t xml:space="preserve"> do 100% </w:t>
      </w:r>
      <w:proofErr w:type="spellStart"/>
      <w:r w:rsidRPr="006F6495">
        <w:t>ukupnih</w:t>
      </w:r>
      <w:proofErr w:type="spellEnd"/>
      <w:r w:rsidRPr="006F6495">
        <w:t xml:space="preserve"> </w:t>
      </w:r>
      <w:proofErr w:type="spellStart"/>
      <w:r w:rsidRPr="006F6495">
        <w:t>prihvatljivih</w:t>
      </w:r>
      <w:proofErr w:type="spellEnd"/>
      <w:r w:rsidRPr="006F6495">
        <w:t xml:space="preserve"> </w:t>
      </w:r>
      <w:proofErr w:type="spellStart"/>
      <w:r w:rsidRPr="006F6495">
        <w:t>troškova</w:t>
      </w:r>
      <w:proofErr w:type="spellEnd"/>
      <w:r w:rsidRPr="006F6495">
        <w:t xml:space="preserve">, </w:t>
      </w:r>
      <w:proofErr w:type="spellStart"/>
      <w:r w:rsidRPr="006F6495">
        <w:t>uz</w:t>
      </w:r>
      <w:proofErr w:type="spellEnd"/>
      <w:r w:rsidRPr="006F6495">
        <w:t xml:space="preserve"> </w:t>
      </w:r>
      <w:proofErr w:type="spellStart"/>
      <w:r w:rsidRPr="006F6495">
        <w:t>uvjet</w:t>
      </w:r>
      <w:proofErr w:type="spellEnd"/>
      <w:r w:rsidRPr="006F6495">
        <w:t xml:space="preserve"> da se </w:t>
      </w:r>
      <w:proofErr w:type="spellStart"/>
      <w:r w:rsidRPr="006F6495">
        <w:t>katastarske</w:t>
      </w:r>
      <w:proofErr w:type="spellEnd"/>
      <w:r w:rsidRPr="006F6495">
        <w:t xml:space="preserve"> </w:t>
      </w:r>
      <w:proofErr w:type="spellStart"/>
      <w:r w:rsidRPr="006F6495">
        <w:t>čestice</w:t>
      </w:r>
      <w:proofErr w:type="spellEnd"/>
      <w:r w:rsidRPr="006F6495">
        <w:t xml:space="preserve"> </w:t>
      </w:r>
      <w:proofErr w:type="spellStart"/>
      <w:r w:rsidRPr="006F6495">
        <w:t>nalaze</w:t>
      </w:r>
      <w:proofErr w:type="spellEnd"/>
      <w:r w:rsidRPr="006F6495">
        <w:t xml:space="preserve"> </w:t>
      </w:r>
      <w:proofErr w:type="spellStart"/>
      <w:r w:rsidRPr="006F6495">
        <w:t>na</w:t>
      </w:r>
      <w:proofErr w:type="spellEnd"/>
      <w:r w:rsidRPr="006F6495">
        <w:t xml:space="preserve"> </w:t>
      </w:r>
      <w:proofErr w:type="spellStart"/>
      <w:r w:rsidRPr="006F6495">
        <w:t>području</w:t>
      </w:r>
      <w:proofErr w:type="spellEnd"/>
      <w:r w:rsidRPr="006F6495">
        <w:t xml:space="preserve"> </w:t>
      </w:r>
      <w:proofErr w:type="spellStart"/>
      <w:r w:rsidRPr="006F6495">
        <w:t>na</w:t>
      </w:r>
      <w:proofErr w:type="spellEnd"/>
      <w:r w:rsidRPr="006F6495">
        <w:t xml:space="preserve"> </w:t>
      </w:r>
      <w:proofErr w:type="spellStart"/>
      <w:r w:rsidRPr="006F6495">
        <w:t>kojem</w:t>
      </w:r>
      <w:proofErr w:type="spellEnd"/>
      <w:r w:rsidRPr="006F6495">
        <w:t xml:space="preserve"> je </w:t>
      </w:r>
      <w:proofErr w:type="spellStart"/>
      <w:r w:rsidRPr="006F6495">
        <w:t>proglašena</w:t>
      </w:r>
      <w:proofErr w:type="spellEnd"/>
      <w:r w:rsidRPr="006F6495">
        <w:t xml:space="preserve"> </w:t>
      </w:r>
      <w:proofErr w:type="spellStart"/>
      <w:r w:rsidRPr="006F6495">
        <w:t>prirodna</w:t>
      </w:r>
      <w:proofErr w:type="spellEnd"/>
      <w:r w:rsidRPr="006F6495">
        <w:t xml:space="preserve"> </w:t>
      </w:r>
      <w:proofErr w:type="spellStart"/>
      <w:r w:rsidRPr="006F6495">
        <w:t>nepogoda</w:t>
      </w:r>
      <w:proofErr w:type="spellEnd"/>
      <w:r w:rsidRPr="006F6495">
        <w:t xml:space="preserve"> </w:t>
      </w:r>
      <w:proofErr w:type="spellStart"/>
      <w:r w:rsidRPr="006F6495">
        <w:t>ili</w:t>
      </w:r>
      <w:proofErr w:type="spellEnd"/>
      <w:r w:rsidRPr="006F6495">
        <w:t xml:space="preserve"> </w:t>
      </w:r>
      <w:proofErr w:type="spellStart"/>
      <w:r w:rsidRPr="006F6495">
        <w:t>katastrofalni</w:t>
      </w:r>
      <w:proofErr w:type="spellEnd"/>
      <w:r w:rsidRPr="006F6495">
        <w:t xml:space="preserve"> </w:t>
      </w:r>
      <w:proofErr w:type="spellStart"/>
      <w:r w:rsidRPr="006F6495">
        <w:t>događaj</w:t>
      </w:r>
      <w:proofErr w:type="spellEnd"/>
      <w:r w:rsidRPr="006F6495">
        <w:t>.</w:t>
      </w:r>
    </w:p>
    <w:p w14:paraId="475133F2" w14:textId="02B40F29" w:rsidR="00301039" w:rsidRDefault="00301039" w:rsidP="00EF77EA">
      <w:pPr>
        <w:spacing w:after="120" w:line="276" w:lineRule="auto"/>
        <w:ind w:firstLine="709"/>
        <w:rPr>
          <w:rFonts w:eastAsia="Calibri" w:cs="Times New Roman"/>
          <w:lang w:val="en-US" w:eastAsia="hr-HR"/>
        </w:rPr>
      </w:pPr>
      <w:r w:rsidRPr="00301039">
        <w:rPr>
          <w:rFonts w:eastAsia="Calibri" w:cs="Times New Roman"/>
          <w:lang w:val="en-US" w:eastAsia="hr-HR"/>
        </w:rPr>
        <w:t xml:space="preserve">U </w:t>
      </w:r>
      <w:proofErr w:type="spellStart"/>
      <w:r w:rsidRPr="00301039">
        <w:rPr>
          <w:rFonts w:eastAsia="Calibri" w:cs="Times New Roman"/>
          <w:lang w:val="en-US" w:eastAsia="hr-HR"/>
        </w:rPr>
        <w:t>cilju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sprječavanja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nastanka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ublažavanja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veoma</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bitna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suradnja</w:t>
      </w:r>
      <w:proofErr w:type="spellEnd"/>
      <w:r w:rsidRPr="00301039">
        <w:rPr>
          <w:rFonts w:eastAsia="Calibri" w:cs="Times New Roman"/>
          <w:lang w:val="en-US" w:eastAsia="hr-HR"/>
        </w:rPr>
        <w:t xml:space="preserve"> </w:t>
      </w:r>
      <w:r w:rsidR="0066392C">
        <w:rPr>
          <w:rFonts w:eastAsia="Calibri" w:cs="Times New Roman"/>
          <w:lang w:val="en-US" w:eastAsia="hr-HR"/>
        </w:rPr>
        <w:t xml:space="preserve">Grada </w:t>
      </w:r>
      <w:proofErr w:type="spellStart"/>
      <w:r w:rsidR="0066392C">
        <w:rPr>
          <w:rFonts w:eastAsia="Calibri" w:cs="Times New Roman"/>
          <w:lang w:val="en-US" w:eastAsia="hr-HR"/>
        </w:rPr>
        <w:t>Zlatara</w:t>
      </w:r>
      <w:proofErr w:type="spellEnd"/>
      <w:r w:rsidR="00442931">
        <w:rPr>
          <w:rFonts w:eastAsia="Calibri" w:cs="Times New Roman"/>
          <w:lang w:val="en-US" w:eastAsia="hr-HR"/>
        </w:rPr>
        <w:t xml:space="preserve">, </w:t>
      </w:r>
      <w:proofErr w:type="spellStart"/>
      <w:r w:rsidR="00442931">
        <w:rPr>
          <w:rFonts w:eastAsia="Calibri" w:cs="Times New Roman"/>
          <w:lang w:val="en-US" w:eastAsia="hr-HR"/>
        </w:rPr>
        <w:t>Gradskog</w:t>
      </w:r>
      <w:proofErr w:type="spellEnd"/>
      <w:r w:rsidR="00442931">
        <w:rPr>
          <w:rFonts w:eastAsia="Calibri" w:cs="Times New Roman"/>
          <w:lang w:val="en-US" w:eastAsia="hr-HR"/>
        </w:rPr>
        <w:t xml:space="preserve"> </w:t>
      </w:r>
      <w:proofErr w:type="spellStart"/>
      <w:r w:rsidR="00442931">
        <w:rPr>
          <w:rFonts w:eastAsia="Calibri" w:cs="Times New Roman"/>
          <w:lang w:val="en-US" w:eastAsia="hr-HR"/>
        </w:rPr>
        <w:t>povjerenstva</w:t>
      </w:r>
      <w:proofErr w:type="spellEnd"/>
      <w:r w:rsidR="0053712B">
        <w:rPr>
          <w:rFonts w:eastAsia="Calibri" w:cs="Times New Roman"/>
          <w:i/>
          <w:iCs/>
          <w:lang w:val="en-US" w:eastAsia="hr-HR"/>
        </w:rPr>
        <w:t xml:space="preserve">, </w:t>
      </w:r>
      <w:proofErr w:type="spellStart"/>
      <w:r w:rsidRPr="00301039">
        <w:rPr>
          <w:rFonts w:eastAsia="Calibri" w:cs="Times New Roman"/>
          <w:lang w:val="en-US" w:eastAsia="hr-HR"/>
        </w:rPr>
        <w:t>operativnih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snaga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civilne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zaštite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stanovnika</w:t>
      </w:r>
      <w:proofErr w:type="spellEnd"/>
      <w:r w:rsidRPr="00301039">
        <w:rPr>
          <w:rFonts w:eastAsia="Calibri" w:cs="Times New Roman"/>
          <w:lang w:val="en-US" w:eastAsia="hr-HR"/>
        </w:rPr>
        <w:t xml:space="preserve"> </w:t>
      </w:r>
      <w:r w:rsidR="0066392C">
        <w:rPr>
          <w:rFonts w:eastAsia="Calibri" w:cs="Times New Roman"/>
          <w:lang w:val="en-US" w:eastAsia="hr-HR"/>
        </w:rPr>
        <w:t xml:space="preserve">Grada </w:t>
      </w:r>
      <w:proofErr w:type="spellStart"/>
      <w:r w:rsidR="0066392C">
        <w:rPr>
          <w:rFonts w:eastAsia="Calibri" w:cs="Times New Roman"/>
          <w:lang w:val="en-US" w:eastAsia="hr-HR"/>
        </w:rPr>
        <w:t>Zlatara</w:t>
      </w:r>
      <w:proofErr w:type="spellEnd"/>
      <w:r w:rsidR="0053712B">
        <w:rPr>
          <w:rFonts w:eastAsia="Calibri" w:cs="Times New Roman"/>
          <w:lang w:val="en-US" w:eastAsia="hr-HR"/>
        </w:rPr>
        <w:t xml:space="preserve">, </w:t>
      </w:r>
      <w:r w:rsidRPr="00301039">
        <w:rPr>
          <w:rFonts w:eastAsia="Calibri" w:cs="Times New Roman"/>
          <w:lang w:val="en-US" w:eastAsia="hr-HR"/>
        </w:rPr>
        <w:t xml:space="preserve">koji </w:t>
      </w:r>
      <w:proofErr w:type="spellStart"/>
      <w:r w:rsidRPr="00301039">
        <w:rPr>
          <w:rFonts w:eastAsia="Calibri" w:cs="Times New Roman"/>
          <w:lang w:val="en-US" w:eastAsia="hr-HR"/>
        </w:rPr>
        <w:t>svojim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djelovanjem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znatnoj</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spriječiti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nastanak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ublažiti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njihove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posljedice</w:t>
      </w:r>
      <w:proofErr w:type="spellEnd"/>
      <w:r w:rsidRPr="00301039">
        <w:rPr>
          <w:rFonts w:eastAsia="Calibri" w:cs="Times New Roman"/>
          <w:lang w:val="en-US" w:eastAsia="hr-HR"/>
        </w:rPr>
        <w:t>.</w:t>
      </w:r>
    </w:p>
    <w:p w14:paraId="2A62D79C" w14:textId="77777777" w:rsidR="00952746" w:rsidRPr="00952746" w:rsidRDefault="00952746" w:rsidP="00952746">
      <w:pPr>
        <w:rPr>
          <w:rFonts w:eastAsia="Calibri" w:cs="Times New Roman"/>
          <w:lang w:val="en-US" w:eastAsia="hr-HR"/>
        </w:rPr>
      </w:pPr>
    </w:p>
    <w:p w14:paraId="7EB4915B" w14:textId="77777777" w:rsidR="00952746" w:rsidRPr="00952746" w:rsidRDefault="00952746" w:rsidP="00952746">
      <w:pPr>
        <w:rPr>
          <w:rFonts w:eastAsia="Calibri" w:cs="Times New Roman"/>
          <w:lang w:val="en-US" w:eastAsia="hr-HR"/>
        </w:rPr>
      </w:pPr>
    </w:p>
    <w:p w14:paraId="62B1C189" w14:textId="77777777" w:rsidR="00952746" w:rsidRPr="00952746" w:rsidRDefault="00952746" w:rsidP="00952746">
      <w:pPr>
        <w:rPr>
          <w:rFonts w:eastAsia="Calibri" w:cs="Times New Roman"/>
          <w:lang w:val="en-US" w:eastAsia="hr-HR"/>
        </w:rPr>
      </w:pPr>
    </w:p>
    <w:p w14:paraId="1709E81D" w14:textId="585A89B2" w:rsidR="00952746" w:rsidRPr="00952746" w:rsidRDefault="00952746" w:rsidP="00952746">
      <w:pPr>
        <w:tabs>
          <w:tab w:val="center" w:pos="4535"/>
        </w:tabs>
        <w:rPr>
          <w:rFonts w:eastAsia="Calibri" w:cs="Times New Roman"/>
          <w:lang w:val="en-US" w:eastAsia="hr-HR"/>
        </w:rPr>
        <w:sectPr w:rsidR="00952746" w:rsidRPr="00952746" w:rsidSect="003E0DB8">
          <w:pgSz w:w="11906" w:h="16838"/>
          <w:pgMar w:top="1134" w:right="1134" w:bottom="1134" w:left="1418" w:header="709" w:footer="709" w:gutter="284"/>
          <w:cols w:space="708"/>
          <w:docGrid w:linePitch="360"/>
        </w:sectPr>
      </w:pPr>
      <w:r>
        <w:rPr>
          <w:rFonts w:eastAsia="Calibri" w:cs="Times New Roman"/>
          <w:lang w:val="en-US" w:eastAsia="hr-HR"/>
        </w:rPr>
        <w:tab/>
      </w:r>
    </w:p>
    <w:p w14:paraId="721A5608" w14:textId="77777777" w:rsidR="006F6495" w:rsidRPr="00B2069A" w:rsidRDefault="006F6495" w:rsidP="006F6495">
      <w:pPr>
        <w:keepNext/>
        <w:keepLines/>
        <w:spacing w:before="360" w:after="360" w:line="276" w:lineRule="auto"/>
        <w:jc w:val="center"/>
        <w:outlineLvl w:val="0"/>
        <w:rPr>
          <w:rFonts w:eastAsia="Times New Roman" w:cstheme="minorHAnsi"/>
          <w:b/>
          <w:bCs/>
          <w:sz w:val="30"/>
          <w:szCs w:val="28"/>
          <w:lang w:eastAsia="zh-CN"/>
        </w:rPr>
      </w:pPr>
      <w:bookmarkStart w:id="59" w:name="_Toc113606301"/>
      <w:bookmarkStart w:id="60" w:name="_Toc114563124"/>
      <w:bookmarkStart w:id="61" w:name="_Toc117501034"/>
      <w:bookmarkStart w:id="62" w:name="_Toc117599072"/>
      <w:bookmarkStart w:id="63" w:name="_Toc117681538"/>
      <w:bookmarkStart w:id="64" w:name="_Toc117684790"/>
      <w:bookmarkStart w:id="65" w:name="_Toc117753184"/>
      <w:bookmarkStart w:id="66" w:name="_Toc117758124"/>
      <w:bookmarkStart w:id="67" w:name="_Toc117759576"/>
      <w:bookmarkStart w:id="68" w:name="_Toc147306728"/>
      <w:bookmarkStart w:id="69" w:name="_Hlk117756320"/>
      <w:r w:rsidRPr="00B2069A">
        <w:rPr>
          <w:rFonts w:eastAsia="Times New Roman" w:cstheme="minorHAnsi"/>
          <w:b/>
          <w:bCs/>
          <w:sz w:val="30"/>
          <w:szCs w:val="28"/>
          <w:lang w:eastAsia="zh-CN"/>
        </w:rPr>
        <w:lastRenderedPageBreak/>
        <w:t>PRILOZI</w:t>
      </w:r>
      <w:bookmarkEnd w:id="59"/>
      <w:bookmarkEnd w:id="60"/>
      <w:bookmarkEnd w:id="61"/>
      <w:bookmarkEnd w:id="62"/>
      <w:bookmarkEnd w:id="63"/>
      <w:bookmarkEnd w:id="64"/>
      <w:bookmarkEnd w:id="65"/>
      <w:bookmarkEnd w:id="66"/>
      <w:bookmarkEnd w:id="67"/>
      <w:bookmarkEnd w:id="68"/>
    </w:p>
    <w:p w14:paraId="77636544" w14:textId="77777777" w:rsidR="006F6495" w:rsidRPr="00B2069A" w:rsidRDefault="006F6495" w:rsidP="006F6495">
      <w:pPr>
        <w:keepNext/>
        <w:spacing w:after="0" w:line="276" w:lineRule="auto"/>
        <w:rPr>
          <w:rFonts w:eastAsia="Calibri" w:cstheme="minorHAnsi"/>
          <w:b/>
          <w:bCs/>
          <w:sz w:val="22"/>
          <w:lang w:eastAsia="zh-CN"/>
        </w:rPr>
      </w:pPr>
      <w:bookmarkStart w:id="70" w:name="_Toc113606730"/>
      <w:bookmarkStart w:id="71" w:name="_Toc113606808"/>
      <w:bookmarkStart w:id="72" w:name="_Toc114563246"/>
      <w:r w:rsidRPr="00B2069A">
        <w:rPr>
          <w:rFonts w:eastAsia="Calibri" w:cstheme="minorHAnsi"/>
          <w:b/>
          <w:bCs/>
          <w:sz w:val="22"/>
          <w:lang w:eastAsia="zh-CN"/>
        </w:rPr>
        <w:t xml:space="preserve">PRILOG </w:t>
      </w:r>
      <w:r w:rsidRPr="00B2069A">
        <w:rPr>
          <w:rFonts w:eastAsia="Calibri" w:cstheme="minorHAnsi"/>
          <w:b/>
          <w:bCs/>
          <w:sz w:val="22"/>
          <w:lang w:eastAsia="zh-CN"/>
        </w:rPr>
        <w:fldChar w:fldCharType="begin"/>
      </w:r>
      <w:r w:rsidRPr="00B2069A">
        <w:rPr>
          <w:rFonts w:eastAsia="Calibri" w:cstheme="minorHAnsi"/>
          <w:b/>
          <w:bCs/>
          <w:sz w:val="22"/>
          <w:lang w:eastAsia="zh-CN"/>
        </w:rPr>
        <w:instrText xml:space="preserve"> SEQ PRILOG \* ARABIC </w:instrText>
      </w:r>
      <w:r w:rsidRPr="00B2069A">
        <w:rPr>
          <w:rFonts w:eastAsia="Calibri" w:cstheme="minorHAnsi"/>
          <w:b/>
          <w:bCs/>
          <w:sz w:val="22"/>
          <w:lang w:eastAsia="zh-CN"/>
        </w:rPr>
        <w:fldChar w:fldCharType="separate"/>
      </w:r>
      <w:r w:rsidRPr="00B2069A">
        <w:rPr>
          <w:rFonts w:eastAsia="Calibri" w:cstheme="minorHAnsi"/>
          <w:b/>
          <w:bCs/>
          <w:noProof/>
          <w:sz w:val="22"/>
          <w:lang w:eastAsia="zh-CN"/>
        </w:rPr>
        <w:t>1</w:t>
      </w:r>
      <w:r w:rsidRPr="00B2069A">
        <w:rPr>
          <w:rFonts w:eastAsia="Calibri" w:cstheme="minorHAnsi"/>
          <w:b/>
          <w:bCs/>
          <w:sz w:val="22"/>
          <w:lang w:eastAsia="zh-CN"/>
        </w:rPr>
        <w:fldChar w:fldCharType="end"/>
      </w:r>
      <w:r w:rsidRPr="00B2069A">
        <w:rPr>
          <w:rFonts w:eastAsia="Calibri" w:cstheme="minorHAnsi"/>
          <w:b/>
          <w:bCs/>
          <w:sz w:val="22"/>
          <w:lang w:eastAsia="zh-CN"/>
        </w:rPr>
        <w:t>. RAZVRSTAVANJE PRIRODNIH NEPOGODA</w:t>
      </w:r>
      <w:bookmarkEnd w:id="70"/>
      <w:bookmarkEnd w:id="71"/>
      <w:bookmarkEnd w:id="72"/>
    </w:p>
    <w:tbl>
      <w:tblPr>
        <w:tblStyle w:val="Reetkatablice"/>
        <w:tblW w:w="9344" w:type="dxa"/>
        <w:tblInd w:w="-3" w:type="dxa"/>
        <w:tblLook w:val="04A0" w:firstRow="1" w:lastRow="0" w:firstColumn="1" w:lastColumn="0" w:noHBand="0" w:noVBand="1"/>
      </w:tblPr>
      <w:tblGrid>
        <w:gridCol w:w="988"/>
        <w:gridCol w:w="8356"/>
      </w:tblGrid>
      <w:tr w:rsidR="006F6495" w:rsidRPr="00B2069A" w14:paraId="4AC01ADF" w14:textId="77777777" w:rsidTr="00C04B5F">
        <w:trPr>
          <w:trHeight w:val="311"/>
        </w:trPr>
        <w:tc>
          <w:tcPr>
            <w:tcW w:w="988" w:type="dxa"/>
            <w:tcBorders>
              <w:top w:val="single" w:sz="6" w:space="0" w:color="auto"/>
              <w:left w:val="single" w:sz="6" w:space="0" w:color="auto"/>
              <w:bottom w:val="single" w:sz="6" w:space="0" w:color="auto"/>
              <w:right w:val="single" w:sz="6" w:space="0" w:color="auto"/>
            </w:tcBorders>
            <w:vAlign w:val="center"/>
          </w:tcPr>
          <w:p w14:paraId="3B30E55A" w14:textId="77777777" w:rsidR="006F6495" w:rsidRPr="00B2069A" w:rsidRDefault="006F6495" w:rsidP="00C04B5F">
            <w:pPr>
              <w:jc w:val="center"/>
              <w:rPr>
                <w:rFonts w:asciiTheme="minorHAnsi" w:hAnsiTheme="minorHAnsi" w:cstheme="minorHAnsi"/>
                <w:lang w:eastAsia="zh-CN"/>
              </w:rPr>
            </w:pPr>
            <w:r w:rsidRPr="00B2069A">
              <w:rPr>
                <w:rFonts w:asciiTheme="minorHAnsi" w:eastAsia="Times New Roman" w:hAnsiTheme="minorHAnsi" w:cstheme="minorHAnsi"/>
                <w:b/>
                <w:bCs/>
                <w:sz w:val="20"/>
                <w:bdr w:val="none" w:sz="0" w:space="0" w:color="auto" w:frame="1"/>
              </w:rPr>
              <w:t>Šifra</w:t>
            </w:r>
          </w:p>
        </w:tc>
        <w:tc>
          <w:tcPr>
            <w:tcW w:w="8356" w:type="dxa"/>
            <w:tcBorders>
              <w:top w:val="single" w:sz="6" w:space="0" w:color="auto"/>
              <w:left w:val="single" w:sz="6" w:space="0" w:color="auto"/>
              <w:bottom w:val="single" w:sz="6" w:space="0" w:color="auto"/>
              <w:right w:val="single" w:sz="6" w:space="0" w:color="auto"/>
            </w:tcBorders>
            <w:vAlign w:val="center"/>
          </w:tcPr>
          <w:p w14:paraId="5DDB8D14" w14:textId="77777777" w:rsidR="006F6495" w:rsidRPr="00B2069A" w:rsidRDefault="006F6495" w:rsidP="00C04B5F">
            <w:pPr>
              <w:jc w:val="center"/>
              <w:rPr>
                <w:rFonts w:asciiTheme="minorHAnsi" w:hAnsiTheme="minorHAnsi" w:cstheme="minorHAnsi"/>
                <w:lang w:eastAsia="zh-CN"/>
              </w:rPr>
            </w:pPr>
            <w:r w:rsidRPr="00B2069A">
              <w:rPr>
                <w:rFonts w:asciiTheme="minorHAnsi" w:eastAsia="Times New Roman" w:hAnsiTheme="minorHAnsi" w:cstheme="minorHAnsi"/>
                <w:b/>
                <w:bCs/>
                <w:sz w:val="20"/>
                <w:bdr w:val="none" w:sz="0" w:space="0" w:color="auto" w:frame="1"/>
              </w:rPr>
              <w:t>Vrsta prirodne nepogode</w:t>
            </w:r>
          </w:p>
        </w:tc>
      </w:tr>
      <w:tr w:rsidR="006F6495" w:rsidRPr="00B2069A" w14:paraId="0C3455DB" w14:textId="77777777" w:rsidTr="00C04B5F">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46D3B859" w14:textId="77777777" w:rsidR="006F6495" w:rsidRPr="00B2069A" w:rsidRDefault="006F6495" w:rsidP="00C04B5F">
            <w:pPr>
              <w:jc w:val="center"/>
              <w:rPr>
                <w:rFonts w:asciiTheme="minorHAnsi" w:hAnsiTheme="minorHAnsi" w:cstheme="minorHAnsi"/>
                <w:lang w:eastAsia="zh-CN"/>
              </w:rPr>
            </w:pPr>
            <w:r w:rsidRPr="00B2069A">
              <w:rPr>
                <w:rFonts w:asciiTheme="minorHAnsi" w:eastAsia="Times New Roman" w:hAnsiTheme="minorHAnsi" w:cstheme="minorHAnsi"/>
                <w:sz w:val="20"/>
              </w:rPr>
              <w:t>01</w:t>
            </w:r>
          </w:p>
        </w:tc>
        <w:tc>
          <w:tcPr>
            <w:tcW w:w="8356" w:type="dxa"/>
            <w:tcBorders>
              <w:top w:val="single" w:sz="6" w:space="0" w:color="auto"/>
              <w:left w:val="single" w:sz="6" w:space="0" w:color="auto"/>
              <w:bottom w:val="single" w:sz="6" w:space="0" w:color="auto"/>
              <w:right w:val="single" w:sz="6" w:space="0" w:color="auto"/>
            </w:tcBorders>
            <w:vAlign w:val="center"/>
          </w:tcPr>
          <w:p w14:paraId="43541848" w14:textId="77777777" w:rsidR="006F6495" w:rsidRPr="00B2069A" w:rsidRDefault="006F6495" w:rsidP="00C04B5F">
            <w:pPr>
              <w:rPr>
                <w:rFonts w:asciiTheme="minorHAnsi" w:hAnsiTheme="minorHAnsi" w:cstheme="minorHAnsi"/>
                <w:lang w:eastAsia="zh-CN"/>
              </w:rPr>
            </w:pPr>
            <w:r w:rsidRPr="00B2069A">
              <w:rPr>
                <w:rFonts w:asciiTheme="minorHAnsi" w:eastAsia="Times New Roman" w:hAnsiTheme="minorHAnsi" w:cstheme="minorHAnsi"/>
                <w:sz w:val="20"/>
              </w:rPr>
              <w:t>potres</w:t>
            </w:r>
          </w:p>
        </w:tc>
      </w:tr>
      <w:tr w:rsidR="006F6495" w:rsidRPr="00B2069A" w14:paraId="33CD8EF4" w14:textId="77777777" w:rsidTr="00C04B5F">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4ECE61EA" w14:textId="77777777" w:rsidR="006F6495" w:rsidRPr="00B2069A" w:rsidRDefault="006F6495" w:rsidP="00C04B5F">
            <w:pPr>
              <w:jc w:val="center"/>
              <w:rPr>
                <w:rFonts w:asciiTheme="minorHAnsi" w:hAnsiTheme="minorHAnsi" w:cstheme="minorHAnsi"/>
                <w:lang w:eastAsia="zh-CN"/>
              </w:rPr>
            </w:pPr>
            <w:r w:rsidRPr="00B2069A">
              <w:rPr>
                <w:rFonts w:asciiTheme="minorHAnsi" w:eastAsia="Times New Roman" w:hAnsiTheme="minorHAnsi" w:cstheme="minorHAnsi"/>
                <w:sz w:val="20"/>
              </w:rPr>
              <w:t>02</w:t>
            </w:r>
          </w:p>
        </w:tc>
        <w:tc>
          <w:tcPr>
            <w:tcW w:w="8356" w:type="dxa"/>
            <w:tcBorders>
              <w:top w:val="single" w:sz="6" w:space="0" w:color="auto"/>
              <w:left w:val="single" w:sz="6" w:space="0" w:color="auto"/>
              <w:bottom w:val="single" w:sz="6" w:space="0" w:color="auto"/>
              <w:right w:val="single" w:sz="6" w:space="0" w:color="auto"/>
            </w:tcBorders>
            <w:vAlign w:val="center"/>
          </w:tcPr>
          <w:p w14:paraId="5E8F200E" w14:textId="77777777" w:rsidR="006F6495" w:rsidRPr="00B2069A" w:rsidRDefault="006F6495" w:rsidP="00C04B5F">
            <w:pPr>
              <w:rPr>
                <w:rFonts w:asciiTheme="minorHAnsi" w:hAnsiTheme="minorHAnsi" w:cstheme="minorHAnsi"/>
                <w:lang w:eastAsia="zh-CN"/>
              </w:rPr>
            </w:pPr>
            <w:r w:rsidRPr="00B2069A">
              <w:rPr>
                <w:rFonts w:asciiTheme="minorHAnsi" w:eastAsia="Times New Roman" w:hAnsiTheme="minorHAnsi" w:cstheme="minorHAnsi"/>
                <w:sz w:val="20"/>
              </w:rPr>
              <w:t>olujni i orkanski vjetar</w:t>
            </w:r>
          </w:p>
        </w:tc>
      </w:tr>
      <w:tr w:rsidR="006F6495" w:rsidRPr="00B2069A" w14:paraId="7A84A77B" w14:textId="77777777" w:rsidTr="00C04B5F">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6FF2069F" w14:textId="77777777" w:rsidR="006F6495" w:rsidRPr="00B2069A" w:rsidRDefault="006F6495" w:rsidP="00C04B5F">
            <w:pPr>
              <w:jc w:val="center"/>
              <w:rPr>
                <w:rFonts w:asciiTheme="minorHAnsi" w:hAnsiTheme="minorHAnsi" w:cstheme="minorHAnsi"/>
                <w:lang w:eastAsia="zh-CN"/>
              </w:rPr>
            </w:pPr>
            <w:r w:rsidRPr="00B2069A">
              <w:rPr>
                <w:rFonts w:asciiTheme="minorHAnsi" w:eastAsia="Times New Roman" w:hAnsiTheme="minorHAnsi" w:cstheme="minorHAnsi"/>
                <w:sz w:val="20"/>
              </w:rPr>
              <w:t>03</w:t>
            </w:r>
          </w:p>
        </w:tc>
        <w:tc>
          <w:tcPr>
            <w:tcW w:w="8356" w:type="dxa"/>
            <w:tcBorders>
              <w:top w:val="single" w:sz="6" w:space="0" w:color="auto"/>
              <w:left w:val="single" w:sz="6" w:space="0" w:color="auto"/>
              <w:bottom w:val="single" w:sz="6" w:space="0" w:color="auto"/>
              <w:right w:val="single" w:sz="6" w:space="0" w:color="auto"/>
            </w:tcBorders>
            <w:vAlign w:val="center"/>
          </w:tcPr>
          <w:p w14:paraId="32F4F5C0" w14:textId="77777777" w:rsidR="006F6495" w:rsidRPr="00B2069A" w:rsidRDefault="006F6495" w:rsidP="00C04B5F">
            <w:pPr>
              <w:rPr>
                <w:rFonts w:asciiTheme="minorHAnsi" w:hAnsiTheme="minorHAnsi" w:cstheme="minorHAnsi"/>
                <w:lang w:eastAsia="zh-CN"/>
              </w:rPr>
            </w:pPr>
            <w:r w:rsidRPr="00B2069A">
              <w:rPr>
                <w:rFonts w:asciiTheme="minorHAnsi" w:eastAsia="Times New Roman" w:hAnsiTheme="minorHAnsi" w:cstheme="minorHAnsi"/>
                <w:sz w:val="20"/>
              </w:rPr>
              <w:t>požar</w:t>
            </w:r>
          </w:p>
        </w:tc>
      </w:tr>
      <w:tr w:rsidR="006F6495" w:rsidRPr="00B2069A" w14:paraId="7821E8F1" w14:textId="77777777" w:rsidTr="00C04B5F">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4E1A06A1" w14:textId="77777777" w:rsidR="006F6495" w:rsidRPr="00B2069A" w:rsidRDefault="006F6495" w:rsidP="00C04B5F">
            <w:pPr>
              <w:jc w:val="center"/>
              <w:rPr>
                <w:rFonts w:asciiTheme="minorHAnsi" w:hAnsiTheme="minorHAnsi" w:cstheme="minorHAnsi"/>
                <w:lang w:eastAsia="zh-CN"/>
              </w:rPr>
            </w:pPr>
            <w:r w:rsidRPr="00B2069A">
              <w:rPr>
                <w:rFonts w:asciiTheme="minorHAnsi" w:eastAsia="Times New Roman" w:hAnsiTheme="minorHAnsi" w:cstheme="minorHAnsi"/>
                <w:sz w:val="20"/>
              </w:rPr>
              <w:t>04</w:t>
            </w:r>
          </w:p>
        </w:tc>
        <w:tc>
          <w:tcPr>
            <w:tcW w:w="8356" w:type="dxa"/>
            <w:tcBorders>
              <w:top w:val="single" w:sz="6" w:space="0" w:color="auto"/>
              <w:left w:val="single" w:sz="6" w:space="0" w:color="auto"/>
              <w:bottom w:val="single" w:sz="6" w:space="0" w:color="auto"/>
              <w:right w:val="single" w:sz="6" w:space="0" w:color="auto"/>
            </w:tcBorders>
            <w:vAlign w:val="center"/>
          </w:tcPr>
          <w:p w14:paraId="577D2C86" w14:textId="77777777" w:rsidR="006F6495" w:rsidRPr="00B2069A" w:rsidRDefault="006F6495" w:rsidP="00C04B5F">
            <w:pPr>
              <w:rPr>
                <w:rFonts w:asciiTheme="minorHAnsi" w:hAnsiTheme="minorHAnsi" w:cstheme="minorHAnsi"/>
                <w:lang w:eastAsia="zh-CN"/>
              </w:rPr>
            </w:pPr>
            <w:r w:rsidRPr="00B2069A">
              <w:rPr>
                <w:rFonts w:asciiTheme="minorHAnsi" w:eastAsia="Times New Roman" w:hAnsiTheme="minorHAnsi" w:cstheme="minorHAnsi"/>
                <w:sz w:val="20"/>
              </w:rPr>
              <w:t>poplava</w:t>
            </w:r>
          </w:p>
        </w:tc>
      </w:tr>
      <w:tr w:rsidR="006F6495" w:rsidRPr="00B2069A" w14:paraId="706E03CF" w14:textId="77777777" w:rsidTr="00C04B5F">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47F264B4" w14:textId="77777777" w:rsidR="006F6495" w:rsidRPr="00B2069A" w:rsidRDefault="006F6495" w:rsidP="00C04B5F">
            <w:pPr>
              <w:jc w:val="center"/>
              <w:rPr>
                <w:rFonts w:asciiTheme="minorHAnsi" w:hAnsiTheme="minorHAnsi" w:cstheme="minorHAnsi"/>
                <w:lang w:eastAsia="zh-CN"/>
              </w:rPr>
            </w:pPr>
            <w:r w:rsidRPr="00B2069A">
              <w:rPr>
                <w:rFonts w:asciiTheme="minorHAnsi" w:eastAsia="Times New Roman" w:hAnsiTheme="minorHAnsi" w:cstheme="minorHAnsi"/>
                <w:sz w:val="20"/>
              </w:rPr>
              <w:t>05</w:t>
            </w:r>
          </w:p>
        </w:tc>
        <w:tc>
          <w:tcPr>
            <w:tcW w:w="8356" w:type="dxa"/>
            <w:tcBorders>
              <w:top w:val="single" w:sz="6" w:space="0" w:color="auto"/>
              <w:left w:val="single" w:sz="6" w:space="0" w:color="auto"/>
              <w:bottom w:val="single" w:sz="6" w:space="0" w:color="auto"/>
              <w:right w:val="single" w:sz="6" w:space="0" w:color="auto"/>
            </w:tcBorders>
            <w:vAlign w:val="center"/>
          </w:tcPr>
          <w:p w14:paraId="390E30AC" w14:textId="77777777" w:rsidR="006F6495" w:rsidRPr="00B2069A" w:rsidRDefault="006F6495" w:rsidP="00C04B5F">
            <w:pPr>
              <w:rPr>
                <w:rFonts w:asciiTheme="minorHAnsi" w:hAnsiTheme="minorHAnsi" w:cstheme="minorHAnsi"/>
                <w:lang w:eastAsia="zh-CN"/>
              </w:rPr>
            </w:pPr>
            <w:r w:rsidRPr="00B2069A">
              <w:rPr>
                <w:rFonts w:asciiTheme="minorHAnsi" w:eastAsia="Times New Roman" w:hAnsiTheme="minorHAnsi" w:cstheme="minorHAnsi"/>
                <w:sz w:val="20"/>
              </w:rPr>
              <w:t>suša</w:t>
            </w:r>
          </w:p>
        </w:tc>
      </w:tr>
      <w:tr w:rsidR="006F6495" w:rsidRPr="00B2069A" w14:paraId="36B7F33B" w14:textId="77777777" w:rsidTr="00C04B5F">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4795076C" w14:textId="77777777" w:rsidR="006F6495" w:rsidRPr="00B2069A" w:rsidRDefault="006F6495" w:rsidP="00C04B5F">
            <w:pPr>
              <w:jc w:val="center"/>
              <w:rPr>
                <w:rFonts w:asciiTheme="minorHAnsi" w:hAnsiTheme="minorHAnsi" w:cstheme="minorHAnsi"/>
                <w:lang w:eastAsia="zh-CN"/>
              </w:rPr>
            </w:pPr>
            <w:r w:rsidRPr="00B2069A">
              <w:rPr>
                <w:rFonts w:asciiTheme="minorHAnsi" w:eastAsia="Times New Roman" w:hAnsiTheme="minorHAnsi" w:cstheme="minorHAnsi"/>
                <w:sz w:val="20"/>
              </w:rPr>
              <w:t>06</w:t>
            </w:r>
          </w:p>
        </w:tc>
        <w:tc>
          <w:tcPr>
            <w:tcW w:w="8356" w:type="dxa"/>
            <w:tcBorders>
              <w:top w:val="single" w:sz="6" w:space="0" w:color="auto"/>
              <w:left w:val="single" w:sz="6" w:space="0" w:color="auto"/>
              <w:bottom w:val="single" w:sz="6" w:space="0" w:color="auto"/>
              <w:right w:val="single" w:sz="6" w:space="0" w:color="auto"/>
            </w:tcBorders>
            <w:vAlign w:val="center"/>
          </w:tcPr>
          <w:p w14:paraId="3B4A9160" w14:textId="77777777" w:rsidR="006F6495" w:rsidRPr="00B2069A" w:rsidRDefault="006F6495" w:rsidP="00C04B5F">
            <w:pPr>
              <w:rPr>
                <w:rFonts w:asciiTheme="minorHAnsi" w:hAnsiTheme="minorHAnsi" w:cstheme="minorHAnsi"/>
                <w:lang w:eastAsia="zh-CN"/>
              </w:rPr>
            </w:pPr>
            <w:r w:rsidRPr="00B2069A">
              <w:rPr>
                <w:rFonts w:asciiTheme="minorHAnsi" w:eastAsia="Times New Roman" w:hAnsiTheme="minorHAnsi" w:cstheme="minorHAnsi"/>
                <w:sz w:val="20"/>
              </w:rPr>
              <w:t>tuča, kiša koja se smrzava u dodiru s podlogom</w:t>
            </w:r>
          </w:p>
        </w:tc>
      </w:tr>
      <w:tr w:rsidR="006F6495" w:rsidRPr="00B2069A" w14:paraId="6F0C8DEC" w14:textId="77777777" w:rsidTr="00C04B5F">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49FAF2BA" w14:textId="77777777" w:rsidR="006F6495" w:rsidRPr="00B2069A" w:rsidRDefault="006F6495" w:rsidP="00C04B5F">
            <w:pPr>
              <w:jc w:val="center"/>
              <w:rPr>
                <w:rFonts w:asciiTheme="minorHAnsi" w:hAnsiTheme="minorHAnsi" w:cstheme="minorHAnsi"/>
                <w:lang w:eastAsia="zh-CN"/>
              </w:rPr>
            </w:pPr>
            <w:r w:rsidRPr="00B2069A">
              <w:rPr>
                <w:rFonts w:asciiTheme="minorHAnsi" w:eastAsia="Times New Roman" w:hAnsiTheme="minorHAnsi" w:cstheme="minorHAnsi"/>
                <w:sz w:val="20"/>
              </w:rPr>
              <w:t>07</w:t>
            </w:r>
          </w:p>
        </w:tc>
        <w:tc>
          <w:tcPr>
            <w:tcW w:w="8356" w:type="dxa"/>
            <w:tcBorders>
              <w:top w:val="single" w:sz="6" w:space="0" w:color="auto"/>
              <w:left w:val="single" w:sz="6" w:space="0" w:color="auto"/>
              <w:bottom w:val="single" w:sz="6" w:space="0" w:color="auto"/>
              <w:right w:val="single" w:sz="6" w:space="0" w:color="auto"/>
            </w:tcBorders>
            <w:vAlign w:val="center"/>
          </w:tcPr>
          <w:p w14:paraId="3B3EB0AC" w14:textId="77777777" w:rsidR="006F6495" w:rsidRPr="00B2069A" w:rsidRDefault="006F6495" w:rsidP="00C04B5F">
            <w:pPr>
              <w:rPr>
                <w:rFonts w:asciiTheme="minorHAnsi" w:hAnsiTheme="minorHAnsi" w:cstheme="minorHAnsi"/>
                <w:lang w:eastAsia="zh-CN"/>
              </w:rPr>
            </w:pPr>
            <w:r w:rsidRPr="00B2069A">
              <w:rPr>
                <w:rFonts w:asciiTheme="minorHAnsi" w:eastAsia="Times New Roman" w:hAnsiTheme="minorHAnsi" w:cstheme="minorHAnsi"/>
                <w:sz w:val="20"/>
              </w:rPr>
              <w:t>mraz</w:t>
            </w:r>
          </w:p>
        </w:tc>
      </w:tr>
      <w:tr w:rsidR="006F6495" w:rsidRPr="00B2069A" w14:paraId="41119E79" w14:textId="77777777" w:rsidTr="00C04B5F">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4FAD95F6" w14:textId="77777777" w:rsidR="006F6495" w:rsidRPr="00B2069A" w:rsidRDefault="006F6495" w:rsidP="00C04B5F">
            <w:pPr>
              <w:jc w:val="center"/>
              <w:rPr>
                <w:rFonts w:asciiTheme="minorHAnsi" w:hAnsiTheme="minorHAnsi" w:cstheme="minorHAnsi"/>
                <w:lang w:eastAsia="zh-CN"/>
              </w:rPr>
            </w:pPr>
            <w:r w:rsidRPr="00B2069A">
              <w:rPr>
                <w:rFonts w:asciiTheme="minorHAnsi" w:eastAsia="Times New Roman" w:hAnsiTheme="minorHAnsi" w:cstheme="minorHAnsi"/>
                <w:sz w:val="20"/>
              </w:rPr>
              <w:t>08</w:t>
            </w:r>
          </w:p>
        </w:tc>
        <w:tc>
          <w:tcPr>
            <w:tcW w:w="8356" w:type="dxa"/>
            <w:tcBorders>
              <w:top w:val="single" w:sz="6" w:space="0" w:color="auto"/>
              <w:left w:val="single" w:sz="6" w:space="0" w:color="auto"/>
              <w:bottom w:val="single" w:sz="6" w:space="0" w:color="auto"/>
              <w:right w:val="single" w:sz="6" w:space="0" w:color="auto"/>
            </w:tcBorders>
            <w:vAlign w:val="center"/>
          </w:tcPr>
          <w:p w14:paraId="515EE8B1" w14:textId="77777777" w:rsidR="006F6495" w:rsidRPr="00B2069A" w:rsidRDefault="006F6495" w:rsidP="00C04B5F">
            <w:pPr>
              <w:rPr>
                <w:rFonts w:asciiTheme="minorHAnsi" w:hAnsiTheme="minorHAnsi" w:cstheme="minorHAnsi"/>
                <w:lang w:eastAsia="zh-CN"/>
              </w:rPr>
            </w:pPr>
            <w:r w:rsidRPr="00B2069A">
              <w:rPr>
                <w:rFonts w:asciiTheme="minorHAnsi" w:eastAsia="Times New Roman" w:hAnsiTheme="minorHAnsi" w:cstheme="minorHAnsi"/>
                <w:sz w:val="20"/>
              </w:rPr>
              <w:t>izvanredno velika visina snijega</w:t>
            </w:r>
          </w:p>
        </w:tc>
      </w:tr>
      <w:tr w:rsidR="006F6495" w:rsidRPr="00B2069A" w14:paraId="03193A27" w14:textId="77777777" w:rsidTr="00C04B5F">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5BF96F6E" w14:textId="77777777" w:rsidR="006F6495" w:rsidRPr="00B2069A" w:rsidRDefault="006F6495" w:rsidP="00C04B5F">
            <w:pPr>
              <w:jc w:val="center"/>
              <w:rPr>
                <w:rFonts w:asciiTheme="minorHAnsi" w:hAnsiTheme="minorHAnsi" w:cstheme="minorHAnsi"/>
                <w:lang w:eastAsia="zh-CN"/>
              </w:rPr>
            </w:pPr>
            <w:r w:rsidRPr="00B2069A">
              <w:rPr>
                <w:rFonts w:asciiTheme="minorHAnsi" w:eastAsia="Times New Roman" w:hAnsiTheme="minorHAnsi" w:cstheme="minorHAnsi"/>
                <w:sz w:val="20"/>
              </w:rPr>
              <w:t>09</w:t>
            </w:r>
          </w:p>
        </w:tc>
        <w:tc>
          <w:tcPr>
            <w:tcW w:w="8356" w:type="dxa"/>
            <w:tcBorders>
              <w:top w:val="single" w:sz="6" w:space="0" w:color="auto"/>
              <w:left w:val="single" w:sz="6" w:space="0" w:color="auto"/>
              <w:bottom w:val="single" w:sz="6" w:space="0" w:color="auto"/>
              <w:right w:val="single" w:sz="6" w:space="0" w:color="auto"/>
            </w:tcBorders>
            <w:vAlign w:val="center"/>
          </w:tcPr>
          <w:p w14:paraId="0B34C93F" w14:textId="77777777" w:rsidR="006F6495" w:rsidRPr="00B2069A" w:rsidRDefault="006F6495" w:rsidP="00C04B5F">
            <w:pPr>
              <w:rPr>
                <w:rFonts w:asciiTheme="minorHAnsi" w:hAnsiTheme="minorHAnsi" w:cstheme="minorHAnsi"/>
                <w:lang w:eastAsia="zh-CN"/>
              </w:rPr>
            </w:pPr>
            <w:r w:rsidRPr="00B2069A">
              <w:rPr>
                <w:rFonts w:asciiTheme="minorHAnsi" w:eastAsia="Times New Roman" w:hAnsiTheme="minorHAnsi" w:cstheme="minorHAnsi"/>
                <w:sz w:val="20"/>
              </w:rPr>
              <w:t>snježni nanos i lavina</w:t>
            </w:r>
          </w:p>
        </w:tc>
      </w:tr>
      <w:tr w:rsidR="006F6495" w:rsidRPr="00B2069A" w14:paraId="6468F6D6" w14:textId="77777777" w:rsidTr="00C04B5F">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79D8897C" w14:textId="77777777" w:rsidR="006F6495" w:rsidRPr="00B2069A" w:rsidRDefault="006F6495" w:rsidP="00C04B5F">
            <w:pPr>
              <w:jc w:val="center"/>
              <w:rPr>
                <w:rFonts w:asciiTheme="minorHAnsi" w:hAnsiTheme="minorHAnsi" w:cstheme="minorHAnsi"/>
                <w:lang w:eastAsia="zh-CN"/>
              </w:rPr>
            </w:pPr>
            <w:r w:rsidRPr="00B2069A">
              <w:rPr>
                <w:rFonts w:asciiTheme="minorHAnsi" w:eastAsia="Times New Roman" w:hAnsiTheme="minorHAnsi" w:cstheme="minorHAnsi"/>
                <w:sz w:val="20"/>
              </w:rPr>
              <w:t>10</w:t>
            </w:r>
          </w:p>
        </w:tc>
        <w:tc>
          <w:tcPr>
            <w:tcW w:w="8356" w:type="dxa"/>
            <w:tcBorders>
              <w:top w:val="single" w:sz="6" w:space="0" w:color="auto"/>
              <w:left w:val="single" w:sz="6" w:space="0" w:color="auto"/>
              <w:bottom w:val="single" w:sz="6" w:space="0" w:color="auto"/>
              <w:right w:val="single" w:sz="6" w:space="0" w:color="auto"/>
            </w:tcBorders>
            <w:vAlign w:val="center"/>
          </w:tcPr>
          <w:p w14:paraId="031F5769" w14:textId="77777777" w:rsidR="006F6495" w:rsidRPr="00B2069A" w:rsidRDefault="006F6495" w:rsidP="00C04B5F">
            <w:pPr>
              <w:rPr>
                <w:rFonts w:asciiTheme="minorHAnsi" w:hAnsiTheme="minorHAnsi" w:cstheme="minorHAnsi"/>
                <w:lang w:eastAsia="zh-CN"/>
              </w:rPr>
            </w:pPr>
            <w:r w:rsidRPr="00B2069A">
              <w:rPr>
                <w:rFonts w:asciiTheme="minorHAnsi" w:eastAsia="Times New Roman" w:hAnsiTheme="minorHAnsi" w:cstheme="minorHAnsi"/>
                <w:sz w:val="20"/>
              </w:rPr>
              <w:t>nagomilavanje leda na vodotocima</w:t>
            </w:r>
          </w:p>
        </w:tc>
      </w:tr>
      <w:tr w:rsidR="006F6495" w:rsidRPr="00B2069A" w14:paraId="2E536B79" w14:textId="77777777" w:rsidTr="00C04B5F">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29D26994" w14:textId="77777777" w:rsidR="006F6495" w:rsidRPr="00B2069A" w:rsidRDefault="006F6495" w:rsidP="00C04B5F">
            <w:pPr>
              <w:jc w:val="center"/>
              <w:rPr>
                <w:rFonts w:asciiTheme="minorHAnsi" w:hAnsiTheme="minorHAnsi" w:cstheme="minorHAnsi"/>
                <w:lang w:eastAsia="zh-CN"/>
              </w:rPr>
            </w:pPr>
            <w:r w:rsidRPr="00B2069A">
              <w:rPr>
                <w:rFonts w:asciiTheme="minorHAnsi" w:eastAsia="Times New Roman" w:hAnsiTheme="minorHAnsi" w:cstheme="minorHAnsi"/>
                <w:sz w:val="20"/>
              </w:rPr>
              <w:t>11</w:t>
            </w:r>
          </w:p>
        </w:tc>
        <w:tc>
          <w:tcPr>
            <w:tcW w:w="8356" w:type="dxa"/>
            <w:tcBorders>
              <w:top w:val="single" w:sz="6" w:space="0" w:color="auto"/>
              <w:left w:val="single" w:sz="6" w:space="0" w:color="auto"/>
              <w:bottom w:val="single" w:sz="6" w:space="0" w:color="auto"/>
              <w:right w:val="single" w:sz="6" w:space="0" w:color="auto"/>
            </w:tcBorders>
            <w:vAlign w:val="center"/>
          </w:tcPr>
          <w:p w14:paraId="08292A96" w14:textId="77777777" w:rsidR="006F6495" w:rsidRPr="00B2069A" w:rsidRDefault="006F6495" w:rsidP="00C04B5F">
            <w:pPr>
              <w:rPr>
                <w:rFonts w:asciiTheme="minorHAnsi" w:hAnsiTheme="minorHAnsi" w:cstheme="minorHAnsi"/>
                <w:lang w:eastAsia="zh-CN"/>
              </w:rPr>
            </w:pPr>
            <w:r w:rsidRPr="00B2069A">
              <w:rPr>
                <w:rFonts w:asciiTheme="minorHAnsi" w:eastAsia="Times New Roman" w:hAnsiTheme="minorHAnsi" w:cstheme="minorHAnsi"/>
                <w:sz w:val="20"/>
              </w:rPr>
              <w:t>klizanje, tečenje, odronjavanje i prevrtanje zemljišta</w:t>
            </w:r>
          </w:p>
        </w:tc>
      </w:tr>
      <w:tr w:rsidR="006F6495" w:rsidRPr="00B2069A" w14:paraId="10CD5F48" w14:textId="77777777" w:rsidTr="00C04B5F">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514ED686" w14:textId="77777777" w:rsidR="006F6495" w:rsidRPr="00B2069A" w:rsidRDefault="006F6495" w:rsidP="00C04B5F">
            <w:pPr>
              <w:jc w:val="center"/>
              <w:rPr>
                <w:rFonts w:asciiTheme="minorHAnsi" w:hAnsiTheme="minorHAnsi" w:cstheme="minorHAnsi"/>
                <w:lang w:eastAsia="zh-CN"/>
              </w:rPr>
            </w:pPr>
            <w:r w:rsidRPr="00B2069A">
              <w:rPr>
                <w:rFonts w:asciiTheme="minorHAnsi" w:eastAsia="Times New Roman" w:hAnsiTheme="minorHAnsi" w:cstheme="minorHAnsi"/>
                <w:sz w:val="20"/>
              </w:rPr>
              <w:t>12</w:t>
            </w:r>
          </w:p>
        </w:tc>
        <w:tc>
          <w:tcPr>
            <w:tcW w:w="8356" w:type="dxa"/>
            <w:tcBorders>
              <w:top w:val="single" w:sz="6" w:space="0" w:color="auto"/>
              <w:left w:val="single" w:sz="6" w:space="0" w:color="auto"/>
              <w:bottom w:val="single" w:sz="6" w:space="0" w:color="auto"/>
              <w:right w:val="single" w:sz="6" w:space="0" w:color="auto"/>
            </w:tcBorders>
            <w:vAlign w:val="center"/>
          </w:tcPr>
          <w:p w14:paraId="5888BD27" w14:textId="77777777" w:rsidR="006F6495" w:rsidRPr="00B2069A" w:rsidRDefault="006F6495" w:rsidP="00C04B5F">
            <w:pPr>
              <w:rPr>
                <w:rFonts w:asciiTheme="minorHAnsi" w:hAnsiTheme="minorHAnsi" w:cstheme="minorHAnsi"/>
                <w:lang w:eastAsia="zh-CN"/>
              </w:rPr>
            </w:pPr>
            <w:r w:rsidRPr="00B2069A">
              <w:rPr>
                <w:rFonts w:asciiTheme="minorHAnsi" w:eastAsia="Times New Roman" w:hAnsiTheme="minorHAnsi" w:cstheme="minorHAnsi"/>
                <w:sz w:val="20"/>
              </w:rPr>
              <w:t>druge pojave koje ovisno o mjesnim prilikama, uzrokuju bitne poremećaje u životu ljudi na određenom području</w:t>
            </w:r>
          </w:p>
        </w:tc>
      </w:tr>
    </w:tbl>
    <w:p w14:paraId="31CD0607" w14:textId="77777777" w:rsidR="006F6495" w:rsidRPr="00B2069A" w:rsidRDefault="006F6495" w:rsidP="006F6495">
      <w:pPr>
        <w:rPr>
          <w:rFonts w:cstheme="minorHAnsi"/>
          <w:lang w:eastAsia="zh-CN"/>
        </w:rPr>
      </w:pPr>
    </w:p>
    <w:p w14:paraId="216D0F37" w14:textId="77777777" w:rsidR="006F6495" w:rsidRPr="00B2069A" w:rsidRDefault="006F6495" w:rsidP="006F6495">
      <w:pPr>
        <w:rPr>
          <w:rFonts w:cstheme="minorHAnsi"/>
          <w:lang w:eastAsia="zh-CN"/>
        </w:rPr>
        <w:sectPr w:rsidR="006F6495" w:rsidRPr="00B2069A" w:rsidSect="00EF77EA">
          <w:headerReference w:type="default" r:id="rId13"/>
          <w:footerReference w:type="default" r:id="rId14"/>
          <w:footerReference w:type="first" r:id="rId15"/>
          <w:pgSz w:w="11906" w:h="16838"/>
          <w:pgMar w:top="1134" w:right="1134" w:bottom="1134" w:left="1418" w:header="709" w:footer="680" w:gutter="0"/>
          <w:cols w:space="708"/>
          <w:titlePg/>
          <w:docGrid w:linePitch="360"/>
        </w:sectPr>
      </w:pPr>
    </w:p>
    <w:p w14:paraId="6FED6E32" w14:textId="77777777" w:rsidR="006F6495" w:rsidRPr="00B2069A" w:rsidRDefault="006F6495" w:rsidP="006F6495">
      <w:pPr>
        <w:spacing w:after="0" w:line="360" w:lineRule="auto"/>
        <w:rPr>
          <w:rFonts w:eastAsia="Calibri" w:cstheme="minorHAnsi"/>
          <w:b/>
          <w:bCs/>
          <w:sz w:val="22"/>
          <w:lang w:eastAsia="hr-HR"/>
        </w:rPr>
      </w:pPr>
      <w:bookmarkStart w:id="73" w:name="_Toc113606731"/>
      <w:bookmarkStart w:id="74" w:name="_Toc113606809"/>
      <w:bookmarkStart w:id="75" w:name="_Toc114563247"/>
      <w:r w:rsidRPr="00B2069A">
        <w:rPr>
          <w:rFonts w:cstheme="minorHAnsi"/>
          <w:b/>
          <w:bCs/>
          <w:sz w:val="22"/>
        </w:rPr>
        <w:lastRenderedPageBreak/>
        <w:t xml:space="preserve">PRILOG </w:t>
      </w:r>
      <w:r w:rsidRPr="00B2069A">
        <w:rPr>
          <w:rFonts w:cstheme="minorHAnsi"/>
          <w:b/>
          <w:bCs/>
          <w:sz w:val="22"/>
        </w:rPr>
        <w:fldChar w:fldCharType="begin"/>
      </w:r>
      <w:r w:rsidRPr="00B2069A">
        <w:rPr>
          <w:rFonts w:cstheme="minorHAnsi"/>
          <w:b/>
          <w:bCs/>
          <w:sz w:val="22"/>
        </w:rPr>
        <w:instrText xml:space="preserve"> SEQ PRILOG \* ARABIC </w:instrText>
      </w:r>
      <w:r w:rsidRPr="00B2069A">
        <w:rPr>
          <w:rFonts w:cstheme="minorHAnsi"/>
          <w:b/>
          <w:bCs/>
          <w:sz w:val="22"/>
        </w:rPr>
        <w:fldChar w:fldCharType="separate"/>
      </w:r>
      <w:r w:rsidRPr="00B2069A">
        <w:rPr>
          <w:rFonts w:cstheme="minorHAnsi"/>
          <w:b/>
          <w:bCs/>
          <w:noProof/>
          <w:sz w:val="22"/>
        </w:rPr>
        <w:t>2</w:t>
      </w:r>
      <w:r w:rsidRPr="00B2069A">
        <w:rPr>
          <w:rFonts w:cstheme="minorHAnsi"/>
          <w:b/>
          <w:bCs/>
          <w:sz w:val="22"/>
        </w:rPr>
        <w:fldChar w:fldCharType="end"/>
      </w:r>
      <w:r w:rsidRPr="00B2069A">
        <w:rPr>
          <w:rFonts w:cstheme="minorHAnsi"/>
          <w:b/>
          <w:bCs/>
          <w:sz w:val="22"/>
        </w:rPr>
        <w:t xml:space="preserve">. </w:t>
      </w:r>
      <w:bookmarkStart w:id="76" w:name="_Toc112311493"/>
      <w:r w:rsidRPr="00B2069A">
        <w:rPr>
          <w:rFonts w:eastAsia="Calibri" w:cstheme="minorHAnsi"/>
          <w:b/>
          <w:bCs/>
          <w:sz w:val="22"/>
        </w:rPr>
        <w:t>OBRAZAC PN</w:t>
      </w:r>
      <w:bookmarkEnd w:id="73"/>
      <w:bookmarkEnd w:id="74"/>
      <w:bookmarkEnd w:id="75"/>
      <w:bookmarkEnd w:id="76"/>
    </w:p>
    <w:tbl>
      <w:tblPr>
        <w:tblW w:w="9356" w:type="dxa"/>
        <w:jc w:val="center"/>
        <w:tblCellMar>
          <w:left w:w="0" w:type="dxa"/>
          <w:right w:w="0" w:type="dxa"/>
        </w:tblCellMar>
        <w:tblLook w:val="04A0" w:firstRow="1" w:lastRow="0" w:firstColumn="1" w:lastColumn="0" w:noHBand="0" w:noVBand="1"/>
      </w:tblPr>
      <w:tblGrid>
        <w:gridCol w:w="5471"/>
        <w:gridCol w:w="3885"/>
      </w:tblGrid>
      <w:tr w:rsidR="006F6495" w:rsidRPr="00B2069A" w14:paraId="717B543F" w14:textId="77777777" w:rsidTr="00C04B5F">
        <w:trPr>
          <w:jc w:val="center"/>
        </w:trPr>
        <w:tc>
          <w:tcPr>
            <w:tcW w:w="547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2A95D5E" w14:textId="77777777" w:rsidR="006F6495" w:rsidRPr="00B2069A" w:rsidRDefault="006F6495" w:rsidP="00C04B5F">
            <w:pPr>
              <w:spacing w:after="0" w:line="240" w:lineRule="auto"/>
              <w:jc w:val="left"/>
              <w:rPr>
                <w:rFonts w:eastAsia="Times New Roman" w:cstheme="minorHAnsi"/>
                <w:sz w:val="20"/>
                <w:szCs w:val="20"/>
                <w:lang w:eastAsia="hr-HR"/>
              </w:rPr>
            </w:pPr>
            <w:r w:rsidRPr="00B2069A">
              <w:rPr>
                <w:rFonts w:eastAsia="Times New Roman" w:cstheme="minorHAnsi"/>
                <w:sz w:val="20"/>
                <w:szCs w:val="20"/>
                <w:lang w:eastAsia="hr-HR"/>
              </w:rPr>
              <w:t>ŽUPANIJA</w:t>
            </w:r>
          </w:p>
        </w:tc>
        <w:tc>
          <w:tcPr>
            <w:tcW w:w="388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66F9386" w14:textId="77777777" w:rsidR="006F6495" w:rsidRPr="00B2069A" w:rsidRDefault="006F6495" w:rsidP="00C04B5F">
            <w:pPr>
              <w:spacing w:after="0" w:line="240" w:lineRule="auto"/>
              <w:jc w:val="left"/>
              <w:rPr>
                <w:rFonts w:eastAsia="Times New Roman" w:cstheme="minorHAnsi"/>
                <w:sz w:val="20"/>
                <w:szCs w:val="20"/>
                <w:lang w:eastAsia="hr-HR"/>
              </w:rPr>
            </w:pPr>
          </w:p>
        </w:tc>
      </w:tr>
      <w:tr w:rsidR="006F6495" w:rsidRPr="00B2069A" w14:paraId="27647830" w14:textId="77777777" w:rsidTr="00C04B5F">
        <w:trPr>
          <w:jc w:val="center"/>
        </w:trPr>
        <w:tc>
          <w:tcPr>
            <w:tcW w:w="547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35BDA31" w14:textId="77777777" w:rsidR="006F6495" w:rsidRPr="00B2069A" w:rsidRDefault="006F6495" w:rsidP="00C04B5F">
            <w:pPr>
              <w:spacing w:after="0" w:line="240" w:lineRule="auto"/>
              <w:jc w:val="left"/>
              <w:rPr>
                <w:rFonts w:eastAsia="Times New Roman" w:cstheme="minorHAnsi"/>
                <w:sz w:val="20"/>
                <w:szCs w:val="20"/>
                <w:lang w:eastAsia="hr-HR"/>
              </w:rPr>
            </w:pPr>
            <w:r w:rsidRPr="00B2069A">
              <w:rPr>
                <w:rFonts w:eastAsia="Times New Roman" w:cstheme="minorHAnsi"/>
                <w:sz w:val="20"/>
                <w:szCs w:val="20"/>
                <w:lang w:eastAsia="hr-HR"/>
              </w:rPr>
              <w:t>GRAD/OPĆINA</w:t>
            </w:r>
          </w:p>
        </w:tc>
        <w:tc>
          <w:tcPr>
            <w:tcW w:w="388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5CE5375" w14:textId="77777777" w:rsidR="006F6495" w:rsidRPr="00B2069A" w:rsidRDefault="006F6495" w:rsidP="00C04B5F">
            <w:pPr>
              <w:spacing w:after="0" w:line="240" w:lineRule="auto"/>
              <w:jc w:val="left"/>
              <w:rPr>
                <w:rFonts w:eastAsia="Times New Roman" w:cstheme="minorHAnsi"/>
                <w:sz w:val="20"/>
                <w:szCs w:val="20"/>
                <w:lang w:eastAsia="hr-HR"/>
              </w:rPr>
            </w:pPr>
          </w:p>
        </w:tc>
      </w:tr>
    </w:tbl>
    <w:p w14:paraId="54638441" w14:textId="77777777" w:rsidR="006F6495" w:rsidRPr="00B2069A" w:rsidRDefault="006F6495" w:rsidP="006F6495">
      <w:pPr>
        <w:shd w:val="clear" w:color="auto" w:fill="FFFFFF"/>
        <w:spacing w:line="240" w:lineRule="auto"/>
        <w:ind w:firstLine="408"/>
        <w:jc w:val="left"/>
        <w:textAlignment w:val="baseline"/>
        <w:rPr>
          <w:rFonts w:eastAsia="Times New Roman" w:cstheme="minorHAnsi"/>
          <w:color w:val="231F20"/>
          <w:sz w:val="20"/>
          <w:szCs w:val="20"/>
          <w:lang w:eastAsia="hr-HR"/>
        </w:rPr>
      </w:pPr>
    </w:p>
    <w:tbl>
      <w:tblPr>
        <w:tblW w:w="9356" w:type="dxa"/>
        <w:jc w:val="center"/>
        <w:tblCellMar>
          <w:left w:w="0" w:type="dxa"/>
          <w:right w:w="0" w:type="dxa"/>
        </w:tblCellMar>
        <w:tblLook w:val="04A0" w:firstRow="1" w:lastRow="0" w:firstColumn="1" w:lastColumn="0" w:noHBand="0" w:noVBand="1"/>
      </w:tblPr>
      <w:tblGrid>
        <w:gridCol w:w="5417"/>
        <w:gridCol w:w="3939"/>
      </w:tblGrid>
      <w:tr w:rsidR="006F6495" w:rsidRPr="00B2069A" w14:paraId="65CA300A" w14:textId="77777777" w:rsidTr="00C04B5F">
        <w:trPr>
          <w:jc w:val="center"/>
        </w:trPr>
        <w:tc>
          <w:tcPr>
            <w:tcW w:w="541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8D5A202" w14:textId="77777777" w:rsidR="006F6495" w:rsidRPr="00B2069A" w:rsidRDefault="006F6495" w:rsidP="00C04B5F">
            <w:pPr>
              <w:spacing w:after="0" w:line="240" w:lineRule="auto"/>
              <w:jc w:val="left"/>
              <w:rPr>
                <w:rFonts w:eastAsia="Times New Roman" w:cstheme="minorHAnsi"/>
                <w:sz w:val="20"/>
                <w:szCs w:val="20"/>
                <w:lang w:eastAsia="hr-HR"/>
              </w:rPr>
            </w:pPr>
            <w:r w:rsidRPr="00B2069A">
              <w:rPr>
                <w:rFonts w:eastAsia="Times New Roman" w:cstheme="minorHAnsi"/>
                <w:sz w:val="20"/>
                <w:szCs w:val="20"/>
                <w:lang w:eastAsia="hr-HR"/>
              </w:rPr>
              <w:t>VRSTA PRIRODNE NEPOGODE</w:t>
            </w:r>
          </w:p>
        </w:tc>
        <w:tc>
          <w:tcPr>
            <w:tcW w:w="393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6B4EBE4" w14:textId="77777777" w:rsidR="006F6495" w:rsidRPr="00B2069A" w:rsidRDefault="006F6495" w:rsidP="00C04B5F">
            <w:pPr>
              <w:spacing w:after="0" w:line="240" w:lineRule="auto"/>
              <w:jc w:val="left"/>
              <w:rPr>
                <w:rFonts w:eastAsia="Times New Roman" w:cstheme="minorHAnsi"/>
                <w:sz w:val="20"/>
                <w:szCs w:val="20"/>
                <w:lang w:eastAsia="hr-HR"/>
              </w:rPr>
            </w:pPr>
          </w:p>
        </w:tc>
      </w:tr>
    </w:tbl>
    <w:p w14:paraId="18A1E1E7" w14:textId="77777777" w:rsidR="006F6495" w:rsidRPr="00B2069A" w:rsidRDefault="006F6495" w:rsidP="006F6495">
      <w:pPr>
        <w:shd w:val="clear" w:color="auto" w:fill="FFFFFF"/>
        <w:spacing w:after="48" w:line="240" w:lineRule="auto"/>
        <w:ind w:firstLine="408"/>
        <w:jc w:val="left"/>
        <w:textAlignment w:val="baseline"/>
        <w:rPr>
          <w:rFonts w:eastAsia="Times New Roman" w:cstheme="minorHAnsi"/>
          <w:color w:val="231F20"/>
          <w:sz w:val="20"/>
          <w:szCs w:val="20"/>
          <w:lang w:eastAsia="hr-HR"/>
        </w:rPr>
      </w:pPr>
    </w:p>
    <w:p w14:paraId="15640E79" w14:textId="77777777" w:rsidR="006F6495" w:rsidRPr="00B2069A" w:rsidRDefault="006F6495" w:rsidP="006F6495">
      <w:pPr>
        <w:shd w:val="clear" w:color="auto" w:fill="FFFFFF"/>
        <w:spacing w:before="204" w:after="72" w:line="240" w:lineRule="auto"/>
        <w:jc w:val="center"/>
        <w:textAlignment w:val="baseline"/>
        <w:rPr>
          <w:rFonts w:eastAsia="Times New Roman" w:cstheme="minorHAnsi"/>
          <w:color w:val="231F20"/>
          <w:sz w:val="20"/>
          <w:szCs w:val="20"/>
          <w:lang w:eastAsia="hr-HR"/>
        </w:rPr>
      </w:pPr>
      <w:r w:rsidRPr="00B2069A">
        <w:rPr>
          <w:rFonts w:eastAsia="Times New Roman" w:cstheme="minorHAnsi"/>
          <w:color w:val="231F20"/>
          <w:sz w:val="20"/>
          <w:szCs w:val="20"/>
          <w:lang w:eastAsia="hr-HR"/>
        </w:rPr>
        <w:t>PRIJAVA ŠTETE OD PRIRODNE NEPOGODE</w:t>
      </w:r>
    </w:p>
    <w:p w14:paraId="3A8BEA3C" w14:textId="77777777" w:rsidR="006F6495" w:rsidRPr="00B2069A" w:rsidRDefault="006F6495" w:rsidP="006F6495">
      <w:pPr>
        <w:shd w:val="clear" w:color="auto" w:fill="FFFFFF"/>
        <w:spacing w:line="240" w:lineRule="auto"/>
        <w:ind w:firstLine="408"/>
        <w:jc w:val="left"/>
        <w:textAlignment w:val="baseline"/>
        <w:rPr>
          <w:rFonts w:eastAsia="Times New Roman" w:cstheme="minorHAnsi"/>
          <w:color w:val="231F20"/>
          <w:sz w:val="20"/>
          <w:szCs w:val="20"/>
          <w:lang w:eastAsia="hr-HR"/>
        </w:rPr>
      </w:pPr>
      <w:r w:rsidRPr="00B2069A">
        <w:rPr>
          <w:rFonts w:eastAsia="Times New Roman" w:cstheme="minorHAnsi"/>
          <w:color w:val="231F20"/>
          <w:sz w:val="20"/>
          <w:szCs w:val="20"/>
          <w:lang w:eastAsia="hr-HR"/>
        </w:rPr>
        <w:t>Prijavljujem štetu od prirodne nepogode u kojoj je oštećena/uništena niže navedena imovina.</w:t>
      </w:r>
    </w:p>
    <w:tbl>
      <w:tblPr>
        <w:tblStyle w:val="Reetkatablice"/>
        <w:tblW w:w="9366" w:type="dxa"/>
        <w:tblLook w:val="04A0" w:firstRow="1" w:lastRow="0" w:firstColumn="1" w:lastColumn="0" w:noHBand="0" w:noVBand="1"/>
      </w:tblPr>
      <w:tblGrid>
        <w:gridCol w:w="5990"/>
        <w:gridCol w:w="977"/>
        <w:gridCol w:w="977"/>
        <w:gridCol w:w="1422"/>
      </w:tblGrid>
      <w:tr w:rsidR="006F6495" w:rsidRPr="00B2069A" w14:paraId="568F8986" w14:textId="77777777" w:rsidTr="00C04B5F">
        <w:trPr>
          <w:trHeight w:val="234"/>
        </w:trPr>
        <w:tc>
          <w:tcPr>
            <w:tcW w:w="5990" w:type="dxa"/>
            <w:vAlign w:val="center"/>
          </w:tcPr>
          <w:p w14:paraId="24A5D511" w14:textId="77777777" w:rsidR="006F6495" w:rsidRPr="00B2069A" w:rsidRDefault="006F6495" w:rsidP="00C04B5F">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sz w:val="20"/>
              </w:rPr>
              <w:t>Prijavitelj štete</w:t>
            </w:r>
          </w:p>
        </w:tc>
        <w:tc>
          <w:tcPr>
            <w:tcW w:w="3376" w:type="dxa"/>
            <w:gridSpan w:val="3"/>
          </w:tcPr>
          <w:p w14:paraId="08EBBBC7" w14:textId="77777777" w:rsidR="006F6495" w:rsidRPr="00B2069A" w:rsidRDefault="006F6495" w:rsidP="00C04B5F">
            <w:pPr>
              <w:jc w:val="left"/>
              <w:textAlignment w:val="baseline"/>
              <w:rPr>
                <w:rFonts w:asciiTheme="minorHAnsi" w:eastAsia="Times New Roman" w:hAnsiTheme="minorHAnsi" w:cstheme="minorHAnsi"/>
                <w:color w:val="231F20"/>
                <w:sz w:val="20"/>
              </w:rPr>
            </w:pPr>
          </w:p>
        </w:tc>
      </w:tr>
      <w:tr w:rsidR="006F6495" w:rsidRPr="00B2069A" w14:paraId="2626339E" w14:textId="77777777" w:rsidTr="00C04B5F">
        <w:trPr>
          <w:trHeight w:val="234"/>
        </w:trPr>
        <w:tc>
          <w:tcPr>
            <w:tcW w:w="5990" w:type="dxa"/>
            <w:vAlign w:val="center"/>
          </w:tcPr>
          <w:p w14:paraId="5B9BB76A" w14:textId="77777777" w:rsidR="006F6495" w:rsidRPr="00B2069A" w:rsidRDefault="006F6495" w:rsidP="00C04B5F">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sz w:val="20"/>
              </w:rPr>
              <w:t>OIB</w:t>
            </w:r>
          </w:p>
        </w:tc>
        <w:tc>
          <w:tcPr>
            <w:tcW w:w="3376" w:type="dxa"/>
            <w:gridSpan w:val="3"/>
          </w:tcPr>
          <w:p w14:paraId="7FD84042" w14:textId="77777777" w:rsidR="006F6495" w:rsidRPr="00B2069A" w:rsidRDefault="006F6495" w:rsidP="00C04B5F">
            <w:pPr>
              <w:jc w:val="left"/>
              <w:textAlignment w:val="baseline"/>
              <w:rPr>
                <w:rFonts w:asciiTheme="minorHAnsi" w:eastAsia="Times New Roman" w:hAnsiTheme="minorHAnsi" w:cstheme="minorHAnsi"/>
                <w:color w:val="231F20"/>
                <w:sz w:val="20"/>
              </w:rPr>
            </w:pPr>
          </w:p>
        </w:tc>
      </w:tr>
      <w:tr w:rsidR="006F6495" w:rsidRPr="00B2069A" w14:paraId="70C8D428" w14:textId="77777777" w:rsidTr="00C04B5F">
        <w:trPr>
          <w:trHeight w:val="234"/>
        </w:trPr>
        <w:tc>
          <w:tcPr>
            <w:tcW w:w="5990" w:type="dxa"/>
            <w:vAlign w:val="center"/>
          </w:tcPr>
          <w:p w14:paraId="2296EFD2" w14:textId="77777777" w:rsidR="006F6495" w:rsidRPr="00B2069A" w:rsidRDefault="006F6495" w:rsidP="00C04B5F">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sz w:val="20"/>
              </w:rPr>
              <w:t>Adresa prijavitelja štete</w:t>
            </w:r>
          </w:p>
        </w:tc>
        <w:tc>
          <w:tcPr>
            <w:tcW w:w="3376" w:type="dxa"/>
            <w:gridSpan w:val="3"/>
          </w:tcPr>
          <w:p w14:paraId="137B0057" w14:textId="77777777" w:rsidR="006F6495" w:rsidRPr="00B2069A" w:rsidRDefault="006F6495" w:rsidP="00C04B5F">
            <w:pPr>
              <w:jc w:val="left"/>
              <w:textAlignment w:val="baseline"/>
              <w:rPr>
                <w:rFonts w:asciiTheme="minorHAnsi" w:eastAsia="Times New Roman" w:hAnsiTheme="minorHAnsi" w:cstheme="minorHAnsi"/>
                <w:color w:val="231F20"/>
                <w:sz w:val="20"/>
              </w:rPr>
            </w:pPr>
          </w:p>
        </w:tc>
      </w:tr>
      <w:tr w:rsidR="006F6495" w:rsidRPr="00B2069A" w14:paraId="29F69335" w14:textId="77777777" w:rsidTr="00C04B5F">
        <w:trPr>
          <w:trHeight w:val="234"/>
        </w:trPr>
        <w:tc>
          <w:tcPr>
            <w:tcW w:w="5990" w:type="dxa"/>
            <w:vAlign w:val="center"/>
          </w:tcPr>
          <w:p w14:paraId="637FF877" w14:textId="77777777" w:rsidR="006F6495" w:rsidRPr="00B2069A" w:rsidRDefault="006F6495" w:rsidP="00C04B5F">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sz w:val="20"/>
              </w:rPr>
              <w:t>Adresa imovine na kojoj je nastala šteta</w:t>
            </w:r>
          </w:p>
        </w:tc>
        <w:tc>
          <w:tcPr>
            <w:tcW w:w="3376" w:type="dxa"/>
            <w:gridSpan w:val="3"/>
          </w:tcPr>
          <w:p w14:paraId="3F6BE9D6" w14:textId="77777777" w:rsidR="006F6495" w:rsidRPr="00B2069A" w:rsidRDefault="006F6495" w:rsidP="00C04B5F">
            <w:pPr>
              <w:jc w:val="left"/>
              <w:textAlignment w:val="baseline"/>
              <w:rPr>
                <w:rFonts w:asciiTheme="minorHAnsi" w:eastAsia="Times New Roman" w:hAnsiTheme="minorHAnsi" w:cstheme="minorHAnsi"/>
                <w:color w:val="231F20"/>
                <w:sz w:val="20"/>
              </w:rPr>
            </w:pPr>
          </w:p>
        </w:tc>
      </w:tr>
      <w:tr w:rsidR="006F6495" w:rsidRPr="00B2069A" w14:paraId="63306D9B" w14:textId="77777777" w:rsidTr="00C04B5F">
        <w:trPr>
          <w:trHeight w:val="234"/>
        </w:trPr>
        <w:tc>
          <w:tcPr>
            <w:tcW w:w="5990" w:type="dxa"/>
            <w:vAlign w:val="center"/>
          </w:tcPr>
          <w:p w14:paraId="737A1146" w14:textId="77777777" w:rsidR="006F6495" w:rsidRPr="00B2069A" w:rsidRDefault="006F6495" w:rsidP="00C04B5F">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sz w:val="20"/>
              </w:rPr>
              <w:t>Kontakt</w:t>
            </w:r>
          </w:p>
        </w:tc>
        <w:tc>
          <w:tcPr>
            <w:tcW w:w="3376" w:type="dxa"/>
            <w:gridSpan w:val="3"/>
          </w:tcPr>
          <w:p w14:paraId="2CF58D09" w14:textId="77777777" w:rsidR="006F6495" w:rsidRPr="00B2069A" w:rsidRDefault="006F6495" w:rsidP="00C04B5F">
            <w:pPr>
              <w:jc w:val="left"/>
              <w:textAlignment w:val="baseline"/>
              <w:rPr>
                <w:rFonts w:asciiTheme="minorHAnsi" w:eastAsia="Times New Roman" w:hAnsiTheme="minorHAnsi" w:cstheme="minorHAnsi"/>
                <w:color w:val="231F20"/>
                <w:sz w:val="20"/>
              </w:rPr>
            </w:pPr>
          </w:p>
        </w:tc>
      </w:tr>
      <w:tr w:rsidR="006F6495" w:rsidRPr="00B2069A" w14:paraId="490E60AC" w14:textId="77777777" w:rsidTr="00C04B5F">
        <w:trPr>
          <w:trHeight w:val="234"/>
        </w:trPr>
        <w:tc>
          <w:tcPr>
            <w:tcW w:w="9366" w:type="dxa"/>
            <w:gridSpan w:val="4"/>
            <w:vAlign w:val="center"/>
          </w:tcPr>
          <w:p w14:paraId="53E9BD42" w14:textId="77777777" w:rsidR="006F6495" w:rsidRPr="00B2069A" w:rsidRDefault="006F6495" w:rsidP="00C04B5F">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i/>
                <w:iCs/>
                <w:sz w:val="20"/>
                <w:bdr w:val="none" w:sz="0" w:space="0" w:color="auto" w:frame="1"/>
              </w:rPr>
              <w:t>Za štete u poljoprivredi:</w:t>
            </w:r>
          </w:p>
        </w:tc>
      </w:tr>
      <w:tr w:rsidR="006F6495" w:rsidRPr="00B2069A" w14:paraId="7F99D50D" w14:textId="77777777" w:rsidTr="00C04B5F">
        <w:trPr>
          <w:trHeight w:val="234"/>
        </w:trPr>
        <w:tc>
          <w:tcPr>
            <w:tcW w:w="5990" w:type="dxa"/>
            <w:vAlign w:val="center"/>
          </w:tcPr>
          <w:p w14:paraId="479F7C34" w14:textId="77777777" w:rsidR="006F6495" w:rsidRPr="00B2069A" w:rsidRDefault="006F6495" w:rsidP="00C04B5F">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sz w:val="20"/>
              </w:rPr>
              <w:t>MIBPG</w:t>
            </w:r>
          </w:p>
        </w:tc>
        <w:tc>
          <w:tcPr>
            <w:tcW w:w="3376" w:type="dxa"/>
            <w:gridSpan w:val="3"/>
          </w:tcPr>
          <w:p w14:paraId="4C6CA8F0" w14:textId="77777777" w:rsidR="006F6495" w:rsidRPr="00B2069A" w:rsidRDefault="006F6495" w:rsidP="00C04B5F">
            <w:pPr>
              <w:jc w:val="left"/>
              <w:textAlignment w:val="baseline"/>
              <w:rPr>
                <w:rFonts w:asciiTheme="minorHAnsi" w:eastAsia="Times New Roman" w:hAnsiTheme="minorHAnsi" w:cstheme="minorHAnsi"/>
                <w:color w:val="231F20"/>
                <w:sz w:val="20"/>
              </w:rPr>
            </w:pPr>
          </w:p>
        </w:tc>
      </w:tr>
      <w:tr w:rsidR="006F6495" w:rsidRPr="00B2069A" w14:paraId="0BB735DD" w14:textId="77777777" w:rsidTr="00C04B5F">
        <w:trPr>
          <w:trHeight w:val="234"/>
        </w:trPr>
        <w:tc>
          <w:tcPr>
            <w:tcW w:w="5990" w:type="dxa"/>
            <w:vAlign w:val="center"/>
          </w:tcPr>
          <w:p w14:paraId="4B8F5A12" w14:textId="77777777" w:rsidR="006F6495" w:rsidRPr="00B2069A" w:rsidRDefault="006F6495" w:rsidP="00C04B5F">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sz w:val="20"/>
              </w:rPr>
              <w:t>Broj ARKOD čestice za koju se prijavljuje šteta/broj katastarske čestice</w:t>
            </w:r>
          </w:p>
        </w:tc>
        <w:tc>
          <w:tcPr>
            <w:tcW w:w="3376" w:type="dxa"/>
            <w:gridSpan w:val="3"/>
          </w:tcPr>
          <w:p w14:paraId="557F323D" w14:textId="77777777" w:rsidR="006F6495" w:rsidRPr="00B2069A" w:rsidRDefault="006F6495" w:rsidP="00C04B5F">
            <w:pPr>
              <w:jc w:val="left"/>
              <w:textAlignment w:val="baseline"/>
              <w:rPr>
                <w:rFonts w:asciiTheme="minorHAnsi" w:eastAsia="Times New Roman" w:hAnsiTheme="minorHAnsi" w:cstheme="minorHAnsi"/>
                <w:color w:val="231F20"/>
                <w:sz w:val="20"/>
              </w:rPr>
            </w:pPr>
          </w:p>
        </w:tc>
      </w:tr>
      <w:tr w:rsidR="006F6495" w:rsidRPr="00B2069A" w14:paraId="0226F91E" w14:textId="77777777" w:rsidTr="00C04B5F">
        <w:trPr>
          <w:trHeight w:val="220"/>
        </w:trPr>
        <w:tc>
          <w:tcPr>
            <w:tcW w:w="5990" w:type="dxa"/>
            <w:vAlign w:val="center"/>
          </w:tcPr>
          <w:p w14:paraId="0E9A21C0" w14:textId="77777777" w:rsidR="006F6495" w:rsidRPr="00B2069A" w:rsidRDefault="006F6495" w:rsidP="00C04B5F">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i/>
                <w:iCs/>
                <w:sz w:val="20"/>
                <w:bdr w:val="none" w:sz="0" w:space="0" w:color="auto" w:frame="1"/>
              </w:rPr>
              <w:t>Za štete u graditeljstvu</w:t>
            </w:r>
          </w:p>
        </w:tc>
        <w:tc>
          <w:tcPr>
            <w:tcW w:w="3376" w:type="dxa"/>
            <w:gridSpan w:val="3"/>
          </w:tcPr>
          <w:p w14:paraId="4A0D7AA5" w14:textId="77777777" w:rsidR="006F6495" w:rsidRPr="00B2069A" w:rsidRDefault="006F6495" w:rsidP="00C04B5F">
            <w:pPr>
              <w:jc w:val="center"/>
              <w:textAlignment w:val="baseline"/>
              <w:rPr>
                <w:rFonts w:asciiTheme="minorHAnsi" w:eastAsia="Times New Roman" w:hAnsiTheme="minorHAnsi" w:cstheme="minorHAnsi"/>
                <w:i/>
                <w:iCs/>
                <w:color w:val="231F20"/>
                <w:sz w:val="20"/>
              </w:rPr>
            </w:pPr>
            <w:r w:rsidRPr="00B2069A">
              <w:rPr>
                <w:rFonts w:asciiTheme="minorHAnsi" w:eastAsia="Times New Roman" w:hAnsiTheme="minorHAnsi" w:cstheme="minorHAnsi"/>
                <w:i/>
                <w:iCs/>
                <w:color w:val="231F20"/>
                <w:sz w:val="20"/>
              </w:rPr>
              <w:t>(zaokružiti):</w:t>
            </w:r>
          </w:p>
        </w:tc>
      </w:tr>
      <w:tr w:rsidR="006F6495" w:rsidRPr="00B2069A" w14:paraId="178DF975" w14:textId="77777777" w:rsidTr="00C04B5F">
        <w:trPr>
          <w:trHeight w:val="240"/>
        </w:trPr>
        <w:tc>
          <w:tcPr>
            <w:tcW w:w="5990" w:type="dxa"/>
          </w:tcPr>
          <w:p w14:paraId="2C2F99F7" w14:textId="77777777" w:rsidR="006F6495" w:rsidRPr="00B2069A" w:rsidRDefault="006F6495" w:rsidP="00C04B5F">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sz w:val="20"/>
              </w:rPr>
              <w:t>Doneseno rješenje o izvedenom stanju:</w:t>
            </w:r>
          </w:p>
        </w:tc>
        <w:tc>
          <w:tcPr>
            <w:tcW w:w="977" w:type="dxa"/>
            <w:vAlign w:val="center"/>
          </w:tcPr>
          <w:p w14:paraId="393256B3" w14:textId="77777777" w:rsidR="006F6495" w:rsidRPr="00B2069A" w:rsidRDefault="006F6495" w:rsidP="00C04B5F">
            <w:pPr>
              <w:jc w:val="center"/>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sz w:val="20"/>
              </w:rPr>
              <w:t>DA</w:t>
            </w:r>
          </w:p>
        </w:tc>
        <w:tc>
          <w:tcPr>
            <w:tcW w:w="977" w:type="dxa"/>
            <w:vAlign w:val="center"/>
          </w:tcPr>
          <w:p w14:paraId="5B34E3D2" w14:textId="77777777" w:rsidR="006F6495" w:rsidRPr="00B2069A" w:rsidRDefault="006F6495" w:rsidP="00C04B5F">
            <w:pPr>
              <w:jc w:val="center"/>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sz w:val="20"/>
              </w:rPr>
              <w:t>NE</w:t>
            </w:r>
          </w:p>
        </w:tc>
        <w:tc>
          <w:tcPr>
            <w:tcW w:w="1422" w:type="dxa"/>
            <w:vAlign w:val="center"/>
          </w:tcPr>
          <w:p w14:paraId="1714E47B" w14:textId="77777777" w:rsidR="006F6495" w:rsidRPr="00B2069A" w:rsidRDefault="006F6495" w:rsidP="00C04B5F">
            <w:pPr>
              <w:jc w:val="center"/>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sz w:val="20"/>
              </w:rPr>
              <w:t>U postupku</w:t>
            </w:r>
          </w:p>
        </w:tc>
      </w:tr>
    </w:tbl>
    <w:p w14:paraId="3CA7CEE0" w14:textId="77777777" w:rsidR="006F6495" w:rsidRPr="00B2069A" w:rsidRDefault="006F6495" w:rsidP="006F6495">
      <w:pPr>
        <w:shd w:val="clear" w:color="auto" w:fill="FFFFFF"/>
        <w:spacing w:line="240" w:lineRule="auto"/>
        <w:ind w:firstLine="408"/>
        <w:jc w:val="left"/>
        <w:textAlignment w:val="baseline"/>
        <w:rPr>
          <w:rFonts w:eastAsia="Times New Roman" w:cstheme="minorHAnsi"/>
          <w:color w:val="231F20"/>
          <w:sz w:val="20"/>
          <w:szCs w:val="20"/>
          <w:lang w:eastAsia="hr-HR"/>
        </w:rPr>
      </w:pPr>
    </w:p>
    <w:tbl>
      <w:tblPr>
        <w:tblStyle w:val="Reetkatablice"/>
        <w:tblW w:w="9366" w:type="dxa"/>
        <w:tblInd w:w="-3" w:type="dxa"/>
        <w:tblLook w:val="04A0" w:firstRow="1" w:lastRow="0" w:firstColumn="1" w:lastColumn="0" w:noHBand="0" w:noVBand="1"/>
      </w:tblPr>
      <w:tblGrid>
        <w:gridCol w:w="5990"/>
        <w:gridCol w:w="2130"/>
        <w:gridCol w:w="705"/>
        <w:gridCol w:w="541"/>
      </w:tblGrid>
      <w:tr w:rsidR="006F6495" w:rsidRPr="00B2069A" w14:paraId="4E89C968" w14:textId="77777777" w:rsidTr="00C04B5F">
        <w:trPr>
          <w:trHeight w:val="556"/>
        </w:trPr>
        <w:tc>
          <w:tcPr>
            <w:tcW w:w="5990" w:type="dxa"/>
            <w:tcBorders>
              <w:top w:val="single" w:sz="6" w:space="0" w:color="auto"/>
              <w:left w:val="single" w:sz="6" w:space="0" w:color="auto"/>
              <w:bottom w:val="single" w:sz="6" w:space="0" w:color="auto"/>
              <w:right w:val="single" w:sz="6" w:space="0" w:color="auto"/>
            </w:tcBorders>
            <w:vAlign w:val="center"/>
          </w:tcPr>
          <w:p w14:paraId="0CB84B42" w14:textId="77777777" w:rsidR="006F6495" w:rsidRPr="00B2069A" w:rsidRDefault="006F6495" w:rsidP="00C04B5F">
            <w:pPr>
              <w:jc w:val="center"/>
              <w:textAlignment w:val="baseline"/>
              <w:rPr>
                <w:rFonts w:asciiTheme="minorHAnsi" w:eastAsia="Times New Roman" w:hAnsiTheme="minorHAnsi" w:cstheme="minorHAnsi"/>
                <w:color w:val="231F20"/>
                <w:sz w:val="20"/>
              </w:rPr>
            </w:pPr>
            <w:r w:rsidRPr="00B2069A">
              <w:rPr>
                <w:rFonts w:asciiTheme="minorHAnsi" w:hAnsiTheme="minorHAnsi" w:cstheme="minorHAnsi"/>
                <w:b/>
                <w:bCs/>
                <w:sz w:val="20"/>
                <w:bdr w:val="none" w:sz="0" w:space="0" w:color="auto" w:frame="1"/>
              </w:rPr>
              <w:t>Prijavljujem štetu na imovini</w:t>
            </w:r>
            <w:r w:rsidRPr="00B2069A">
              <w:rPr>
                <w:rFonts w:asciiTheme="minorHAnsi" w:hAnsiTheme="minorHAnsi" w:cstheme="minorHAnsi"/>
                <w:b/>
                <w:bCs/>
                <w:sz w:val="20"/>
                <w:bdr w:val="none" w:sz="0" w:space="0" w:color="auto" w:frame="1"/>
              </w:rPr>
              <w:br/>
              <w:t>(zaokružiti):</w:t>
            </w:r>
          </w:p>
        </w:tc>
        <w:tc>
          <w:tcPr>
            <w:tcW w:w="3376" w:type="dxa"/>
            <w:gridSpan w:val="3"/>
            <w:tcBorders>
              <w:top w:val="single" w:sz="6" w:space="0" w:color="auto"/>
              <w:left w:val="single" w:sz="6" w:space="0" w:color="auto"/>
              <w:bottom w:val="single" w:sz="6" w:space="0" w:color="auto"/>
              <w:right w:val="single" w:sz="6" w:space="0" w:color="auto"/>
            </w:tcBorders>
            <w:vAlign w:val="center"/>
          </w:tcPr>
          <w:p w14:paraId="152BDB53" w14:textId="77777777" w:rsidR="006F6495" w:rsidRPr="00B2069A" w:rsidRDefault="006F6495" w:rsidP="00C04B5F">
            <w:pPr>
              <w:jc w:val="center"/>
              <w:textAlignment w:val="baseline"/>
              <w:rPr>
                <w:rFonts w:asciiTheme="minorHAnsi" w:eastAsia="Times New Roman" w:hAnsiTheme="minorHAnsi" w:cstheme="minorHAnsi"/>
                <w:color w:val="231F20"/>
                <w:sz w:val="20"/>
              </w:rPr>
            </w:pPr>
            <w:r w:rsidRPr="00B2069A">
              <w:rPr>
                <w:rFonts w:asciiTheme="minorHAnsi" w:hAnsiTheme="minorHAnsi" w:cstheme="minorHAnsi"/>
                <w:b/>
                <w:bCs/>
                <w:sz w:val="20"/>
                <w:bdr w:val="none" w:sz="0" w:space="0" w:color="auto" w:frame="1"/>
              </w:rPr>
              <w:t>Opis imovine na kojoj je nastala šteta:</w:t>
            </w:r>
          </w:p>
        </w:tc>
      </w:tr>
      <w:tr w:rsidR="006F6495" w:rsidRPr="00B2069A" w14:paraId="23BDBE63" w14:textId="77777777" w:rsidTr="00C04B5F">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170074D9" w14:textId="77777777" w:rsidR="006F6495" w:rsidRPr="00B2069A" w:rsidRDefault="006F6495" w:rsidP="006F6495">
            <w:pPr>
              <w:numPr>
                <w:ilvl w:val="0"/>
                <w:numId w:val="43"/>
              </w:numPr>
              <w:ind w:left="357" w:hanging="357"/>
              <w:contextualSpacing/>
              <w:jc w:val="left"/>
              <w:textAlignment w:val="baseline"/>
              <w:rPr>
                <w:rFonts w:asciiTheme="minorHAnsi" w:eastAsia="Times New Roman" w:hAnsiTheme="minorHAnsi" w:cstheme="minorHAnsi"/>
                <w:color w:val="231F20"/>
                <w:sz w:val="20"/>
                <w:lang w:val="en-US"/>
              </w:rPr>
            </w:pPr>
            <w:proofErr w:type="spellStart"/>
            <w:r w:rsidRPr="00B2069A">
              <w:rPr>
                <w:rFonts w:asciiTheme="minorHAnsi" w:hAnsiTheme="minorHAnsi" w:cstheme="minorHAnsi"/>
                <w:sz w:val="20"/>
                <w:lang w:val="en-US"/>
              </w:rPr>
              <w:t>građevine</w:t>
            </w:r>
            <w:proofErr w:type="spellEnd"/>
          </w:p>
        </w:tc>
        <w:tc>
          <w:tcPr>
            <w:tcW w:w="3376" w:type="dxa"/>
            <w:gridSpan w:val="3"/>
            <w:vMerge w:val="restart"/>
          </w:tcPr>
          <w:p w14:paraId="078F690D" w14:textId="77777777" w:rsidR="006F6495" w:rsidRPr="00B2069A" w:rsidRDefault="006F6495" w:rsidP="00C04B5F">
            <w:pPr>
              <w:jc w:val="left"/>
              <w:textAlignment w:val="baseline"/>
              <w:rPr>
                <w:rFonts w:asciiTheme="minorHAnsi" w:eastAsia="Times New Roman" w:hAnsiTheme="minorHAnsi" w:cstheme="minorHAnsi"/>
                <w:color w:val="231F20"/>
                <w:sz w:val="20"/>
              </w:rPr>
            </w:pPr>
          </w:p>
        </w:tc>
      </w:tr>
      <w:tr w:rsidR="006F6495" w:rsidRPr="00B2069A" w14:paraId="7AB178EC" w14:textId="77777777" w:rsidTr="00C04B5F">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413DAB50" w14:textId="77777777" w:rsidR="006F6495" w:rsidRPr="00B2069A" w:rsidRDefault="006F6495" w:rsidP="006F6495">
            <w:pPr>
              <w:numPr>
                <w:ilvl w:val="0"/>
                <w:numId w:val="43"/>
              </w:numPr>
              <w:ind w:left="357" w:hanging="357"/>
              <w:contextualSpacing/>
              <w:jc w:val="left"/>
              <w:textAlignment w:val="baseline"/>
              <w:rPr>
                <w:rFonts w:asciiTheme="minorHAnsi" w:eastAsia="Times New Roman" w:hAnsiTheme="minorHAnsi" w:cstheme="minorHAnsi"/>
                <w:color w:val="231F20"/>
                <w:sz w:val="20"/>
                <w:lang w:val="en-US"/>
              </w:rPr>
            </w:pPr>
            <w:proofErr w:type="spellStart"/>
            <w:r w:rsidRPr="00B2069A">
              <w:rPr>
                <w:rFonts w:asciiTheme="minorHAnsi" w:hAnsiTheme="minorHAnsi" w:cstheme="minorHAnsi"/>
                <w:sz w:val="20"/>
                <w:lang w:val="en-US"/>
              </w:rPr>
              <w:t>oprema</w:t>
            </w:r>
            <w:proofErr w:type="spellEnd"/>
          </w:p>
        </w:tc>
        <w:tc>
          <w:tcPr>
            <w:tcW w:w="3376" w:type="dxa"/>
            <w:gridSpan w:val="3"/>
            <w:vMerge/>
          </w:tcPr>
          <w:p w14:paraId="75E2039C" w14:textId="77777777" w:rsidR="006F6495" w:rsidRPr="00B2069A" w:rsidRDefault="006F6495" w:rsidP="00C04B5F">
            <w:pPr>
              <w:jc w:val="left"/>
              <w:textAlignment w:val="baseline"/>
              <w:rPr>
                <w:rFonts w:asciiTheme="minorHAnsi" w:eastAsia="Times New Roman" w:hAnsiTheme="minorHAnsi" w:cstheme="minorHAnsi"/>
                <w:color w:val="231F20"/>
                <w:sz w:val="20"/>
              </w:rPr>
            </w:pPr>
          </w:p>
        </w:tc>
      </w:tr>
      <w:tr w:rsidR="006F6495" w:rsidRPr="00B2069A" w14:paraId="4B613F93" w14:textId="77777777" w:rsidTr="00C04B5F">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0578DC51" w14:textId="77777777" w:rsidR="006F6495" w:rsidRPr="00B2069A" w:rsidRDefault="006F6495" w:rsidP="006F6495">
            <w:pPr>
              <w:numPr>
                <w:ilvl w:val="0"/>
                <w:numId w:val="43"/>
              </w:numPr>
              <w:ind w:left="357" w:hanging="357"/>
              <w:contextualSpacing/>
              <w:jc w:val="left"/>
              <w:textAlignment w:val="baseline"/>
              <w:rPr>
                <w:rFonts w:asciiTheme="minorHAnsi" w:eastAsia="Times New Roman" w:hAnsiTheme="minorHAnsi" w:cstheme="minorHAnsi"/>
                <w:color w:val="231F20"/>
                <w:sz w:val="20"/>
                <w:lang w:val="en-US"/>
              </w:rPr>
            </w:pPr>
            <w:proofErr w:type="spellStart"/>
            <w:r w:rsidRPr="00B2069A">
              <w:rPr>
                <w:rFonts w:asciiTheme="minorHAnsi" w:hAnsiTheme="minorHAnsi" w:cstheme="minorHAnsi"/>
                <w:sz w:val="20"/>
                <w:lang w:val="en-US"/>
              </w:rPr>
              <w:t>zemljište</w:t>
            </w:r>
            <w:proofErr w:type="spellEnd"/>
          </w:p>
        </w:tc>
        <w:tc>
          <w:tcPr>
            <w:tcW w:w="3376" w:type="dxa"/>
            <w:gridSpan w:val="3"/>
            <w:vMerge/>
          </w:tcPr>
          <w:p w14:paraId="08A8B62B" w14:textId="77777777" w:rsidR="006F6495" w:rsidRPr="00B2069A" w:rsidRDefault="006F6495" w:rsidP="00C04B5F">
            <w:pPr>
              <w:jc w:val="left"/>
              <w:textAlignment w:val="baseline"/>
              <w:rPr>
                <w:rFonts w:asciiTheme="minorHAnsi" w:eastAsia="Times New Roman" w:hAnsiTheme="minorHAnsi" w:cstheme="minorHAnsi"/>
                <w:color w:val="231F20"/>
                <w:sz w:val="20"/>
              </w:rPr>
            </w:pPr>
          </w:p>
        </w:tc>
      </w:tr>
      <w:tr w:rsidR="006F6495" w:rsidRPr="00B2069A" w14:paraId="2A1759B6" w14:textId="77777777" w:rsidTr="00C04B5F">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6CD0CDD4" w14:textId="77777777" w:rsidR="006F6495" w:rsidRPr="00B2069A" w:rsidRDefault="006F6495" w:rsidP="006F6495">
            <w:pPr>
              <w:numPr>
                <w:ilvl w:val="0"/>
                <w:numId w:val="43"/>
              </w:numPr>
              <w:ind w:left="357" w:hanging="357"/>
              <w:contextualSpacing/>
              <w:jc w:val="left"/>
              <w:textAlignment w:val="baseline"/>
              <w:rPr>
                <w:rFonts w:asciiTheme="minorHAnsi" w:eastAsia="Times New Roman" w:hAnsiTheme="minorHAnsi" w:cstheme="minorHAnsi"/>
                <w:color w:val="231F20"/>
                <w:sz w:val="20"/>
                <w:lang w:val="en-US"/>
              </w:rPr>
            </w:pPr>
            <w:proofErr w:type="spellStart"/>
            <w:r w:rsidRPr="00B2069A">
              <w:rPr>
                <w:rFonts w:asciiTheme="minorHAnsi" w:hAnsiTheme="minorHAnsi" w:cstheme="minorHAnsi"/>
                <w:sz w:val="20"/>
                <w:lang w:val="en-US"/>
              </w:rPr>
              <w:t>višegodišnji</w:t>
            </w:r>
            <w:proofErr w:type="spellEnd"/>
            <w:r w:rsidRPr="00B2069A">
              <w:rPr>
                <w:rFonts w:asciiTheme="minorHAnsi" w:hAnsiTheme="minorHAnsi" w:cstheme="minorHAnsi"/>
                <w:sz w:val="20"/>
                <w:lang w:val="en-US"/>
              </w:rPr>
              <w:t xml:space="preserve"> </w:t>
            </w:r>
            <w:proofErr w:type="spellStart"/>
            <w:r w:rsidRPr="00B2069A">
              <w:rPr>
                <w:rFonts w:asciiTheme="minorHAnsi" w:hAnsiTheme="minorHAnsi" w:cstheme="minorHAnsi"/>
                <w:sz w:val="20"/>
                <w:lang w:val="en-US"/>
              </w:rPr>
              <w:t>nasadi</w:t>
            </w:r>
            <w:proofErr w:type="spellEnd"/>
          </w:p>
        </w:tc>
        <w:tc>
          <w:tcPr>
            <w:tcW w:w="3376" w:type="dxa"/>
            <w:gridSpan w:val="3"/>
            <w:vMerge/>
          </w:tcPr>
          <w:p w14:paraId="21753FA5" w14:textId="77777777" w:rsidR="006F6495" w:rsidRPr="00B2069A" w:rsidRDefault="006F6495" w:rsidP="00C04B5F">
            <w:pPr>
              <w:jc w:val="left"/>
              <w:textAlignment w:val="baseline"/>
              <w:rPr>
                <w:rFonts w:asciiTheme="minorHAnsi" w:eastAsia="Times New Roman" w:hAnsiTheme="minorHAnsi" w:cstheme="minorHAnsi"/>
                <w:color w:val="231F20"/>
                <w:sz w:val="20"/>
              </w:rPr>
            </w:pPr>
          </w:p>
        </w:tc>
      </w:tr>
      <w:tr w:rsidR="006F6495" w:rsidRPr="00B2069A" w14:paraId="449D3ED5" w14:textId="77777777" w:rsidTr="00C04B5F">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5CD95A81" w14:textId="77777777" w:rsidR="006F6495" w:rsidRPr="00B2069A" w:rsidRDefault="006F6495" w:rsidP="006F6495">
            <w:pPr>
              <w:numPr>
                <w:ilvl w:val="0"/>
                <w:numId w:val="43"/>
              </w:numPr>
              <w:ind w:left="357" w:hanging="357"/>
              <w:contextualSpacing/>
              <w:jc w:val="left"/>
              <w:textAlignment w:val="baseline"/>
              <w:rPr>
                <w:rFonts w:asciiTheme="minorHAnsi" w:eastAsia="Times New Roman" w:hAnsiTheme="minorHAnsi" w:cstheme="minorHAnsi"/>
                <w:color w:val="231F20"/>
                <w:sz w:val="20"/>
                <w:lang w:val="en-US"/>
              </w:rPr>
            </w:pPr>
            <w:proofErr w:type="spellStart"/>
            <w:r w:rsidRPr="00B2069A">
              <w:rPr>
                <w:rFonts w:asciiTheme="minorHAnsi" w:hAnsiTheme="minorHAnsi" w:cstheme="minorHAnsi"/>
                <w:sz w:val="20"/>
                <w:lang w:val="en-US"/>
              </w:rPr>
              <w:t>šume</w:t>
            </w:r>
            <w:proofErr w:type="spellEnd"/>
          </w:p>
        </w:tc>
        <w:tc>
          <w:tcPr>
            <w:tcW w:w="3376" w:type="dxa"/>
            <w:gridSpan w:val="3"/>
            <w:vMerge/>
          </w:tcPr>
          <w:p w14:paraId="1971FA55" w14:textId="77777777" w:rsidR="006F6495" w:rsidRPr="00B2069A" w:rsidRDefault="006F6495" w:rsidP="00C04B5F">
            <w:pPr>
              <w:jc w:val="left"/>
              <w:textAlignment w:val="baseline"/>
              <w:rPr>
                <w:rFonts w:asciiTheme="minorHAnsi" w:eastAsia="Times New Roman" w:hAnsiTheme="minorHAnsi" w:cstheme="minorHAnsi"/>
                <w:color w:val="231F20"/>
                <w:sz w:val="20"/>
              </w:rPr>
            </w:pPr>
          </w:p>
        </w:tc>
      </w:tr>
      <w:tr w:rsidR="006F6495" w:rsidRPr="00B2069A" w14:paraId="6314E5D8" w14:textId="77777777" w:rsidTr="00C04B5F">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5F8054CF" w14:textId="77777777" w:rsidR="006F6495" w:rsidRPr="00B2069A" w:rsidRDefault="006F6495" w:rsidP="006F6495">
            <w:pPr>
              <w:numPr>
                <w:ilvl w:val="0"/>
                <w:numId w:val="43"/>
              </w:numPr>
              <w:ind w:left="357" w:hanging="357"/>
              <w:contextualSpacing/>
              <w:jc w:val="left"/>
              <w:textAlignment w:val="baseline"/>
              <w:rPr>
                <w:rFonts w:asciiTheme="minorHAnsi" w:eastAsia="Times New Roman" w:hAnsiTheme="minorHAnsi" w:cstheme="minorHAnsi"/>
                <w:color w:val="231F20"/>
                <w:sz w:val="20"/>
                <w:lang w:val="en-US"/>
              </w:rPr>
            </w:pPr>
            <w:proofErr w:type="spellStart"/>
            <w:r w:rsidRPr="00B2069A">
              <w:rPr>
                <w:rFonts w:asciiTheme="minorHAnsi" w:hAnsiTheme="minorHAnsi" w:cstheme="minorHAnsi"/>
                <w:sz w:val="20"/>
                <w:lang w:val="en-US"/>
              </w:rPr>
              <w:t>stoka</w:t>
            </w:r>
            <w:proofErr w:type="spellEnd"/>
          </w:p>
        </w:tc>
        <w:tc>
          <w:tcPr>
            <w:tcW w:w="3376" w:type="dxa"/>
            <w:gridSpan w:val="3"/>
            <w:vMerge/>
          </w:tcPr>
          <w:p w14:paraId="59426476" w14:textId="77777777" w:rsidR="006F6495" w:rsidRPr="00B2069A" w:rsidRDefault="006F6495" w:rsidP="00C04B5F">
            <w:pPr>
              <w:jc w:val="left"/>
              <w:textAlignment w:val="baseline"/>
              <w:rPr>
                <w:rFonts w:asciiTheme="minorHAnsi" w:eastAsia="Times New Roman" w:hAnsiTheme="minorHAnsi" w:cstheme="minorHAnsi"/>
                <w:color w:val="231F20"/>
                <w:sz w:val="20"/>
              </w:rPr>
            </w:pPr>
          </w:p>
        </w:tc>
      </w:tr>
      <w:tr w:rsidR="006F6495" w:rsidRPr="00B2069A" w14:paraId="09902BE0" w14:textId="77777777" w:rsidTr="00C04B5F">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33C28DA6" w14:textId="77777777" w:rsidR="006F6495" w:rsidRPr="00B2069A" w:rsidRDefault="006F6495" w:rsidP="006F6495">
            <w:pPr>
              <w:numPr>
                <w:ilvl w:val="0"/>
                <w:numId w:val="43"/>
              </w:numPr>
              <w:ind w:left="357" w:hanging="357"/>
              <w:contextualSpacing/>
              <w:jc w:val="left"/>
              <w:textAlignment w:val="baseline"/>
              <w:rPr>
                <w:rFonts w:asciiTheme="minorHAnsi" w:eastAsia="Times New Roman" w:hAnsiTheme="minorHAnsi" w:cstheme="minorHAnsi"/>
                <w:color w:val="231F20"/>
                <w:sz w:val="20"/>
                <w:lang w:val="en-US"/>
              </w:rPr>
            </w:pPr>
            <w:proofErr w:type="spellStart"/>
            <w:r w:rsidRPr="00B2069A">
              <w:rPr>
                <w:rFonts w:asciiTheme="minorHAnsi" w:hAnsiTheme="minorHAnsi" w:cstheme="minorHAnsi"/>
                <w:sz w:val="20"/>
                <w:lang w:val="en-US"/>
              </w:rPr>
              <w:t>ribe</w:t>
            </w:r>
            <w:proofErr w:type="spellEnd"/>
          </w:p>
        </w:tc>
        <w:tc>
          <w:tcPr>
            <w:tcW w:w="3376" w:type="dxa"/>
            <w:gridSpan w:val="3"/>
            <w:vMerge/>
          </w:tcPr>
          <w:p w14:paraId="49C0EEA6" w14:textId="77777777" w:rsidR="006F6495" w:rsidRPr="00B2069A" w:rsidRDefault="006F6495" w:rsidP="00C04B5F">
            <w:pPr>
              <w:jc w:val="left"/>
              <w:textAlignment w:val="baseline"/>
              <w:rPr>
                <w:rFonts w:asciiTheme="minorHAnsi" w:eastAsia="Times New Roman" w:hAnsiTheme="minorHAnsi" w:cstheme="minorHAnsi"/>
                <w:color w:val="231F20"/>
                <w:sz w:val="20"/>
              </w:rPr>
            </w:pPr>
          </w:p>
        </w:tc>
      </w:tr>
      <w:tr w:rsidR="006F6495" w:rsidRPr="00B2069A" w14:paraId="5A1C38C4" w14:textId="77777777" w:rsidTr="00C04B5F">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7AEFF47B" w14:textId="77777777" w:rsidR="006F6495" w:rsidRPr="00B2069A" w:rsidRDefault="006F6495" w:rsidP="006F6495">
            <w:pPr>
              <w:numPr>
                <w:ilvl w:val="0"/>
                <w:numId w:val="43"/>
              </w:numPr>
              <w:ind w:left="357" w:hanging="357"/>
              <w:contextualSpacing/>
              <w:jc w:val="left"/>
              <w:textAlignment w:val="baseline"/>
              <w:rPr>
                <w:rFonts w:asciiTheme="minorHAnsi" w:eastAsia="Times New Roman" w:hAnsiTheme="minorHAnsi" w:cstheme="minorHAnsi"/>
                <w:color w:val="231F20"/>
                <w:sz w:val="20"/>
                <w:lang w:val="en-US"/>
              </w:rPr>
            </w:pPr>
            <w:proofErr w:type="spellStart"/>
            <w:r w:rsidRPr="00B2069A">
              <w:rPr>
                <w:rFonts w:asciiTheme="minorHAnsi" w:hAnsiTheme="minorHAnsi" w:cstheme="minorHAnsi"/>
                <w:sz w:val="20"/>
                <w:lang w:val="en-US"/>
              </w:rPr>
              <w:t>poljoprivredna</w:t>
            </w:r>
            <w:proofErr w:type="spellEnd"/>
            <w:r w:rsidRPr="00B2069A">
              <w:rPr>
                <w:rFonts w:asciiTheme="minorHAnsi" w:hAnsiTheme="minorHAnsi" w:cstheme="minorHAnsi"/>
                <w:sz w:val="20"/>
                <w:lang w:val="en-US"/>
              </w:rPr>
              <w:t xml:space="preserve"> </w:t>
            </w:r>
            <w:proofErr w:type="spellStart"/>
            <w:r w:rsidRPr="00B2069A">
              <w:rPr>
                <w:rFonts w:asciiTheme="minorHAnsi" w:hAnsiTheme="minorHAnsi" w:cstheme="minorHAnsi"/>
                <w:sz w:val="20"/>
                <w:lang w:val="en-US"/>
              </w:rPr>
              <w:t>proizvodnja</w:t>
            </w:r>
            <w:proofErr w:type="spellEnd"/>
            <w:r w:rsidRPr="00B2069A">
              <w:rPr>
                <w:rFonts w:asciiTheme="minorHAnsi" w:hAnsiTheme="minorHAnsi" w:cstheme="minorHAnsi"/>
                <w:sz w:val="20"/>
                <w:lang w:val="en-US"/>
              </w:rPr>
              <w:t xml:space="preserve"> – </w:t>
            </w:r>
            <w:proofErr w:type="spellStart"/>
            <w:r w:rsidRPr="00B2069A">
              <w:rPr>
                <w:rFonts w:asciiTheme="minorHAnsi" w:hAnsiTheme="minorHAnsi" w:cstheme="minorHAnsi"/>
                <w:sz w:val="20"/>
                <w:lang w:val="en-US"/>
              </w:rPr>
              <w:t>prirod</w:t>
            </w:r>
            <w:proofErr w:type="spellEnd"/>
          </w:p>
        </w:tc>
        <w:tc>
          <w:tcPr>
            <w:tcW w:w="3376" w:type="dxa"/>
            <w:gridSpan w:val="3"/>
            <w:vMerge/>
          </w:tcPr>
          <w:p w14:paraId="62831728" w14:textId="77777777" w:rsidR="006F6495" w:rsidRPr="00B2069A" w:rsidRDefault="006F6495" w:rsidP="00C04B5F">
            <w:pPr>
              <w:jc w:val="left"/>
              <w:textAlignment w:val="baseline"/>
              <w:rPr>
                <w:rFonts w:asciiTheme="minorHAnsi" w:eastAsia="Times New Roman" w:hAnsiTheme="minorHAnsi" w:cstheme="minorHAnsi"/>
                <w:color w:val="231F20"/>
                <w:sz w:val="20"/>
              </w:rPr>
            </w:pPr>
          </w:p>
        </w:tc>
      </w:tr>
      <w:tr w:rsidR="006F6495" w:rsidRPr="00B2069A" w14:paraId="59A0030E" w14:textId="77777777" w:rsidTr="00C04B5F">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07BA8BE0" w14:textId="77777777" w:rsidR="006F6495" w:rsidRPr="00B2069A" w:rsidRDefault="006F6495" w:rsidP="006F6495">
            <w:pPr>
              <w:numPr>
                <w:ilvl w:val="0"/>
                <w:numId w:val="43"/>
              </w:numPr>
              <w:ind w:left="357" w:hanging="357"/>
              <w:contextualSpacing/>
              <w:jc w:val="left"/>
              <w:textAlignment w:val="baseline"/>
              <w:rPr>
                <w:rFonts w:asciiTheme="minorHAnsi" w:eastAsia="Times New Roman" w:hAnsiTheme="minorHAnsi" w:cstheme="minorHAnsi"/>
                <w:color w:val="231F20"/>
                <w:sz w:val="20"/>
                <w:lang w:val="en-US"/>
              </w:rPr>
            </w:pPr>
            <w:proofErr w:type="spellStart"/>
            <w:r w:rsidRPr="00B2069A">
              <w:rPr>
                <w:rFonts w:asciiTheme="minorHAnsi" w:hAnsiTheme="minorHAnsi" w:cstheme="minorHAnsi"/>
                <w:sz w:val="20"/>
                <w:lang w:val="en-US"/>
              </w:rPr>
              <w:t>ostala</w:t>
            </w:r>
            <w:proofErr w:type="spellEnd"/>
            <w:r w:rsidRPr="00B2069A">
              <w:rPr>
                <w:rFonts w:asciiTheme="minorHAnsi" w:hAnsiTheme="minorHAnsi" w:cstheme="minorHAnsi"/>
                <w:sz w:val="20"/>
                <w:lang w:val="en-US"/>
              </w:rPr>
              <w:t xml:space="preserve"> dobra</w:t>
            </w:r>
          </w:p>
        </w:tc>
        <w:tc>
          <w:tcPr>
            <w:tcW w:w="3376" w:type="dxa"/>
            <w:gridSpan w:val="3"/>
            <w:vMerge/>
          </w:tcPr>
          <w:p w14:paraId="1A94CD98" w14:textId="77777777" w:rsidR="006F6495" w:rsidRPr="00B2069A" w:rsidRDefault="006F6495" w:rsidP="00C04B5F">
            <w:pPr>
              <w:jc w:val="left"/>
              <w:textAlignment w:val="baseline"/>
              <w:rPr>
                <w:rFonts w:asciiTheme="minorHAnsi" w:eastAsia="Times New Roman" w:hAnsiTheme="minorHAnsi" w:cstheme="minorHAnsi"/>
                <w:color w:val="231F20"/>
                <w:sz w:val="20"/>
              </w:rPr>
            </w:pPr>
          </w:p>
        </w:tc>
      </w:tr>
      <w:tr w:rsidR="006F6495" w:rsidRPr="00B2069A" w14:paraId="648247A4" w14:textId="77777777" w:rsidTr="00C04B5F">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6AA20AD2" w14:textId="77777777" w:rsidR="006F6495" w:rsidRPr="00B2069A" w:rsidRDefault="006F6495" w:rsidP="006F6495">
            <w:pPr>
              <w:numPr>
                <w:ilvl w:val="0"/>
                <w:numId w:val="43"/>
              </w:numPr>
              <w:ind w:left="357" w:hanging="357"/>
              <w:contextualSpacing/>
              <w:jc w:val="left"/>
              <w:textAlignment w:val="baseline"/>
              <w:rPr>
                <w:rFonts w:asciiTheme="minorHAnsi" w:eastAsia="Times New Roman" w:hAnsiTheme="minorHAnsi" w:cstheme="minorHAnsi"/>
                <w:color w:val="231F20"/>
                <w:sz w:val="20"/>
                <w:lang w:val="en-US"/>
              </w:rPr>
            </w:pPr>
            <w:proofErr w:type="spellStart"/>
            <w:r w:rsidRPr="00B2069A">
              <w:rPr>
                <w:rFonts w:asciiTheme="minorHAnsi" w:hAnsiTheme="minorHAnsi" w:cstheme="minorHAnsi"/>
                <w:sz w:val="20"/>
                <w:lang w:val="en-US"/>
              </w:rPr>
              <w:t>troškovi</w:t>
            </w:r>
            <w:proofErr w:type="spellEnd"/>
          </w:p>
        </w:tc>
        <w:tc>
          <w:tcPr>
            <w:tcW w:w="3376" w:type="dxa"/>
            <w:gridSpan w:val="3"/>
            <w:vMerge/>
          </w:tcPr>
          <w:p w14:paraId="65861937" w14:textId="77777777" w:rsidR="006F6495" w:rsidRPr="00B2069A" w:rsidRDefault="006F6495" w:rsidP="00C04B5F">
            <w:pPr>
              <w:jc w:val="left"/>
              <w:textAlignment w:val="baseline"/>
              <w:rPr>
                <w:rFonts w:asciiTheme="minorHAnsi" w:eastAsia="Times New Roman" w:hAnsiTheme="minorHAnsi" w:cstheme="minorHAnsi"/>
                <w:color w:val="231F20"/>
                <w:sz w:val="20"/>
              </w:rPr>
            </w:pPr>
          </w:p>
        </w:tc>
      </w:tr>
      <w:tr w:rsidR="006F6495" w:rsidRPr="00B2069A" w14:paraId="658A545D" w14:textId="77777777" w:rsidTr="00C04B5F">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750357A9" w14:textId="77777777" w:rsidR="006F6495" w:rsidRPr="00B2069A" w:rsidRDefault="006F6495" w:rsidP="006F6495">
            <w:pPr>
              <w:numPr>
                <w:ilvl w:val="0"/>
                <w:numId w:val="43"/>
              </w:numPr>
              <w:ind w:left="357" w:hanging="357"/>
              <w:contextualSpacing/>
              <w:jc w:val="left"/>
              <w:textAlignment w:val="baseline"/>
              <w:rPr>
                <w:rFonts w:asciiTheme="minorHAnsi" w:eastAsia="Times New Roman" w:hAnsiTheme="minorHAnsi" w:cstheme="minorHAnsi"/>
                <w:b/>
                <w:bCs/>
                <w:color w:val="231F20"/>
                <w:sz w:val="20"/>
                <w:lang w:val="en-US"/>
              </w:rPr>
            </w:pPr>
            <w:proofErr w:type="spellStart"/>
            <w:r w:rsidRPr="00B2069A">
              <w:rPr>
                <w:rFonts w:asciiTheme="minorHAnsi" w:hAnsiTheme="minorHAnsi" w:cstheme="minorHAnsi"/>
                <w:b/>
                <w:bCs/>
                <w:sz w:val="20"/>
                <w:bdr w:val="none" w:sz="0" w:space="0" w:color="auto" w:frame="1"/>
                <w:lang w:val="en-US"/>
              </w:rPr>
              <w:t>Ukupni</w:t>
            </w:r>
            <w:proofErr w:type="spellEnd"/>
            <w:r w:rsidRPr="00B2069A">
              <w:rPr>
                <w:rFonts w:asciiTheme="minorHAnsi" w:hAnsiTheme="minorHAnsi" w:cstheme="minorHAnsi"/>
                <w:b/>
                <w:bCs/>
                <w:sz w:val="20"/>
                <w:bdr w:val="none" w:sz="0" w:space="0" w:color="auto" w:frame="1"/>
                <w:lang w:val="en-US"/>
              </w:rPr>
              <w:t xml:space="preserve"> </w:t>
            </w:r>
            <w:proofErr w:type="spellStart"/>
            <w:r w:rsidRPr="00B2069A">
              <w:rPr>
                <w:rFonts w:asciiTheme="minorHAnsi" w:hAnsiTheme="minorHAnsi" w:cstheme="minorHAnsi"/>
                <w:b/>
                <w:bCs/>
                <w:sz w:val="20"/>
                <w:bdr w:val="none" w:sz="0" w:space="0" w:color="auto" w:frame="1"/>
                <w:lang w:val="en-US"/>
              </w:rPr>
              <w:t>iznos</w:t>
            </w:r>
            <w:proofErr w:type="spellEnd"/>
            <w:r w:rsidRPr="00B2069A">
              <w:rPr>
                <w:rFonts w:asciiTheme="minorHAnsi" w:hAnsiTheme="minorHAnsi" w:cstheme="minorHAnsi"/>
                <w:b/>
                <w:bCs/>
                <w:sz w:val="20"/>
                <w:bdr w:val="none" w:sz="0" w:space="0" w:color="auto" w:frame="1"/>
                <w:lang w:val="en-US"/>
              </w:rPr>
              <w:t xml:space="preserve"> </w:t>
            </w:r>
            <w:proofErr w:type="spellStart"/>
            <w:r w:rsidRPr="00B2069A">
              <w:rPr>
                <w:rFonts w:asciiTheme="minorHAnsi" w:hAnsiTheme="minorHAnsi" w:cstheme="minorHAnsi"/>
                <w:b/>
                <w:bCs/>
                <w:sz w:val="20"/>
                <w:bdr w:val="none" w:sz="0" w:space="0" w:color="auto" w:frame="1"/>
                <w:lang w:val="en-US"/>
              </w:rPr>
              <w:t>prve</w:t>
            </w:r>
            <w:proofErr w:type="spellEnd"/>
            <w:r w:rsidRPr="00B2069A">
              <w:rPr>
                <w:rFonts w:asciiTheme="minorHAnsi" w:hAnsiTheme="minorHAnsi" w:cstheme="minorHAnsi"/>
                <w:b/>
                <w:bCs/>
                <w:sz w:val="20"/>
                <w:bdr w:val="none" w:sz="0" w:space="0" w:color="auto" w:frame="1"/>
                <w:lang w:val="en-US"/>
              </w:rPr>
              <w:t xml:space="preserve"> </w:t>
            </w:r>
            <w:proofErr w:type="spellStart"/>
            <w:r w:rsidRPr="00B2069A">
              <w:rPr>
                <w:rFonts w:asciiTheme="minorHAnsi" w:hAnsiTheme="minorHAnsi" w:cstheme="minorHAnsi"/>
                <w:b/>
                <w:bCs/>
                <w:sz w:val="20"/>
                <w:bdr w:val="none" w:sz="0" w:space="0" w:color="auto" w:frame="1"/>
                <w:lang w:val="en-US"/>
              </w:rPr>
              <w:t>procjene</w:t>
            </w:r>
            <w:proofErr w:type="spellEnd"/>
            <w:r w:rsidRPr="00B2069A">
              <w:rPr>
                <w:rFonts w:asciiTheme="minorHAnsi" w:hAnsiTheme="minorHAnsi" w:cstheme="minorHAnsi"/>
                <w:b/>
                <w:bCs/>
                <w:sz w:val="20"/>
                <w:bdr w:val="none" w:sz="0" w:space="0" w:color="auto" w:frame="1"/>
                <w:lang w:val="en-US"/>
              </w:rPr>
              <w:t xml:space="preserve"> </w:t>
            </w:r>
            <w:proofErr w:type="spellStart"/>
            <w:r w:rsidRPr="00B2069A">
              <w:rPr>
                <w:rFonts w:asciiTheme="minorHAnsi" w:hAnsiTheme="minorHAnsi" w:cstheme="minorHAnsi"/>
                <w:b/>
                <w:bCs/>
                <w:sz w:val="20"/>
                <w:bdr w:val="none" w:sz="0" w:space="0" w:color="auto" w:frame="1"/>
                <w:lang w:val="en-US"/>
              </w:rPr>
              <w:t>štete</w:t>
            </w:r>
            <w:proofErr w:type="spellEnd"/>
            <w:r w:rsidRPr="00B2069A">
              <w:rPr>
                <w:rFonts w:asciiTheme="minorHAnsi" w:hAnsiTheme="minorHAnsi" w:cstheme="minorHAnsi"/>
                <w:b/>
                <w:bCs/>
                <w:sz w:val="20"/>
                <w:bdr w:val="none" w:sz="0" w:space="0" w:color="auto" w:frame="1"/>
                <w:lang w:val="en-US"/>
              </w:rPr>
              <w:t>:</w:t>
            </w:r>
          </w:p>
        </w:tc>
        <w:tc>
          <w:tcPr>
            <w:tcW w:w="3376" w:type="dxa"/>
            <w:gridSpan w:val="3"/>
          </w:tcPr>
          <w:p w14:paraId="1C46DC9E" w14:textId="398C997C" w:rsidR="006F6495" w:rsidRPr="00B2069A" w:rsidRDefault="006F6495" w:rsidP="00C04B5F">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color w:val="231F20"/>
                <w:sz w:val="20"/>
              </w:rPr>
              <w:t xml:space="preserve">                                                             </w:t>
            </w:r>
            <w:r w:rsidR="003E2923">
              <w:rPr>
                <w:rFonts w:asciiTheme="minorHAnsi" w:eastAsia="Times New Roman" w:hAnsiTheme="minorHAnsi" w:cstheme="minorHAnsi"/>
                <w:color w:val="231F20"/>
                <w:sz w:val="20"/>
              </w:rPr>
              <w:t>eura</w:t>
            </w:r>
          </w:p>
        </w:tc>
      </w:tr>
      <w:tr w:rsidR="006F6495" w:rsidRPr="00B2069A" w14:paraId="4DFF5279" w14:textId="77777777" w:rsidTr="00C04B5F">
        <w:trPr>
          <w:trHeight w:val="424"/>
        </w:trPr>
        <w:tc>
          <w:tcPr>
            <w:tcW w:w="8120" w:type="dxa"/>
            <w:gridSpan w:val="2"/>
            <w:vAlign w:val="center"/>
          </w:tcPr>
          <w:p w14:paraId="06D3721E" w14:textId="77777777" w:rsidR="006F6495" w:rsidRPr="00B2069A" w:rsidRDefault="006F6495" w:rsidP="00C04B5F">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color w:val="231F20"/>
                <w:sz w:val="20"/>
              </w:rPr>
              <w:t>Osiguranje imovine od rizika prirodne nepogode za koju se prijavljuje šteta (zaokružiti)</w:t>
            </w:r>
          </w:p>
        </w:tc>
        <w:tc>
          <w:tcPr>
            <w:tcW w:w="705" w:type="dxa"/>
            <w:vAlign w:val="center"/>
          </w:tcPr>
          <w:p w14:paraId="78CDA5D0" w14:textId="77777777" w:rsidR="006F6495" w:rsidRPr="00B2069A" w:rsidRDefault="006F6495" w:rsidP="00C04B5F">
            <w:pPr>
              <w:jc w:val="center"/>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color w:val="231F20"/>
                <w:sz w:val="20"/>
              </w:rPr>
              <w:t>DA</w:t>
            </w:r>
          </w:p>
        </w:tc>
        <w:tc>
          <w:tcPr>
            <w:tcW w:w="541" w:type="dxa"/>
            <w:vAlign w:val="center"/>
          </w:tcPr>
          <w:p w14:paraId="045F1041" w14:textId="77777777" w:rsidR="006F6495" w:rsidRPr="00B2069A" w:rsidRDefault="006F6495" w:rsidP="00C04B5F">
            <w:pPr>
              <w:jc w:val="center"/>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color w:val="231F20"/>
                <w:sz w:val="20"/>
              </w:rPr>
              <w:t>NE</w:t>
            </w:r>
          </w:p>
        </w:tc>
      </w:tr>
    </w:tbl>
    <w:p w14:paraId="570BC306" w14:textId="77777777" w:rsidR="006F6495" w:rsidRPr="00B2069A" w:rsidRDefault="006F6495" w:rsidP="006F6495">
      <w:pPr>
        <w:shd w:val="clear" w:color="auto" w:fill="FFFFFF"/>
        <w:spacing w:after="48" w:line="240" w:lineRule="auto"/>
        <w:jc w:val="left"/>
        <w:textAlignment w:val="baseline"/>
        <w:rPr>
          <w:rFonts w:eastAsia="Times New Roman" w:cstheme="minorHAnsi"/>
          <w:color w:val="231F20"/>
          <w:sz w:val="20"/>
          <w:szCs w:val="20"/>
          <w:lang w:eastAsia="hr-HR"/>
        </w:rPr>
      </w:pPr>
    </w:p>
    <w:p w14:paraId="79459990" w14:textId="77777777" w:rsidR="006F6495" w:rsidRPr="00B2069A" w:rsidRDefault="006F6495" w:rsidP="006F6495">
      <w:pPr>
        <w:shd w:val="clear" w:color="auto" w:fill="FFFFFF"/>
        <w:spacing w:after="120" w:line="240" w:lineRule="auto"/>
        <w:jc w:val="left"/>
        <w:textAlignment w:val="baseline"/>
        <w:rPr>
          <w:rFonts w:eastAsia="Times New Roman" w:cstheme="minorHAnsi"/>
          <w:color w:val="231F20"/>
          <w:sz w:val="20"/>
          <w:szCs w:val="20"/>
          <w:lang w:eastAsia="hr-HR"/>
        </w:rPr>
      </w:pPr>
      <w:r w:rsidRPr="00B2069A">
        <w:rPr>
          <w:rFonts w:eastAsia="Times New Roman" w:cstheme="minorHAnsi"/>
          <w:color w:val="231F20"/>
          <w:sz w:val="20"/>
          <w:szCs w:val="20"/>
          <w:lang w:eastAsia="hr-HR"/>
        </w:rPr>
        <w:t>Mjesto i datum:</w:t>
      </w:r>
    </w:p>
    <w:p w14:paraId="7E212816" w14:textId="77777777" w:rsidR="006F6495" w:rsidRPr="00B2069A" w:rsidRDefault="006F6495" w:rsidP="006F6495">
      <w:pPr>
        <w:shd w:val="clear" w:color="auto" w:fill="FFFFFF"/>
        <w:spacing w:after="240" w:line="240" w:lineRule="auto"/>
        <w:jc w:val="left"/>
        <w:textAlignment w:val="baseline"/>
        <w:rPr>
          <w:rFonts w:eastAsia="Times New Roman" w:cstheme="minorHAnsi"/>
          <w:color w:val="231F20"/>
          <w:sz w:val="20"/>
          <w:szCs w:val="20"/>
          <w:lang w:eastAsia="hr-HR"/>
        </w:rPr>
      </w:pPr>
      <w:r w:rsidRPr="00B2069A">
        <w:rPr>
          <w:rFonts w:eastAsia="Times New Roman" w:cstheme="minorHAnsi"/>
          <w:color w:val="231F20"/>
          <w:sz w:val="20"/>
          <w:szCs w:val="20"/>
          <w:lang w:eastAsia="hr-HR"/>
        </w:rPr>
        <w:t>__________________________________________________</w:t>
      </w:r>
    </w:p>
    <w:p w14:paraId="590BE115" w14:textId="77777777" w:rsidR="006F6495" w:rsidRPr="00B2069A" w:rsidRDefault="006F6495" w:rsidP="006F6495">
      <w:pPr>
        <w:shd w:val="clear" w:color="auto" w:fill="FFFFFF"/>
        <w:spacing w:after="120" w:line="240" w:lineRule="auto"/>
        <w:jc w:val="left"/>
        <w:textAlignment w:val="baseline"/>
        <w:rPr>
          <w:rFonts w:eastAsia="Times New Roman" w:cstheme="minorHAnsi"/>
          <w:color w:val="231F20"/>
          <w:sz w:val="20"/>
          <w:szCs w:val="20"/>
          <w:lang w:eastAsia="hr-HR"/>
        </w:rPr>
      </w:pPr>
      <w:r w:rsidRPr="00B2069A">
        <w:rPr>
          <w:rFonts w:eastAsia="Times New Roman" w:cstheme="minorHAnsi"/>
          <w:color w:val="231F20"/>
          <w:sz w:val="20"/>
          <w:szCs w:val="20"/>
          <w:lang w:eastAsia="hr-HR"/>
        </w:rPr>
        <w:t>Potpis prijavitelja štete (za pravne osobe: pečat i potpis odgovorne osobe):</w:t>
      </w:r>
    </w:p>
    <w:p w14:paraId="37C6BDAB" w14:textId="77777777" w:rsidR="006F6495" w:rsidRPr="00B2069A" w:rsidRDefault="006F6495" w:rsidP="006F6495">
      <w:pPr>
        <w:shd w:val="clear" w:color="auto" w:fill="FFFFFF"/>
        <w:spacing w:after="48" w:line="240" w:lineRule="auto"/>
        <w:jc w:val="left"/>
        <w:textAlignment w:val="baseline"/>
        <w:rPr>
          <w:rFonts w:eastAsia="Times New Roman" w:cstheme="minorHAnsi"/>
          <w:color w:val="231F20"/>
          <w:sz w:val="20"/>
          <w:szCs w:val="20"/>
          <w:lang w:eastAsia="hr-HR"/>
        </w:rPr>
      </w:pPr>
      <w:r w:rsidRPr="00B2069A">
        <w:rPr>
          <w:rFonts w:eastAsia="Times New Roman" w:cstheme="minorHAnsi"/>
          <w:color w:val="231F20"/>
          <w:sz w:val="20"/>
          <w:szCs w:val="20"/>
          <w:lang w:eastAsia="hr-HR"/>
        </w:rPr>
        <w:t>__________________________________________________</w:t>
      </w:r>
    </w:p>
    <w:p w14:paraId="5E671732" w14:textId="77777777" w:rsidR="006F6495" w:rsidRPr="00B2069A" w:rsidRDefault="006F6495" w:rsidP="006F6495">
      <w:pPr>
        <w:shd w:val="clear" w:color="auto" w:fill="FFFFFF"/>
        <w:spacing w:before="272" w:after="48" w:line="240" w:lineRule="auto"/>
        <w:jc w:val="center"/>
        <w:textAlignment w:val="baseline"/>
        <w:rPr>
          <w:rFonts w:eastAsia="Times New Roman" w:cstheme="minorHAnsi"/>
          <w:b/>
          <w:bCs/>
          <w:color w:val="231F20"/>
          <w:sz w:val="20"/>
          <w:szCs w:val="20"/>
          <w:lang w:eastAsia="hr-HR"/>
        </w:rPr>
        <w:sectPr w:rsidR="006F6495" w:rsidRPr="00B2069A" w:rsidSect="00236A58">
          <w:pgSz w:w="11906" w:h="16838"/>
          <w:pgMar w:top="1134" w:right="1134" w:bottom="1134" w:left="1418" w:header="709" w:footer="1134" w:gutter="0"/>
          <w:cols w:space="708"/>
          <w:titlePg/>
          <w:docGrid w:linePitch="360"/>
        </w:sectPr>
      </w:pPr>
    </w:p>
    <w:p w14:paraId="33F1BD58" w14:textId="77777777" w:rsidR="006F6495" w:rsidRPr="00B2069A" w:rsidRDefault="006F6495" w:rsidP="006F6495">
      <w:pPr>
        <w:spacing w:after="0" w:line="276" w:lineRule="auto"/>
        <w:rPr>
          <w:rFonts w:eastAsia="Calibri" w:cstheme="minorHAnsi"/>
          <w:b/>
          <w:bCs/>
          <w:sz w:val="22"/>
        </w:rPr>
      </w:pPr>
      <w:bookmarkStart w:id="77" w:name="_Toc112311494"/>
      <w:bookmarkStart w:id="78" w:name="_Toc113606732"/>
      <w:bookmarkStart w:id="79" w:name="_Toc113606810"/>
      <w:bookmarkStart w:id="80" w:name="_Toc114563248"/>
      <w:r w:rsidRPr="00B2069A">
        <w:rPr>
          <w:rFonts w:eastAsia="Calibri" w:cstheme="minorHAnsi"/>
          <w:b/>
          <w:bCs/>
          <w:sz w:val="22"/>
        </w:rPr>
        <w:lastRenderedPageBreak/>
        <w:t xml:space="preserve">PRILOG </w:t>
      </w:r>
      <w:r w:rsidRPr="00B2069A">
        <w:rPr>
          <w:rFonts w:eastAsia="Calibri" w:cstheme="minorHAnsi"/>
          <w:b/>
          <w:bCs/>
          <w:sz w:val="22"/>
        </w:rPr>
        <w:fldChar w:fldCharType="begin"/>
      </w:r>
      <w:r w:rsidRPr="00B2069A">
        <w:rPr>
          <w:rFonts w:eastAsia="Calibri" w:cstheme="minorHAnsi"/>
          <w:b/>
          <w:bCs/>
          <w:sz w:val="22"/>
        </w:rPr>
        <w:instrText xml:space="preserve"> SEQ Prilog \* ARABIC </w:instrText>
      </w:r>
      <w:r w:rsidRPr="00B2069A">
        <w:rPr>
          <w:rFonts w:eastAsia="Calibri" w:cstheme="minorHAnsi"/>
          <w:b/>
          <w:bCs/>
          <w:sz w:val="22"/>
        </w:rPr>
        <w:fldChar w:fldCharType="separate"/>
      </w:r>
      <w:r w:rsidRPr="00B2069A">
        <w:rPr>
          <w:rFonts w:eastAsia="Calibri" w:cstheme="minorHAnsi"/>
          <w:b/>
          <w:bCs/>
          <w:noProof/>
          <w:sz w:val="22"/>
        </w:rPr>
        <w:t>3</w:t>
      </w:r>
      <w:r w:rsidRPr="00B2069A">
        <w:rPr>
          <w:rFonts w:eastAsia="Calibri" w:cstheme="minorHAnsi"/>
          <w:b/>
          <w:bCs/>
          <w:sz w:val="22"/>
        </w:rPr>
        <w:fldChar w:fldCharType="end"/>
      </w:r>
      <w:r w:rsidRPr="00B2069A">
        <w:rPr>
          <w:rFonts w:eastAsia="Calibri" w:cstheme="minorHAnsi"/>
          <w:b/>
          <w:bCs/>
          <w:sz w:val="22"/>
        </w:rPr>
        <w:t>. KOEFICIJENT ISTROŠENOSTI GRAĐEVINA</w:t>
      </w:r>
      <w:bookmarkEnd w:id="77"/>
      <w:bookmarkEnd w:id="78"/>
      <w:bookmarkEnd w:id="79"/>
      <w:bookmarkEnd w:id="80"/>
    </w:p>
    <w:tbl>
      <w:tblPr>
        <w:tblStyle w:val="Reetkatablice"/>
        <w:tblW w:w="9344" w:type="dxa"/>
        <w:tblInd w:w="-3" w:type="dxa"/>
        <w:tblLook w:val="04A0" w:firstRow="1" w:lastRow="0" w:firstColumn="1" w:lastColumn="0" w:noHBand="0" w:noVBand="1"/>
      </w:tblPr>
      <w:tblGrid>
        <w:gridCol w:w="5807"/>
        <w:gridCol w:w="1839"/>
        <w:gridCol w:w="1698"/>
      </w:tblGrid>
      <w:tr w:rsidR="006F6495" w:rsidRPr="00B2069A" w14:paraId="0AB4BE9B" w14:textId="77777777" w:rsidTr="00C04B5F">
        <w:trPr>
          <w:trHeight w:val="390"/>
        </w:trPr>
        <w:tc>
          <w:tcPr>
            <w:tcW w:w="5807" w:type="dxa"/>
            <w:tcBorders>
              <w:top w:val="single" w:sz="6" w:space="0" w:color="auto"/>
              <w:left w:val="single" w:sz="6" w:space="0" w:color="auto"/>
              <w:bottom w:val="single" w:sz="6" w:space="0" w:color="auto"/>
              <w:right w:val="single" w:sz="6" w:space="0" w:color="auto"/>
            </w:tcBorders>
            <w:vAlign w:val="center"/>
          </w:tcPr>
          <w:p w14:paraId="5BF9AD30" w14:textId="77777777" w:rsidR="006F6495" w:rsidRPr="00B2069A" w:rsidRDefault="006F6495" w:rsidP="00C04B5F">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b/>
                <w:bCs/>
                <w:sz w:val="20"/>
                <w:bdr w:val="none" w:sz="0" w:space="0" w:color="auto" w:frame="1"/>
              </w:rPr>
              <w:t>Starost građevine u godinama</w:t>
            </w:r>
          </w:p>
        </w:tc>
        <w:tc>
          <w:tcPr>
            <w:tcW w:w="3537" w:type="dxa"/>
            <w:gridSpan w:val="2"/>
            <w:tcBorders>
              <w:top w:val="single" w:sz="6" w:space="0" w:color="auto"/>
              <w:left w:val="single" w:sz="6" w:space="0" w:color="auto"/>
              <w:bottom w:val="single" w:sz="6" w:space="0" w:color="auto"/>
              <w:right w:val="single" w:sz="6" w:space="0" w:color="auto"/>
            </w:tcBorders>
            <w:vAlign w:val="center"/>
          </w:tcPr>
          <w:p w14:paraId="1475EA93" w14:textId="77777777" w:rsidR="006F6495" w:rsidRPr="00B2069A" w:rsidRDefault="006F6495" w:rsidP="00C04B5F">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b/>
                <w:bCs/>
                <w:sz w:val="20"/>
                <w:bdr w:val="none" w:sz="0" w:space="0" w:color="auto" w:frame="1"/>
              </w:rPr>
              <w:t>Koeficijent istrošenosti</w:t>
            </w:r>
          </w:p>
        </w:tc>
      </w:tr>
      <w:tr w:rsidR="006F6495" w:rsidRPr="00B2069A" w14:paraId="52F462E0" w14:textId="77777777" w:rsidTr="00C04B5F">
        <w:trPr>
          <w:trHeight w:val="406"/>
        </w:trPr>
        <w:tc>
          <w:tcPr>
            <w:tcW w:w="5807" w:type="dxa"/>
            <w:vAlign w:val="center"/>
          </w:tcPr>
          <w:p w14:paraId="5300F26F" w14:textId="77777777" w:rsidR="006F6495" w:rsidRPr="00B2069A" w:rsidRDefault="006F6495" w:rsidP="00C04B5F">
            <w:pPr>
              <w:spacing w:line="276" w:lineRule="auto"/>
              <w:jc w:val="left"/>
              <w:rPr>
                <w:rFonts w:asciiTheme="minorHAnsi" w:eastAsia="Times New Roman" w:hAnsiTheme="minorHAnsi" w:cstheme="minorHAnsi"/>
                <w:b/>
                <w:bCs/>
                <w:color w:val="231F20"/>
                <w:sz w:val="22"/>
              </w:rPr>
            </w:pPr>
          </w:p>
        </w:tc>
        <w:tc>
          <w:tcPr>
            <w:tcW w:w="1839" w:type="dxa"/>
            <w:tcBorders>
              <w:top w:val="single" w:sz="6" w:space="0" w:color="auto"/>
              <w:left w:val="single" w:sz="6" w:space="0" w:color="auto"/>
              <w:bottom w:val="single" w:sz="6" w:space="0" w:color="auto"/>
              <w:right w:val="single" w:sz="6" w:space="0" w:color="auto"/>
            </w:tcBorders>
            <w:vAlign w:val="center"/>
          </w:tcPr>
          <w:p w14:paraId="66617A04" w14:textId="77777777" w:rsidR="006F6495" w:rsidRPr="00B2069A" w:rsidRDefault="006F6495" w:rsidP="00C04B5F">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b/>
                <w:bCs/>
                <w:sz w:val="20"/>
                <w:bdr w:val="none" w:sz="0" w:space="0" w:color="auto" w:frame="1"/>
              </w:rPr>
              <w:t>50 godina</w:t>
            </w:r>
          </w:p>
        </w:tc>
        <w:tc>
          <w:tcPr>
            <w:tcW w:w="1698" w:type="dxa"/>
            <w:tcBorders>
              <w:top w:val="single" w:sz="6" w:space="0" w:color="auto"/>
              <w:left w:val="single" w:sz="6" w:space="0" w:color="auto"/>
              <w:bottom w:val="single" w:sz="6" w:space="0" w:color="auto"/>
              <w:right w:val="single" w:sz="6" w:space="0" w:color="auto"/>
            </w:tcBorders>
            <w:vAlign w:val="center"/>
          </w:tcPr>
          <w:p w14:paraId="4492E8A9" w14:textId="77777777" w:rsidR="006F6495" w:rsidRPr="00B2069A" w:rsidRDefault="006F6495" w:rsidP="00C04B5F">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b/>
                <w:bCs/>
                <w:sz w:val="20"/>
                <w:bdr w:val="none" w:sz="0" w:space="0" w:color="auto" w:frame="1"/>
              </w:rPr>
              <w:t>100 godina</w:t>
            </w:r>
          </w:p>
        </w:tc>
      </w:tr>
      <w:tr w:rsidR="006F6495" w:rsidRPr="00B2069A" w14:paraId="42A50B47" w14:textId="77777777" w:rsidTr="00C04B5F">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04821028" w14:textId="77777777" w:rsidR="006F6495" w:rsidRPr="00B2069A" w:rsidRDefault="006F6495" w:rsidP="00C04B5F">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0 do 10</w:t>
            </w:r>
          </w:p>
        </w:tc>
        <w:tc>
          <w:tcPr>
            <w:tcW w:w="1839" w:type="dxa"/>
            <w:tcBorders>
              <w:top w:val="single" w:sz="6" w:space="0" w:color="auto"/>
              <w:left w:val="single" w:sz="6" w:space="0" w:color="auto"/>
              <w:bottom w:val="single" w:sz="6" w:space="0" w:color="auto"/>
              <w:right w:val="single" w:sz="6" w:space="0" w:color="auto"/>
            </w:tcBorders>
            <w:vAlign w:val="center"/>
          </w:tcPr>
          <w:p w14:paraId="0CB28DC6" w14:textId="77777777" w:rsidR="006F6495" w:rsidRPr="00B2069A" w:rsidRDefault="006F6495" w:rsidP="00C04B5F">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0,90</w:t>
            </w:r>
          </w:p>
        </w:tc>
        <w:tc>
          <w:tcPr>
            <w:tcW w:w="1698" w:type="dxa"/>
            <w:tcBorders>
              <w:top w:val="single" w:sz="6" w:space="0" w:color="auto"/>
              <w:left w:val="single" w:sz="6" w:space="0" w:color="auto"/>
              <w:bottom w:val="single" w:sz="6" w:space="0" w:color="auto"/>
              <w:right w:val="single" w:sz="6" w:space="0" w:color="auto"/>
            </w:tcBorders>
            <w:vAlign w:val="center"/>
          </w:tcPr>
          <w:p w14:paraId="38F5A418" w14:textId="77777777" w:rsidR="006F6495" w:rsidRPr="00B2069A" w:rsidRDefault="006F6495" w:rsidP="00C04B5F">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0,96</w:t>
            </w:r>
          </w:p>
        </w:tc>
      </w:tr>
      <w:tr w:rsidR="006F6495" w:rsidRPr="00B2069A" w14:paraId="11A732B2" w14:textId="77777777" w:rsidTr="00C04B5F">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50AE8579" w14:textId="77777777" w:rsidR="006F6495" w:rsidRPr="00B2069A" w:rsidRDefault="006F6495" w:rsidP="00C04B5F">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11 do 20</w:t>
            </w:r>
          </w:p>
        </w:tc>
        <w:tc>
          <w:tcPr>
            <w:tcW w:w="1839" w:type="dxa"/>
            <w:tcBorders>
              <w:top w:val="single" w:sz="6" w:space="0" w:color="auto"/>
              <w:left w:val="single" w:sz="6" w:space="0" w:color="auto"/>
              <w:bottom w:val="single" w:sz="6" w:space="0" w:color="auto"/>
              <w:right w:val="single" w:sz="6" w:space="0" w:color="auto"/>
            </w:tcBorders>
            <w:vAlign w:val="center"/>
          </w:tcPr>
          <w:p w14:paraId="52435543" w14:textId="77777777" w:rsidR="006F6495" w:rsidRPr="00B2069A" w:rsidRDefault="006F6495" w:rsidP="00C04B5F">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0,78</w:t>
            </w:r>
          </w:p>
        </w:tc>
        <w:tc>
          <w:tcPr>
            <w:tcW w:w="1698" w:type="dxa"/>
            <w:tcBorders>
              <w:top w:val="single" w:sz="6" w:space="0" w:color="auto"/>
              <w:left w:val="single" w:sz="6" w:space="0" w:color="auto"/>
              <w:bottom w:val="single" w:sz="6" w:space="0" w:color="auto"/>
              <w:right w:val="single" w:sz="6" w:space="0" w:color="auto"/>
            </w:tcBorders>
            <w:vAlign w:val="center"/>
          </w:tcPr>
          <w:p w14:paraId="7C2AD12A" w14:textId="77777777" w:rsidR="006F6495" w:rsidRPr="00B2069A" w:rsidRDefault="006F6495" w:rsidP="00C04B5F">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0,90</w:t>
            </w:r>
          </w:p>
        </w:tc>
      </w:tr>
      <w:tr w:rsidR="006F6495" w:rsidRPr="00B2069A" w14:paraId="3388BA07" w14:textId="77777777" w:rsidTr="00C04B5F">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565082A5" w14:textId="77777777" w:rsidR="006F6495" w:rsidRPr="00B2069A" w:rsidRDefault="006F6495" w:rsidP="00C04B5F">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21 do 30</w:t>
            </w:r>
          </w:p>
        </w:tc>
        <w:tc>
          <w:tcPr>
            <w:tcW w:w="1839" w:type="dxa"/>
            <w:tcBorders>
              <w:top w:val="single" w:sz="6" w:space="0" w:color="auto"/>
              <w:left w:val="single" w:sz="6" w:space="0" w:color="auto"/>
              <w:bottom w:val="single" w:sz="6" w:space="0" w:color="auto"/>
              <w:right w:val="single" w:sz="6" w:space="0" w:color="auto"/>
            </w:tcBorders>
            <w:vAlign w:val="center"/>
          </w:tcPr>
          <w:p w14:paraId="69B0E5AE" w14:textId="77777777" w:rsidR="006F6495" w:rsidRPr="00B2069A" w:rsidRDefault="006F6495" w:rsidP="00C04B5F">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0,62</w:t>
            </w:r>
          </w:p>
        </w:tc>
        <w:tc>
          <w:tcPr>
            <w:tcW w:w="1698" w:type="dxa"/>
            <w:tcBorders>
              <w:top w:val="single" w:sz="6" w:space="0" w:color="auto"/>
              <w:left w:val="single" w:sz="6" w:space="0" w:color="auto"/>
              <w:bottom w:val="single" w:sz="6" w:space="0" w:color="auto"/>
              <w:right w:val="single" w:sz="6" w:space="0" w:color="auto"/>
            </w:tcBorders>
            <w:vAlign w:val="center"/>
          </w:tcPr>
          <w:p w14:paraId="42683A13" w14:textId="77777777" w:rsidR="006F6495" w:rsidRPr="00B2069A" w:rsidRDefault="006F6495" w:rsidP="00C04B5F">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0,84</w:t>
            </w:r>
          </w:p>
        </w:tc>
      </w:tr>
      <w:tr w:rsidR="006F6495" w:rsidRPr="00B2069A" w14:paraId="4D0D120C" w14:textId="77777777" w:rsidTr="00C04B5F">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1F557131" w14:textId="77777777" w:rsidR="006F6495" w:rsidRPr="00B2069A" w:rsidRDefault="006F6495" w:rsidP="00C04B5F">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31 do 40</w:t>
            </w:r>
          </w:p>
        </w:tc>
        <w:tc>
          <w:tcPr>
            <w:tcW w:w="1839" w:type="dxa"/>
            <w:tcBorders>
              <w:top w:val="single" w:sz="6" w:space="0" w:color="auto"/>
              <w:left w:val="single" w:sz="6" w:space="0" w:color="auto"/>
              <w:bottom w:val="single" w:sz="6" w:space="0" w:color="auto"/>
              <w:right w:val="single" w:sz="6" w:space="0" w:color="auto"/>
            </w:tcBorders>
            <w:vAlign w:val="center"/>
          </w:tcPr>
          <w:p w14:paraId="2BE425B1" w14:textId="77777777" w:rsidR="006F6495" w:rsidRPr="00B2069A" w:rsidRDefault="006F6495" w:rsidP="00C04B5F">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0,42</w:t>
            </w:r>
          </w:p>
        </w:tc>
        <w:tc>
          <w:tcPr>
            <w:tcW w:w="1698" w:type="dxa"/>
            <w:tcBorders>
              <w:top w:val="single" w:sz="6" w:space="0" w:color="auto"/>
              <w:left w:val="single" w:sz="6" w:space="0" w:color="auto"/>
              <w:bottom w:val="single" w:sz="6" w:space="0" w:color="auto"/>
              <w:right w:val="single" w:sz="6" w:space="0" w:color="auto"/>
            </w:tcBorders>
            <w:vAlign w:val="center"/>
          </w:tcPr>
          <w:p w14:paraId="6A86B650" w14:textId="77777777" w:rsidR="006F6495" w:rsidRPr="00B2069A" w:rsidRDefault="006F6495" w:rsidP="00C04B5F">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0,78</w:t>
            </w:r>
          </w:p>
        </w:tc>
      </w:tr>
      <w:tr w:rsidR="006F6495" w:rsidRPr="00B2069A" w14:paraId="093872D5" w14:textId="77777777" w:rsidTr="00C04B5F">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097A4149" w14:textId="77777777" w:rsidR="006F6495" w:rsidRPr="00B2069A" w:rsidRDefault="006F6495" w:rsidP="00C04B5F">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41 do 50</w:t>
            </w:r>
          </w:p>
        </w:tc>
        <w:tc>
          <w:tcPr>
            <w:tcW w:w="1839" w:type="dxa"/>
            <w:tcBorders>
              <w:top w:val="single" w:sz="6" w:space="0" w:color="auto"/>
              <w:left w:val="single" w:sz="6" w:space="0" w:color="auto"/>
              <w:bottom w:val="single" w:sz="6" w:space="0" w:color="auto"/>
              <w:right w:val="single" w:sz="6" w:space="0" w:color="auto"/>
            </w:tcBorders>
            <w:vAlign w:val="center"/>
          </w:tcPr>
          <w:p w14:paraId="322748B7" w14:textId="77777777" w:rsidR="006F6495" w:rsidRPr="00B2069A" w:rsidRDefault="006F6495" w:rsidP="00C04B5F">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0,20</w:t>
            </w:r>
          </w:p>
        </w:tc>
        <w:tc>
          <w:tcPr>
            <w:tcW w:w="1698" w:type="dxa"/>
            <w:tcBorders>
              <w:top w:val="single" w:sz="6" w:space="0" w:color="auto"/>
              <w:left w:val="single" w:sz="6" w:space="0" w:color="auto"/>
              <w:bottom w:val="single" w:sz="6" w:space="0" w:color="auto"/>
              <w:right w:val="single" w:sz="6" w:space="0" w:color="auto"/>
            </w:tcBorders>
            <w:vAlign w:val="center"/>
          </w:tcPr>
          <w:p w14:paraId="281D5AFD" w14:textId="77777777" w:rsidR="006F6495" w:rsidRPr="00B2069A" w:rsidRDefault="006F6495" w:rsidP="00C04B5F">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0,70</w:t>
            </w:r>
          </w:p>
        </w:tc>
      </w:tr>
      <w:tr w:rsidR="006F6495" w:rsidRPr="00B2069A" w14:paraId="744BE10E" w14:textId="77777777" w:rsidTr="00C04B5F">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5599FD77" w14:textId="77777777" w:rsidR="006F6495" w:rsidRPr="00B2069A" w:rsidRDefault="006F6495" w:rsidP="00C04B5F">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51 do 60</w:t>
            </w:r>
          </w:p>
        </w:tc>
        <w:tc>
          <w:tcPr>
            <w:tcW w:w="1839" w:type="dxa"/>
            <w:vAlign w:val="center"/>
          </w:tcPr>
          <w:p w14:paraId="0F9D9EE4" w14:textId="77777777" w:rsidR="006F6495" w:rsidRPr="00B2069A" w:rsidRDefault="006F6495" w:rsidP="00C04B5F">
            <w:pPr>
              <w:spacing w:line="276" w:lineRule="auto"/>
              <w:jc w:val="left"/>
              <w:rPr>
                <w:rFonts w:asciiTheme="minorHAnsi" w:eastAsia="Times New Roman" w:hAnsiTheme="minorHAnsi" w:cstheme="minorHAnsi"/>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2CE55072" w14:textId="77777777" w:rsidR="006F6495" w:rsidRPr="00B2069A" w:rsidRDefault="006F6495" w:rsidP="00C04B5F">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0,62</w:t>
            </w:r>
          </w:p>
        </w:tc>
      </w:tr>
      <w:tr w:rsidR="006F6495" w:rsidRPr="00B2069A" w14:paraId="45C639F3" w14:textId="77777777" w:rsidTr="00C04B5F">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1E05C668" w14:textId="77777777" w:rsidR="006F6495" w:rsidRPr="00B2069A" w:rsidRDefault="006F6495" w:rsidP="00C04B5F">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61 do 70</w:t>
            </w:r>
          </w:p>
        </w:tc>
        <w:tc>
          <w:tcPr>
            <w:tcW w:w="1839" w:type="dxa"/>
            <w:vAlign w:val="center"/>
          </w:tcPr>
          <w:p w14:paraId="5E99420C" w14:textId="77777777" w:rsidR="006F6495" w:rsidRPr="00B2069A" w:rsidRDefault="006F6495" w:rsidP="00C04B5F">
            <w:pPr>
              <w:spacing w:line="276" w:lineRule="auto"/>
              <w:jc w:val="left"/>
              <w:rPr>
                <w:rFonts w:asciiTheme="minorHAnsi" w:eastAsia="Times New Roman" w:hAnsiTheme="minorHAnsi" w:cstheme="minorHAnsi"/>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38879E07" w14:textId="77777777" w:rsidR="006F6495" w:rsidRPr="00B2069A" w:rsidRDefault="006F6495" w:rsidP="00C04B5F">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0,52</w:t>
            </w:r>
          </w:p>
        </w:tc>
      </w:tr>
      <w:tr w:rsidR="006F6495" w:rsidRPr="00B2069A" w14:paraId="6EA52414" w14:textId="77777777" w:rsidTr="00C04B5F">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60A9FD16" w14:textId="77777777" w:rsidR="006F6495" w:rsidRPr="00B2069A" w:rsidRDefault="006F6495" w:rsidP="00C04B5F">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71 do 80</w:t>
            </w:r>
          </w:p>
        </w:tc>
        <w:tc>
          <w:tcPr>
            <w:tcW w:w="1839" w:type="dxa"/>
            <w:vAlign w:val="center"/>
          </w:tcPr>
          <w:p w14:paraId="745F1EB7" w14:textId="77777777" w:rsidR="006F6495" w:rsidRPr="00B2069A" w:rsidRDefault="006F6495" w:rsidP="00C04B5F">
            <w:pPr>
              <w:spacing w:line="276" w:lineRule="auto"/>
              <w:jc w:val="left"/>
              <w:rPr>
                <w:rFonts w:asciiTheme="minorHAnsi" w:eastAsia="Times New Roman" w:hAnsiTheme="minorHAnsi" w:cstheme="minorHAnsi"/>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002A37A3" w14:textId="77777777" w:rsidR="006F6495" w:rsidRPr="00B2069A" w:rsidRDefault="006F6495" w:rsidP="00C04B5F">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0,42</w:t>
            </w:r>
          </w:p>
        </w:tc>
      </w:tr>
      <w:tr w:rsidR="006F6495" w:rsidRPr="00B2069A" w14:paraId="6511C589" w14:textId="77777777" w:rsidTr="00C04B5F">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5066187D" w14:textId="77777777" w:rsidR="006F6495" w:rsidRPr="00B2069A" w:rsidRDefault="006F6495" w:rsidP="00C04B5F">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81 do 90</w:t>
            </w:r>
          </w:p>
        </w:tc>
        <w:tc>
          <w:tcPr>
            <w:tcW w:w="1839" w:type="dxa"/>
            <w:vAlign w:val="center"/>
          </w:tcPr>
          <w:p w14:paraId="77C659FC" w14:textId="77777777" w:rsidR="006F6495" w:rsidRPr="00B2069A" w:rsidRDefault="006F6495" w:rsidP="00C04B5F">
            <w:pPr>
              <w:spacing w:line="276" w:lineRule="auto"/>
              <w:jc w:val="left"/>
              <w:rPr>
                <w:rFonts w:asciiTheme="minorHAnsi" w:eastAsia="Times New Roman" w:hAnsiTheme="minorHAnsi" w:cstheme="minorHAnsi"/>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0F770BF1" w14:textId="77777777" w:rsidR="006F6495" w:rsidRPr="00B2069A" w:rsidRDefault="006F6495" w:rsidP="00C04B5F">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0,32</w:t>
            </w:r>
          </w:p>
        </w:tc>
      </w:tr>
      <w:tr w:rsidR="006F6495" w:rsidRPr="00B2069A" w14:paraId="5AFF0D9F" w14:textId="77777777" w:rsidTr="00C04B5F">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75D40051" w14:textId="77777777" w:rsidR="006F6495" w:rsidRPr="00B2069A" w:rsidRDefault="006F6495" w:rsidP="00C04B5F">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90 do 100</w:t>
            </w:r>
          </w:p>
        </w:tc>
        <w:tc>
          <w:tcPr>
            <w:tcW w:w="1839" w:type="dxa"/>
            <w:vAlign w:val="center"/>
          </w:tcPr>
          <w:p w14:paraId="611D24AD" w14:textId="77777777" w:rsidR="006F6495" w:rsidRPr="00B2069A" w:rsidRDefault="006F6495" w:rsidP="00C04B5F">
            <w:pPr>
              <w:spacing w:line="276" w:lineRule="auto"/>
              <w:jc w:val="left"/>
              <w:rPr>
                <w:rFonts w:asciiTheme="minorHAnsi" w:eastAsia="Times New Roman" w:hAnsiTheme="minorHAnsi" w:cstheme="minorHAnsi"/>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3614E76D" w14:textId="77777777" w:rsidR="006F6495" w:rsidRPr="00B2069A" w:rsidRDefault="006F6495" w:rsidP="00C04B5F">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0,20</w:t>
            </w:r>
          </w:p>
        </w:tc>
      </w:tr>
      <w:tr w:rsidR="006F6495" w:rsidRPr="00B2069A" w14:paraId="26CC180A" w14:textId="77777777" w:rsidTr="00C04B5F">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05BA827A" w14:textId="77777777" w:rsidR="006F6495" w:rsidRPr="00B2069A" w:rsidRDefault="006F6495" w:rsidP="00C04B5F">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preko 100</w:t>
            </w:r>
          </w:p>
        </w:tc>
        <w:tc>
          <w:tcPr>
            <w:tcW w:w="1839" w:type="dxa"/>
            <w:vAlign w:val="center"/>
          </w:tcPr>
          <w:p w14:paraId="5F2C4382" w14:textId="77777777" w:rsidR="006F6495" w:rsidRPr="00B2069A" w:rsidRDefault="006F6495" w:rsidP="00C04B5F">
            <w:pPr>
              <w:spacing w:line="276" w:lineRule="auto"/>
              <w:jc w:val="left"/>
              <w:rPr>
                <w:rFonts w:asciiTheme="minorHAnsi" w:eastAsia="Times New Roman" w:hAnsiTheme="minorHAnsi" w:cstheme="minorHAnsi"/>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4026AD1D" w14:textId="77777777" w:rsidR="006F6495" w:rsidRPr="00B2069A" w:rsidRDefault="006F6495" w:rsidP="00C04B5F">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0,20</w:t>
            </w:r>
          </w:p>
        </w:tc>
      </w:tr>
    </w:tbl>
    <w:p w14:paraId="7EC2FDB0" w14:textId="77777777" w:rsidR="006F6495" w:rsidRPr="00B2069A" w:rsidRDefault="006F6495" w:rsidP="006F6495">
      <w:pPr>
        <w:shd w:val="clear" w:color="auto" w:fill="FFFFFF"/>
        <w:spacing w:after="48" w:line="240" w:lineRule="auto"/>
        <w:ind w:firstLine="408"/>
        <w:jc w:val="left"/>
        <w:textAlignment w:val="baseline"/>
        <w:rPr>
          <w:rFonts w:eastAsia="Times New Roman" w:cstheme="minorHAnsi"/>
          <w:color w:val="231F20"/>
          <w:szCs w:val="24"/>
          <w:lang w:eastAsia="hr-HR"/>
        </w:rPr>
      </w:pPr>
    </w:p>
    <w:p w14:paraId="198B42C6" w14:textId="77777777" w:rsidR="006F6495" w:rsidRPr="00B2069A" w:rsidRDefault="006F6495" w:rsidP="006F6495">
      <w:pPr>
        <w:shd w:val="clear" w:color="auto" w:fill="FFFFFF"/>
        <w:spacing w:after="48" w:line="240" w:lineRule="auto"/>
        <w:ind w:firstLine="408"/>
        <w:jc w:val="left"/>
        <w:textAlignment w:val="baseline"/>
        <w:rPr>
          <w:rFonts w:eastAsia="Times New Roman" w:cstheme="minorHAnsi"/>
          <w:color w:val="231F20"/>
          <w:szCs w:val="24"/>
          <w:lang w:eastAsia="hr-HR"/>
        </w:rPr>
        <w:sectPr w:rsidR="006F6495" w:rsidRPr="00B2069A" w:rsidSect="00236A58">
          <w:pgSz w:w="11906" w:h="16838"/>
          <w:pgMar w:top="1134" w:right="1134" w:bottom="1134" w:left="1418" w:header="709" w:footer="1134" w:gutter="0"/>
          <w:cols w:space="708"/>
          <w:titlePg/>
          <w:docGrid w:linePitch="360"/>
        </w:sectPr>
      </w:pPr>
    </w:p>
    <w:p w14:paraId="0E8D66E5" w14:textId="77777777" w:rsidR="006F6495" w:rsidRPr="00B2069A" w:rsidRDefault="006F6495" w:rsidP="006F6495">
      <w:pPr>
        <w:spacing w:after="0" w:line="276" w:lineRule="auto"/>
        <w:rPr>
          <w:rFonts w:eastAsia="Calibri" w:cstheme="minorHAnsi"/>
          <w:b/>
          <w:bCs/>
          <w:sz w:val="22"/>
        </w:rPr>
      </w:pPr>
      <w:bookmarkStart w:id="81" w:name="_Toc112311495"/>
      <w:bookmarkStart w:id="82" w:name="_Toc113606733"/>
      <w:bookmarkStart w:id="83" w:name="_Toc113606811"/>
      <w:bookmarkStart w:id="84" w:name="_Toc114563249"/>
      <w:r w:rsidRPr="00B2069A">
        <w:rPr>
          <w:rFonts w:eastAsia="Calibri" w:cstheme="minorHAnsi"/>
          <w:b/>
          <w:bCs/>
          <w:sz w:val="22"/>
        </w:rPr>
        <w:lastRenderedPageBreak/>
        <w:t xml:space="preserve">PRILOG </w:t>
      </w:r>
      <w:r w:rsidRPr="00B2069A">
        <w:rPr>
          <w:rFonts w:eastAsia="Calibri" w:cstheme="minorHAnsi"/>
          <w:b/>
          <w:bCs/>
          <w:sz w:val="22"/>
        </w:rPr>
        <w:fldChar w:fldCharType="begin"/>
      </w:r>
      <w:r w:rsidRPr="00B2069A">
        <w:rPr>
          <w:rFonts w:eastAsia="Calibri" w:cstheme="minorHAnsi"/>
          <w:b/>
          <w:bCs/>
          <w:sz w:val="22"/>
        </w:rPr>
        <w:instrText xml:space="preserve"> SEQ Prilog \* ARABIC </w:instrText>
      </w:r>
      <w:r w:rsidRPr="00B2069A">
        <w:rPr>
          <w:rFonts w:eastAsia="Calibri" w:cstheme="minorHAnsi"/>
          <w:b/>
          <w:bCs/>
          <w:sz w:val="22"/>
        </w:rPr>
        <w:fldChar w:fldCharType="separate"/>
      </w:r>
      <w:r w:rsidRPr="00B2069A">
        <w:rPr>
          <w:rFonts w:eastAsia="Calibri" w:cstheme="minorHAnsi"/>
          <w:b/>
          <w:bCs/>
          <w:noProof/>
          <w:sz w:val="22"/>
        </w:rPr>
        <w:t>4</w:t>
      </w:r>
      <w:r w:rsidRPr="00B2069A">
        <w:rPr>
          <w:rFonts w:eastAsia="Calibri" w:cstheme="minorHAnsi"/>
          <w:b/>
          <w:bCs/>
          <w:sz w:val="22"/>
        </w:rPr>
        <w:fldChar w:fldCharType="end"/>
      </w:r>
      <w:r w:rsidRPr="00B2069A">
        <w:rPr>
          <w:rFonts w:eastAsia="Calibri" w:cstheme="minorHAnsi"/>
          <w:b/>
          <w:bCs/>
          <w:sz w:val="22"/>
        </w:rPr>
        <w:t>. KOEFICIJENT ZA IZRAČUN VELIČINE GRAĐEVINE</w:t>
      </w:r>
      <w:bookmarkEnd w:id="81"/>
      <w:bookmarkEnd w:id="82"/>
      <w:bookmarkEnd w:id="83"/>
      <w:bookmarkEnd w:id="84"/>
    </w:p>
    <w:tbl>
      <w:tblPr>
        <w:tblStyle w:val="Reetkatablice"/>
        <w:tblW w:w="0" w:type="auto"/>
        <w:tblLook w:val="04A0" w:firstRow="1" w:lastRow="0" w:firstColumn="1" w:lastColumn="0" w:noHBand="0" w:noVBand="1"/>
      </w:tblPr>
      <w:tblGrid>
        <w:gridCol w:w="7083"/>
        <w:gridCol w:w="2261"/>
      </w:tblGrid>
      <w:tr w:rsidR="006F6495" w:rsidRPr="00B2069A" w14:paraId="6F299F20" w14:textId="77777777" w:rsidTr="00C04B5F">
        <w:trPr>
          <w:trHeight w:val="390"/>
        </w:trPr>
        <w:tc>
          <w:tcPr>
            <w:tcW w:w="7083" w:type="dxa"/>
            <w:vAlign w:val="center"/>
          </w:tcPr>
          <w:p w14:paraId="61B1252C" w14:textId="77777777" w:rsidR="006F6495" w:rsidRPr="00B2069A" w:rsidRDefault="006F6495" w:rsidP="00C04B5F">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b/>
                <w:bCs/>
                <w:sz w:val="20"/>
                <w:bdr w:val="none" w:sz="0" w:space="0" w:color="auto" w:frame="1"/>
              </w:rPr>
              <w:t>Vrsta građevine</w:t>
            </w:r>
          </w:p>
        </w:tc>
        <w:tc>
          <w:tcPr>
            <w:tcW w:w="2261" w:type="dxa"/>
            <w:vAlign w:val="center"/>
          </w:tcPr>
          <w:p w14:paraId="63EBFBD9" w14:textId="77777777" w:rsidR="006F6495" w:rsidRPr="00B2069A" w:rsidRDefault="006F6495" w:rsidP="00C04B5F">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b/>
                <w:bCs/>
                <w:sz w:val="20"/>
                <w:bdr w:val="none" w:sz="0" w:space="0" w:color="auto" w:frame="1"/>
              </w:rPr>
              <w:t>Koeficijent</w:t>
            </w:r>
          </w:p>
        </w:tc>
      </w:tr>
      <w:tr w:rsidR="006F6495" w:rsidRPr="00B2069A" w14:paraId="4DE73F13" w14:textId="77777777" w:rsidTr="00C04B5F">
        <w:tc>
          <w:tcPr>
            <w:tcW w:w="7083" w:type="dxa"/>
            <w:vAlign w:val="center"/>
          </w:tcPr>
          <w:p w14:paraId="2ACA9306" w14:textId="77777777" w:rsidR="006F6495" w:rsidRPr="00B2069A" w:rsidRDefault="006F6495" w:rsidP="00C04B5F">
            <w:pPr>
              <w:spacing w:line="276" w:lineRule="auto"/>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Kamene zgrade</w:t>
            </w:r>
          </w:p>
        </w:tc>
        <w:tc>
          <w:tcPr>
            <w:tcW w:w="2261" w:type="dxa"/>
            <w:vAlign w:val="center"/>
          </w:tcPr>
          <w:p w14:paraId="38772585" w14:textId="77777777" w:rsidR="006F6495" w:rsidRPr="00B2069A" w:rsidRDefault="006F6495" w:rsidP="00C04B5F">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0,65</w:t>
            </w:r>
          </w:p>
        </w:tc>
      </w:tr>
      <w:tr w:rsidR="006F6495" w:rsidRPr="00B2069A" w14:paraId="00DD5967" w14:textId="77777777" w:rsidTr="00C04B5F">
        <w:tc>
          <w:tcPr>
            <w:tcW w:w="7083" w:type="dxa"/>
            <w:vAlign w:val="center"/>
          </w:tcPr>
          <w:p w14:paraId="3B6B9AFD" w14:textId="77777777" w:rsidR="006F6495" w:rsidRPr="00B2069A" w:rsidRDefault="006F6495" w:rsidP="00C04B5F">
            <w:pPr>
              <w:spacing w:line="276" w:lineRule="auto"/>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Starije zidane zgrade</w:t>
            </w:r>
          </w:p>
        </w:tc>
        <w:tc>
          <w:tcPr>
            <w:tcW w:w="2261" w:type="dxa"/>
            <w:vAlign w:val="center"/>
          </w:tcPr>
          <w:p w14:paraId="2A25A2A5" w14:textId="77777777" w:rsidR="006F6495" w:rsidRPr="00B2069A" w:rsidRDefault="006F6495" w:rsidP="00C04B5F">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0,70</w:t>
            </w:r>
          </w:p>
        </w:tc>
      </w:tr>
      <w:tr w:rsidR="006F6495" w:rsidRPr="00B2069A" w14:paraId="330774D2" w14:textId="77777777" w:rsidTr="00C04B5F">
        <w:tc>
          <w:tcPr>
            <w:tcW w:w="7083" w:type="dxa"/>
            <w:vAlign w:val="center"/>
          </w:tcPr>
          <w:p w14:paraId="46BB8681" w14:textId="77777777" w:rsidR="006F6495" w:rsidRPr="00B2069A" w:rsidRDefault="006F6495" w:rsidP="00C04B5F">
            <w:pPr>
              <w:spacing w:line="276" w:lineRule="auto"/>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Suvremene zidane i armiranobetonske zgrade</w:t>
            </w:r>
          </w:p>
        </w:tc>
        <w:tc>
          <w:tcPr>
            <w:tcW w:w="2261" w:type="dxa"/>
            <w:vAlign w:val="center"/>
          </w:tcPr>
          <w:p w14:paraId="2323E4A6" w14:textId="77777777" w:rsidR="006F6495" w:rsidRPr="00B2069A" w:rsidRDefault="006F6495" w:rsidP="00C04B5F">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0,80</w:t>
            </w:r>
          </w:p>
        </w:tc>
      </w:tr>
      <w:tr w:rsidR="006F6495" w:rsidRPr="00B2069A" w14:paraId="461D05CA" w14:textId="77777777" w:rsidTr="00C04B5F">
        <w:tc>
          <w:tcPr>
            <w:tcW w:w="7083" w:type="dxa"/>
            <w:vAlign w:val="center"/>
          </w:tcPr>
          <w:p w14:paraId="40195ED3" w14:textId="77777777" w:rsidR="006F6495" w:rsidRPr="00B2069A" w:rsidRDefault="006F6495" w:rsidP="00C04B5F">
            <w:pPr>
              <w:spacing w:line="276" w:lineRule="auto"/>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Zgrade od čelika i drva</w:t>
            </w:r>
          </w:p>
        </w:tc>
        <w:tc>
          <w:tcPr>
            <w:tcW w:w="2261" w:type="dxa"/>
            <w:vAlign w:val="center"/>
          </w:tcPr>
          <w:p w14:paraId="2857A9E2" w14:textId="77777777" w:rsidR="006F6495" w:rsidRPr="00B2069A" w:rsidRDefault="006F6495" w:rsidP="00C04B5F">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0,85</w:t>
            </w:r>
          </w:p>
        </w:tc>
      </w:tr>
      <w:tr w:rsidR="006F6495" w:rsidRPr="00B2069A" w14:paraId="1EE145A8" w14:textId="77777777" w:rsidTr="00C04B5F">
        <w:tc>
          <w:tcPr>
            <w:tcW w:w="7083" w:type="dxa"/>
            <w:vAlign w:val="center"/>
          </w:tcPr>
          <w:p w14:paraId="6273E32F" w14:textId="77777777" w:rsidR="006F6495" w:rsidRPr="00B2069A" w:rsidRDefault="006F6495" w:rsidP="00C04B5F">
            <w:pPr>
              <w:spacing w:line="276" w:lineRule="auto"/>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Pomoćne prostorije (garaže, podrumi, stubišta, ostave, pušnice, ljetne kuhinje i sl.)</w:t>
            </w:r>
          </w:p>
        </w:tc>
        <w:tc>
          <w:tcPr>
            <w:tcW w:w="2261" w:type="dxa"/>
            <w:vAlign w:val="center"/>
          </w:tcPr>
          <w:p w14:paraId="12DF62E2" w14:textId="77777777" w:rsidR="006F6495" w:rsidRPr="00B2069A" w:rsidRDefault="006F6495" w:rsidP="00C04B5F">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0,50</w:t>
            </w:r>
          </w:p>
        </w:tc>
      </w:tr>
    </w:tbl>
    <w:p w14:paraId="4339F16F" w14:textId="77777777" w:rsidR="006F6495" w:rsidRPr="00B2069A" w:rsidRDefault="006F6495" w:rsidP="006F6495">
      <w:pPr>
        <w:spacing w:after="0" w:line="276" w:lineRule="auto"/>
        <w:rPr>
          <w:rFonts w:eastAsia="Times New Roman" w:cstheme="minorHAnsi"/>
          <w:b/>
          <w:bCs/>
          <w:color w:val="231F20"/>
          <w:sz w:val="22"/>
          <w:lang w:eastAsia="hr-HR"/>
        </w:rPr>
      </w:pPr>
    </w:p>
    <w:p w14:paraId="20EFFA08" w14:textId="77777777" w:rsidR="006F6495" w:rsidRPr="00B2069A" w:rsidRDefault="006F6495" w:rsidP="006F6495">
      <w:pPr>
        <w:spacing w:after="0" w:line="276" w:lineRule="auto"/>
        <w:rPr>
          <w:rFonts w:eastAsia="Times New Roman" w:cstheme="minorHAnsi"/>
          <w:b/>
          <w:bCs/>
          <w:color w:val="231F20"/>
          <w:sz w:val="22"/>
          <w:lang w:eastAsia="hr-HR"/>
        </w:rPr>
      </w:pPr>
    </w:p>
    <w:p w14:paraId="3157BC0E" w14:textId="77777777" w:rsidR="006F6495" w:rsidRPr="00B2069A" w:rsidRDefault="006F6495" w:rsidP="006F6495">
      <w:pPr>
        <w:spacing w:after="0" w:line="276" w:lineRule="auto"/>
        <w:rPr>
          <w:rFonts w:eastAsia="Times New Roman" w:cstheme="minorHAnsi"/>
          <w:b/>
          <w:bCs/>
          <w:color w:val="231F20"/>
          <w:sz w:val="22"/>
          <w:lang w:eastAsia="hr-HR"/>
        </w:rPr>
      </w:pPr>
    </w:p>
    <w:p w14:paraId="0DD632F1" w14:textId="77777777" w:rsidR="006F6495" w:rsidRPr="00B2069A" w:rsidRDefault="006F6495" w:rsidP="006F6495">
      <w:pPr>
        <w:shd w:val="clear" w:color="auto" w:fill="FFFFFF"/>
        <w:spacing w:after="48" w:line="240" w:lineRule="auto"/>
        <w:ind w:firstLine="408"/>
        <w:jc w:val="left"/>
        <w:textAlignment w:val="baseline"/>
        <w:rPr>
          <w:rFonts w:eastAsia="Times New Roman" w:cstheme="minorHAnsi"/>
          <w:color w:val="231F20"/>
          <w:szCs w:val="24"/>
          <w:lang w:eastAsia="hr-HR"/>
        </w:rPr>
      </w:pPr>
    </w:p>
    <w:p w14:paraId="4DEFDEBD" w14:textId="77777777" w:rsidR="006F6495" w:rsidRPr="00B2069A" w:rsidRDefault="006F6495" w:rsidP="006F6495">
      <w:pPr>
        <w:spacing w:after="0" w:line="276" w:lineRule="auto"/>
        <w:jc w:val="center"/>
        <w:rPr>
          <w:rFonts w:eastAsia="Calibri" w:cstheme="minorHAnsi"/>
          <w:lang w:eastAsia="hr-HR"/>
        </w:rPr>
      </w:pPr>
    </w:p>
    <w:p w14:paraId="0640D9FF" w14:textId="77777777" w:rsidR="006F6495" w:rsidRPr="00B2069A" w:rsidRDefault="006F6495" w:rsidP="006F6495">
      <w:pPr>
        <w:spacing w:after="0" w:line="276" w:lineRule="auto"/>
        <w:jc w:val="center"/>
        <w:rPr>
          <w:rFonts w:eastAsia="Calibri" w:cstheme="minorHAnsi"/>
          <w:lang w:eastAsia="hr-HR"/>
        </w:rPr>
      </w:pPr>
    </w:p>
    <w:p w14:paraId="00F7BD3E" w14:textId="77777777" w:rsidR="006F6495" w:rsidRPr="00B2069A" w:rsidRDefault="006F6495" w:rsidP="006F6495">
      <w:pPr>
        <w:spacing w:after="0" w:line="360" w:lineRule="auto"/>
        <w:rPr>
          <w:rFonts w:eastAsia="Calibri" w:cstheme="minorHAnsi"/>
          <w:b/>
          <w:bCs/>
          <w:sz w:val="20"/>
          <w:szCs w:val="20"/>
        </w:rPr>
        <w:sectPr w:rsidR="006F6495" w:rsidRPr="00B2069A" w:rsidSect="00236A58">
          <w:pgSz w:w="11906" w:h="16838"/>
          <w:pgMar w:top="1134" w:right="1134" w:bottom="1134" w:left="1418" w:header="709" w:footer="1134" w:gutter="0"/>
          <w:cols w:space="708"/>
          <w:titlePg/>
          <w:docGrid w:linePitch="360"/>
        </w:sectPr>
      </w:pPr>
      <w:bookmarkStart w:id="85" w:name="_Toc112311496"/>
    </w:p>
    <w:p w14:paraId="3B23B071" w14:textId="77777777" w:rsidR="006F6495" w:rsidRPr="00B2069A" w:rsidRDefault="006F6495" w:rsidP="006F6495">
      <w:pPr>
        <w:spacing w:after="0" w:line="276" w:lineRule="auto"/>
        <w:rPr>
          <w:rFonts w:eastAsia="Calibri" w:cstheme="minorHAnsi"/>
          <w:b/>
          <w:bCs/>
          <w:sz w:val="22"/>
        </w:rPr>
      </w:pPr>
      <w:bookmarkStart w:id="86" w:name="_Toc113606734"/>
      <w:bookmarkStart w:id="87" w:name="_Toc113606812"/>
      <w:bookmarkStart w:id="88" w:name="_Toc114563250"/>
      <w:r w:rsidRPr="00B2069A">
        <w:rPr>
          <w:rFonts w:eastAsia="Calibri" w:cstheme="minorHAnsi"/>
          <w:b/>
          <w:bCs/>
          <w:sz w:val="22"/>
        </w:rPr>
        <w:lastRenderedPageBreak/>
        <w:t xml:space="preserve">PRILOG </w:t>
      </w:r>
      <w:r w:rsidRPr="00B2069A">
        <w:rPr>
          <w:rFonts w:eastAsia="Calibri" w:cstheme="minorHAnsi"/>
          <w:b/>
          <w:bCs/>
          <w:sz w:val="22"/>
        </w:rPr>
        <w:fldChar w:fldCharType="begin"/>
      </w:r>
      <w:r w:rsidRPr="00B2069A">
        <w:rPr>
          <w:rFonts w:eastAsia="Calibri" w:cstheme="minorHAnsi"/>
          <w:b/>
          <w:bCs/>
          <w:sz w:val="22"/>
        </w:rPr>
        <w:instrText xml:space="preserve"> SEQ Prilog \* ARABIC </w:instrText>
      </w:r>
      <w:r w:rsidRPr="00B2069A">
        <w:rPr>
          <w:rFonts w:eastAsia="Calibri" w:cstheme="minorHAnsi"/>
          <w:b/>
          <w:bCs/>
          <w:sz w:val="22"/>
        </w:rPr>
        <w:fldChar w:fldCharType="separate"/>
      </w:r>
      <w:r w:rsidRPr="00B2069A">
        <w:rPr>
          <w:rFonts w:eastAsia="Calibri" w:cstheme="minorHAnsi"/>
          <w:b/>
          <w:bCs/>
          <w:noProof/>
          <w:sz w:val="22"/>
        </w:rPr>
        <w:t>5</w:t>
      </w:r>
      <w:r w:rsidRPr="00B2069A">
        <w:rPr>
          <w:rFonts w:eastAsia="Calibri" w:cstheme="minorHAnsi"/>
          <w:b/>
          <w:bCs/>
          <w:sz w:val="22"/>
        </w:rPr>
        <w:fldChar w:fldCharType="end"/>
      </w:r>
      <w:r w:rsidRPr="00B2069A">
        <w:rPr>
          <w:rFonts w:eastAsia="Calibri" w:cstheme="minorHAnsi"/>
          <w:b/>
          <w:bCs/>
          <w:sz w:val="22"/>
        </w:rPr>
        <w:t>. KOEFICIJENT ISTROŠENOSTI OPREME</w:t>
      </w:r>
      <w:bookmarkEnd w:id="85"/>
      <w:bookmarkEnd w:id="86"/>
      <w:bookmarkEnd w:id="87"/>
      <w:bookmarkEnd w:id="88"/>
    </w:p>
    <w:tbl>
      <w:tblPr>
        <w:tblStyle w:val="Reetkatablice"/>
        <w:tblW w:w="9344" w:type="dxa"/>
        <w:tblInd w:w="-3" w:type="dxa"/>
        <w:tblLook w:val="04A0" w:firstRow="1" w:lastRow="0" w:firstColumn="1" w:lastColumn="0" w:noHBand="0" w:noVBand="1"/>
      </w:tblPr>
      <w:tblGrid>
        <w:gridCol w:w="5524"/>
        <w:gridCol w:w="3820"/>
      </w:tblGrid>
      <w:tr w:rsidR="006F6495" w:rsidRPr="00B2069A" w14:paraId="1E9EC45D" w14:textId="77777777" w:rsidTr="00C04B5F">
        <w:trPr>
          <w:trHeight w:val="390"/>
        </w:trPr>
        <w:tc>
          <w:tcPr>
            <w:tcW w:w="5524" w:type="dxa"/>
            <w:tcBorders>
              <w:top w:val="single" w:sz="6" w:space="0" w:color="auto"/>
              <w:left w:val="single" w:sz="6" w:space="0" w:color="auto"/>
              <w:bottom w:val="single" w:sz="6" w:space="0" w:color="auto"/>
              <w:right w:val="single" w:sz="6" w:space="0" w:color="auto"/>
            </w:tcBorders>
            <w:vAlign w:val="center"/>
          </w:tcPr>
          <w:p w14:paraId="6334AC60" w14:textId="77777777" w:rsidR="006F6495" w:rsidRPr="00B2069A" w:rsidRDefault="006F6495" w:rsidP="00C04B5F">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b/>
                <w:bCs/>
                <w:sz w:val="20"/>
                <w:bdr w:val="none" w:sz="0" w:space="0" w:color="auto" w:frame="1"/>
              </w:rPr>
              <w:t>Vijek trajanja opreme</w:t>
            </w:r>
          </w:p>
        </w:tc>
        <w:tc>
          <w:tcPr>
            <w:tcW w:w="3820" w:type="dxa"/>
            <w:tcBorders>
              <w:top w:val="single" w:sz="6" w:space="0" w:color="auto"/>
              <w:left w:val="single" w:sz="6" w:space="0" w:color="auto"/>
              <w:bottom w:val="single" w:sz="6" w:space="0" w:color="auto"/>
              <w:right w:val="single" w:sz="6" w:space="0" w:color="auto"/>
            </w:tcBorders>
            <w:vAlign w:val="center"/>
          </w:tcPr>
          <w:p w14:paraId="76C5D58F" w14:textId="77777777" w:rsidR="006F6495" w:rsidRPr="00B2069A" w:rsidRDefault="006F6495" w:rsidP="00C04B5F">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b/>
                <w:bCs/>
                <w:sz w:val="20"/>
                <w:bdr w:val="none" w:sz="0" w:space="0" w:color="auto" w:frame="1"/>
              </w:rPr>
              <w:t>Koeficijent istrošenosti</w:t>
            </w:r>
          </w:p>
        </w:tc>
      </w:tr>
      <w:tr w:rsidR="006F6495" w:rsidRPr="00B2069A" w14:paraId="259C0C0E" w14:textId="77777777" w:rsidTr="00C04B5F">
        <w:tc>
          <w:tcPr>
            <w:tcW w:w="5524" w:type="dxa"/>
            <w:tcBorders>
              <w:top w:val="single" w:sz="6" w:space="0" w:color="auto"/>
              <w:left w:val="single" w:sz="6" w:space="0" w:color="auto"/>
              <w:bottom w:val="single" w:sz="6" w:space="0" w:color="auto"/>
              <w:right w:val="single" w:sz="6" w:space="0" w:color="auto"/>
            </w:tcBorders>
            <w:vAlign w:val="center"/>
          </w:tcPr>
          <w:p w14:paraId="4BDFEF8A" w14:textId="77777777" w:rsidR="006F6495" w:rsidRPr="00B2069A" w:rsidRDefault="006F6495" w:rsidP="00C04B5F">
            <w:pPr>
              <w:spacing w:line="276" w:lineRule="auto"/>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Nova ili do 1/3 vijeka trajanja</w:t>
            </w:r>
          </w:p>
        </w:tc>
        <w:tc>
          <w:tcPr>
            <w:tcW w:w="3820" w:type="dxa"/>
            <w:tcBorders>
              <w:top w:val="single" w:sz="6" w:space="0" w:color="auto"/>
              <w:left w:val="single" w:sz="6" w:space="0" w:color="auto"/>
              <w:bottom w:val="single" w:sz="6" w:space="0" w:color="auto"/>
              <w:right w:val="single" w:sz="6" w:space="0" w:color="auto"/>
            </w:tcBorders>
            <w:vAlign w:val="center"/>
          </w:tcPr>
          <w:p w14:paraId="68F54D1C" w14:textId="77777777" w:rsidR="006F6495" w:rsidRPr="00B2069A" w:rsidRDefault="006F6495" w:rsidP="00C04B5F">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1</w:t>
            </w:r>
          </w:p>
        </w:tc>
      </w:tr>
      <w:tr w:rsidR="006F6495" w:rsidRPr="00B2069A" w14:paraId="71A21FCA" w14:textId="77777777" w:rsidTr="00C04B5F">
        <w:tc>
          <w:tcPr>
            <w:tcW w:w="5524" w:type="dxa"/>
            <w:tcBorders>
              <w:top w:val="single" w:sz="6" w:space="0" w:color="auto"/>
              <w:left w:val="single" w:sz="6" w:space="0" w:color="auto"/>
              <w:bottom w:val="single" w:sz="6" w:space="0" w:color="auto"/>
              <w:right w:val="single" w:sz="6" w:space="0" w:color="auto"/>
            </w:tcBorders>
            <w:vAlign w:val="center"/>
          </w:tcPr>
          <w:p w14:paraId="6E87499A" w14:textId="77777777" w:rsidR="006F6495" w:rsidRPr="00B2069A" w:rsidRDefault="006F6495" w:rsidP="00C04B5F">
            <w:pPr>
              <w:spacing w:line="276" w:lineRule="auto"/>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1/3 do 2/3 vijeka trajanja</w:t>
            </w:r>
          </w:p>
        </w:tc>
        <w:tc>
          <w:tcPr>
            <w:tcW w:w="3820" w:type="dxa"/>
            <w:tcBorders>
              <w:top w:val="single" w:sz="6" w:space="0" w:color="auto"/>
              <w:left w:val="single" w:sz="6" w:space="0" w:color="auto"/>
              <w:bottom w:val="single" w:sz="6" w:space="0" w:color="auto"/>
              <w:right w:val="single" w:sz="6" w:space="0" w:color="auto"/>
            </w:tcBorders>
            <w:vAlign w:val="center"/>
          </w:tcPr>
          <w:p w14:paraId="571F94F3" w14:textId="77777777" w:rsidR="006F6495" w:rsidRPr="00B2069A" w:rsidRDefault="006F6495" w:rsidP="00C04B5F">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0,7</w:t>
            </w:r>
          </w:p>
        </w:tc>
      </w:tr>
      <w:tr w:rsidR="006F6495" w:rsidRPr="00B2069A" w14:paraId="4FA19413" w14:textId="77777777" w:rsidTr="00C04B5F">
        <w:tc>
          <w:tcPr>
            <w:tcW w:w="5524" w:type="dxa"/>
            <w:tcBorders>
              <w:top w:val="single" w:sz="6" w:space="0" w:color="auto"/>
              <w:left w:val="single" w:sz="6" w:space="0" w:color="auto"/>
              <w:bottom w:val="single" w:sz="6" w:space="0" w:color="auto"/>
              <w:right w:val="single" w:sz="6" w:space="0" w:color="auto"/>
            </w:tcBorders>
            <w:vAlign w:val="center"/>
          </w:tcPr>
          <w:p w14:paraId="73AA8FB3" w14:textId="77777777" w:rsidR="006F6495" w:rsidRPr="00B2069A" w:rsidRDefault="006F6495" w:rsidP="00C04B5F">
            <w:pPr>
              <w:spacing w:line="276" w:lineRule="auto"/>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2/3 do 1/1 vijeka trajanja</w:t>
            </w:r>
          </w:p>
        </w:tc>
        <w:tc>
          <w:tcPr>
            <w:tcW w:w="3820" w:type="dxa"/>
            <w:tcBorders>
              <w:top w:val="single" w:sz="6" w:space="0" w:color="auto"/>
              <w:left w:val="single" w:sz="6" w:space="0" w:color="auto"/>
              <w:bottom w:val="single" w:sz="6" w:space="0" w:color="auto"/>
              <w:right w:val="single" w:sz="6" w:space="0" w:color="auto"/>
            </w:tcBorders>
            <w:vAlign w:val="center"/>
          </w:tcPr>
          <w:p w14:paraId="7157C806" w14:textId="77777777" w:rsidR="006F6495" w:rsidRPr="00B2069A" w:rsidRDefault="006F6495" w:rsidP="00C04B5F">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0,4</w:t>
            </w:r>
          </w:p>
        </w:tc>
      </w:tr>
      <w:tr w:rsidR="006F6495" w:rsidRPr="00B2069A" w14:paraId="7745CCD0" w14:textId="77777777" w:rsidTr="00C04B5F">
        <w:tc>
          <w:tcPr>
            <w:tcW w:w="5524" w:type="dxa"/>
            <w:tcBorders>
              <w:top w:val="single" w:sz="6" w:space="0" w:color="auto"/>
              <w:left w:val="single" w:sz="6" w:space="0" w:color="auto"/>
              <w:bottom w:val="single" w:sz="6" w:space="0" w:color="auto"/>
              <w:right w:val="single" w:sz="6" w:space="0" w:color="auto"/>
            </w:tcBorders>
            <w:vAlign w:val="center"/>
          </w:tcPr>
          <w:p w14:paraId="04BA8D86" w14:textId="77777777" w:rsidR="006F6495" w:rsidRPr="00B2069A" w:rsidRDefault="006F6495" w:rsidP="00C04B5F">
            <w:pPr>
              <w:spacing w:line="276" w:lineRule="auto"/>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veća od vijeka trajanja</w:t>
            </w:r>
          </w:p>
        </w:tc>
        <w:tc>
          <w:tcPr>
            <w:tcW w:w="3820" w:type="dxa"/>
            <w:tcBorders>
              <w:top w:val="single" w:sz="6" w:space="0" w:color="auto"/>
              <w:left w:val="single" w:sz="6" w:space="0" w:color="auto"/>
              <w:bottom w:val="single" w:sz="6" w:space="0" w:color="auto"/>
              <w:right w:val="single" w:sz="6" w:space="0" w:color="auto"/>
            </w:tcBorders>
            <w:vAlign w:val="center"/>
          </w:tcPr>
          <w:p w14:paraId="03D40162" w14:textId="77777777" w:rsidR="006F6495" w:rsidRPr="00B2069A" w:rsidRDefault="006F6495" w:rsidP="00C04B5F">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0,3</w:t>
            </w:r>
          </w:p>
        </w:tc>
      </w:tr>
    </w:tbl>
    <w:p w14:paraId="4BCF3AF4" w14:textId="77777777" w:rsidR="006F6495" w:rsidRPr="00B2069A" w:rsidRDefault="006F6495" w:rsidP="006F6495">
      <w:pPr>
        <w:spacing w:after="0" w:line="276" w:lineRule="auto"/>
        <w:rPr>
          <w:rFonts w:eastAsia="Times New Roman" w:cstheme="minorHAnsi"/>
          <w:b/>
          <w:bCs/>
          <w:color w:val="231F20"/>
          <w:sz w:val="22"/>
          <w:lang w:eastAsia="hr-HR"/>
        </w:rPr>
      </w:pPr>
    </w:p>
    <w:p w14:paraId="681571FD" w14:textId="77777777" w:rsidR="006F6495" w:rsidRPr="00B2069A" w:rsidRDefault="006F6495" w:rsidP="006F6495">
      <w:pPr>
        <w:spacing w:after="0" w:line="276" w:lineRule="auto"/>
        <w:rPr>
          <w:rFonts w:eastAsia="Times New Roman" w:cstheme="minorHAnsi"/>
          <w:b/>
          <w:bCs/>
          <w:color w:val="231F20"/>
          <w:sz w:val="22"/>
          <w:lang w:eastAsia="hr-HR"/>
        </w:rPr>
      </w:pPr>
    </w:p>
    <w:p w14:paraId="19C2DE77" w14:textId="77777777" w:rsidR="006F6495" w:rsidRPr="00B2069A" w:rsidRDefault="006F6495" w:rsidP="006F6495">
      <w:pPr>
        <w:spacing w:after="0" w:line="276" w:lineRule="auto"/>
        <w:rPr>
          <w:rFonts w:eastAsia="Times New Roman" w:cstheme="minorHAnsi"/>
          <w:b/>
          <w:bCs/>
          <w:color w:val="231F20"/>
          <w:sz w:val="22"/>
          <w:lang w:eastAsia="hr-HR"/>
        </w:rPr>
      </w:pPr>
    </w:p>
    <w:p w14:paraId="63DD2FC1" w14:textId="77777777" w:rsidR="006F6495" w:rsidRPr="00B2069A" w:rsidRDefault="006F6495" w:rsidP="006F6495">
      <w:pPr>
        <w:shd w:val="clear" w:color="auto" w:fill="FFFFFF"/>
        <w:spacing w:after="48" w:line="240" w:lineRule="auto"/>
        <w:ind w:firstLine="408"/>
        <w:jc w:val="left"/>
        <w:textAlignment w:val="baseline"/>
        <w:rPr>
          <w:rFonts w:eastAsia="Times New Roman" w:cstheme="minorHAnsi"/>
          <w:color w:val="231F20"/>
          <w:szCs w:val="24"/>
          <w:lang w:eastAsia="hr-HR"/>
        </w:rPr>
        <w:sectPr w:rsidR="006F6495" w:rsidRPr="00B2069A" w:rsidSect="00236A58">
          <w:pgSz w:w="11906" w:h="16838"/>
          <w:pgMar w:top="1134" w:right="1134" w:bottom="1134" w:left="1418" w:header="709" w:footer="1134" w:gutter="0"/>
          <w:cols w:space="708"/>
          <w:titlePg/>
          <w:docGrid w:linePitch="360"/>
        </w:sectPr>
      </w:pPr>
    </w:p>
    <w:p w14:paraId="377DE59E" w14:textId="77777777" w:rsidR="006F6495" w:rsidRPr="00B2069A" w:rsidRDefault="006F6495" w:rsidP="006F6495">
      <w:pPr>
        <w:spacing w:after="0" w:line="360" w:lineRule="auto"/>
        <w:rPr>
          <w:rFonts w:eastAsia="Times New Roman" w:cstheme="minorHAnsi"/>
          <w:b/>
          <w:bCs/>
          <w:color w:val="231F20"/>
          <w:sz w:val="22"/>
          <w:lang w:eastAsia="hr-HR"/>
        </w:rPr>
      </w:pPr>
      <w:bookmarkStart w:id="89" w:name="_Toc112311497"/>
      <w:bookmarkStart w:id="90" w:name="_Toc113606735"/>
      <w:bookmarkStart w:id="91" w:name="_Toc113606813"/>
      <w:bookmarkStart w:id="92" w:name="_Toc114563251"/>
      <w:r w:rsidRPr="00B2069A">
        <w:rPr>
          <w:rFonts w:eastAsia="Calibri" w:cstheme="minorHAnsi"/>
          <w:b/>
          <w:bCs/>
          <w:sz w:val="22"/>
        </w:rPr>
        <w:lastRenderedPageBreak/>
        <w:t xml:space="preserve">PRILOG </w:t>
      </w:r>
      <w:r w:rsidRPr="00B2069A">
        <w:rPr>
          <w:rFonts w:eastAsia="Calibri" w:cstheme="minorHAnsi"/>
          <w:b/>
          <w:bCs/>
          <w:sz w:val="22"/>
        </w:rPr>
        <w:fldChar w:fldCharType="begin"/>
      </w:r>
      <w:r w:rsidRPr="00B2069A">
        <w:rPr>
          <w:rFonts w:eastAsia="Calibri" w:cstheme="minorHAnsi"/>
          <w:b/>
          <w:bCs/>
          <w:sz w:val="22"/>
        </w:rPr>
        <w:instrText xml:space="preserve"> SEQ Prilog \* ARABIC </w:instrText>
      </w:r>
      <w:r w:rsidRPr="00B2069A">
        <w:rPr>
          <w:rFonts w:eastAsia="Calibri" w:cstheme="minorHAnsi"/>
          <w:b/>
          <w:bCs/>
          <w:sz w:val="22"/>
        </w:rPr>
        <w:fldChar w:fldCharType="separate"/>
      </w:r>
      <w:r w:rsidRPr="00B2069A">
        <w:rPr>
          <w:rFonts w:eastAsia="Calibri" w:cstheme="minorHAnsi"/>
          <w:b/>
          <w:bCs/>
          <w:noProof/>
          <w:sz w:val="22"/>
        </w:rPr>
        <w:t>6</w:t>
      </w:r>
      <w:r w:rsidRPr="00B2069A">
        <w:rPr>
          <w:rFonts w:eastAsia="Calibri" w:cstheme="minorHAnsi"/>
          <w:b/>
          <w:bCs/>
          <w:sz w:val="22"/>
        </w:rPr>
        <w:fldChar w:fldCharType="end"/>
      </w:r>
      <w:r w:rsidRPr="00B2069A">
        <w:rPr>
          <w:rFonts w:eastAsia="Calibri" w:cstheme="minorHAnsi"/>
          <w:b/>
          <w:bCs/>
          <w:sz w:val="22"/>
        </w:rPr>
        <w:t xml:space="preserve">. </w:t>
      </w:r>
      <w:bookmarkEnd w:id="89"/>
      <w:r w:rsidRPr="00B2069A">
        <w:rPr>
          <w:rFonts w:eastAsia="Times New Roman" w:cstheme="minorHAnsi"/>
          <w:b/>
          <w:bCs/>
          <w:color w:val="231F20"/>
          <w:sz w:val="22"/>
          <w:lang w:eastAsia="hr-HR"/>
        </w:rPr>
        <w:t>GRADSKO/OPĆINSKO IZVJEŠĆE O UTROŠKU SREDSTAVA POMOĆI</w:t>
      </w:r>
      <w:bookmarkEnd w:id="90"/>
      <w:bookmarkEnd w:id="91"/>
      <w:bookmarkEnd w:id="92"/>
    </w:p>
    <w:tbl>
      <w:tblPr>
        <w:tblStyle w:val="Reetkatablice"/>
        <w:tblW w:w="14560" w:type="dxa"/>
        <w:tblInd w:w="-3" w:type="dxa"/>
        <w:tblLook w:val="04A0" w:firstRow="1" w:lastRow="0" w:firstColumn="1" w:lastColumn="0" w:noHBand="0" w:noVBand="1"/>
      </w:tblPr>
      <w:tblGrid>
        <w:gridCol w:w="662"/>
        <w:gridCol w:w="2176"/>
        <w:gridCol w:w="1378"/>
        <w:gridCol w:w="1380"/>
        <w:gridCol w:w="1381"/>
        <w:gridCol w:w="1380"/>
        <w:gridCol w:w="1408"/>
        <w:gridCol w:w="1380"/>
        <w:gridCol w:w="1381"/>
        <w:gridCol w:w="1017"/>
        <w:gridCol w:w="1017"/>
      </w:tblGrid>
      <w:tr w:rsidR="006F6495" w:rsidRPr="00B2069A" w14:paraId="3F57EFF9" w14:textId="77777777" w:rsidTr="00C04B5F">
        <w:trPr>
          <w:trHeight w:val="443"/>
        </w:trPr>
        <w:tc>
          <w:tcPr>
            <w:tcW w:w="14560" w:type="dxa"/>
            <w:gridSpan w:val="11"/>
            <w:tcBorders>
              <w:top w:val="single" w:sz="6" w:space="0" w:color="auto"/>
              <w:left w:val="single" w:sz="6" w:space="0" w:color="auto"/>
              <w:bottom w:val="single" w:sz="6" w:space="0" w:color="auto"/>
              <w:right w:val="single" w:sz="6" w:space="0" w:color="auto"/>
            </w:tcBorders>
            <w:vAlign w:val="center"/>
          </w:tcPr>
          <w:p w14:paraId="73DEA474" w14:textId="77777777" w:rsidR="006F6495" w:rsidRPr="00B2069A" w:rsidRDefault="006F6495" w:rsidP="00C04B5F">
            <w:pPr>
              <w:jc w:val="left"/>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NAZIV GRADA/OPĆINE:</w:t>
            </w:r>
          </w:p>
        </w:tc>
      </w:tr>
      <w:tr w:rsidR="006F6495" w:rsidRPr="00B2069A" w14:paraId="69108700" w14:textId="77777777" w:rsidTr="00C04B5F">
        <w:trPr>
          <w:trHeight w:val="407"/>
        </w:trPr>
        <w:tc>
          <w:tcPr>
            <w:tcW w:w="14560" w:type="dxa"/>
            <w:gridSpan w:val="11"/>
            <w:tcBorders>
              <w:top w:val="single" w:sz="6" w:space="0" w:color="auto"/>
              <w:left w:val="single" w:sz="6" w:space="0" w:color="auto"/>
              <w:bottom w:val="single" w:sz="6" w:space="0" w:color="auto"/>
              <w:right w:val="single" w:sz="6" w:space="0" w:color="auto"/>
            </w:tcBorders>
            <w:vAlign w:val="center"/>
          </w:tcPr>
          <w:p w14:paraId="2B9E0AC9" w14:textId="77777777" w:rsidR="006F6495" w:rsidRPr="00B2069A" w:rsidRDefault="006F6495" w:rsidP="00C04B5F">
            <w:pPr>
              <w:jc w:val="left"/>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TEMELJEM ODLUKE VLADE REPUBLIKE HRVATSKE*</w:t>
            </w:r>
          </w:p>
        </w:tc>
      </w:tr>
      <w:tr w:rsidR="006F6495" w:rsidRPr="00B2069A" w14:paraId="0119E81E" w14:textId="77777777" w:rsidTr="00C04B5F">
        <w:trPr>
          <w:trHeight w:val="398"/>
        </w:trPr>
        <w:tc>
          <w:tcPr>
            <w:tcW w:w="662" w:type="dxa"/>
            <w:vMerge w:val="restart"/>
            <w:vAlign w:val="center"/>
          </w:tcPr>
          <w:p w14:paraId="3A17FDDE" w14:textId="77777777" w:rsidR="006F6495" w:rsidRPr="00B2069A" w:rsidRDefault="006F6495" w:rsidP="00C04B5F">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color w:val="231F20"/>
                <w:sz w:val="20"/>
              </w:rPr>
              <w:t>R.BR.</w:t>
            </w:r>
          </w:p>
        </w:tc>
        <w:tc>
          <w:tcPr>
            <w:tcW w:w="2183" w:type="dxa"/>
            <w:vMerge w:val="restart"/>
            <w:vAlign w:val="center"/>
          </w:tcPr>
          <w:p w14:paraId="4572F295" w14:textId="77777777" w:rsidR="006F6495" w:rsidRPr="00B2069A" w:rsidRDefault="006F6495" w:rsidP="00C04B5F">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color w:val="231F20"/>
                <w:sz w:val="20"/>
              </w:rPr>
              <w:t>IME I PREZIME</w:t>
            </w:r>
          </w:p>
        </w:tc>
        <w:tc>
          <w:tcPr>
            <w:tcW w:w="1383" w:type="dxa"/>
            <w:vMerge w:val="restart"/>
            <w:vAlign w:val="center"/>
          </w:tcPr>
          <w:p w14:paraId="65D11C29" w14:textId="77777777" w:rsidR="006F6495" w:rsidRPr="00B2069A" w:rsidRDefault="006F6495" w:rsidP="00C04B5F">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color w:val="231F20"/>
                <w:sz w:val="20"/>
              </w:rPr>
              <w:t>OIB</w:t>
            </w:r>
          </w:p>
        </w:tc>
        <w:tc>
          <w:tcPr>
            <w:tcW w:w="2738" w:type="dxa"/>
            <w:gridSpan w:val="2"/>
            <w:tcBorders>
              <w:top w:val="single" w:sz="6" w:space="0" w:color="auto"/>
              <w:left w:val="single" w:sz="6" w:space="0" w:color="auto"/>
              <w:bottom w:val="single" w:sz="6" w:space="0" w:color="auto"/>
              <w:right w:val="single" w:sz="6" w:space="0" w:color="auto"/>
            </w:tcBorders>
            <w:vAlign w:val="center"/>
          </w:tcPr>
          <w:p w14:paraId="22324F87" w14:textId="77777777" w:rsidR="006F6495" w:rsidRPr="00B2069A" w:rsidRDefault="006F6495" w:rsidP="00C04B5F">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FIZIČKE OSOBE</w:t>
            </w:r>
          </w:p>
        </w:tc>
        <w:tc>
          <w:tcPr>
            <w:tcW w:w="2794" w:type="dxa"/>
            <w:gridSpan w:val="2"/>
            <w:tcBorders>
              <w:top w:val="single" w:sz="6" w:space="0" w:color="auto"/>
              <w:left w:val="single" w:sz="6" w:space="0" w:color="auto"/>
              <w:bottom w:val="single" w:sz="6" w:space="0" w:color="auto"/>
              <w:right w:val="single" w:sz="6" w:space="0" w:color="auto"/>
            </w:tcBorders>
            <w:vAlign w:val="center"/>
          </w:tcPr>
          <w:p w14:paraId="7F21A077" w14:textId="77777777" w:rsidR="006F6495" w:rsidRPr="00B2069A" w:rsidRDefault="006F6495" w:rsidP="00C04B5F">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PRAVNE OSOBE</w:t>
            </w:r>
          </w:p>
        </w:tc>
        <w:tc>
          <w:tcPr>
            <w:tcW w:w="2766" w:type="dxa"/>
            <w:gridSpan w:val="2"/>
            <w:tcBorders>
              <w:top w:val="single" w:sz="6" w:space="0" w:color="auto"/>
              <w:left w:val="single" w:sz="6" w:space="0" w:color="auto"/>
              <w:bottom w:val="single" w:sz="6" w:space="0" w:color="auto"/>
              <w:right w:val="single" w:sz="6" w:space="0" w:color="auto"/>
            </w:tcBorders>
            <w:vAlign w:val="center"/>
          </w:tcPr>
          <w:p w14:paraId="4815FECC" w14:textId="77777777" w:rsidR="006F6495" w:rsidRPr="00B2069A" w:rsidRDefault="006F6495" w:rsidP="00C04B5F">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UKUPNO</w:t>
            </w:r>
          </w:p>
        </w:tc>
        <w:tc>
          <w:tcPr>
            <w:tcW w:w="1017" w:type="dxa"/>
            <w:vMerge w:val="restart"/>
            <w:tcBorders>
              <w:top w:val="single" w:sz="6" w:space="0" w:color="auto"/>
              <w:left w:val="single" w:sz="6" w:space="0" w:color="auto"/>
              <w:bottom w:val="single" w:sz="6" w:space="0" w:color="auto"/>
              <w:right w:val="single" w:sz="6" w:space="0" w:color="auto"/>
            </w:tcBorders>
            <w:vAlign w:val="center"/>
          </w:tcPr>
          <w:p w14:paraId="0EDCC4D5" w14:textId="77777777" w:rsidR="006F6495" w:rsidRPr="00B2069A" w:rsidRDefault="006F6495" w:rsidP="00C04B5F">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Povrat sredstava u državni proračun</w:t>
            </w:r>
          </w:p>
        </w:tc>
        <w:tc>
          <w:tcPr>
            <w:tcW w:w="1017" w:type="dxa"/>
            <w:vMerge w:val="restart"/>
            <w:tcBorders>
              <w:top w:val="single" w:sz="6" w:space="0" w:color="auto"/>
              <w:left w:val="single" w:sz="6" w:space="0" w:color="auto"/>
              <w:bottom w:val="single" w:sz="6" w:space="0" w:color="auto"/>
              <w:right w:val="single" w:sz="6" w:space="0" w:color="auto"/>
            </w:tcBorders>
            <w:vAlign w:val="center"/>
          </w:tcPr>
          <w:p w14:paraId="4677E85C" w14:textId="77777777" w:rsidR="006F6495" w:rsidRPr="00B2069A" w:rsidRDefault="006F6495" w:rsidP="00C04B5F">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Dodjela sredstava iz drugih izvora</w:t>
            </w:r>
          </w:p>
        </w:tc>
      </w:tr>
      <w:tr w:rsidR="006F6495" w:rsidRPr="00B2069A" w14:paraId="6B9E7324" w14:textId="77777777" w:rsidTr="00C04B5F">
        <w:tc>
          <w:tcPr>
            <w:tcW w:w="662" w:type="dxa"/>
            <w:vMerge/>
          </w:tcPr>
          <w:p w14:paraId="59EA8071" w14:textId="77777777" w:rsidR="006F6495" w:rsidRPr="00B2069A" w:rsidRDefault="006F6495" w:rsidP="00C04B5F">
            <w:pPr>
              <w:rPr>
                <w:rFonts w:asciiTheme="minorHAnsi" w:eastAsia="Times New Roman" w:hAnsiTheme="minorHAnsi" w:cstheme="minorHAnsi"/>
                <w:b/>
                <w:bCs/>
                <w:color w:val="231F20"/>
                <w:sz w:val="20"/>
              </w:rPr>
            </w:pPr>
          </w:p>
        </w:tc>
        <w:tc>
          <w:tcPr>
            <w:tcW w:w="2183" w:type="dxa"/>
            <w:vMerge/>
          </w:tcPr>
          <w:p w14:paraId="144E5C13"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vMerge/>
          </w:tcPr>
          <w:p w14:paraId="1D2F0EDC"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Borders>
              <w:top w:val="single" w:sz="6" w:space="0" w:color="auto"/>
              <w:left w:val="single" w:sz="6" w:space="0" w:color="auto"/>
              <w:bottom w:val="single" w:sz="6" w:space="0" w:color="auto"/>
              <w:right w:val="single" w:sz="6" w:space="0" w:color="auto"/>
            </w:tcBorders>
            <w:vAlign w:val="center"/>
          </w:tcPr>
          <w:p w14:paraId="3159CC1D" w14:textId="77777777" w:rsidR="006F6495" w:rsidRPr="00B2069A" w:rsidRDefault="006F6495" w:rsidP="00C04B5F">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Broj osoba**</w:t>
            </w:r>
          </w:p>
        </w:tc>
        <w:tc>
          <w:tcPr>
            <w:tcW w:w="1383" w:type="dxa"/>
            <w:tcBorders>
              <w:top w:val="single" w:sz="6" w:space="0" w:color="auto"/>
              <w:left w:val="single" w:sz="6" w:space="0" w:color="auto"/>
              <w:bottom w:val="single" w:sz="6" w:space="0" w:color="auto"/>
              <w:right w:val="single" w:sz="6" w:space="0" w:color="auto"/>
            </w:tcBorders>
            <w:vAlign w:val="center"/>
          </w:tcPr>
          <w:p w14:paraId="5CF8453B" w14:textId="77777777" w:rsidR="006F6495" w:rsidRPr="00B2069A" w:rsidRDefault="006F6495" w:rsidP="00C04B5F">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Iznos isplaćene pomoći</w:t>
            </w:r>
          </w:p>
        </w:tc>
        <w:tc>
          <w:tcPr>
            <w:tcW w:w="1383" w:type="dxa"/>
            <w:tcBorders>
              <w:top w:val="single" w:sz="6" w:space="0" w:color="auto"/>
              <w:left w:val="single" w:sz="6" w:space="0" w:color="auto"/>
              <w:bottom w:val="single" w:sz="6" w:space="0" w:color="auto"/>
              <w:right w:val="single" w:sz="6" w:space="0" w:color="auto"/>
            </w:tcBorders>
            <w:vAlign w:val="center"/>
          </w:tcPr>
          <w:p w14:paraId="3B84DA53" w14:textId="77777777" w:rsidR="006F6495" w:rsidRPr="00B2069A" w:rsidRDefault="006F6495" w:rsidP="00C04B5F">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Broj osoba**</w:t>
            </w:r>
          </w:p>
        </w:tc>
        <w:tc>
          <w:tcPr>
            <w:tcW w:w="1383" w:type="dxa"/>
            <w:tcBorders>
              <w:top w:val="single" w:sz="6" w:space="0" w:color="auto"/>
              <w:left w:val="single" w:sz="6" w:space="0" w:color="auto"/>
              <w:bottom w:val="single" w:sz="6" w:space="0" w:color="auto"/>
              <w:right w:val="single" w:sz="6" w:space="0" w:color="auto"/>
            </w:tcBorders>
            <w:vAlign w:val="center"/>
          </w:tcPr>
          <w:p w14:paraId="72B87F96" w14:textId="77777777" w:rsidR="006F6495" w:rsidRPr="00B2069A" w:rsidRDefault="006F6495" w:rsidP="00C04B5F">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Iznos isplaćene pomoći</w:t>
            </w:r>
          </w:p>
        </w:tc>
        <w:tc>
          <w:tcPr>
            <w:tcW w:w="1383" w:type="dxa"/>
            <w:tcBorders>
              <w:top w:val="single" w:sz="6" w:space="0" w:color="auto"/>
              <w:left w:val="single" w:sz="6" w:space="0" w:color="auto"/>
              <w:bottom w:val="single" w:sz="6" w:space="0" w:color="auto"/>
              <w:right w:val="single" w:sz="6" w:space="0" w:color="auto"/>
            </w:tcBorders>
            <w:vAlign w:val="center"/>
          </w:tcPr>
          <w:p w14:paraId="2B038ABD" w14:textId="77777777" w:rsidR="006F6495" w:rsidRPr="00B2069A" w:rsidRDefault="006F6495" w:rsidP="00C04B5F">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Broj osoba**</w:t>
            </w:r>
          </w:p>
        </w:tc>
        <w:tc>
          <w:tcPr>
            <w:tcW w:w="1383" w:type="dxa"/>
            <w:tcBorders>
              <w:top w:val="single" w:sz="6" w:space="0" w:color="auto"/>
              <w:left w:val="single" w:sz="6" w:space="0" w:color="auto"/>
              <w:bottom w:val="single" w:sz="6" w:space="0" w:color="auto"/>
              <w:right w:val="single" w:sz="6" w:space="0" w:color="auto"/>
            </w:tcBorders>
            <w:vAlign w:val="center"/>
          </w:tcPr>
          <w:p w14:paraId="41EE4835" w14:textId="77777777" w:rsidR="006F6495" w:rsidRPr="00B2069A" w:rsidRDefault="006F6495" w:rsidP="00C04B5F">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Iznos isplaćene pomoći</w:t>
            </w:r>
          </w:p>
        </w:tc>
        <w:tc>
          <w:tcPr>
            <w:tcW w:w="1017" w:type="dxa"/>
            <w:vMerge/>
          </w:tcPr>
          <w:p w14:paraId="6D54E108" w14:textId="77777777" w:rsidR="006F6495" w:rsidRPr="00B2069A" w:rsidRDefault="006F6495" w:rsidP="00C04B5F">
            <w:pPr>
              <w:rPr>
                <w:rFonts w:asciiTheme="minorHAnsi" w:eastAsia="Times New Roman" w:hAnsiTheme="minorHAnsi" w:cstheme="minorHAnsi"/>
                <w:b/>
                <w:bCs/>
                <w:color w:val="231F20"/>
                <w:sz w:val="20"/>
              </w:rPr>
            </w:pPr>
          </w:p>
        </w:tc>
        <w:tc>
          <w:tcPr>
            <w:tcW w:w="1017" w:type="dxa"/>
            <w:vMerge/>
          </w:tcPr>
          <w:p w14:paraId="6C49F08E" w14:textId="77777777" w:rsidR="006F6495" w:rsidRPr="00B2069A" w:rsidRDefault="006F6495" w:rsidP="00C04B5F">
            <w:pPr>
              <w:rPr>
                <w:rFonts w:asciiTheme="minorHAnsi" w:eastAsia="Times New Roman" w:hAnsiTheme="minorHAnsi" w:cstheme="minorHAnsi"/>
                <w:b/>
                <w:bCs/>
                <w:color w:val="231F20"/>
                <w:sz w:val="20"/>
              </w:rPr>
            </w:pPr>
          </w:p>
        </w:tc>
      </w:tr>
      <w:tr w:rsidR="006F6495" w:rsidRPr="00B2069A" w14:paraId="25DCEBDB" w14:textId="77777777" w:rsidTr="00C04B5F">
        <w:tc>
          <w:tcPr>
            <w:tcW w:w="662" w:type="dxa"/>
          </w:tcPr>
          <w:p w14:paraId="38B41A26" w14:textId="77777777" w:rsidR="006F6495" w:rsidRPr="00B2069A" w:rsidRDefault="006F6495" w:rsidP="006F6495">
            <w:pPr>
              <w:numPr>
                <w:ilvl w:val="0"/>
                <w:numId w:val="44"/>
              </w:numPr>
              <w:contextualSpacing/>
              <w:rPr>
                <w:rFonts w:asciiTheme="minorHAnsi" w:eastAsia="Times New Roman" w:hAnsiTheme="minorHAnsi" w:cstheme="minorHAnsi"/>
                <w:b/>
                <w:bCs/>
                <w:color w:val="231F20"/>
                <w:sz w:val="20"/>
                <w:lang w:val="en-US"/>
              </w:rPr>
            </w:pPr>
          </w:p>
        </w:tc>
        <w:tc>
          <w:tcPr>
            <w:tcW w:w="2183" w:type="dxa"/>
          </w:tcPr>
          <w:p w14:paraId="705BF732"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13273FBD"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63C4F1D3"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157E2663"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23936BAC"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699678CD"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4CA55013"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7CFDCF8D" w14:textId="77777777" w:rsidR="006F6495" w:rsidRPr="00B2069A" w:rsidRDefault="006F6495" w:rsidP="00C04B5F">
            <w:pPr>
              <w:rPr>
                <w:rFonts w:asciiTheme="minorHAnsi" w:eastAsia="Times New Roman" w:hAnsiTheme="minorHAnsi" w:cstheme="minorHAnsi"/>
                <w:b/>
                <w:bCs/>
                <w:color w:val="231F20"/>
                <w:sz w:val="20"/>
              </w:rPr>
            </w:pPr>
          </w:p>
        </w:tc>
        <w:tc>
          <w:tcPr>
            <w:tcW w:w="1017" w:type="dxa"/>
          </w:tcPr>
          <w:p w14:paraId="30104E95" w14:textId="77777777" w:rsidR="006F6495" w:rsidRPr="00B2069A" w:rsidRDefault="006F6495" w:rsidP="00C04B5F">
            <w:pPr>
              <w:rPr>
                <w:rFonts w:asciiTheme="minorHAnsi" w:eastAsia="Times New Roman" w:hAnsiTheme="minorHAnsi" w:cstheme="minorHAnsi"/>
                <w:b/>
                <w:bCs/>
                <w:color w:val="231F20"/>
                <w:sz w:val="20"/>
              </w:rPr>
            </w:pPr>
          </w:p>
        </w:tc>
        <w:tc>
          <w:tcPr>
            <w:tcW w:w="1017" w:type="dxa"/>
          </w:tcPr>
          <w:p w14:paraId="7CA3756E" w14:textId="77777777" w:rsidR="006F6495" w:rsidRPr="00B2069A" w:rsidRDefault="006F6495" w:rsidP="00C04B5F">
            <w:pPr>
              <w:rPr>
                <w:rFonts w:asciiTheme="minorHAnsi" w:eastAsia="Times New Roman" w:hAnsiTheme="minorHAnsi" w:cstheme="minorHAnsi"/>
                <w:b/>
                <w:bCs/>
                <w:color w:val="231F20"/>
                <w:sz w:val="20"/>
              </w:rPr>
            </w:pPr>
          </w:p>
        </w:tc>
      </w:tr>
      <w:tr w:rsidR="006F6495" w:rsidRPr="00B2069A" w14:paraId="1412922D" w14:textId="77777777" w:rsidTr="00C04B5F">
        <w:tc>
          <w:tcPr>
            <w:tcW w:w="662" w:type="dxa"/>
          </w:tcPr>
          <w:p w14:paraId="275103CE" w14:textId="77777777" w:rsidR="006F6495" w:rsidRPr="00B2069A" w:rsidRDefault="006F6495" w:rsidP="006F6495">
            <w:pPr>
              <w:numPr>
                <w:ilvl w:val="0"/>
                <w:numId w:val="44"/>
              </w:numPr>
              <w:contextualSpacing/>
              <w:rPr>
                <w:rFonts w:asciiTheme="minorHAnsi" w:eastAsia="Times New Roman" w:hAnsiTheme="minorHAnsi" w:cstheme="minorHAnsi"/>
                <w:b/>
                <w:bCs/>
                <w:color w:val="231F20"/>
                <w:sz w:val="20"/>
                <w:lang w:val="en-US"/>
              </w:rPr>
            </w:pPr>
          </w:p>
        </w:tc>
        <w:tc>
          <w:tcPr>
            <w:tcW w:w="2183" w:type="dxa"/>
          </w:tcPr>
          <w:p w14:paraId="6A0BC81B"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61089E94"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22B88DC0"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1D22CD81"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5B327DAB"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3B0BDE9D"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5168108A"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204F605E" w14:textId="77777777" w:rsidR="006F6495" w:rsidRPr="00B2069A" w:rsidRDefault="006F6495" w:rsidP="00C04B5F">
            <w:pPr>
              <w:rPr>
                <w:rFonts w:asciiTheme="minorHAnsi" w:eastAsia="Times New Roman" w:hAnsiTheme="minorHAnsi" w:cstheme="minorHAnsi"/>
                <w:b/>
                <w:bCs/>
                <w:color w:val="231F20"/>
                <w:sz w:val="20"/>
              </w:rPr>
            </w:pPr>
          </w:p>
        </w:tc>
        <w:tc>
          <w:tcPr>
            <w:tcW w:w="1017" w:type="dxa"/>
          </w:tcPr>
          <w:p w14:paraId="2030AEA6" w14:textId="77777777" w:rsidR="006F6495" w:rsidRPr="00B2069A" w:rsidRDefault="006F6495" w:rsidP="00C04B5F">
            <w:pPr>
              <w:rPr>
                <w:rFonts w:asciiTheme="minorHAnsi" w:eastAsia="Times New Roman" w:hAnsiTheme="minorHAnsi" w:cstheme="minorHAnsi"/>
                <w:b/>
                <w:bCs/>
                <w:color w:val="231F20"/>
                <w:sz w:val="20"/>
              </w:rPr>
            </w:pPr>
          </w:p>
        </w:tc>
        <w:tc>
          <w:tcPr>
            <w:tcW w:w="1017" w:type="dxa"/>
          </w:tcPr>
          <w:p w14:paraId="06A8C823" w14:textId="77777777" w:rsidR="006F6495" w:rsidRPr="00B2069A" w:rsidRDefault="006F6495" w:rsidP="00C04B5F">
            <w:pPr>
              <w:rPr>
                <w:rFonts w:asciiTheme="minorHAnsi" w:eastAsia="Times New Roman" w:hAnsiTheme="minorHAnsi" w:cstheme="minorHAnsi"/>
                <w:b/>
                <w:bCs/>
                <w:color w:val="231F20"/>
                <w:sz w:val="20"/>
              </w:rPr>
            </w:pPr>
          </w:p>
        </w:tc>
      </w:tr>
      <w:tr w:rsidR="006F6495" w:rsidRPr="00B2069A" w14:paraId="2D573653" w14:textId="77777777" w:rsidTr="00C04B5F">
        <w:tc>
          <w:tcPr>
            <w:tcW w:w="662" w:type="dxa"/>
          </w:tcPr>
          <w:p w14:paraId="277E8950" w14:textId="77777777" w:rsidR="006F6495" w:rsidRPr="00B2069A" w:rsidRDefault="006F6495" w:rsidP="006F6495">
            <w:pPr>
              <w:numPr>
                <w:ilvl w:val="0"/>
                <w:numId w:val="44"/>
              </w:numPr>
              <w:contextualSpacing/>
              <w:rPr>
                <w:rFonts w:asciiTheme="minorHAnsi" w:eastAsia="Times New Roman" w:hAnsiTheme="minorHAnsi" w:cstheme="minorHAnsi"/>
                <w:b/>
                <w:bCs/>
                <w:color w:val="231F20"/>
                <w:sz w:val="20"/>
                <w:lang w:val="en-US"/>
              </w:rPr>
            </w:pPr>
          </w:p>
        </w:tc>
        <w:tc>
          <w:tcPr>
            <w:tcW w:w="2183" w:type="dxa"/>
          </w:tcPr>
          <w:p w14:paraId="3C66880C"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447E00DC"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30F3E338"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1760B962"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74B49680"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4EFEABA7"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1B0C08F3"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37C01F9B" w14:textId="77777777" w:rsidR="006F6495" w:rsidRPr="00B2069A" w:rsidRDefault="006F6495" w:rsidP="00C04B5F">
            <w:pPr>
              <w:rPr>
                <w:rFonts w:asciiTheme="minorHAnsi" w:eastAsia="Times New Roman" w:hAnsiTheme="minorHAnsi" w:cstheme="minorHAnsi"/>
                <w:b/>
                <w:bCs/>
                <w:color w:val="231F20"/>
                <w:sz w:val="20"/>
              </w:rPr>
            </w:pPr>
          </w:p>
        </w:tc>
        <w:tc>
          <w:tcPr>
            <w:tcW w:w="1017" w:type="dxa"/>
          </w:tcPr>
          <w:p w14:paraId="6089422B" w14:textId="77777777" w:rsidR="006F6495" w:rsidRPr="00B2069A" w:rsidRDefault="006F6495" w:rsidP="00C04B5F">
            <w:pPr>
              <w:rPr>
                <w:rFonts w:asciiTheme="minorHAnsi" w:eastAsia="Times New Roman" w:hAnsiTheme="minorHAnsi" w:cstheme="minorHAnsi"/>
                <w:b/>
                <w:bCs/>
                <w:color w:val="231F20"/>
                <w:sz w:val="20"/>
              </w:rPr>
            </w:pPr>
          </w:p>
        </w:tc>
        <w:tc>
          <w:tcPr>
            <w:tcW w:w="1017" w:type="dxa"/>
          </w:tcPr>
          <w:p w14:paraId="0CBC42B1" w14:textId="77777777" w:rsidR="006F6495" w:rsidRPr="00B2069A" w:rsidRDefault="006F6495" w:rsidP="00C04B5F">
            <w:pPr>
              <w:rPr>
                <w:rFonts w:asciiTheme="minorHAnsi" w:eastAsia="Times New Roman" w:hAnsiTheme="minorHAnsi" w:cstheme="minorHAnsi"/>
                <w:b/>
                <w:bCs/>
                <w:color w:val="231F20"/>
                <w:sz w:val="20"/>
              </w:rPr>
            </w:pPr>
          </w:p>
        </w:tc>
      </w:tr>
      <w:tr w:rsidR="006F6495" w:rsidRPr="00B2069A" w14:paraId="088F57A2" w14:textId="77777777" w:rsidTr="00C04B5F">
        <w:tc>
          <w:tcPr>
            <w:tcW w:w="662" w:type="dxa"/>
          </w:tcPr>
          <w:p w14:paraId="05CBE692" w14:textId="77777777" w:rsidR="006F6495" w:rsidRPr="00B2069A" w:rsidRDefault="006F6495" w:rsidP="006F6495">
            <w:pPr>
              <w:numPr>
                <w:ilvl w:val="0"/>
                <w:numId w:val="44"/>
              </w:numPr>
              <w:contextualSpacing/>
              <w:rPr>
                <w:rFonts w:asciiTheme="minorHAnsi" w:eastAsia="Times New Roman" w:hAnsiTheme="minorHAnsi" w:cstheme="minorHAnsi"/>
                <w:b/>
                <w:bCs/>
                <w:color w:val="231F20"/>
                <w:sz w:val="20"/>
                <w:lang w:val="en-US"/>
              </w:rPr>
            </w:pPr>
          </w:p>
        </w:tc>
        <w:tc>
          <w:tcPr>
            <w:tcW w:w="2183" w:type="dxa"/>
          </w:tcPr>
          <w:p w14:paraId="7A592F66"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4A7C5D61"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20173FDC"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36F9AACC"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231A1FB7"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3C3F6D86"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68597070"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4A3B72D2" w14:textId="77777777" w:rsidR="006F6495" w:rsidRPr="00B2069A" w:rsidRDefault="006F6495" w:rsidP="00C04B5F">
            <w:pPr>
              <w:rPr>
                <w:rFonts w:asciiTheme="minorHAnsi" w:eastAsia="Times New Roman" w:hAnsiTheme="minorHAnsi" w:cstheme="minorHAnsi"/>
                <w:b/>
                <w:bCs/>
                <w:color w:val="231F20"/>
                <w:sz w:val="20"/>
              </w:rPr>
            </w:pPr>
          </w:p>
        </w:tc>
        <w:tc>
          <w:tcPr>
            <w:tcW w:w="1017" w:type="dxa"/>
          </w:tcPr>
          <w:p w14:paraId="65B0BEF9" w14:textId="77777777" w:rsidR="006F6495" w:rsidRPr="00B2069A" w:rsidRDefault="006F6495" w:rsidP="00C04B5F">
            <w:pPr>
              <w:rPr>
                <w:rFonts w:asciiTheme="minorHAnsi" w:eastAsia="Times New Roman" w:hAnsiTheme="minorHAnsi" w:cstheme="minorHAnsi"/>
                <w:b/>
                <w:bCs/>
                <w:color w:val="231F20"/>
                <w:sz w:val="20"/>
              </w:rPr>
            </w:pPr>
          </w:p>
        </w:tc>
        <w:tc>
          <w:tcPr>
            <w:tcW w:w="1017" w:type="dxa"/>
          </w:tcPr>
          <w:p w14:paraId="489B4ABF" w14:textId="77777777" w:rsidR="006F6495" w:rsidRPr="00B2069A" w:rsidRDefault="006F6495" w:rsidP="00C04B5F">
            <w:pPr>
              <w:rPr>
                <w:rFonts w:asciiTheme="minorHAnsi" w:eastAsia="Times New Roman" w:hAnsiTheme="minorHAnsi" w:cstheme="minorHAnsi"/>
                <w:b/>
                <w:bCs/>
                <w:color w:val="231F20"/>
                <w:sz w:val="20"/>
              </w:rPr>
            </w:pPr>
          </w:p>
        </w:tc>
      </w:tr>
      <w:tr w:rsidR="006F6495" w:rsidRPr="00B2069A" w14:paraId="62186227" w14:textId="77777777" w:rsidTr="00C04B5F">
        <w:tc>
          <w:tcPr>
            <w:tcW w:w="662" w:type="dxa"/>
          </w:tcPr>
          <w:p w14:paraId="7E2197F2" w14:textId="77777777" w:rsidR="006F6495" w:rsidRPr="00B2069A" w:rsidRDefault="006F6495" w:rsidP="006F6495">
            <w:pPr>
              <w:numPr>
                <w:ilvl w:val="0"/>
                <w:numId w:val="44"/>
              </w:numPr>
              <w:contextualSpacing/>
              <w:rPr>
                <w:rFonts w:asciiTheme="minorHAnsi" w:eastAsia="Times New Roman" w:hAnsiTheme="minorHAnsi" w:cstheme="minorHAnsi"/>
                <w:b/>
                <w:bCs/>
                <w:color w:val="231F20"/>
                <w:sz w:val="20"/>
                <w:lang w:val="en-US"/>
              </w:rPr>
            </w:pPr>
          </w:p>
        </w:tc>
        <w:tc>
          <w:tcPr>
            <w:tcW w:w="2183" w:type="dxa"/>
          </w:tcPr>
          <w:p w14:paraId="69CF24A9"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4ABE4A13"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012C9D36"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2797E015"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087C59B4"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258A05BA"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3B0A7CA9"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1C5D378D" w14:textId="77777777" w:rsidR="006F6495" w:rsidRPr="00B2069A" w:rsidRDefault="006F6495" w:rsidP="00C04B5F">
            <w:pPr>
              <w:rPr>
                <w:rFonts w:asciiTheme="minorHAnsi" w:eastAsia="Times New Roman" w:hAnsiTheme="minorHAnsi" w:cstheme="minorHAnsi"/>
                <w:b/>
                <w:bCs/>
                <w:color w:val="231F20"/>
                <w:sz w:val="20"/>
              </w:rPr>
            </w:pPr>
          </w:p>
        </w:tc>
        <w:tc>
          <w:tcPr>
            <w:tcW w:w="1017" w:type="dxa"/>
          </w:tcPr>
          <w:p w14:paraId="3F28D76B" w14:textId="77777777" w:rsidR="006F6495" w:rsidRPr="00B2069A" w:rsidRDefault="006F6495" w:rsidP="00C04B5F">
            <w:pPr>
              <w:rPr>
                <w:rFonts w:asciiTheme="minorHAnsi" w:eastAsia="Times New Roman" w:hAnsiTheme="minorHAnsi" w:cstheme="minorHAnsi"/>
                <w:b/>
                <w:bCs/>
                <w:color w:val="231F20"/>
                <w:sz w:val="20"/>
              </w:rPr>
            </w:pPr>
          </w:p>
        </w:tc>
        <w:tc>
          <w:tcPr>
            <w:tcW w:w="1017" w:type="dxa"/>
          </w:tcPr>
          <w:p w14:paraId="1CDCEA62" w14:textId="77777777" w:rsidR="006F6495" w:rsidRPr="00B2069A" w:rsidRDefault="006F6495" w:rsidP="00C04B5F">
            <w:pPr>
              <w:rPr>
                <w:rFonts w:asciiTheme="minorHAnsi" w:eastAsia="Times New Roman" w:hAnsiTheme="minorHAnsi" w:cstheme="minorHAnsi"/>
                <w:b/>
                <w:bCs/>
                <w:color w:val="231F20"/>
                <w:sz w:val="20"/>
              </w:rPr>
            </w:pPr>
          </w:p>
        </w:tc>
      </w:tr>
      <w:tr w:rsidR="006F6495" w:rsidRPr="00B2069A" w14:paraId="09042FDC" w14:textId="77777777" w:rsidTr="00C04B5F">
        <w:tc>
          <w:tcPr>
            <w:tcW w:w="662" w:type="dxa"/>
          </w:tcPr>
          <w:p w14:paraId="5C7A66FB" w14:textId="77777777" w:rsidR="006F6495" w:rsidRPr="00B2069A" w:rsidRDefault="006F6495" w:rsidP="006F6495">
            <w:pPr>
              <w:numPr>
                <w:ilvl w:val="0"/>
                <w:numId w:val="44"/>
              </w:numPr>
              <w:contextualSpacing/>
              <w:rPr>
                <w:rFonts w:asciiTheme="minorHAnsi" w:eastAsia="Times New Roman" w:hAnsiTheme="minorHAnsi" w:cstheme="minorHAnsi"/>
                <w:b/>
                <w:bCs/>
                <w:color w:val="231F20"/>
                <w:sz w:val="20"/>
                <w:lang w:val="en-US"/>
              </w:rPr>
            </w:pPr>
          </w:p>
        </w:tc>
        <w:tc>
          <w:tcPr>
            <w:tcW w:w="2183" w:type="dxa"/>
          </w:tcPr>
          <w:p w14:paraId="5ECD8BD7"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0E7A9D16"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10E910A3"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5830072B"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458FE12D"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3BBE4C0C"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0E7833E4"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346B68E7" w14:textId="77777777" w:rsidR="006F6495" w:rsidRPr="00B2069A" w:rsidRDefault="006F6495" w:rsidP="00C04B5F">
            <w:pPr>
              <w:rPr>
                <w:rFonts w:asciiTheme="minorHAnsi" w:eastAsia="Times New Roman" w:hAnsiTheme="minorHAnsi" w:cstheme="minorHAnsi"/>
                <w:b/>
                <w:bCs/>
                <w:color w:val="231F20"/>
                <w:sz w:val="20"/>
              </w:rPr>
            </w:pPr>
          </w:p>
        </w:tc>
        <w:tc>
          <w:tcPr>
            <w:tcW w:w="1017" w:type="dxa"/>
          </w:tcPr>
          <w:p w14:paraId="17A42CCE" w14:textId="77777777" w:rsidR="006F6495" w:rsidRPr="00B2069A" w:rsidRDefault="006F6495" w:rsidP="00C04B5F">
            <w:pPr>
              <w:rPr>
                <w:rFonts w:asciiTheme="minorHAnsi" w:eastAsia="Times New Roman" w:hAnsiTheme="minorHAnsi" w:cstheme="minorHAnsi"/>
                <w:b/>
                <w:bCs/>
                <w:color w:val="231F20"/>
                <w:sz w:val="20"/>
              </w:rPr>
            </w:pPr>
          </w:p>
        </w:tc>
        <w:tc>
          <w:tcPr>
            <w:tcW w:w="1017" w:type="dxa"/>
          </w:tcPr>
          <w:p w14:paraId="105787DF" w14:textId="77777777" w:rsidR="006F6495" w:rsidRPr="00B2069A" w:rsidRDefault="006F6495" w:rsidP="00C04B5F">
            <w:pPr>
              <w:rPr>
                <w:rFonts w:asciiTheme="minorHAnsi" w:eastAsia="Times New Roman" w:hAnsiTheme="minorHAnsi" w:cstheme="minorHAnsi"/>
                <w:b/>
                <w:bCs/>
                <w:color w:val="231F20"/>
                <w:sz w:val="20"/>
              </w:rPr>
            </w:pPr>
          </w:p>
        </w:tc>
      </w:tr>
      <w:tr w:rsidR="006F6495" w:rsidRPr="00B2069A" w14:paraId="4CE0C1E9" w14:textId="77777777" w:rsidTr="00C04B5F">
        <w:tc>
          <w:tcPr>
            <w:tcW w:w="662" w:type="dxa"/>
          </w:tcPr>
          <w:p w14:paraId="00ACC718" w14:textId="77777777" w:rsidR="006F6495" w:rsidRPr="00B2069A" w:rsidRDefault="006F6495" w:rsidP="006F6495">
            <w:pPr>
              <w:numPr>
                <w:ilvl w:val="0"/>
                <w:numId w:val="44"/>
              </w:numPr>
              <w:contextualSpacing/>
              <w:rPr>
                <w:rFonts w:asciiTheme="minorHAnsi" w:eastAsia="Times New Roman" w:hAnsiTheme="minorHAnsi" w:cstheme="minorHAnsi"/>
                <w:b/>
                <w:bCs/>
                <w:color w:val="231F20"/>
                <w:sz w:val="20"/>
                <w:lang w:val="en-US"/>
              </w:rPr>
            </w:pPr>
          </w:p>
        </w:tc>
        <w:tc>
          <w:tcPr>
            <w:tcW w:w="2183" w:type="dxa"/>
          </w:tcPr>
          <w:p w14:paraId="7F5E91B9"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6A095447"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02F306BB"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4055ECBB"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3B678FA3"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0EFE388F"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49CC7F58"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453E320E" w14:textId="77777777" w:rsidR="006F6495" w:rsidRPr="00B2069A" w:rsidRDefault="006F6495" w:rsidP="00C04B5F">
            <w:pPr>
              <w:rPr>
                <w:rFonts w:asciiTheme="minorHAnsi" w:eastAsia="Times New Roman" w:hAnsiTheme="minorHAnsi" w:cstheme="minorHAnsi"/>
                <w:b/>
                <w:bCs/>
                <w:color w:val="231F20"/>
                <w:sz w:val="20"/>
              </w:rPr>
            </w:pPr>
          </w:p>
        </w:tc>
        <w:tc>
          <w:tcPr>
            <w:tcW w:w="1017" w:type="dxa"/>
          </w:tcPr>
          <w:p w14:paraId="7E1309D1" w14:textId="77777777" w:rsidR="006F6495" w:rsidRPr="00B2069A" w:rsidRDefault="006F6495" w:rsidP="00C04B5F">
            <w:pPr>
              <w:rPr>
                <w:rFonts w:asciiTheme="minorHAnsi" w:eastAsia="Times New Roman" w:hAnsiTheme="minorHAnsi" w:cstheme="minorHAnsi"/>
                <w:b/>
                <w:bCs/>
                <w:color w:val="231F20"/>
                <w:sz w:val="20"/>
              </w:rPr>
            </w:pPr>
          </w:p>
        </w:tc>
        <w:tc>
          <w:tcPr>
            <w:tcW w:w="1017" w:type="dxa"/>
          </w:tcPr>
          <w:p w14:paraId="3B6C82C0" w14:textId="77777777" w:rsidR="006F6495" w:rsidRPr="00B2069A" w:rsidRDefault="006F6495" w:rsidP="00C04B5F">
            <w:pPr>
              <w:rPr>
                <w:rFonts w:asciiTheme="minorHAnsi" w:eastAsia="Times New Roman" w:hAnsiTheme="minorHAnsi" w:cstheme="minorHAnsi"/>
                <w:b/>
                <w:bCs/>
                <w:color w:val="231F20"/>
                <w:sz w:val="20"/>
              </w:rPr>
            </w:pPr>
          </w:p>
        </w:tc>
      </w:tr>
      <w:tr w:rsidR="006F6495" w:rsidRPr="00B2069A" w14:paraId="7E7AD468" w14:textId="77777777" w:rsidTr="00C04B5F">
        <w:tc>
          <w:tcPr>
            <w:tcW w:w="662" w:type="dxa"/>
          </w:tcPr>
          <w:p w14:paraId="657BF064" w14:textId="77777777" w:rsidR="006F6495" w:rsidRPr="00B2069A" w:rsidRDefault="006F6495" w:rsidP="006F6495">
            <w:pPr>
              <w:numPr>
                <w:ilvl w:val="0"/>
                <w:numId w:val="44"/>
              </w:numPr>
              <w:contextualSpacing/>
              <w:rPr>
                <w:rFonts w:asciiTheme="minorHAnsi" w:eastAsia="Times New Roman" w:hAnsiTheme="minorHAnsi" w:cstheme="minorHAnsi"/>
                <w:b/>
                <w:bCs/>
                <w:color w:val="231F20"/>
                <w:sz w:val="20"/>
                <w:lang w:val="en-US"/>
              </w:rPr>
            </w:pPr>
          </w:p>
        </w:tc>
        <w:tc>
          <w:tcPr>
            <w:tcW w:w="2183" w:type="dxa"/>
          </w:tcPr>
          <w:p w14:paraId="5EC229FB"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59D17379"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5347DB5F"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06B7B35E"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5068C72F"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5EAE2C17"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5ADE5C46"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1F86D52E" w14:textId="77777777" w:rsidR="006F6495" w:rsidRPr="00B2069A" w:rsidRDefault="006F6495" w:rsidP="00C04B5F">
            <w:pPr>
              <w:rPr>
                <w:rFonts w:asciiTheme="minorHAnsi" w:eastAsia="Times New Roman" w:hAnsiTheme="minorHAnsi" w:cstheme="minorHAnsi"/>
                <w:b/>
                <w:bCs/>
                <w:color w:val="231F20"/>
                <w:sz w:val="20"/>
              </w:rPr>
            </w:pPr>
          </w:p>
        </w:tc>
        <w:tc>
          <w:tcPr>
            <w:tcW w:w="1017" w:type="dxa"/>
          </w:tcPr>
          <w:p w14:paraId="12AD00D5" w14:textId="77777777" w:rsidR="006F6495" w:rsidRPr="00B2069A" w:rsidRDefault="006F6495" w:rsidP="00C04B5F">
            <w:pPr>
              <w:rPr>
                <w:rFonts w:asciiTheme="minorHAnsi" w:eastAsia="Times New Roman" w:hAnsiTheme="minorHAnsi" w:cstheme="minorHAnsi"/>
                <w:b/>
                <w:bCs/>
                <w:color w:val="231F20"/>
                <w:sz w:val="20"/>
              </w:rPr>
            </w:pPr>
          </w:p>
        </w:tc>
        <w:tc>
          <w:tcPr>
            <w:tcW w:w="1017" w:type="dxa"/>
          </w:tcPr>
          <w:p w14:paraId="1205AAEC" w14:textId="77777777" w:rsidR="006F6495" w:rsidRPr="00B2069A" w:rsidRDefault="006F6495" w:rsidP="00C04B5F">
            <w:pPr>
              <w:rPr>
                <w:rFonts w:asciiTheme="minorHAnsi" w:eastAsia="Times New Roman" w:hAnsiTheme="minorHAnsi" w:cstheme="minorHAnsi"/>
                <w:b/>
                <w:bCs/>
                <w:color w:val="231F20"/>
                <w:sz w:val="20"/>
              </w:rPr>
            </w:pPr>
          </w:p>
        </w:tc>
      </w:tr>
      <w:tr w:rsidR="006F6495" w:rsidRPr="00B2069A" w14:paraId="4AE0DEF4" w14:textId="77777777" w:rsidTr="00C04B5F">
        <w:tc>
          <w:tcPr>
            <w:tcW w:w="662" w:type="dxa"/>
          </w:tcPr>
          <w:p w14:paraId="49338E38" w14:textId="77777777" w:rsidR="006F6495" w:rsidRPr="00B2069A" w:rsidRDefault="006F6495" w:rsidP="006F6495">
            <w:pPr>
              <w:numPr>
                <w:ilvl w:val="0"/>
                <w:numId w:val="44"/>
              </w:numPr>
              <w:contextualSpacing/>
              <w:rPr>
                <w:rFonts w:asciiTheme="minorHAnsi" w:eastAsia="Times New Roman" w:hAnsiTheme="minorHAnsi" w:cstheme="minorHAnsi"/>
                <w:b/>
                <w:bCs/>
                <w:color w:val="231F20"/>
                <w:sz w:val="20"/>
                <w:lang w:val="en-US"/>
              </w:rPr>
            </w:pPr>
          </w:p>
        </w:tc>
        <w:tc>
          <w:tcPr>
            <w:tcW w:w="2183" w:type="dxa"/>
          </w:tcPr>
          <w:p w14:paraId="59E3DEAC"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15E24EA5"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25EFC179"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79DDF4E7"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530939BA"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23F87F7F"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0F3FE655"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21741163" w14:textId="77777777" w:rsidR="006F6495" w:rsidRPr="00B2069A" w:rsidRDefault="006F6495" w:rsidP="00C04B5F">
            <w:pPr>
              <w:rPr>
                <w:rFonts w:asciiTheme="minorHAnsi" w:eastAsia="Times New Roman" w:hAnsiTheme="minorHAnsi" w:cstheme="minorHAnsi"/>
                <w:b/>
                <w:bCs/>
                <w:color w:val="231F20"/>
                <w:sz w:val="20"/>
              </w:rPr>
            </w:pPr>
          </w:p>
        </w:tc>
        <w:tc>
          <w:tcPr>
            <w:tcW w:w="1017" w:type="dxa"/>
          </w:tcPr>
          <w:p w14:paraId="7CCBD9E1" w14:textId="77777777" w:rsidR="006F6495" w:rsidRPr="00B2069A" w:rsidRDefault="006F6495" w:rsidP="00C04B5F">
            <w:pPr>
              <w:rPr>
                <w:rFonts w:asciiTheme="minorHAnsi" w:eastAsia="Times New Roman" w:hAnsiTheme="minorHAnsi" w:cstheme="minorHAnsi"/>
                <w:b/>
                <w:bCs/>
                <w:color w:val="231F20"/>
                <w:sz w:val="20"/>
              </w:rPr>
            </w:pPr>
          </w:p>
        </w:tc>
        <w:tc>
          <w:tcPr>
            <w:tcW w:w="1017" w:type="dxa"/>
          </w:tcPr>
          <w:p w14:paraId="3372818D" w14:textId="77777777" w:rsidR="006F6495" w:rsidRPr="00B2069A" w:rsidRDefault="006F6495" w:rsidP="00C04B5F">
            <w:pPr>
              <w:rPr>
                <w:rFonts w:asciiTheme="minorHAnsi" w:eastAsia="Times New Roman" w:hAnsiTheme="minorHAnsi" w:cstheme="minorHAnsi"/>
                <w:b/>
                <w:bCs/>
                <w:color w:val="231F20"/>
                <w:sz w:val="20"/>
              </w:rPr>
            </w:pPr>
          </w:p>
        </w:tc>
      </w:tr>
      <w:tr w:rsidR="006F6495" w:rsidRPr="00B2069A" w14:paraId="2EE612F5" w14:textId="77777777" w:rsidTr="00C04B5F">
        <w:tc>
          <w:tcPr>
            <w:tcW w:w="662" w:type="dxa"/>
          </w:tcPr>
          <w:p w14:paraId="2FD62396" w14:textId="77777777" w:rsidR="006F6495" w:rsidRPr="00B2069A" w:rsidRDefault="006F6495" w:rsidP="006F6495">
            <w:pPr>
              <w:numPr>
                <w:ilvl w:val="0"/>
                <w:numId w:val="44"/>
              </w:numPr>
              <w:contextualSpacing/>
              <w:rPr>
                <w:rFonts w:asciiTheme="minorHAnsi" w:eastAsia="Times New Roman" w:hAnsiTheme="minorHAnsi" w:cstheme="minorHAnsi"/>
                <w:b/>
                <w:bCs/>
                <w:color w:val="231F20"/>
                <w:sz w:val="20"/>
                <w:lang w:val="en-US"/>
              </w:rPr>
            </w:pPr>
          </w:p>
        </w:tc>
        <w:tc>
          <w:tcPr>
            <w:tcW w:w="2183" w:type="dxa"/>
          </w:tcPr>
          <w:p w14:paraId="45200F61"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79FAC690"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24A089B6"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3DCFC749"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671D0FE3"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60F76588"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0DFF0C18" w14:textId="77777777" w:rsidR="006F6495" w:rsidRPr="00B2069A" w:rsidRDefault="006F6495" w:rsidP="00C04B5F">
            <w:pPr>
              <w:rPr>
                <w:rFonts w:asciiTheme="minorHAnsi" w:eastAsia="Times New Roman" w:hAnsiTheme="minorHAnsi" w:cstheme="minorHAnsi"/>
                <w:b/>
                <w:bCs/>
                <w:color w:val="231F20"/>
                <w:sz w:val="20"/>
              </w:rPr>
            </w:pPr>
          </w:p>
        </w:tc>
        <w:tc>
          <w:tcPr>
            <w:tcW w:w="1383" w:type="dxa"/>
          </w:tcPr>
          <w:p w14:paraId="0C7FA799" w14:textId="77777777" w:rsidR="006F6495" w:rsidRPr="00B2069A" w:rsidRDefault="006F6495" w:rsidP="00C04B5F">
            <w:pPr>
              <w:rPr>
                <w:rFonts w:asciiTheme="minorHAnsi" w:eastAsia="Times New Roman" w:hAnsiTheme="minorHAnsi" w:cstheme="minorHAnsi"/>
                <w:b/>
                <w:bCs/>
                <w:color w:val="231F20"/>
                <w:sz w:val="20"/>
              </w:rPr>
            </w:pPr>
          </w:p>
        </w:tc>
        <w:tc>
          <w:tcPr>
            <w:tcW w:w="1017" w:type="dxa"/>
          </w:tcPr>
          <w:p w14:paraId="184D58E0" w14:textId="77777777" w:rsidR="006F6495" w:rsidRPr="00B2069A" w:rsidRDefault="006F6495" w:rsidP="00C04B5F">
            <w:pPr>
              <w:rPr>
                <w:rFonts w:asciiTheme="minorHAnsi" w:eastAsia="Times New Roman" w:hAnsiTheme="minorHAnsi" w:cstheme="minorHAnsi"/>
                <w:b/>
                <w:bCs/>
                <w:color w:val="231F20"/>
                <w:sz w:val="20"/>
              </w:rPr>
            </w:pPr>
          </w:p>
        </w:tc>
        <w:tc>
          <w:tcPr>
            <w:tcW w:w="1017" w:type="dxa"/>
          </w:tcPr>
          <w:p w14:paraId="6A573701" w14:textId="77777777" w:rsidR="006F6495" w:rsidRPr="00B2069A" w:rsidRDefault="006F6495" w:rsidP="00C04B5F">
            <w:pPr>
              <w:rPr>
                <w:rFonts w:asciiTheme="minorHAnsi" w:eastAsia="Times New Roman" w:hAnsiTheme="minorHAnsi" w:cstheme="minorHAnsi"/>
                <w:b/>
                <w:bCs/>
                <w:color w:val="231F20"/>
                <w:sz w:val="20"/>
              </w:rPr>
            </w:pPr>
          </w:p>
        </w:tc>
      </w:tr>
      <w:tr w:rsidR="006F6495" w:rsidRPr="00B2069A" w14:paraId="591284E6" w14:textId="77777777" w:rsidTr="00C04B5F">
        <w:trPr>
          <w:trHeight w:val="385"/>
        </w:trPr>
        <w:tc>
          <w:tcPr>
            <w:tcW w:w="662" w:type="dxa"/>
          </w:tcPr>
          <w:p w14:paraId="4B720291" w14:textId="77777777" w:rsidR="006F6495" w:rsidRPr="00B2069A" w:rsidRDefault="006F6495" w:rsidP="00C04B5F">
            <w:pPr>
              <w:ind w:left="502"/>
              <w:contextualSpacing/>
              <w:rPr>
                <w:rFonts w:asciiTheme="minorHAnsi" w:eastAsia="Times New Roman" w:hAnsiTheme="minorHAnsi" w:cstheme="minorHAnsi"/>
                <w:b/>
                <w:bCs/>
                <w:color w:val="231F20"/>
                <w:sz w:val="20"/>
                <w:lang w:val="en-US"/>
              </w:rPr>
            </w:pPr>
          </w:p>
        </w:tc>
        <w:tc>
          <w:tcPr>
            <w:tcW w:w="2183" w:type="dxa"/>
            <w:vAlign w:val="center"/>
          </w:tcPr>
          <w:p w14:paraId="6FD94C0A" w14:textId="77777777" w:rsidR="006F6495" w:rsidRPr="00B2069A" w:rsidRDefault="006F6495" w:rsidP="00C04B5F">
            <w:pPr>
              <w:jc w:val="left"/>
              <w:rPr>
                <w:rFonts w:asciiTheme="minorHAnsi" w:eastAsia="Times New Roman" w:hAnsiTheme="minorHAnsi" w:cstheme="minorHAnsi"/>
                <w:b/>
                <w:bCs/>
                <w:color w:val="231F20"/>
                <w:sz w:val="20"/>
              </w:rPr>
            </w:pPr>
            <w:r w:rsidRPr="00B2069A">
              <w:rPr>
                <w:rFonts w:asciiTheme="minorHAnsi" w:eastAsia="Times New Roman" w:hAnsiTheme="minorHAnsi" w:cstheme="minorHAnsi"/>
                <w:b/>
                <w:bCs/>
                <w:color w:val="231F20"/>
                <w:sz w:val="20"/>
              </w:rPr>
              <w:t>UKUPNO:</w:t>
            </w:r>
          </w:p>
        </w:tc>
        <w:tc>
          <w:tcPr>
            <w:tcW w:w="1383" w:type="dxa"/>
            <w:vAlign w:val="center"/>
          </w:tcPr>
          <w:p w14:paraId="7E4713E4" w14:textId="77777777" w:rsidR="006F6495" w:rsidRPr="00B2069A" w:rsidRDefault="006F6495" w:rsidP="00C04B5F">
            <w:pPr>
              <w:jc w:val="left"/>
              <w:rPr>
                <w:rFonts w:asciiTheme="minorHAnsi" w:eastAsia="Times New Roman" w:hAnsiTheme="minorHAnsi" w:cstheme="minorHAnsi"/>
                <w:b/>
                <w:bCs/>
                <w:color w:val="231F20"/>
                <w:sz w:val="20"/>
              </w:rPr>
            </w:pPr>
          </w:p>
        </w:tc>
        <w:tc>
          <w:tcPr>
            <w:tcW w:w="1383" w:type="dxa"/>
            <w:vAlign w:val="center"/>
          </w:tcPr>
          <w:p w14:paraId="07D30034" w14:textId="77777777" w:rsidR="006F6495" w:rsidRPr="00B2069A" w:rsidRDefault="006F6495" w:rsidP="00C04B5F">
            <w:pPr>
              <w:jc w:val="left"/>
              <w:rPr>
                <w:rFonts w:asciiTheme="minorHAnsi" w:eastAsia="Times New Roman" w:hAnsiTheme="minorHAnsi" w:cstheme="minorHAnsi"/>
                <w:b/>
                <w:bCs/>
                <w:color w:val="231F20"/>
                <w:sz w:val="20"/>
              </w:rPr>
            </w:pPr>
          </w:p>
        </w:tc>
        <w:tc>
          <w:tcPr>
            <w:tcW w:w="1383" w:type="dxa"/>
            <w:vAlign w:val="center"/>
          </w:tcPr>
          <w:p w14:paraId="44BB6D6F" w14:textId="77777777" w:rsidR="006F6495" w:rsidRPr="00B2069A" w:rsidRDefault="006F6495" w:rsidP="00C04B5F">
            <w:pPr>
              <w:jc w:val="left"/>
              <w:rPr>
                <w:rFonts w:asciiTheme="minorHAnsi" w:eastAsia="Times New Roman" w:hAnsiTheme="minorHAnsi" w:cstheme="minorHAnsi"/>
                <w:b/>
                <w:bCs/>
                <w:color w:val="231F20"/>
                <w:sz w:val="20"/>
              </w:rPr>
            </w:pPr>
          </w:p>
        </w:tc>
        <w:tc>
          <w:tcPr>
            <w:tcW w:w="1383" w:type="dxa"/>
            <w:vAlign w:val="center"/>
          </w:tcPr>
          <w:p w14:paraId="65620B0C" w14:textId="77777777" w:rsidR="006F6495" w:rsidRPr="00B2069A" w:rsidRDefault="006F6495" w:rsidP="00C04B5F">
            <w:pPr>
              <w:jc w:val="left"/>
              <w:rPr>
                <w:rFonts w:asciiTheme="minorHAnsi" w:eastAsia="Times New Roman" w:hAnsiTheme="minorHAnsi" w:cstheme="minorHAnsi"/>
                <w:b/>
                <w:bCs/>
                <w:color w:val="231F20"/>
                <w:sz w:val="20"/>
              </w:rPr>
            </w:pPr>
          </w:p>
        </w:tc>
        <w:tc>
          <w:tcPr>
            <w:tcW w:w="1383" w:type="dxa"/>
            <w:vAlign w:val="center"/>
          </w:tcPr>
          <w:p w14:paraId="7D4EAF63" w14:textId="77777777" w:rsidR="006F6495" w:rsidRPr="00B2069A" w:rsidRDefault="006F6495" w:rsidP="00C04B5F">
            <w:pPr>
              <w:jc w:val="left"/>
              <w:rPr>
                <w:rFonts w:asciiTheme="minorHAnsi" w:eastAsia="Times New Roman" w:hAnsiTheme="minorHAnsi" w:cstheme="minorHAnsi"/>
                <w:b/>
                <w:bCs/>
                <w:color w:val="231F20"/>
                <w:sz w:val="20"/>
              </w:rPr>
            </w:pPr>
          </w:p>
        </w:tc>
        <w:tc>
          <w:tcPr>
            <w:tcW w:w="1383" w:type="dxa"/>
            <w:vAlign w:val="center"/>
          </w:tcPr>
          <w:p w14:paraId="4EAB559C" w14:textId="77777777" w:rsidR="006F6495" w:rsidRPr="00B2069A" w:rsidRDefault="006F6495" w:rsidP="00C04B5F">
            <w:pPr>
              <w:jc w:val="left"/>
              <w:rPr>
                <w:rFonts w:asciiTheme="minorHAnsi" w:eastAsia="Times New Roman" w:hAnsiTheme="minorHAnsi" w:cstheme="minorHAnsi"/>
                <w:b/>
                <w:bCs/>
                <w:color w:val="231F20"/>
                <w:sz w:val="20"/>
              </w:rPr>
            </w:pPr>
          </w:p>
        </w:tc>
        <w:tc>
          <w:tcPr>
            <w:tcW w:w="1383" w:type="dxa"/>
            <w:vAlign w:val="center"/>
          </w:tcPr>
          <w:p w14:paraId="1E002A33" w14:textId="77777777" w:rsidR="006F6495" w:rsidRPr="00B2069A" w:rsidRDefault="006F6495" w:rsidP="00C04B5F">
            <w:pPr>
              <w:jc w:val="left"/>
              <w:rPr>
                <w:rFonts w:asciiTheme="minorHAnsi" w:eastAsia="Times New Roman" w:hAnsiTheme="minorHAnsi" w:cstheme="minorHAnsi"/>
                <w:b/>
                <w:bCs/>
                <w:color w:val="231F20"/>
                <w:sz w:val="20"/>
              </w:rPr>
            </w:pPr>
          </w:p>
        </w:tc>
        <w:tc>
          <w:tcPr>
            <w:tcW w:w="1017" w:type="dxa"/>
            <w:vAlign w:val="center"/>
          </w:tcPr>
          <w:p w14:paraId="075FA8EB" w14:textId="77777777" w:rsidR="006F6495" w:rsidRPr="00B2069A" w:rsidRDefault="006F6495" w:rsidP="00C04B5F">
            <w:pPr>
              <w:jc w:val="left"/>
              <w:rPr>
                <w:rFonts w:asciiTheme="minorHAnsi" w:eastAsia="Times New Roman" w:hAnsiTheme="minorHAnsi" w:cstheme="minorHAnsi"/>
                <w:b/>
                <w:bCs/>
                <w:color w:val="231F20"/>
                <w:sz w:val="20"/>
              </w:rPr>
            </w:pPr>
          </w:p>
        </w:tc>
        <w:tc>
          <w:tcPr>
            <w:tcW w:w="1017" w:type="dxa"/>
            <w:vAlign w:val="center"/>
          </w:tcPr>
          <w:p w14:paraId="7BDFF04C" w14:textId="77777777" w:rsidR="006F6495" w:rsidRPr="00B2069A" w:rsidRDefault="006F6495" w:rsidP="00C04B5F">
            <w:pPr>
              <w:jc w:val="left"/>
              <w:rPr>
                <w:rFonts w:asciiTheme="minorHAnsi" w:eastAsia="Times New Roman" w:hAnsiTheme="minorHAnsi" w:cstheme="minorHAnsi"/>
                <w:b/>
                <w:bCs/>
                <w:color w:val="231F20"/>
                <w:sz w:val="20"/>
              </w:rPr>
            </w:pPr>
          </w:p>
        </w:tc>
      </w:tr>
      <w:tr w:rsidR="006F6495" w:rsidRPr="00B2069A" w14:paraId="1BFEDAF2" w14:textId="77777777" w:rsidTr="00C04B5F">
        <w:trPr>
          <w:trHeight w:val="419"/>
        </w:trPr>
        <w:tc>
          <w:tcPr>
            <w:tcW w:w="14560" w:type="dxa"/>
            <w:gridSpan w:val="11"/>
            <w:vAlign w:val="center"/>
          </w:tcPr>
          <w:p w14:paraId="36815DF9" w14:textId="77777777" w:rsidR="006F6495" w:rsidRPr="00B2069A" w:rsidRDefault="006F6495" w:rsidP="00C04B5F">
            <w:pPr>
              <w:jc w:val="left"/>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NAPOMENA***:</w:t>
            </w:r>
          </w:p>
        </w:tc>
      </w:tr>
    </w:tbl>
    <w:p w14:paraId="1B224651" w14:textId="77777777" w:rsidR="006F6495" w:rsidRPr="00B2069A" w:rsidRDefault="006F6495" w:rsidP="006F6495">
      <w:pPr>
        <w:shd w:val="clear" w:color="auto" w:fill="FFFFFF"/>
        <w:spacing w:after="48" w:line="240" w:lineRule="auto"/>
        <w:jc w:val="left"/>
        <w:textAlignment w:val="baseline"/>
        <w:rPr>
          <w:rFonts w:eastAsia="Times New Roman" w:cstheme="minorHAnsi"/>
          <w:color w:val="231F20"/>
          <w:sz w:val="20"/>
          <w:szCs w:val="20"/>
          <w:lang w:eastAsia="hr-HR"/>
        </w:rPr>
      </w:pPr>
      <w:r w:rsidRPr="00B2069A">
        <w:rPr>
          <w:rFonts w:eastAsia="Times New Roman" w:cstheme="minorHAnsi"/>
          <w:color w:val="231F20"/>
          <w:sz w:val="20"/>
          <w:szCs w:val="20"/>
          <w:lang w:eastAsia="hr-HR"/>
        </w:rPr>
        <w:t>* navesti klasu i urudžbeni broj Odluke Vlade Republike Hrvatske o dodjeli sredstava pomoći</w:t>
      </w:r>
    </w:p>
    <w:p w14:paraId="0CF04115" w14:textId="77777777" w:rsidR="006F6495" w:rsidRPr="00B2069A" w:rsidRDefault="006F6495" w:rsidP="006F6495">
      <w:pPr>
        <w:shd w:val="clear" w:color="auto" w:fill="FFFFFF"/>
        <w:spacing w:after="48" w:line="240" w:lineRule="auto"/>
        <w:jc w:val="left"/>
        <w:textAlignment w:val="baseline"/>
        <w:rPr>
          <w:rFonts w:eastAsia="Times New Roman" w:cstheme="minorHAnsi"/>
          <w:color w:val="231F20"/>
          <w:sz w:val="20"/>
          <w:szCs w:val="20"/>
          <w:lang w:eastAsia="hr-HR"/>
        </w:rPr>
      </w:pPr>
      <w:r w:rsidRPr="00B2069A">
        <w:rPr>
          <w:rFonts w:eastAsia="Times New Roman" w:cstheme="minorHAnsi"/>
          <w:color w:val="231F20"/>
          <w:sz w:val="20"/>
          <w:szCs w:val="20"/>
          <w:lang w:eastAsia="hr-HR"/>
        </w:rPr>
        <w:t>** upisati u koloni »ukupno«</w:t>
      </w:r>
    </w:p>
    <w:p w14:paraId="77FD8A2F" w14:textId="77777777" w:rsidR="006F6495" w:rsidRPr="00B2069A" w:rsidRDefault="006F6495" w:rsidP="006F6495">
      <w:pPr>
        <w:shd w:val="clear" w:color="auto" w:fill="FFFFFF"/>
        <w:spacing w:after="48" w:line="240" w:lineRule="auto"/>
        <w:jc w:val="left"/>
        <w:textAlignment w:val="baseline"/>
        <w:rPr>
          <w:rFonts w:eastAsia="Times New Roman" w:cstheme="minorHAnsi"/>
          <w:color w:val="231F20"/>
          <w:sz w:val="20"/>
          <w:szCs w:val="20"/>
          <w:lang w:eastAsia="hr-HR"/>
        </w:rPr>
      </w:pPr>
      <w:r w:rsidRPr="00B2069A">
        <w:rPr>
          <w:rFonts w:eastAsia="Times New Roman" w:cstheme="minorHAnsi"/>
          <w:color w:val="231F20"/>
          <w:sz w:val="20"/>
          <w:szCs w:val="20"/>
          <w:lang w:eastAsia="hr-HR"/>
        </w:rPr>
        <w:t>*** navesti obrazloženje povrata sredstava u državni proračun; navesti druge izvore dodjele sredstava pomoći</w:t>
      </w:r>
    </w:p>
    <w:p w14:paraId="54AB18D2" w14:textId="77777777" w:rsidR="006F6495" w:rsidRPr="00B2069A" w:rsidRDefault="006F6495" w:rsidP="006F6495">
      <w:pPr>
        <w:shd w:val="clear" w:color="auto" w:fill="FFFFFF"/>
        <w:spacing w:after="48" w:line="240" w:lineRule="auto"/>
        <w:jc w:val="left"/>
        <w:textAlignment w:val="baseline"/>
        <w:rPr>
          <w:rFonts w:eastAsia="Times New Roman" w:cstheme="minorHAnsi"/>
          <w:color w:val="231F20"/>
          <w:sz w:val="20"/>
          <w:szCs w:val="20"/>
          <w:lang w:eastAsia="hr-HR"/>
        </w:rPr>
      </w:pPr>
    </w:p>
    <w:p w14:paraId="42E411EC" w14:textId="77777777" w:rsidR="006F6495" w:rsidRPr="00B2069A" w:rsidRDefault="006F6495" w:rsidP="006F6495">
      <w:pPr>
        <w:shd w:val="clear" w:color="auto" w:fill="FFFFFF"/>
        <w:spacing w:after="48" w:line="240" w:lineRule="auto"/>
        <w:jc w:val="left"/>
        <w:textAlignment w:val="baseline"/>
        <w:rPr>
          <w:rFonts w:eastAsia="Times New Roman" w:cstheme="minorHAnsi"/>
          <w:color w:val="231F20"/>
          <w:sz w:val="20"/>
          <w:szCs w:val="20"/>
          <w:lang w:eastAsia="hr-HR"/>
        </w:rPr>
      </w:pPr>
    </w:p>
    <w:p w14:paraId="42905836" w14:textId="77777777" w:rsidR="006F6495" w:rsidRPr="00B2069A" w:rsidRDefault="006F6495" w:rsidP="006F6495">
      <w:pPr>
        <w:shd w:val="clear" w:color="auto" w:fill="FFFFFF"/>
        <w:spacing w:after="48" w:line="240" w:lineRule="auto"/>
        <w:jc w:val="left"/>
        <w:textAlignment w:val="baseline"/>
        <w:rPr>
          <w:rFonts w:eastAsia="Times New Roman" w:cstheme="minorHAnsi"/>
          <w:color w:val="231F20"/>
          <w:sz w:val="20"/>
          <w:szCs w:val="20"/>
          <w:lang w:eastAsia="hr-HR"/>
        </w:rPr>
      </w:pPr>
    </w:p>
    <w:p w14:paraId="3694E26A" w14:textId="77777777" w:rsidR="006F6495" w:rsidRPr="00B2069A" w:rsidRDefault="006F6495" w:rsidP="006F6495">
      <w:pPr>
        <w:shd w:val="clear" w:color="auto" w:fill="FFFFFF"/>
        <w:spacing w:after="48" w:line="240" w:lineRule="auto"/>
        <w:jc w:val="left"/>
        <w:textAlignment w:val="baseline"/>
        <w:rPr>
          <w:rFonts w:eastAsia="Times New Roman" w:cstheme="minorHAnsi"/>
          <w:color w:val="231F20"/>
          <w:sz w:val="20"/>
          <w:szCs w:val="20"/>
          <w:lang w:eastAsia="hr-HR"/>
        </w:rPr>
      </w:pPr>
    </w:p>
    <w:p w14:paraId="08BECB56" w14:textId="77777777" w:rsidR="006F6495" w:rsidRPr="00B2069A" w:rsidRDefault="006F6495" w:rsidP="006F6495">
      <w:pPr>
        <w:shd w:val="clear" w:color="auto" w:fill="FFFFFF"/>
        <w:spacing w:after="48" w:line="240" w:lineRule="auto"/>
        <w:jc w:val="left"/>
        <w:textAlignment w:val="baseline"/>
        <w:rPr>
          <w:rFonts w:eastAsia="Times New Roman" w:cstheme="minorHAnsi"/>
          <w:color w:val="231F20"/>
          <w:sz w:val="20"/>
          <w:szCs w:val="20"/>
          <w:lang w:eastAsia="hr-HR"/>
        </w:rPr>
      </w:pPr>
    </w:p>
    <w:p w14:paraId="1A8B5904" w14:textId="77777777" w:rsidR="006F6495" w:rsidRPr="00B2069A" w:rsidRDefault="006F6495" w:rsidP="006F6495">
      <w:pPr>
        <w:spacing w:after="0" w:line="276" w:lineRule="auto"/>
        <w:rPr>
          <w:rFonts w:eastAsia="Calibri" w:cstheme="minorHAnsi"/>
          <w:lang w:eastAsia="hr-HR"/>
        </w:rPr>
        <w:sectPr w:rsidR="006F6495" w:rsidRPr="00B2069A" w:rsidSect="003D4FBC">
          <w:footerReference w:type="first" r:id="rId16"/>
          <w:pgSz w:w="16838" w:h="11906" w:orient="landscape"/>
          <w:pgMar w:top="1418" w:right="1134" w:bottom="1134" w:left="1134" w:header="709" w:footer="1134" w:gutter="0"/>
          <w:cols w:space="708"/>
          <w:titlePg/>
          <w:docGrid w:linePitch="360"/>
        </w:sectPr>
      </w:pPr>
    </w:p>
    <w:p w14:paraId="6EE2BFD3" w14:textId="77777777" w:rsidR="006F6495" w:rsidRPr="00B2069A" w:rsidRDefault="006F6495" w:rsidP="006F6495">
      <w:pPr>
        <w:spacing w:after="0" w:line="360" w:lineRule="auto"/>
        <w:rPr>
          <w:rFonts w:eastAsia="Calibri" w:cstheme="minorHAnsi"/>
          <w:b/>
          <w:bCs/>
          <w:sz w:val="22"/>
        </w:rPr>
      </w:pPr>
      <w:bookmarkStart w:id="93" w:name="_Toc112311498"/>
      <w:bookmarkStart w:id="94" w:name="_Toc113606736"/>
      <w:bookmarkStart w:id="95" w:name="_Toc113606814"/>
      <w:bookmarkStart w:id="96" w:name="_Toc114563252"/>
      <w:r w:rsidRPr="00B2069A">
        <w:rPr>
          <w:rFonts w:eastAsia="Calibri" w:cstheme="minorHAnsi"/>
          <w:b/>
          <w:bCs/>
          <w:sz w:val="22"/>
        </w:rPr>
        <w:lastRenderedPageBreak/>
        <w:t xml:space="preserve">PRILOG </w:t>
      </w:r>
      <w:r w:rsidRPr="00B2069A">
        <w:rPr>
          <w:rFonts w:eastAsia="Calibri" w:cstheme="minorHAnsi"/>
          <w:b/>
          <w:bCs/>
          <w:sz w:val="22"/>
        </w:rPr>
        <w:fldChar w:fldCharType="begin"/>
      </w:r>
      <w:r w:rsidRPr="00B2069A">
        <w:rPr>
          <w:rFonts w:eastAsia="Calibri" w:cstheme="minorHAnsi"/>
          <w:b/>
          <w:bCs/>
          <w:sz w:val="22"/>
        </w:rPr>
        <w:instrText xml:space="preserve"> SEQ Prilog \* ARABIC </w:instrText>
      </w:r>
      <w:r w:rsidRPr="00B2069A">
        <w:rPr>
          <w:rFonts w:eastAsia="Calibri" w:cstheme="minorHAnsi"/>
          <w:b/>
          <w:bCs/>
          <w:sz w:val="22"/>
        </w:rPr>
        <w:fldChar w:fldCharType="separate"/>
      </w:r>
      <w:r w:rsidRPr="00B2069A">
        <w:rPr>
          <w:rFonts w:eastAsia="Calibri" w:cstheme="minorHAnsi"/>
          <w:b/>
          <w:bCs/>
          <w:noProof/>
          <w:sz w:val="22"/>
        </w:rPr>
        <w:t>7</w:t>
      </w:r>
      <w:r w:rsidRPr="00B2069A">
        <w:rPr>
          <w:rFonts w:eastAsia="Calibri" w:cstheme="minorHAnsi"/>
          <w:b/>
          <w:bCs/>
          <w:sz w:val="22"/>
        </w:rPr>
        <w:fldChar w:fldCharType="end"/>
      </w:r>
      <w:r w:rsidRPr="00B2069A">
        <w:rPr>
          <w:rFonts w:eastAsia="Calibri" w:cstheme="minorHAnsi"/>
          <w:b/>
          <w:bCs/>
          <w:sz w:val="22"/>
        </w:rPr>
        <w:t>. SHEMATSKI PRIKAZ POSTUPAKA U SLUČAJU PRIRODNE NEPOGODE</w:t>
      </w:r>
      <w:bookmarkEnd w:id="93"/>
      <w:bookmarkEnd w:id="94"/>
      <w:bookmarkEnd w:id="95"/>
      <w:bookmarkEnd w:id="96"/>
    </w:p>
    <w:bookmarkEnd w:id="69"/>
    <w:p w14:paraId="44898804" w14:textId="7921E932" w:rsidR="0053712B" w:rsidRPr="00301039" w:rsidRDefault="006F6495" w:rsidP="006F6495">
      <w:pPr>
        <w:spacing w:after="120" w:line="276" w:lineRule="auto"/>
        <w:jc w:val="center"/>
        <w:rPr>
          <w:rFonts w:eastAsia="Calibri" w:cs="Times New Roman"/>
          <w:lang w:val="en-US" w:eastAsia="hr-HR"/>
        </w:rPr>
      </w:pPr>
      <w:r>
        <w:rPr>
          <w:noProof/>
          <w:lang w:eastAsia="hr-HR"/>
        </w:rPr>
        <w:drawing>
          <wp:inline distT="0" distB="0" distL="0" distR="0" wp14:anchorId="3D72746E" wp14:editId="2167DD25">
            <wp:extent cx="7120802" cy="4913906"/>
            <wp:effectExtent l="0" t="0" r="4445" b="127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37066" cy="4925130"/>
                    </a:xfrm>
                    <a:prstGeom prst="rect">
                      <a:avLst/>
                    </a:prstGeom>
                    <a:noFill/>
                    <a:ln>
                      <a:noFill/>
                    </a:ln>
                  </pic:spPr>
                </pic:pic>
              </a:graphicData>
            </a:graphic>
          </wp:inline>
        </w:drawing>
      </w:r>
    </w:p>
    <w:sectPr w:rsidR="0053712B" w:rsidRPr="00301039" w:rsidSect="00EF77EA">
      <w:pgSz w:w="16838" w:h="11906" w:orient="landscape"/>
      <w:pgMar w:top="1418" w:right="1134" w:bottom="1134" w:left="1134" w:header="709" w:footer="709"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D2FC8" w14:textId="77777777" w:rsidR="007F358B" w:rsidRDefault="007F358B" w:rsidP="00F27FBF">
      <w:pPr>
        <w:spacing w:after="0" w:line="240" w:lineRule="auto"/>
      </w:pPr>
      <w:r>
        <w:separator/>
      </w:r>
    </w:p>
  </w:endnote>
  <w:endnote w:type="continuationSeparator" w:id="0">
    <w:p w14:paraId="558C62FA" w14:textId="77777777" w:rsidR="007F358B" w:rsidRDefault="007F358B" w:rsidP="00F2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MT">
    <w:altName w:val="MS Mincho"/>
    <w:charset w:val="00"/>
    <w:family w:val="auto"/>
    <w:pitch w:val="default"/>
    <w:sig w:usb0="00000007" w:usb1="08070000" w:usb2="00000010" w:usb3="00000000" w:csb0="00020003"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00"/>
    <w:family w:val="auto"/>
    <w:notTrueType/>
    <w:pitch w:val="default"/>
    <w:sig w:usb0="010FB6DB" w:usb1="000002B0" w:usb2="010FB6DC" w:usb3="308FE156" w:csb0="00000001" w:csb1="308FE17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Y="1"/>
      <w:tblW w:w="4959" w:type="pct"/>
      <w:tblLook w:val="04A0" w:firstRow="1" w:lastRow="0" w:firstColumn="1" w:lastColumn="0" w:noHBand="0" w:noVBand="1"/>
    </w:tblPr>
    <w:tblGrid>
      <w:gridCol w:w="3862"/>
      <w:gridCol w:w="1149"/>
      <w:gridCol w:w="3987"/>
    </w:tblGrid>
    <w:tr w:rsidR="0066392C" w:rsidRPr="00F46255" w14:paraId="6EFBC5A6" w14:textId="77777777" w:rsidTr="00301039">
      <w:trPr>
        <w:trHeight w:val="85"/>
      </w:trPr>
      <w:tc>
        <w:tcPr>
          <w:tcW w:w="2173" w:type="pct"/>
          <w:tcBorders>
            <w:bottom w:val="single" w:sz="4" w:space="0" w:color="4F81BD"/>
          </w:tcBorders>
        </w:tcPr>
        <w:p w14:paraId="1C9DEF29" w14:textId="77777777" w:rsidR="0066392C" w:rsidRPr="00F46255" w:rsidRDefault="0066392C" w:rsidP="00301039">
          <w:pPr>
            <w:pStyle w:val="Zaglavlje"/>
            <w:rPr>
              <w:rFonts w:ascii="Cambria" w:eastAsia="SimSun" w:hAnsi="Cambria"/>
              <w:b/>
              <w:bCs/>
            </w:rPr>
          </w:pPr>
        </w:p>
      </w:tc>
      <w:tc>
        <w:tcPr>
          <w:tcW w:w="585" w:type="pct"/>
          <w:vMerge w:val="restart"/>
          <w:noWrap/>
          <w:vAlign w:val="center"/>
        </w:tcPr>
        <w:p w14:paraId="71ECB4E2" w14:textId="77777777" w:rsidR="0066392C" w:rsidRPr="00CD5C56" w:rsidRDefault="0066392C" w:rsidP="00301039">
          <w:pPr>
            <w:pStyle w:val="Bezproreda"/>
            <w:rPr>
              <w:rFonts w:asciiTheme="minorHAnsi" w:eastAsia="SimSun" w:hAnsiTheme="minorHAnsi" w:cstheme="minorHAnsi"/>
              <w:sz w:val="22"/>
            </w:rPr>
          </w:pPr>
          <w:r w:rsidRPr="00CD5C56">
            <w:rPr>
              <w:rFonts w:asciiTheme="minorHAnsi" w:eastAsia="SimSun" w:hAnsiTheme="minorHAnsi" w:cstheme="minorHAnsi"/>
              <w:bCs/>
              <w:sz w:val="22"/>
            </w:rPr>
            <w:t xml:space="preserve">Stranica </w:t>
          </w:r>
          <w:r w:rsidRPr="00CD5C56">
            <w:rPr>
              <w:rFonts w:asciiTheme="minorHAnsi" w:eastAsia="SimSun" w:hAnsiTheme="minorHAnsi" w:cstheme="minorHAnsi"/>
              <w:sz w:val="22"/>
            </w:rPr>
            <w:t xml:space="preserve"> </w:t>
          </w:r>
          <w:r w:rsidRPr="00CD5C56">
            <w:rPr>
              <w:rFonts w:asciiTheme="minorHAnsi" w:eastAsia="SimSun" w:hAnsiTheme="minorHAnsi" w:cstheme="minorHAnsi"/>
              <w:sz w:val="22"/>
            </w:rPr>
            <w:fldChar w:fldCharType="begin"/>
          </w:r>
          <w:r w:rsidRPr="00CD5C56">
            <w:rPr>
              <w:rFonts w:asciiTheme="minorHAnsi" w:hAnsiTheme="minorHAnsi" w:cstheme="minorHAnsi"/>
              <w:sz w:val="22"/>
            </w:rPr>
            <w:instrText>PAGE  \* MERGEFORMAT</w:instrText>
          </w:r>
          <w:r w:rsidRPr="00CD5C56">
            <w:rPr>
              <w:rFonts w:asciiTheme="minorHAnsi" w:eastAsia="SimSun" w:hAnsiTheme="minorHAnsi" w:cstheme="minorHAnsi"/>
              <w:sz w:val="22"/>
            </w:rPr>
            <w:fldChar w:fldCharType="separate"/>
          </w:r>
          <w:r w:rsidRPr="00CD5C56">
            <w:rPr>
              <w:rFonts w:asciiTheme="minorHAnsi" w:eastAsia="SimSun" w:hAnsiTheme="minorHAnsi" w:cstheme="minorHAnsi"/>
              <w:bCs/>
              <w:noProof/>
              <w:sz w:val="22"/>
            </w:rPr>
            <w:t>30</w:t>
          </w:r>
          <w:r w:rsidRPr="00CD5C56">
            <w:rPr>
              <w:rFonts w:asciiTheme="minorHAnsi" w:eastAsia="SimSun" w:hAnsiTheme="minorHAnsi" w:cstheme="minorHAnsi"/>
              <w:bCs/>
              <w:sz w:val="22"/>
            </w:rPr>
            <w:fldChar w:fldCharType="end"/>
          </w:r>
        </w:p>
      </w:tc>
      <w:tc>
        <w:tcPr>
          <w:tcW w:w="2243" w:type="pct"/>
          <w:tcBorders>
            <w:bottom w:val="single" w:sz="4" w:space="0" w:color="4F81BD"/>
          </w:tcBorders>
        </w:tcPr>
        <w:p w14:paraId="20E43CC3" w14:textId="77777777" w:rsidR="0066392C" w:rsidRPr="00F46255" w:rsidRDefault="0066392C" w:rsidP="00301039">
          <w:pPr>
            <w:pStyle w:val="Zaglavlje"/>
            <w:ind w:firstLine="709"/>
            <w:rPr>
              <w:rFonts w:ascii="Cambria" w:eastAsia="SimSun" w:hAnsi="Cambria"/>
              <w:b/>
              <w:bCs/>
            </w:rPr>
          </w:pPr>
        </w:p>
      </w:tc>
    </w:tr>
    <w:tr w:rsidR="0066392C" w:rsidRPr="00F46255" w14:paraId="69741F81" w14:textId="77777777" w:rsidTr="00301039">
      <w:trPr>
        <w:trHeight w:val="159"/>
      </w:trPr>
      <w:tc>
        <w:tcPr>
          <w:tcW w:w="2173" w:type="pct"/>
          <w:tcBorders>
            <w:top w:val="single" w:sz="4" w:space="0" w:color="4F81BD"/>
          </w:tcBorders>
        </w:tcPr>
        <w:p w14:paraId="4BDA7614" w14:textId="77777777" w:rsidR="0066392C" w:rsidRPr="00F46255" w:rsidRDefault="0066392C" w:rsidP="00301039">
          <w:pPr>
            <w:pStyle w:val="Zaglavlje"/>
            <w:rPr>
              <w:rFonts w:ascii="Cambria" w:eastAsia="SimSun" w:hAnsi="Cambria"/>
              <w:b/>
              <w:bCs/>
            </w:rPr>
          </w:pPr>
        </w:p>
      </w:tc>
      <w:tc>
        <w:tcPr>
          <w:tcW w:w="585" w:type="pct"/>
          <w:vMerge/>
        </w:tcPr>
        <w:p w14:paraId="16F0B203" w14:textId="77777777" w:rsidR="0066392C" w:rsidRPr="00F46255" w:rsidRDefault="0066392C" w:rsidP="00301039">
          <w:pPr>
            <w:pStyle w:val="Zaglavlje"/>
            <w:jc w:val="center"/>
            <w:rPr>
              <w:rFonts w:ascii="Cambria" w:eastAsia="SimSun" w:hAnsi="Cambria"/>
              <w:b/>
              <w:bCs/>
            </w:rPr>
          </w:pPr>
        </w:p>
      </w:tc>
      <w:tc>
        <w:tcPr>
          <w:tcW w:w="2243" w:type="pct"/>
          <w:tcBorders>
            <w:top w:val="single" w:sz="4" w:space="0" w:color="4F81BD"/>
          </w:tcBorders>
        </w:tcPr>
        <w:p w14:paraId="2AE9E147" w14:textId="77777777" w:rsidR="0066392C" w:rsidRPr="00F46255" w:rsidRDefault="0066392C" w:rsidP="00301039">
          <w:pPr>
            <w:pStyle w:val="Zaglavlje"/>
            <w:rPr>
              <w:rFonts w:ascii="Cambria" w:eastAsia="SimSun" w:hAnsi="Cambria"/>
              <w:b/>
              <w:bCs/>
            </w:rPr>
          </w:pPr>
        </w:p>
      </w:tc>
    </w:tr>
  </w:tbl>
  <w:p w14:paraId="26E99957" w14:textId="77777777" w:rsidR="0066392C" w:rsidRDefault="0066392C" w:rsidP="003010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Y="1"/>
      <w:tblW w:w="4960" w:type="pct"/>
      <w:tblLook w:val="04A0" w:firstRow="1" w:lastRow="0" w:firstColumn="1" w:lastColumn="0" w:noHBand="0" w:noVBand="1"/>
    </w:tblPr>
    <w:tblGrid>
      <w:gridCol w:w="3863"/>
      <w:gridCol w:w="1149"/>
      <w:gridCol w:w="3987"/>
    </w:tblGrid>
    <w:tr w:rsidR="00EF77EA" w:rsidRPr="00F46255" w14:paraId="1697D4FB" w14:textId="77777777" w:rsidTr="00952746">
      <w:trPr>
        <w:trHeight w:val="85"/>
      </w:trPr>
      <w:tc>
        <w:tcPr>
          <w:tcW w:w="2146" w:type="pct"/>
          <w:tcBorders>
            <w:bottom w:val="single" w:sz="4" w:space="0" w:color="4F81BD"/>
          </w:tcBorders>
        </w:tcPr>
        <w:p w14:paraId="1B3AC314" w14:textId="77777777" w:rsidR="00EF77EA" w:rsidRPr="00F46255" w:rsidRDefault="00EF77EA" w:rsidP="00952746">
          <w:pPr>
            <w:pStyle w:val="Zaglavlje"/>
            <w:rPr>
              <w:rFonts w:ascii="Cambria" w:eastAsia="SimSun" w:hAnsi="Cambria"/>
              <w:b/>
              <w:bCs/>
            </w:rPr>
          </w:pPr>
        </w:p>
      </w:tc>
      <w:tc>
        <w:tcPr>
          <w:tcW w:w="638" w:type="pct"/>
          <w:vMerge w:val="restart"/>
          <w:noWrap/>
          <w:vAlign w:val="center"/>
        </w:tcPr>
        <w:p w14:paraId="385A8B2A" w14:textId="77777777" w:rsidR="00EF77EA" w:rsidRPr="00CD5C56" w:rsidRDefault="00EF77EA" w:rsidP="00952746">
          <w:pPr>
            <w:pStyle w:val="Bezproreda"/>
            <w:rPr>
              <w:rFonts w:asciiTheme="minorHAnsi" w:eastAsia="SimSun" w:hAnsiTheme="minorHAnsi" w:cstheme="minorHAnsi"/>
              <w:sz w:val="22"/>
            </w:rPr>
          </w:pPr>
          <w:r w:rsidRPr="00CD5C56">
            <w:rPr>
              <w:rFonts w:asciiTheme="minorHAnsi" w:eastAsia="SimSun" w:hAnsiTheme="minorHAnsi" w:cstheme="minorHAnsi"/>
              <w:bCs/>
              <w:sz w:val="22"/>
            </w:rPr>
            <w:t xml:space="preserve">Stranica </w:t>
          </w:r>
          <w:r w:rsidRPr="00CD5C56">
            <w:rPr>
              <w:rFonts w:asciiTheme="minorHAnsi" w:eastAsia="SimSun" w:hAnsiTheme="minorHAnsi" w:cstheme="minorHAnsi"/>
              <w:sz w:val="22"/>
            </w:rPr>
            <w:t xml:space="preserve"> </w:t>
          </w:r>
          <w:r w:rsidRPr="00CD5C56">
            <w:rPr>
              <w:rFonts w:asciiTheme="minorHAnsi" w:eastAsia="SimSun" w:hAnsiTheme="minorHAnsi" w:cstheme="minorHAnsi"/>
              <w:sz w:val="22"/>
            </w:rPr>
            <w:fldChar w:fldCharType="begin"/>
          </w:r>
          <w:r w:rsidRPr="00CD5C56">
            <w:rPr>
              <w:rFonts w:asciiTheme="minorHAnsi" w:hAnsiTheme="minorHAnsi" w:cstheme="minorHAnsi"/>
              <w:sz w:val="22"/>
            </w:rPr>
            <w:instrText>PAGE  \* MERGEFORMAT</w:instrText>
          </w:r>
          <w:r w:rsidRPr="00CD5C56">
            <w:rPr>
              <w:rFonts w:asciiTheme="minorHAnsi" w:eastAsia="SimSun" w:hAnsiTheme="minorHAnsi" w:cstheme="minorHAnsi"/>
              <w:sz w:val="22"/>
            </w:rPr>
            <w:fldChar w:fldCharType="separate"/>
          </w:r>
          <w:r w:rsidR="0050376F" w:rsidRPr="0050376F">
            <w:rPr>
              <w:rFonts w:asciiTheme="minorHAnsi" w:eastAsia="SimSun" w:hAnsiTheme="minorHAnsi" w:cstheme="minorHAnsi"/>
              <w:bCs/>
              <w:noProof/>
              <w:sz w:val="22"/>
            </w:rPr>
            <w:t>35</w:t>
          </w:r>
          <w:r w:rsidRPr="00CD5C56">
            <w:rPr>
              <w:rFonts w:asciiTheme="minorHAnsi" w:eastAsia="SimSun" w:hAnsiTheme="minorHAnsi" w:cstheme="minorHAnsi"/>
              <w:bCs/>
              <w:sz w:val="22"/>
            </w:rPr>
            <w:fldChar w:fldCharType="end"/>
          </w:r>
        </w:p>
      </w:tc>
      <w:tc>
        <w:tcPr>
          <w:tcW w:w="2215" w:type="pct"/>
          <w:tcBorders>
            <w:bottom w:val="single" w:sz="4" w:space="0" w:color="4F81BD"/>
          </w:tcBorders>
        </w:tcPr>
        <w:p w14:paraId="0499AD3E" w14:textId="77777777" w:rsidR="00EF77EA" w:rsidRPr="00F46255" w:rsidRDefault="00EF77EA" w:rsidP="00952746">
          <w:pPr>
            <w:pStyle w:val="Zaglavlje"/>
            <w:ind w:firstLine="709"/>
            <w:rPr>
              <w:rFonts w:ascii="Cambria" w:eastAsia="SimSun" w:hAnsi="Cambria"/>
              <w:b/>
              <w:bCs/>
            </w:rPr>
          </w:pPr>
        </w:p>
      </w:tc>
    </w:tr>
    <w:tr w:rsidR="00EF77EA" w:rsidRPr="00F46255" w14:paraId="56D51ECF" w14:textId="77777777" w:rsidTr="00952746">
      <w:trPr>
        <w:trHeight w:val="159"/>
      </w:trPr>
      <w:tc>
        <w:tcPr>
          <w:tcW w:w="2146" w:type="pct"/>
          <w:tcBorders>
            <w:top w:val="single" w:sz="4" w:space="0" w:color="4F81BD"/>
          </w:tcBorders>
        </w:tcPr>
        <w:p w14:paraId="59D2502A" w14:textId="77777777" w:rsidR="00EF77EA" w:rsidRPr="00F46255" w:rsidRDefault="00EF77EA" w:rsidP="00952746">
          <w:pPr>
            <w:pStyle w:val="Zaglavlje"/>
            <w:rPr>
              <w:rFonts w:ascii="Cambria" w:eastAsia="SimSun" w:hAnsi="Cambria"/>
              <w:b/>
              <w:bCs/>
            </w:rPr>
          </w:pPr>
        </w:p>
      </w:tc>
      <w:tc>
        <w:tcPr>
          <w:tcW w:w="638" w:type="pct"/>
          <w:vMerge/>
        </w:tcPr>
        <w:p w14:paraId="745A30D3" w14:textId="77777777" w:rsidR="00EF77EA" w:rsidRPr="00F46255" w:rsidRDefault="00EF77EA" w:rsidP="00952746">
          <w:pPr>
            <w:pStyle w:val="Zaglavlje"/>
            <w:jc w:val="center"/>
            <w:rPr>
              <w:rFonts w:ascii="Cambria" w:eastAsia="SimSun" w:hAnsi="Cambria"/>
              <w:b/>
              <w:bCs/>
            </w:rPr>
          </w:pPr>
        </w:p>
      </w:tc>
      <w:tc>
        <w:tcPr>
          <w:tcW w:w="2215" w:type="pct"/>
          <w:tcBorders>
            <w:top w:val="single" w:sz="4" w:space="0" w:color="4F81BD"/>
          </w:tcBorders>
        </w:tcPr>
        <w:p w14:paraId="430FF920" w14:textId="77777777" w:rsidR="00EF77EA" w:rsidRPr="00F46255" w:rsidRDefault="00EF77EA" w:rsidP="00952746">
          <w:pPr>
            <w:pStyle w:val="Zaglavlje"/>
            <w:rPr>
              <w:rFonts w:ascii="Cambria" w:eastAsia="SimSun" w:hAnsi="Cambria"/>
              <w:b/>
              <w:bCs/>
            </w:rPr>
          </w:pPr>
        </w:p>
      </w:tc>
    </w:tr>
  </w:tbl>
  <w:p w14:paraId="490BD167" w14:textId="338AB066" w:rsidR="00EF77EA" w:rsidRPr="00A908A3" w:rsidRDefault="00952746" w:rsidP="00952746">
    <w:pPr>
      <w:tabs>
        <w:tab w:val="left" w:pos="6165"/>
      </w:tabs>
      <w:rPr>
        <w:sz w:val="16"/>
        <w:szCs w:val="16"/>
      </w:rPr>
    </w:pP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3606" w14:textId="77777777" w:rsidR="006F6495" w:rsidRDefault="006F6495">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Y="1"/>
      <w:tblW w:w="4959" w:type="pct"/>
      <w:tblLook w:val="04A0" w:firstRow="1" w:lastRow="0" w:firstColumn="1" w:lastColumn="0" w:noHBand="0" w:noVBand="1"/>
    </w:tblPr>
    <w:tblGrid>
      <w:gridCol w:w="3862"/>
      <w:gridCol w:w="1149"/>
      <w:gridCol w:w="3987"/>
    </w:tblGrid>
    <w:tr w:rsidR="00952746" w:rsidRPr="00F46255" w14:paraId="03341219" w14:textId="77777777" w:rsidTr="00F9551D">
      <w:trPr>
        <w:trHeight w:val="85"/>
      </w:trPr>
      <w:tc>
        <w:tcPr>
          <w:tcW w:w="2173" w:type="pct"/>
          <w:tcBorders>
            <w:bottom w:val="single" w:sz="4" w:space="0" w:color="4F81BD"/>
          </w:tcBorders>
        </w:tcPr>
        <w:p w14:paraId="5757594A" w14:textId="77777777" w:rsidR="00952746" w:rsidRPr="00F46255" w:rsidRDefault="00952746" w:rsidP="00952746">
          <w:pPr>
            <w:pStyle w:val="Zaglavlje"/>
            <w:rPr>
              <w:rFonts w:ascii="Cambria" w:eastAsia="SimSun" w:hAnsi="Cambria"/>
              <w:b/>
              <w:bCs/>
            </w:rPr>
          </w:pPr>
        </w:p>
      </w:tc>
      <w:tc>
        <w:tcPr>
          <w:tcW w:w="585" w:type="pct"/>
          <w:vMerge w:val="restart"/>
          <w:noWrap/>
          <w:vAlign w:val="center"/>
        </w:tcPr>
        <w:p w14:paraId="4D095BAD" w14:textId="77777777" w:rsidR="00952746" w:rsidRPr="00CD5C56" w:rsidRDefault="00952746" w:rsidP="00952746">
          <w:pPr>
            <w:pStyle w:val="Bezproreda"/>
            <w:rPr>
              <w:rFonts w:asciiTheme="minorHAnsi" w:eastAsia="SimSun" w:hAnsiTheme="minorHAnsi" w:cstheme="minorHAnsi"/>
              <w:sz w:val="22"/>
            </w:rPr>
          </w:pPr>
          <w:r w:rsidRPr="00CD5C56">
            <w:rPr>
              <w:rFonts w:asciiTheme="minorHAnsi" w:eastAsia="SimSun" w:hAnsiTheme="minorHAnsi" w:cstheme="minorHAnsi"/>
              <w:bCs/>
              <w:sz w:val="22"/>
            </w:rPr>
            <w:t xml:space="preserve">Stranica </w:t>
          </w:r>
          <w:r w:rsidRPr="00CD5C56">
            <w:rPr>
              <w:rFonts w:asciiTheme="minorHAnsi" w:eastAsia="SimSun" w:hAnsiTheme="minorHAnsi" w:cstheme="minorHAnsi"/>
              <w:sz w:val="22"/>
            </w:rPr>
            <w:t xml:space="preserve"> </w:t>
          </w:r>
          <w:r w:rsidRPr="00CD5C56">
            <w:rPr>
              <w:rFonts w:asciiTheme="minorHAnsi" w:eastAsia="SimSun" w:hAnsiTheme="minorHAnsi" w:cstheme="minorHAnsi"/>
              <w:sz w:val="22"/>
            </w:rPr>
            <w:fldChar w:fldCharType="begin"/>
          </w:r>
          <w:r w:rsidRPr="00CD5C56">
            <w:rPr>
              <w:rFonts w:asciiTheme="minorHAnsi" w:hAnsiTheme="minorHAnsi" w:cstheme="minorHAnsi"/>
              <w:sz w:val="22"/>
            </w:rPr>
            <w:instrText>PAGE  \* MERGEFORMAT</w:instrText>
          </w:r>
          <w:r w:rsidRPr="00CD5C56">
            <w:rPr>
              <w:rFonts w:asciiTheme="minorHAnsi" w:eastAsia="SimSun" w:hAnsiTheme="minorHAnsi" w:cstheme="minorHAnsi"/>
              <w:sz w:val="22"/>
            </w:rPr>
            <w:fldChar w:fldCharType="separate"/>
          </w:r>
          <w:r w:rsidR="0050376F" w:rsidRPr="0050376F">
            <w:rPr>
              <w:rFonts w:cstheme="minorHAnsi"/>
              <w:noProof/>
              <w:sz w:val="22"/>
            </w:rPr>
            <w:t>40</w:t>
          </w:r>
          <w:r w:rsidRPr="00CD5C56">
            <w:rPr>
              <w:rFonts w:asciiTheme="minorHAnsi" w:eastAsia="SimSun" w:hAnsiTheme="minorHAnsi" w:cstheme="minorHAnsi"/>
              <w:bCs/>
              <w:sz w:val="22"/>
            </w:rPr>
            <w:fldChar w:fldCharType="end"/>
          </w:r>
        </w:p>
      </w:tc>
      <w:tc>
        <w:tcPr>
          <w:tcW w:w="2243" w:type="pct"/>
          <w:tcBorders>
            <w:bottom w:val="single" w:sz="4" w:space="0" w:color="4F81BD"/>
          </w:tcBorders>
        </w:tcPr>
        <w:p w14:paraId="7B0ED5FC" w14:textId="77777777" w:rsidR="00952746" w:rsidRPr="00F46255" w:rsidRDefault="00952746" w:rsidP="00952746">
          <w:pPr>
            <w:pStyle w:val="Zaglavlje"/>
            <w:ind w:firstLine="709"/>
            <w:rPr>
              <w:rFonts w:ascii="Cambria" w:eastAsia="SimSun" w:hAnsi="Cambria"/>
              <w:b/>
              <w:bCs/>
            </w:rPr>
          </w:pPr>
        </w:p>
      </w:tc>
    </w:tr>
    <w:tr w:rsidR="00952746" w:rsidRPr="00F46255" w14:paraId="484C0D24" w14:textId="77777777" w:rsidTr="00F9551D">
      <w:trPr>
        <w:trHeight w:val="159"/>
      </w:trPr>
      <w:tc>
        <w:tcPr>
          <w:tcW w:w="2173" w:type="pct"/>
          <w:tcBorders>
            <w:top w:val="single" w:sz="4" w:space="0" w:color="4F81BD"/>
          </w:tcBorders>
        </w:tcPr>
        <w:p w14:paraId="7FA6EBC5" w14:textId="77777777" w:rsidR="00952746" w:rsidRPr="00F46255" w:rsidRDefault="00952746" w:rsidP="00952746">
          <w:pPr>
            <w:pStyle w:val="Zaglavlje"/>
            <w:rPr>
              <w:rFonts w:ascii="Cambria" w:eastAsia="SimSun" w:hAnsi="Cambria"/>
              <w:b/>
              <w:bCs/>
            </w:rPr>
          </w:pPr>
        </w:p>
      </w:tc>
      <w:tc>
        <w:tcPr>
          <w:tcW w:w="585" w:type="pct"/>
          <w:vMerge/>
        </w:tcPr>
        <w:p w14:paraId="41AFE898" w14:textId="77777777" w:rsidR="00952746" w:rsidRPr="00F46255" w:rsidRDefault="00952746" w:rsidP="00952746">
          <w:pPr>
            <w:pStyle w:val="Zaglavlje"/>
            <w:jc w:val="center"/>
            <w:rPr>
              <w:rFonts w:ascii="Cambria" w:eastAsia="SimSun" w:hAnsi="Cambria"/>
              <w:b/>
              <w:bCs/>
            </w:rPr>
          </w:pPr>
        </w:p>
      </w:tc>
      <w:tc>
        <w:tcPr>
          <w:tcW w:w="2243" w:type="pct"/>
          <w:tcBorders>
            <w:top w:val="single" w:sz="4" w:space="0" w:color="4F81BD"/>
          </w:tcBorders>
        </w:tcPr>
        <w:p w14:paraId="147ADBB9" w14:textId="77777777" w:rsidR="00952746" w:rsidRPr="00F46255" w:rsidRDefault="00952746" w:rsidP="00952746">
          <w:pPr>
            <w:pStyle w:val="Zaglavlje"/>
            <w:rPr>
              <w:rFonts w:ascii="Cambria" w:eastAsia="SimSun" w:hAnsi="Cambria"/>
              <w:b/>
              <w:bCs/>
            </w:rPr>
          </w:pPr>
        </w:p>
      </w:tc>
    </w:tr>
  </w:tbl>
  <w:p w14:paraId="28A0FC1D" w14:textId="77777777" w:rsidR="00952746" w:rsidRPr="00A908A3" w:rsidRDefault="00952746" w:rsidP="00952746">
    <w:pPr>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Y="1"/>
      <w:tblW w:w="4959" w:type="pct"/>
      <w:tblLook w:val="04A0" w:firstRow="1" w:lastRow="0" w:firstColumn="1" w:lastColumn="0" w:noHBand="0" w:noVBand="1"/>
    </w:tblPr>
    <w:tblGrid>
      <w:gridCol w:w="3862"/>
      <w:gridCol w:w="1149"/>
      <w:gridCol w:w="3987"/>
    </w:tblGrid>
    <w:tr w:rsidR="00EF77EA" w:rsidRPr="00F46255" w14:paraId="49C21097" w14:textId="77777777" w:rsidTr="001B5D27">
      <w:trPr>
        <w:trHeight w:val="85"/>
      </w:trPr>
      <w:tc>
        <w:tcPr>
          <w:tcW w:w="2173" w:type="pct"/>
          <w:tcBorders>
            <w:bottom w:val="single" w:sz="4" w:space="0" w:color="4F81BD"/>
          </w:tcBorders>
        </w:tcPr>
        <w:p w14:paraId="2780AD1F" w14:textId="77777777" w:rsidR="00EF77EA" w:rsidRPr="00F46255" w:rsidRDefault="00EF77EA" w:rsidP="00EF77EA">
          <w:pPr>
            <w:pStyle w:val="Zaglavlje"/>
            <w:rPr>
              <w:rFonts w:ascii="Cambria" w:eastAsia="SimSun" w:hAnsi="Cambria"/>
              <w:b/>
              <w:bCs/>
            </w:rPr>
          </w:pPr>
        </w:p>
      </w:tc>
      <w:tc>
        <w:tcPr>
          <w:tcW w:w="585" w:type="pct"/>
          <w:vMerge w:val="restart"/>
          <w:noWrap/>
          <w:vAlign w:val="center"/>
        </w:tcPr>
        <w:p w14:paraId="0E7E4406" w14:textId="77777777" w:rsidR="00EF77EA" w:rsidRPr="00CD5C56" w:rsidRDefault="00EF77EA" w:rsidP="00EF77EA">
          <w:pPr>
            <w:pStyle w:val="Bezproreda"/>
            <w:rPr>
              <w:rFonts w:asciiTheme="minorHAnsi" w:eastAsia="SimSun" w:hAnsiTheme="minorHAnsi" w:cstheme="minorHAnsi"/>
              <w:sz w:val="22"/>
            </w:rPr>
          </w:pPr>
          <w:r w:rsidRPr="00CD5C56">
            <w:rPr>
              <w:rFonts w:asciiTheme="minorHAnsi" w:eastAsia="SimSun" w:hAnsiTheme="minorHAnsi" w:cstheme="minorHAnsi"/>
              <w:bCs/>
              <w:sz w:val="22"/>
            </w:rPr>
            <w:t xml:space="preserve">Stranica </w:t>
          </w:r>
          <w:r w:rsidRPr="00CD5C56">
            <w:rPr>
              <w:rFonts w:asciiTheme="minorHAnsi" w:eastAsia="SimSun" w:hAnsiTheme="minorHAnsi" w:cstheme="minorHAnsi"/>
              <w:sz w:val="22"/>
            </w:rPr>
            <w:t xml:space="preserve"> </w:t>
          </w:r>
          <w:r w:rsidRPr="00CD5C56">
            <w:rPr>
              <w:rFonts w:asciiTheme="minorHAnsi" w:eastAsia="SimSun" w:hAnsiTheme="minorHAnsi" w:cstheme="minorHAnsi"/>
              <w:sz w:val="22"/>
            </w:rPr>
            <w:fldChar w:fldCharType="begin"/>
          </w:r>
          <w:r w:rsidRPr="00CD5C56">
            <w:rPr>
              <w:rFonts w:asciiTheme="minorHAnsi" w:hAnsiTheme="minorHAnsi" w:cstheme="minorHAnsi"/>
              <w:sz w:val="22"/>
            </w:rPr>
            <w:instrText>PAGE  \* MERGEFORMAT</w:instrText>
          </w:r>
          <w:r w:rsidRPr="00CD5C56">
            <w:rPr>
              <w:rFonts w:asciiTheme="minorHAnsi" w:eastAsia="SimSun" w:hAnsiTheme="minorHAnsi" w:cstheme="minorHAnsi"/>
              <w:sz w:val="22"/>
            </w:rPr>
            <w:fldChar w:fldCharType="separate"/>
          </w:r>
          <w:r w:rsidR="0050376F" w:rsidRPr="0050376F">
            <w:rPr>
              <w:rFonts w:asciiTheme="minorHAnsi" w:eastAsia="SimSun" w:hAnsiTheme="minorHAnsi" w:cstheme="minorHAnsi"/>
              <w:noProof/>
              <w:sz w:val="22"/>
            </w:rPr>
            <w:t>42</w:t>
          </w:r>
          <w:r w:rsidRPr="00CD5C56">
            <w:rPr>
              <w:rFonts w:asciiTheme="minorHAnsi" w:eastAsia="SimSun" w:hAnsiTheme="minorHAnsi" w:cstheme="minorHAnsi"/>
              <w:bCs/>
              <w:sz w:val="22"/>
            </w:rPr>
            <w:fldChar w:fldCharType="end"/>
          </w:r>
        </w:p>
      </w:tc>
      <w:tc>
        <w:tcPr>
          <w:tcW w:w="2243" w:type="pct"/>
          <w:tcBorders>
            <w:bottom w:val="single" w:sz="4" w:space="0" w:color="4F81BD"/>
          </w:tcBorders>
        </w:tcPr>
        <w:p w14:paraId="1D0451C7" w14:textId="77777777" w:rsidR="00EF77EA" w:rsidRPr="00F46255" w:rsidRDefault="00EF77EA" w:rsidP="00EF77EA">
          <w:pPr>
            <w:pStyle w:val="Zaglavlje"/>
            <w:ind w:firstLine="709"/>
            <w:rPr>
              <w:rFonts w:ascii="Cambria" w:eastAsia="SimSun" w:hAnsi="Cambria"/>
              <w:b/>
              <w:bCs/>
            </w:rPr>
          </w:pPr>
        </w:p>
      </w:tc>
    </w:tr>
    <w:tr w:rsidR="00EF77EA" w:rsidRPr="00F46255" w14:paraId="61879963" w14:textId="77777777" w:rsidTr="001B5D27">
      <w:trPr>
        <w:trHeight w:val="159"/>
      </w:trPr>
      <w:tc>
        <w:tcPr>
          <w:tcW w:w="2173" w:type="pct"/>
          <w:tcBorders>
            <w:top w:val="single" w:sz="4" w:space="0" w:color="4F81BD"/>
          </w:tcBorders>
        </w:tcPr>
        <w:p w14:paraId="35034DC4" w14:textId="77777777" w:rsidR="00EF77EA" w:rsidRPr="00F46255" w:rsidRDefault="00EF77EA" w:rsidP="00EF77EA">
          <w:pPr>
            <w:pStyle w:val="Zaglavlje"/>
            <w:rPr>
              <w:rFonts w:ascii="Cambria" w:eastAsia="SimSun" w:hAnsi="Cambria"/>
              <w:b/>
              <w:bCs/>
            </w:rPr>
          </w:pPr>
        </w:p>
      </w:tc>
      <w:tc>
        <w:tcPr>
          <w:tcW w:w="585" w:type="pct"/>
          <w:vMerge/>
        </w:tcPr>
        <w:p w14:paraId="5ACB3B08" w14:textId="77777777" w:rsidR="00EF77EA" w:rsidRPr="00F46255" w:rsidRDefault="00EF77EA" w:rsidP="00EF77EA">
          <w:pPr>
            <w:pStyle w:val="Zaglavlje"/>
            <w:jc w:val="center"/>
            <w:rPr>
              <w:rFonts w:ascii="Cambria" w:eastAsia="SimSun" w:hAnsi="Cambria"/>
              <w:b/>
              <w:bCs/>
            </w:rPr>
          </w:pPr>
        </w:p>
      </w:tc>
      <w:tc>
        <w:tcPr>
          <w:tcW w:w="2243" w:type="pct"/>
          <w:tcBorders>
            <w:top w:val="single" w:sz="4" w:space="0" w:color="4F81BD"/>
          </w:tcBorders>
        </w:tcPr>
        <w:p w14:paraId="41A49226" w14:textId="77777777" w:rsidR="00EF77EA" w:rsidRPr="00F46255" w:rsidRDefault="00EF77EA" w:rsidP="00EF77EA">
          <w:pPr>
            <w:pStyle w:val="Zaglavlje"/>
            <w:rPr>
              <w:rFonts w:ascii="Cambria" w:eastAsia="SimSun" w:hAnsi="Cambria"/>
              <w:b/>
              <w:bCs/>
            </w:rPr>
          </w:pPr>
        </w:p>
      </w:tc>
    </w:tr>
  </w:tbl>
  <w:p w14:paraId="2A146626" w14:textId="77777777" w:rsidR="00EF77EA" w:rsidRPr="00EF77EA" w:rsidRDefault="00EF77EA">
    <w:pPr>
      <w:pStyle w:val="Podnoj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36BB2" w14:textId="77777777" w:rsidR="007F358B" w:rsidRDefault="007F358B" w:rsidP="00F27FBF">
      <w:pPr>
        <w:spacing w:after="0" w:line="240" w:lineRule="auto"/>
      </w:pPr>
      <w:r>
        <w:separator/>
      </w:r>
    </w:p>
  </w:footnote>
  <w:footnote w:type="continuationSeparator" w:id="0">
    <w:p w14:paraId="29BFB880" w14:textId="77777777" w:rsidR="007F358B" w:rsidRDefault="007F358B" w:rsidP="00F27FBF">
      <w:pPr>
        <w:spacing w:after="0" w:line="240" w:lineRule="auto"/>
      </w:pPr>
      <w:r>
        <w:continuationSeparator/>
      </w:r>
    </w:p>
  </w:footnote>
  <w:footnote w:id="1">
    <w:p w14:paraId="1887B0EA" w14:textId="4EBF79F2" w:rsidR="00BC7C03" w:rsidRDefault="00BC7C03" w:rsidP="00BC7C03">
      <w:pPr>
        <w:pStyle w:val="Tekstfusnote"/>
      </w:pPr>
      <w:r w:rsidRPr="007D5867">
        <w:rPr>
          <w:rStyle w:val="Referencafusnote"/>
        </w:rPr>
        <w:footnoteRef/>
      </w:r>
      <w:r w:rsidRPr="007D5867">
        <w:t xml:space="preserve"> </w:t>
      </w:r>
      <w:r w:rsidRPr="007D5867">
        <w:rPr>
          <w:rFonts w:asciiTheme="minorHAnsi" w:hAnsiTheme="minorHAnsi" w:cstheme="minorHAnsi"/>
        </w:rPr>
        <w:t xml:space="preserve">Gradsko vijeće Grada Zlatara je na svojoj </w:t>
      </w:r>
      <w:r w:rsidR="007D5867" w:rsidRPr="007D5867">
        <w:rPr>
          <w:rFonts w:asciiTheme="minorHAnsi" w:hAnsiTheme="minorHAnsi" w:cstheme="minorHAnsi"/>
        </w:rPr>
        <w:t>18</w:t>
      </w:r>
      <w:r w:rsidRPr="007D5867">
        <w:rPr>
          <w:rFonts w:asciiTheme="minorHAnsi" w:hAnsiTheme="minorHAnsi" w:cstheme="minorHAnsi"/>
        </w:rPr>
        <w:t>. sjednici održanoj 1</w:t>
      </w:r>
      <w:r w:rsidR="007D5867" w:rsidRPr="007D5867">
        <w:rPr>
          <w:rFonts w:asciiTheme="minorHAnsi" w:hAnsiTheme="minorHAnsi" w:cstheme="minorHAnsi"/>
        </w:rPr>
        <w:t>2. lipnja 2023</w:t>
      </w:r>
      <w:r w:rsidRPr="007D5867">
        <w:rPr>
          <w:rFonts w:asciiTheme="minorHAnsi" w:hAnsiTheme="minorHAnsi" w:cstheme="minorHAnsi"/>
        </w:rPr>
        <w:t xml:space="preserve">. godine donijelo Odluku o imenovanju Gradskog povjerenstva za procjenu šteta od prirodnih nepogoda („Službeni glasnik Krapinsko-zagorske županije“, broj </w:t>
      </w:r>
      <w:r w:rsidR="007D5867" w:rsidRPr="007D5867">
        <w:rPr>
          <w:rFonts w:asciiTheme="minorHAnsi" w:hAnsiTheme="minorHAnsi" w:cstheme="minorHAnsi"/>
        </w:rPr>
        <w:t>80/23</w:t>
      </w:r>
      <w:r w:rsidRPr="007D5867">
        <w:rPr>
          <w:rFonts w:asciiTheme="minorHAnsi" w:hAnsiTheme="minorHAnsi" w:cstheme="minorHAnsi"/>
        </w:rPr>
        <w:t>). Gradsko povjerenstvo za procjenu šteta od prirodnih nepogoda Grada Zlatara imenovano je na razdoblje od 4 godine, a sastoji se od predsjednika i 4 člana.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F74A" w14:textId="311D0D91" w:rsidR="0066392C" w:rsidRPr="00F60E8A" w:rsidRDefault="0066392C" w:rsidP="00301039">
    <w:pPr>
      <w:pBdr>
        <w:between w:val="single" w:sz="4" w:space="1" w:color="4F81BD"/>
      </w:pBdr>
      <w:tabs>
        <w:tab w:val="center" w:pos="4536"/>
        <w:tab w:val="right" w:pos="9072"/>
      </w:tabs>
      <w:spacing w:after="0"/>
      <w:jc w:val="center"/>
      <w:rPr>
        <w:rFonts w:cstheme="minorHAnsi"/>
        <w:iCs/>
        <w:sz w:val="22"/>
      </w:rPr>
    </w:pPr>
    <w:bookmarkStart w:id="0" w:name="_Hlk2070753"/>
    <w:r w:rsidRPr="00F60E8A">
      <w:rPr>
        <w:rFonts w:cstheme="minorHAnsi"/>
        <w:iCs/>
        <w:sz w:val="22"/>
      </w:rPr>
      <w:t xml:space="preserve">Plan djelovanja </w:t>
    </w:r>
    <w:r>
      <w:rPr>
        <w:rFonts w:cstheme="minorHAnsi"/>
        <w:iCs/>
        <w:sz w:val="22"/>
      </w:rPr>
      <w:t>Grada Zlatara</w:t>
    </w:r>
    <w:r w:rsidRPr="00F60E8A">
      <w:rPr>
        <w:rFonts w:cstheme="minorHAnsi"/>
        <w:iCs/>
        <w:sz w:val="22"/>
      </w:rPr>
      <w:t xml:space="preserve"> u području prirodnih nepogoda za 202</w:t>
    </w:r>
    <w:r w:rsidR="0050376F">
      <w:rPr>
        <w:rFonts w:cstheme="minorHAnsi"/>
        <w:iCs/>
        <w:sz w:val="22"/>
      </w:rPr>
      <w:t>6</w:t>
    </w:r>
    <w:r w:rsidRPr="00F60E8A">
      <w:rPr>
        <w:rFonts w:cstheme="minorHAnsi"/>
        <w:iCs/>
        <w:sz w:val="22"/>
      </w:rPr>
      <w:t>. godinu</w:t>
    </w:r>
  </w:p>
  <w:bookmarkEnd w:id="0"/>
  <w:p w14:paraId="6CC3A846" w14:textId="77777777" w:rsidR="0066392C" w:rsidRPr="006A046B" w:rsidRDefault="0066392C" w:rsidP="00301039">
    <w:pPr>
      <w:pBdr>
        <w:between w:val="single" w:sz="4" w:space="1" w:color="4F81BD"/>
      </w:pBdr>
      <w:tabs>
        <w:tab w:val="center" w:pos="4536"/>
        <w:tab w:val="right" w:pos="9072"/>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9889F" w14:textId="5634EF8F" w:rsidR="00EF77EA" w:rsidRPr="00F60E8A" w:rsidRDefault="00EF77EA" w:rsidP="00EF77EA">
    <w:pPr>
      <w:pBdr>
        <w:between w:val="single" w:sz="4" w:space="1" w:color="4F81BD"/>
      </w:pBdr>
      <w:tabs>
        <w:tab w:val="center" w:pos="4536"/>
        <w:tab w:val="right" w:pos="9072"/>
      </w:tabs>
      <w:spacing w:after="0"/>
      <w:jc w:val="center"/>
      <w:rPr>
        <w:rFonts w:cstheme="minorHAnsi"/>
        <w:iCs/>
        <w:sz w:val="22"/>
      </w:rPr>
    </w:pPr>
    <w:r w:rsidRPr="00F60E8A">
      <w:rPr>
        <w:rFonts w:cstheme="minorHAnsi"/>
        <w:iCs/>
        <w:sz w:val="22"/>
      </w:rPr>
      <w:t xml:space="preserve">Plan djelovanja </w:t>
    </w:r>
    <w:r>
      <w:rPr>
        <w:rFonts w:cstheme="minorHAnsi"/>
        <w:iCs/>
        <w:sz w:val="22"/>
      </w:rPr>
      <w:t>Grada Zlatara</w:t>
    </w:r>
    <w:r w:rsidRPr="00F60E8A">
      <w:rPr>
        <w:rFonts w:cstheme="minorHAnsi"/>
        <w:iCs/>
        <w:sz w:val="22"/>
      </w:rPr>
      <w:t xml:space="preserve"> u području prirodnih nepogoda za 202</w:t>
    </w:r>
    <w:r w:rsidR="003E2923">
      <w:rPr>
        <w:rFonts w:cstheme="minorHAnsi"/>
        <w:iCs/>
        <w:sz w:val="22"/>
      </w:rPr>
      <w:t>5</w:t>
    </w:r>
    <w:r w:rsidRPr="00F60E8A">
      <w:rPr>
        <w:rFonts w:cstheme="minorHAnsi"/>
        <w:iCs/>
        <w:sz w:val="22"/>
      </w:rPr>
      <w:t>. godinu</w:t>
    </w:r>
  </w:p>
  <w:p w14:paraId="527B2662" w14:textId="77777777" w:rsidR="00EF77EA" w:rsidRPr="006A046B" w:rsidRDefault="00EF77EA" w:rsidP="00EF77EA">
    <w:pPr>
      <w:pBdr>
        <w:between w:val="single" w:sz="4" w:space="1" w:color="4F81BD"/>
      </w:pBdr>
      <w:tabs>
        <w:tab w:val="center" w:pos="4536"/>
        <w:tab w:val="right" w:pos="9072"/>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5E589" w14:textId="77777777" w:rsidR="006F6495" w:rsidRDefault="006F6495" w:rsidP="009B5675">
    <w:pPr>
      <w:pStyle w:val="Zaglavlje"/>
      <w:pBdr>
        <w:between w:val="single" w:sz="4" w:space="1" w:color="4F81BD"/>
      </w:pBdr>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B79"/>
    <w:multiLevelType w:val="hybridMultilevel"/>
    <w:tmpl w:val="B4D82F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CA0111"/>
    <w:multiLevelType w:val="hybridMultilevel"/>
    <w:tmpl w:val="52D0501E"/>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0CE077E"/>
    <w:multiLevelType w:val="hybridMultilevel"/>
    <w:tmpl w:val="441E9C14"/>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 w15:restartNumberingAfterBreak="0">
    <w:nsid w:val="00EC1546"/>
    <w:multiLevelType w:val="hybridMultilevel"/>
    <w:tmpl w:val="BCC0BC6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1B3696D"/>
    <w:multiLevelType w:val="hybridMultilevel"/>
    <w:tmpl w:val="B210B50A"/>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0B90524B"/>
    <w:multiLevelType w:val="hybridMultilevel"/>
    <w:tmpl w:val="2E1A0A00"/>
    <w:lvl w:ilvl="0" w:tplc="041A000F">
      <w:start w:val="1"/>
      <w:numFmt w:val="decimal"/>
      <w:lvlText w:val="%1."/>
      <w:lvlJc w:val="left"/>
      <w:pPr>
        <w:ind w:left="502"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D3E30BD"/>
    <w:multiLevelType w:val="multilevel"/>
    <w:tmpl w:val="0AAA7912"/>
    <w:styleLink w:val="SLIKA12"/>
    <w:lvl w:ilvl="0">
      <w:start w:val="1"/>
      <w:numFmt w:val="decimal"/>
      <w:suff w:val="space"/>
      <w:lvlText w:val="%1."/>
      <w:lvlJc w:val="left"/>
      <w:pPr>
        <w:ind w:left="432" w:hanging="432"/>
      </w:pPr>
      <w:rPr>
        <w:rFonts w:ascii="Arial" w:hAnsi="Arial" w:hint="default"/>
        <w:sz w:val="20"/>
      </w:rPr>
    </w:lvl>
    <w:lvl w:ilvl="1">
      <w:start w:val="1"/>
      <w:numFmt w:val="decimal"/>
      <w:lvlRestart w:val="0"/>
      <w:lvlText w:val="%1.%2."/>
      <w:lvlJc w:val="left"/>
      <w:pPr>
        <w:tabs>
          <w:tab w:val="num" w:pos="431"/>
        </w:tabs>
        <w:ind w:left="431" w:hanging="431"/>
      </w:pPr>
      <w:rPr>
        <w:rFonts w:hint="default"/>
      </w:rPr>
    </w:lvl>
    <w:lvl w:ilvl="2">
      <w:start w:val="1"/>
      <w:numFmt w:val="decimal"/>
      <w:suff w:val="space"/>
      <w:lvlText w:val="%1.%2.%3."/>
      <w:lvlJc w:val="left"/>
      <w:pPr>
        <w:ind w:left="153" w:hanging="153"/>
      </w:pPr>
      <w:rPr>
        <w:rFonts w:cs="Times New Roman" w:hint="default"/>
        <w:b w:val="0"/>
        <w:bCs w:val="0"/>
        <w:i w:val="0"/>
        <w:iCs w:val="0"/>
        <w:caps w:val="0"/>
        <w:smallCaps w:val="0"/>
        <w:strike w:val="0"/>
        <w:dstrike w:val="0"/>
        <w:noProof w:val="0"/>
        <w:vanish w:val="0"/>
        <w:color w:val="00000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431" w:hanging="43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052"/>
        </w:tabs>
        <w:ind w:left="20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F7E057C"/>
    <w:multiLevelType w:val="hybridMultilevel"/>
    <w:tmpl w:val="2E1A0A00"/>
    <w:lvl w:ilvl="0" w:tplc="041A000F">
      <w:start w:val="1"/>
      <w:numFmt w:val="decimal"/>
      <w:lvlText w:val="%1."/>
      <w:lvlJc w:val="left"/>
      <w:pPr>
        <w:ind w:left="502"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FA14911"/>
    <w:multiLevelType w:val="hybridMultilevel"/>
    <w:tmpl w:val="148CB718"/>
    <w:lvl w:ilvl="0" w:tplc="041A000F">
      <w:start w:val="1"/>
      <w:numFmt w:val="decimal"/>
      <w:lvlText w:val="%1."/>
      <w:lvlJc w:val="left"/>
      <w:pPr>
        <w:ind w:left="502" w:hanging="360"/>
      </w:pPr>
    </w:lvl>
    <w:lvl w:ilvl="1" w:tplc="B936FA22">
      <w:numFmt w:val="bullet"/>
      <w:lvlText w:val="•"/>
      <w:lvlJc w:val="left"/>
      <w:pPr>
        <w:ind w:left="1440" w:hanging="360"/>
      </w:pPr>
      <w:rPr>
        <w:rFonts w:ascii="Times New Roman" w:eastAsia="ArialMT"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23523D9"/>
    <w:multiLevelType w:val="hybridMultilevel"/>
    <w:tmpl w:val="7784A8FC"/>
    <w:lvl w:ilvl="0" w:tplc="4E408770">
      <w:start w:val="1"/>
      <w:numFmt w:val="decimal"/>
      <w:lvlText w:val="%1."/>
      <w:lvlJc w:val="left"/>
      <w:pPr>
        <w:ind w:left="502" w:hanging="360"/>
      </w:pPr>
      <w:rPr>
        <w:b w:val="0"/>
        <w:bCs w:val="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0" w15:restartNumberingAfterBreak="0">
    <w:nsid w:val="14EC5D12"/>
    <w:multiLevelType w:val="hybridMultilevel"/>
    <w:tmpl w:val="72F005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6E2008D"/>
    <w:multiLevelType w:val="hybridMultilevel"/>
    <w:tmpl w:val="B97E862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53F2D21"/>
    <w:multiLevelType w:val="hybridMultilevel"/>
    <w:tmpl w:val="03869298"/>
    <w:lvl w:ilvl="0" w:tplc="7756C1E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3" w15:restartNumberingAfterBreak="0">
    <w:nsid w:val="2D403A82"/>
    <w:multiLevelType w:val="hybridMultilevel"/>
    <w:tmpl w:val="9E6ADB46"/>
    <w:lvl w:ilvl="0" w:tplc="7756C1E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2F1D2172"/>
    <w:multiLevelType w:val="multilevel"/>
    <w:tmpl w:val="10866432"/>
    <w:styleLink w:val="SLIKA11121118"/>
    <w:lvl w:ilvl="0">
      <w:start w:val="1"/>
      <w:numFmt w:val="decimal"/>
      <w:lvlText w:val="%1."/>
      <w:lvlJc w:val="left"/>
      <w:pPr>
        <w:ind w:left="720" w:hanging="360"/>
      </w:pPr>
      <w:rPr>
        <w:b/>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FCC60CE"/>
    <w:multiLevelType w:val="hybridMultilevel"/>
    <w:tmpl w:val="1054BA5E"/>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2FD1251F"/>
    <w:multiLevelType w:val="hybridMultilevel"/>
    <w:tmpl w:val="847034F8"/>
    <w:lvl w:ilvl="0" w:tplc="7756C1EA">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7" w15:restartNumberingAfterBreak="0">
    <w:nsid w:val="2FDE13A8"/>
    <w:multiLevelType w:val="hybridMultilevel"/>
    <w:tmpl w:val="9AD21572"/>
    <w:lvl w:ilvl="0" w:tplc="7756C1EA">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8" w15:restartNumberingAfterBreak="0">
    <w:nsid w:val="345B4037"/>
    <w:multiLevelType w:val="multilevel"/>
    <w:tmpl w:val="A874F3A2"/>
    <w:styleLink w:val="SLIKA1112111812"/>
    <w:lvl w:ilvl="0">
      <w:start w:val="1"/>
      <w:numFmt w:val="decimal"/>
      <w:lvlText w:val="%1.1."/>
      <w:lvlJc w:val="left"/>
      <w:pPr>
        <w:tabs>
          <w:tab w:val="num" w:pos="644"/>
        </w:tabs>
        <w:ind w:left="1080" w:hanging="720"/>
      </w:pPr>
      <w:rPr>
        <w:rFonts w:hint="default"/>
      </w:rPr>
    </w:lvl>
    <w:lvl w:ilvl="1">
      <w:start w:val="1"/>
      <w:numFmt w:val="decimal"/>
      <w:lvlRestart w:val="0"/>
      <w:pStyle w:val="Stil2"/>
      <w:lvlText w:val="%1.%2."/>
      <w:lvlJc w:val="left"/>
      <w:pPr>
        <w:tabs>
          <w:tab w:val="num" w:pos="927"/>
        </w:tabs>
        <w:ind w:left="927" w:hanging="567"/>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647"/>
        </w:tabs>
        <w:ind w:left="1364" w:hanging="28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3132"/>
        </w:tabs>
        <w:ind w:left="31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19" w15:restartNumberingAfterBreak="0">
    <w:nsid w:val="389D0CB3"/>
    <w:multiLevelType w:val="hybridMultilevel"/>
    <w:tmpl w:val="B8B0AB48"/>
    <w:lvl w:ilvl="0" w:tplc="041A0011">
      <w:start w:val="1"/>
      <w:numFmt w:val="decimal"/>
      <w:lvlText w:val="%1)"/>
      <w:lvlJc w:val="left"/>
      <w:pPr>
        <w:ind w:left="720" w:hanging="360"/>
      </w:pPr>
    </w:lvl>
    <w:lvl w:ilvl="1" w:tplc="7756C1EA">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9426329"/>
    <w:multiLevelType w:val="hybridMultilevel"/>
    <w:tmpl w:val="B1D0F97C"/>
    <w:lvl w:ilvl="0" w:tplc="7756C1EA">
      <w:start w:val="1"/>
      <w:numFmt w:val="bullet"/>
      <w:lvlText w:val=""/>
      <w:lvlJc w:val="left"/>
      <w:pPr>
        <w:ind w:left="1428" w:hanging="360"/>
      </w:pPr>
      <w:rPr>
        <w:rFonts w:ascii="Symbol" w:hAnsi="Symbol" w:hint="default"/>
      </w:rPr>
    </w:lvl>
    <w:lvl w:ilvl="1" w:tplc="7756C1EA">
      <w:start w:val="1"/>
      <w:numFmt w:val="bullet"/>
      <w:lvlText w:val=""/>
      <w:lvlJc w:val="left"/>
      <w:pPr>
        <w:ind w:left="2148" w:hanging="360"/>
      </w:pPr>
      <w:rPr>
        <w:rFonts w:ascii="Symbol" w:hAnsi="Symbol"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1" w15:restartNumberingAfterBreak="0">
    <w:nsid w:val="3BD2397B"/>
    <w:multiLevelType w:val="hybridMultilevel"/>
    <w:tmpl w:val="E20C82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C4D1420"/>
    <w:multiLevelType w:val="hybridMultilevel"/>
    <w:tmpl w:val="98F0B5B8"/>
    <w:lvl w:ilvl="0" w:tplc="7756C1EA">
      <w:start w:val="1"/>
      <w:numFmt w:val="bullet"/>
      <w:lvlText w:val=""/>
      <w:lvlJc w:val="left"/>
      <w:pPr>
        <w:ind w:left="1429" w:hanging="360"/>
      </w:pPr>
      <w:rPr>
        <w:rFonts w:ascii="Symbol" w:hAnsi="Symbol" w:hint="default"/>
      </w:rPr>
    </w:lvl>
    <w:lvl w:ilvl="1" w:tplc="7756C1EA">
      <w:start w:val="1"/>
      <w:numFmt w:val="bullet"/>
      <w:lvlText w:val=""/>
      <w:lvlJc w:val="left"/>
      <w:pPr>
        <w:ind w:left="2149" w:hanging="360"/>
      </w:pPr>
      <w:rPr>
        <w:rFonts w:ascii="Symbol" w:hAnsi="Symbol"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3" w15:restartNumberingAfterBreak="0">
    <w:nsid w:val="3CAA0473"/>
    <w:multiLevelType w:val="hybridMultilevel"/>
    <w:tmpl w:val="9B50B270"/>
    <w:lvl w:ilvl="0" w:tplc="7756C1EA">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CCC0BC8"/>
    <w:multiLevelType w:val="hybridMultilevel"/>
    <w:tmpl w:val="6E9611C6"/>
    <w:lvl w:ilvl="0" w:tplc="7756C1E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5" w15:restartNumberingAfterBreak="0">
    <w:nsid w:val="406823AF"/>
    <w:multiLevelType w:val="hybridMultilevel"/>
    <w:tmpl w:val="4978D1A0"/>
    <w:lvl w:ilvl="0" w:tplc="7756C1EA">
      <w:start w:val="1"/>
      <w:numFmt w:val="bullet"/>
      <w:lvlText w:val=""/>
      <w:lvlJc w:val="left"/>
      <w:pPr>
        <w:ind w:left="1429" w:hanging="360"/>
      </w:pPr>
      <w:rPr>
        <w:rFonts w:ascii="Symbol" w:hAnsi="Symbol" w:hint="default"/>
      </w:rPr>
    </w:lvl>
    <w:lvl w:ilvl="1" w:tplc="7756C1EA">
      <w:start w:val="1"/>
      <w:numFmt w:val="bullet"/>
      <w:lvlText w:val=""/>
      <w:lvlJc w:val="left"/>
      <w:pPr>
        <w:ind w:left="2149" w:hanging="360"/>
      </w:pPr>
      <w:rPr>
        <w:rFonts w:ascii="Symbol" w:hAnsi="Symbol"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6" w15:restartNumberingAfterBreak="0">
    <w:nsid w:val="40DA3184"/>
    <w:multiLevelType w:val="hybridMultilevel"/>
    <w:tmpl w:val="90AED6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2144B27"/>
    <w:multiLevelType w:val="hybridMultilevel"/>
    <w:tmpl w:val="CB58AD48"/>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8" w15:restartNumberingAfterBreak="0">
    <w:nsid w:val="42B017B6"/>
    <w:multiLevelType w:val="hybridMultilevel"/>
    <w:tmpl w:val="C88C33F2"/>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9" w15:restartNumberingAfterBreak="0">
    <w:nsid w:val="470C6CA6"/>
    <w:multiLevelType w:val="hybridMultilevel"/>
    <w:tmpl w:val="E0E65E9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9A74DB9"/>
    <w:multiLevelType w:val="hybridMultilevel"/>
    <w:tmpl w:val="E7A66FD4"/>
    <w:lvl w:ilvl="0" w:tplc="7756C1EA">
      <w:start w:val="1"/>
      <w:numFmt w:val="bullet"/>
      <w:lvlText w:val=""/>
      <w:lvlJc w:val="left"/>
      <w:pPr>
        <w:ind w:left="1429" w:hanging="360"/>
      </w:pPr>
      <w:rPr>
        <w:rFonts w:ascii="Symbol" w:hAnsi="Symbol" w:hint="default"/>
      </w:rPr>
    </w:lvl>
    <w:lvl w:ilvl="1" w:tplc="7756C1EA">
      <w:start w:val="1"/>
      <w:numFmt w:val="bullet"/>
      <w:lvlText w:val=""/>
      <w:lvlJc w:val="left"/>
      <w:pPr>
        <w:ind w:left="2149" w:hanging="360"/>
      </w:pPr>
      <w:rPr>
        <w:rFonts w:ascii="Symbol" w:hAnsi="Symbol"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1" w15:restartNumberingAfterBreak="0">
    <w:nsid w:val="4FBB0C00"/>
    <w:multiLevelType w:val="multilevel"/>
    <w:tmpl w:val="E6E47372"/>
    <w:lvl w:ilvl="0">
      <w:start w:val="1"/>
      <w:numFmt w:val="decimal"/>
      <w:pStyle w:val="Naslov1"/>
      <w:suff w:val="space"/>
      <w:lvlText w:val="%1."/>
      <w:lvlJc w:val="left"/>
      <w:pPr>
        <w:ind w:left="432" w:hanging="432"/>
      </w:pPr>
      <w:rPr>
        <w:rFonts w:hint="default"/>
      </w:rPr>
    </w:lvl>
    <w:lvl w:ilvl="1">
      <w:start w:val="1"/>
      <w:numFmt w:val="decimal"/>
      <w:lvlRestart w:val="0"/>
      <w:pStyle w:val="Naslov2"/>
      <w:lvlText w:val="%1.%2."/>
      <w:lvlJc w:val="left"/>
      <w:pPr>
        <w:tabs>
          <w:tab w:val="num" w:pos="431"/>
        </w:tabs>
        <w:ind w:left="431" w:hanging="43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3"/>
      <w:suff w:val="space"/>
      <w:lvlText w:val="%1.%2.%3."/>
      <w:lvlJc w:val="left"/>
      <w:pPr>
        <w:ind w:left="693" w:hanging="693"/>
      </w:pPr>
      <w:rPr>
        <w:rFonts w:cs="Times New Roman" w:hint="default"/>
        <w:b/>
        <w:bCs w:val="0"/>
        <w:i w:val="0"/>
        <w:iCs w:val="0"/>
        <w:caps w:val="0"/>
        <w:smallCaps w:val="0"/>
        <w:strike w:val="0"/>
        <w:dstrike w:val="0"/>
        <w:noProof w:val="0"/>
        <w:vanish w:val="0"/>
        <w:color w:val="00000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suff w:val="space"/>
      <w:lvlText w:val="%1.%2.%3.%4."/>
      <w:lvlJc w:val="left"/>
      <w:pPr>
        <w:ind w:left="431" w:hanging="43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2052"/>
        </w:tabs>
        <w:ind w:left="20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32" w15:restartNumberingAfterBreak="0">
    <w:nsid w:val="545A5A5A"/>
    <w:multiLevelType w:val="hybridMultilevel"/>
    <w:tmpl w:val="FBD6E90A"/>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3" w15:restartNumberingAfterBreak="0">
    <w:nsid w:val="56426B9F"/>
    <w:multiLevelType w:val="hybridMultilevel"/>
    <w:tmpl w:val="077A274E"/>
    <w:lvl w:ilvl="0" w:tplc="7756C1E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4" w15:restartNumberingAfterBreak="0">
    <w:nsid w:val="56467E13"/>
    <w:multiLevelType w:val="hybridMultilevel"/>
    <w:tmpl w:val="DD549A96"/>
    <w:lvl w:ilvl="0" w:tplc="912EF9B8">
      <w:start w:val="1"/>
      <w:numFmt w:val="bullet"/>
      <w:lvlText w:val="-"/>
      <w:lvlJc w:val="left"/>
      <w:pPr>
        <w:ind w:left="720" w:hanging="360"/>
      </w:pPr>
      <w:rPr>
        <w:rFonts w:ascii="Courier New" w:hAnsi="Courier New"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912EF9B8">
      <w:start w:val="1"/>
      <w:numFmt w:val="bullet"/>
      <w:lvlText w:val="-"/>
      <w:lvlJc w:val="left"/>
      <w:pPr>
        <w:ind w:left="2880" w:hanging="360"/>
      </w:pPr>
      <w:rPr>
        <w:rFonts w:ascii="Courier New" w:hAnsi="Courier New" w:hint="default"/>
        <w:color w:val="auto"/>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96CDD42"/>
    <w:multiLevelType w:val="multilevel"/>
    <w:tmpl w:val="596CDD42"/>
    <w:name w:val="Numbered list 3"/>
    <w:lvl w:ilvl="0">
      <w:start w:val="3"/>
      <w:numFmt w:val="bullet"/>
      <w:lvlText w:val="-"/>
      <w:lvlJc w:val="left"/>
      <w:rPr>
        <w:rFonts w:ascii="Times New Roman" w:hAnsi="Times New Roman"/>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6" w15:restartNumberingAfterBreak="0">
    <w:nsid w:val="596CDD48"/>
    <w:multiLevelType w:val="multilevel"/>
    <w:tmpl w:val="596CDD48"/>
    <w:name w:val="Numbered list 9"/>
    <w:lvl w:ilvl="0">
      <w:numFmt w:val="bullet"/>
      <w:lvlText w:val="-"/>
      <w:lvlJc w:val="left"/>
      <w:rPr>
        <w:rFonts w:ascii="Palatino Linotype" w:hAnsi="Palatino Linotype"/>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7" w15:restartNumberingAfterBreak="0">
    <w:nsid w:val="596CDD4D"/>
    <w:multiLevelType w:val="multilevel"/>
    <w:tmpl w:val="596CDD4D"/>
    <w:name w:val="Numbered list 1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8" w15:restartNumberingAfterBreak="0">
    <w:nsid w:val="596CDD60"/>
    <w:multiLevelType w:val="multilevel"/>
    <w:tmpl w:val="596CDD60"/>
    <w:name w:val="Numbered list 3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9" w15:restartNumberingAfterBreak="0">
    <w:nsid w:val="596CDD66"/>
    <w:multiLevelType w:val="multilevel"/>
    <w:tmpl w:val="596CDD66"/>
    <w:name w:val="Numbered list 39"/>
    <w:lvl w:ilvl="0">
      <w:numFmt w:val="bullet"/>
      <w:lvlText w:val="-"/>
      <w:lvlJc w:val="left"/>
      <w:rPr>
        <w:rFonts w:ascii="Arial" w:hAnsi="Arial"/>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0" w15:restartNumberingAfterBreak="0">
    <w:nsid w:val="596CDD67"/>
    <w:multiLevelType w:val="multilevel"/>
    <w:tmpl w:val="596CDD67"/>
    <w:name w:val="Numbered list 40"/>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1" w15:restartNumberingAfterBreak="0">
    <w:nsid w:val="64001D33"/>
    <w:multiLevelType w:val="hybridMultilevel"/>
    <w:tmpl w:val="DD3CDC3A"/>
    <w:lvl w:ilvl="0" w:tplc="7756C1E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2" w15:restartNumberingAfterBreak="0">
    <w:nsid w:val="658A1C99"/>
    <w:multiLevelType w:val="hybridMultilevel"/>
    <w:tmpl w:val="4E3EEE34"/>
    <w:styleLink w:val="SLIKA11"/>
    <w:lvl w:ilvl="0" w:tplc="B8CE5BFC">
      <w:start w:val="1"/>
      <w:numFmt w:val="upperRoman"/>
      <w:lvlText w:val="%1."/>
      <w:lvlJc w:val="left"/>
      <w:pPr>
        <w:ind w:left="720" w:hanging="360"/>
      </w:pPr>
      <w:rPr>
        <w:rFonts w:hint="default"/>
      </w:rPr>
    </w:lvl>
    <w:lvl w:ilvl="1" w:tplc="055C0274">
      <w:numFmt w:val="bullet"/>
      <w:lvlText w:val=""/>
      <w:lvlJc w:val="left"/>
      <w:pPr>
        <w:ind w:left="1440" w:hanging="360"/>
      </w:pPr>
      <w:rPr>
        <w:rFonts w:ascii="Calibri" w:eastAsia="SimSun" w:hAnsi="Calibri" w:cs="Calibri" w:hint="default"/>
      </w:rPr>
    </w:lvl>
    <w:lvl w:ilvl="2" w:tplc="05A83BC8">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5D31356"/>
    <w:multiLevelType w:val="hybridMultilevel"/>
    <w:tmpl w:val="FE349580"/>
    <w:lvl w:ilvl="0" w:tplc="7756C1EA">
      <w:start w:val="1"/>
      <w:numFmt w:val="bullet"/>
      <w:lvlText w:val=""/>
      <w:lvlJc w:val="left"/>
      <w:pPr>
        <w:ind w:left="720" w:hanging="360"/>
      </w:pPr>
      <w:rPr>
        <w:rFonts w:ascii="Symbol" w:hAnsi="Symbol" w:hint="default"/>
      </w:rPr>
    </w:lvl>
    <w:lvl w:ilvl="1" w:tplc="7756C1EA">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679625C8"/>
    <w:multiLevelType w:val="hybridMultilevel"/>
    <w:tmpl w:val="3E827AD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6EAA31CB"/>
    <w:multiLevelType w:val="hybridMultilevel"/>
    <w:tmpl w:val="23D8912C"/>
    <w:styleLink w:val="SLIKA3"/>
    <w:lvl w:ilvl="0" w:tplc="B1266BA0">
      <w:numFmt w:val="bullet"/>
      <w:lvlText w:val="-"/>
      <w:lvlJc w:val="left"/>
      <w:pPr>
        <w:ind w:left="1440" w:hanging="360"/>
      </w:pPr>
      <w:rPr>
        <w:rFonts w:ascii="Calibri" w:eastAsia="Times New Roman" w:hAnsi="Calibri" w:hint="default"/>
      </w:rPr>
    </w:lvl>
    <w:lvl w:ilvl="1" w:tplc="6CC64B38">
      <w:start w:val="1"/>
      <w:numFmt w:val="lowerLetter"/>
      <w:pStyle w:val="Stil1"/>
      <w:lvlText w:val="%2)"/>
      <w:lvlJc w:val="left"/>
      <w:pPr>
        <w:tabs>
          <w:tab w:val="num" w:pos="1004"/>
        </w:tabs>
        <w:ind w:left="1440" w:hanging="720"/>
      </w:pPr>
      <w:rPr>
        <w:rFonts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6" w15:restartNumberingAfterBreak="0">
    <w:nsid w:val="73FB39F5"/>
    <w:multiLevelType w:val="hybridMultilevel"/>
    <w:tmpl w:val="33F0DAA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C0B0FEC"/>
    <w:multiLevelType w:val="hybridMultilevel"/>
    <w:tmpl w:val="02E6B25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C824DC8"/>
    <w:multiLevelType w:val="hybridMultilevel"/>
    <w:tmpl w:val="441E9C14"/>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49" w15:restartNumberingAfterBreak="0">
    <w:nsid w:val="7D877889"/>
    <w:multiLevelType w:val="hybridMultilevel"/>
    <w:tmpl w:val="DD98C408"/>
    <w:lvl w:ilvl="0" w:tplc="7756C1EA">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15036759">
    <w:abstractNumId w:val="18"/>
  </w:num>
  <w:num w:numId="2" w16cid:durableId="1268149700">
    <w:abstractNumId w:val="6"/>
  </w:num>
  <w:num w:numId="3" w16cid:durableId="118690394">
    <w:abstractNumId w:val="31"/>
  </w:num>
  <w:num w:numId="4" w16cid:durableId="1378361111">
    <w:abstractNumId w:val="45"/>
  </w:num>
  <w:num w:numId="5" w16cid:durableId="1584681681">
    <w:abstractNumId w:val="42"/>
  </w:num>
  <w:num w:numId="6" w16cid:durableId="24911045">
    <w:abstractNumId w:val="14"/>
  </w:num>
  <w:num w:numId="7" w16cid:durableId="791166958">
    <w:abstractNumId w:val="43"/>
  </w:num>
  <w:num w:numId="8" w16cid:durableId="1508329075">
    <w:abstractNumId w:val="0"/>
  </w:num>
  <w:num w:numId="9" w16cid:durableId="208929564">
    <w:abstractNumId w:val="3"/>
  </w:num>
  <w:num w:numId="10" w16cid:durableId="537746725">
    <w:abstractNumId w:val="29"/>
  </w:num>
  <w:num w:numId="11" w16cid:durableId="2033339059">
    <w:abstractNumId w:val="49"/>
  </w:num>
  <w:num w:numId="12" w16cid:durableId="1416895187">
    <w:abstractNumId w:val="16"/>
  </w:num>
  <w:num w:numId="13" w16cid:durableId="769395307">
    <w:abstractNumId w:val="30"/>
  </w:num>
  <w:num w:numId="14" w16cid:durableId="66811132">
    <w:abstractNumId w:val="22"/>
  </w:num>
  <w:num w:numId="15" w16cid:durableId="1468400238">
    <w:abstractNumId w:val="24"/>
  </w:num>
  <w:num w:numId="16" w16cid:durableId="899945341">
    <w:abstractNumId w:val="11"/>
  </w:num>
  <w:num w:numId="17" w16cid:durableId="1718359228">
    <w:abstractNumId w:val="12"/>
  </w:num>
  <w:num w:numId="18" w16cid:durableId="741298477">
    <w:abstractNumId w:val="25"/>
  </w:num>
  <w:num w:numId="19" w16cid:durableId="244533738">
    <w:abstractNumId w:val="19"/>
  </w:num>
  <w:num w:numId="20" w16cid:durableId="580482752">
    <w:abstractNumId w:val="41"/>
  </w:num>
  <w:num w:numId="21" w16cid:durableId="328945578">
    <w:abstractNumId w:val="23"/>
  </w:num>
  <w:num w:numId="22" w16cid:durableId="2074967374">
    <w:abstractNumId w:val="13"/>
  </w:num>
  <w:num w:numId="23" w16cid:durableId="1892502094">
    <w:abstractNumId w:val="4"/>
  </w:num>
  <w:num w:numId="24" w16cid:durableId="699355415">
    <w:abstractNumId w:val="15"/>
  </w:num>
  <w:num w:numId="25" w16cid:durableId="325405234">
    <w:abstractNumId w:val="27"/>
  </w:num>
  <w:num w:numId="26" w16cid:durableId="2053577191">
    <w:abstractNumId w:val="1"/>
  </w:num>
  <w:num w:numId="27" w16cid:durableId="2048069456">
    <w:abstractNumId w:val="2"/>
  </w:num>
  <w:num w:numId="28" w16cid:durableId="1316836225">
    <w:abstractNumId w:val="7"/>
  </w:num>
  <w:num w:numId="29" w16cid:durableId="1027831008">
    <w:abstractNumId w:val="28"/>
  </w:num>
  <w:num w:numId="30" w16cid:durableId="527448241">
    <w:abstractNumId w:val="46"/>
  </w:num>
  <w:num w:numId="31" w16cid:durableId="980307871">
    <w:abstractNumId w:val="32"/>
  </w:num>
  <w:num w:numId="32" w16cid:durableId="119080539">
    <w:abstractNumId w:val="33"/>
  </w:num>
  <w:num w:numId="33" w16cid:durableId="73554250">
    <w:abstractNumId w:val="8"/>
  </w:num>
  <w:num w:numId="34" w16cid:durableId="1243951207">
    <w:abstractNumId w:val="5"/>
  </w:num>
  <w:num w:numId="35" w16cid:durableId="1091925182">
    <w:abstractNumId w:val="48"/>
  </w:num>
  <w:num w:numId="36" w16cid:durableId="1289967813">
    <w:abstractNumId w:val="44"/>
  </w:num>
  <w:num w:numId="37" w16cid:durableId="1271283018">
    <w:abstractNumId w:val="47"/>
  </w:num>
  <w:num w:numId="38" w16cid:durableId="1690718275">
    <w:abstractNumId w:val="20"/>
  </w:num>
  <w:num w:numId="39" w16cid:durableId="1303079205">
    <w:abstractNumId w:val="17"/>
  </w:num>
  <w:num w:numId="40" w16cid:durableId="17377053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75866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92231295">
    <w:abstractNumId w:val="10"/>
  </w:num>
  <w:num w:numId="43" w16cid:durableId="1339962886">
    <w:abstractNumId w:val="21"/>
  </w:num>
  <w:num w:numId="44" w16cid:durableId="786000499">
    <w:abstractNumId w:val="9"/>
  </w:num>
  <w:num w:numId="45" w16cid:durableId="2425718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72616178">
    <w:abstractNumId w:val="34"/>
  </w:num>
  <w:num w:numId="47" w16cid:durableId="1119763290">
    <w:abstractNumId w:val="2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623"/>
    <w:rsid w:val="000026E2"/>
    <w:rsid w:val="00006F90"/>
    <w:rsid w:val="00011B26"/>
    <w:rsid w:val="000163D2"/>
    <w:rsid w:val="00017957"/>
    <w:rsid w:val="000215BC"/>
    <w:rsid w:val="000218B0"/>
    <w:rsid w:val="000226C8"/>
    <w:rsid w:val="0002303D"/>
    <w:rsid w:val="0002363B"/>
    <w:rsid w:val="00025357"/>
    <w:rsid w:val="00026252"/>
    <w:rsid w:val="0003093C"/>
    <w:rsid w:val="00031F58"/>
    <w:rsid w:val="0004062A"/>
    <w:rsid w:val="00040B1A"/>
    <w:rsid w:val="000410B2"/>
    <w:rsid w:val="000411DC"/>
    <w:rsid w:val="00042DBB"/>
    <w:rsid w:val="00053BD3"/>
    <w:rsid w:val="000548EF"/>
    <w:rsid w:val="00056E28"/>
    <w:rsid w:val="0006062F"/>
    <w:rsid w:val="0006119B"/>
    <w:rsid w:val="00066DCB"/>
    <w:rsid w:val="00067A6D"/>
    <w:rsid w:val="00070B49"/>
    <w:rsid w:val="00070FAA"/>
    <w:rsid w:val="000716BB"/>
    <w:rsid w:val="0007191D"/>
    <w:rsid w:val="00073A29"/>
    <w:rsid w:val="00074D63"/>
    <w:rsid w:val="00076B06"/>
    <w:rsid w:val="00077324"/>
    <w:rsid w:val="0008004D"/>
    <w:rsid w:val="00080F3A"/>
    <w:rsid w:val="00083078"/>
    <w:rsid w:val="00083299"/>
    <w:rsid w:val="00084260"/>
    <w:rsid w:val="00085D1C"/>
    <w:rsid w:val="00091E6C"/>
    <w:rsid w:val="00092A42"/>
    <w:rsid w:val="000938D2"/>
    <w:rsid w:val="00094A14"/>
    <w:rsid w:val="00094E65"/>
    <w:rsid w:val="000952D5"/>
    <w:rsid w:val="00095B88"/>
    <w:rsid w:val="00095E26"/>
    <w:rsid w:val="00097FAD"/>
    <w:rsid w:val="000A025D"/>
    <w:rsid w:val="000A2BFD"/>
    <w:rsid w:val="000A4253"/>
    <w:rsid w:val="000A519C"/>
    <w:rsid w:val="000A5F5D"/>
    <w:rsid w:val="000A650A"/>
    <w:rsid w:val="000A7860"/>
    <w:rsid w:val="000A7A1B"/>
    <w:rsid w:val="000B1079"/>
    <w:rsid w:val="000B2CD0"/>
    <w:rsid w:val="000B3EEE"/>
    <w:rsid w:val="000B4593"/>
    <w:rsid w:val="000B764F"/>
    <w:rsid w:val="000B7AC0"/>
    <w:rsid w:val="000C16B7"/>
    <w:rsid w:val="000C192B"/>
    <w:rsid w:val="000C3CBD"/>
    <w:rsid w:val="000C4FB2"/>
    <w:rsid w:val="000C60F6"/>
    <w:rsid w:val="000D07A9"/>
    <w:rsid w:val="000D298D"/>
    <w:rsid w:val="000D3018"/>
    <w:rsid w:val="000D3353"/>
    <w:rsid w:val="000D490C"/>
    <w:rsid w:val="000D4C68"/>
    <w:rsid w:val="000E01CD"/>
    <w:rsid w:val="000E3E1A"/>
    <w:rsid w:val="000E4564"/>
    <w:rsid w:val="000E7D0A"/>
    <w:rsid w:val="000F04A0"/>
    <w:rsid w:val="000F3B7E"/>
    <w:rsid w:val="000F5142"/>
    <w:rsid w:val="000F76B3"/>
    <w:rsid w:val="00102B8D"/>
    <w:rsid w:val="0010430E"/>
    <w:rsid w:val="001044CA"/>
    <w:rsid w:val="00104630"/>
    <w:rsid w:val="00105BB2"/>
    <w:rsid w:val="00107557"/>
    <w:rsid w:val="001125AC"/>
    <w:rsid w:val="00112BBB"/>
    <w:rsid w:val="001132BD"/>
    <w:rsid w:val="0011381E"/>
    <w:rsid w:val="00113F42"/>
    <w:rsid w:val="001142F3"/>
    <w:rsid w:val="001147AA"/>
    <w:rsid w:val="001207C1"/>
    <w:rsid w:val="00122288"/>
    <w:rsid w:val="0012301E"/>
    <w:rsid w:val="00123371"/>
    <w:rsid w:val="00126E99"/>
    <w:rsid w:val="00131BC8"/>
    <w:rsid w:val="001324CC"/>
    <w:rsid w:val="001342E6"/>
    <w:rsid w:val="00142478"/>
    <w:rsid w:val="00142B42"/>
    <w:rsid w:val="001452E7"/>
    <w:rsid w:val="00145819"/>
    <w:rsid w:val="00152069"/>
    <w:rsid w:val="001523B2"/>
    <w:rsid w:val="001537FA"/>
    <w:rsid w:val="00153E29"/>
    <w:rsid w:val="001568C4"/>
    <w:rsid w:val="0015692A"/>
    <w:rsid w:val="00156DF4"/>
    <w:rsid w:val="00162F69"/>
    <w:rsid w:val="00163AAA"/>
    <w:rsid w:val="00163C85"/>
    <w:rsid w:val="001661DD"/>
    <w:rsid w:val="00173F8D"/>
    <w:rsid w:val="00174D1A"/>
    <w:rsid w:val="00175B7F"/>
    <w:rsid w:val="00184F1F"/>
    <w:rsid w:val="00193BE3"/>
    <w:rsid w:val="0019442E"/>
    <w:rsid w:val="00194581"/>
    <w:rsid w:val="001947CB"/>
    <w:rsid w:val="00194A3D"/>
    <w:rsid w:val="00196F4C"/>
    <w:rsid w:val="001A0250"/>
    <w:rsid w:val="001A2A17"/>
    <w:rsid w:val="001A36E9"/>
    <w:rsid w:val="001A54DB"/>
    <w:rsid w:val="001B3D86"/>
    <w:rsid w:val="001B736A"/>
    <w:rsid w:val="001C2117"/>
    <w:rsid w:val="001C4776"/>
    <w:rsid w:val="001C77D3"/>
    <w:rsid w:val="001D25DF"/>
    <w:rsid w:val="001D2CFA"/>
    <w:rsid w:val="001D4461"/>
    <w:rsid w:val="001D6239"/>
    <w:rsid w:val="001E0449"/>
    <w:rsid w:val="001E2F49"/>
    <w:rsid w:val="001E341D"/>
    <w:rsid w:val="001F0FE6"/>
    <w:rsid w:val="001F2EB7"/>
    <w:rsid w:val="001F43E0"/>
    <w:rsid w:val="001F4D7D"/>
    <w:rsid w:val="001F5773"/>
    <w:rsid w:val="00203108"/>
    <w:rsid w:val="00203BBD"/>
    <w:rsid w:val="00206A5E"/>
    <w:rsid w:val="00210B83"/>
    <w:rsid w:val="002133BD"/>
    <w:rsid w:val="002139B7"/>
    <w:rsid w:val="00214934"/>
    <w:rsid w:val="002152B1"/>
    <w:rsid w:val="00216691"/>
    <w:rsid w:val="0021760D"/>
    <w:rsid w:val="00217C10"/>
    <w:rsid w:val="00217E6A"/>
    <w:rsid w:val="002221F6"/>
    <w:rsid w:val="00223F5E"/>
    <w:rsid w:val="002241B7"/>
    <w:rsid w:val="0022636B"/>
    <w:rsid w:val="00227E6B"/>
    <w:rsid w:val="00231D52"/>
    <w:rsid w:val="00235C45"/>
    <w:rsid w:val="00237FEA"/>
    <w:rsid w:val="00240888"/>
    <w:rsid w:val="00240EE4"/>
    <w:rsid w:val="00244E30"/>
    <w:rsid w:val="00246503"/>
    <w:rsid w:val="00246802"/>
    <w:rsid w:val="00250883"/>
    <w:rsid w:val="00251F3E"/>
    <w:rsid w:val="0025231C"/>
    <w:rsid w:val="00255222"/>
    <w:rsid w:val="00260C45"/>
    <w:rsid w:val="00264E75"/>
    <w:rsid w:val="00265230"/>
    <w:rsid w:val="002667FF"/>
    <w:rsid w:val="00266FD2"/>
    <w:rsid w:val="002724CA"/>
    <w:rsid w:val="00273243"/>
    <w:rsid w:val="0027453D"/>
    <w:rsid w:val="00276801"/>
    <w:rsid w:val="00277C81"/>
    <w:rsid w:val="002812D5"/>
    <w:rsid w:val="00282927"/>
    <w:rsid w:val="00284756"/>
    <w:rsid w:val="00284ED9"/>
    <w:rsid w:val="0028560F"/>
    <w:rsid w:val="0028790D"/>
    <w:rsid w:val="00290019"/>
    <w:rsid w:val="002914F5"/>
    <w:rsid w:val="00292A8A"/>
    <w:rsid w:val="00294292"/>
    <w:rsid w:val="00294527"/>
    <w:rsid w:val="00294AAE"/>
    <w:rsid w:val="00296BBD"/>
    <w:rsid w:val="00297713"/>
    <w:rsid w:val="0029788F"/>
    <w:rsid w:val="002A1899"/>
    <w:rsid w:val="002A50E4"/>
    <w:rsid w:val="002A6918"/>
    <w:rsid w:val="002B6467"/>
    <w:rsid w:val="002B6936"/>
    <w:rsid w:val="002B7A1F"/>
    <w:rsid w:val="002C02B9"/>
    <w:rsid w:val="002C0BC3"/>
    <w:rsid w:val="002C0FAC"/>
    <w:rsid w:val="002C19D7"/>
    <w:rsid w:val="002C3542"/>
    <w:rsid w:val="002C5F5A"/>
    <w:rsid w:val="002C6733"/>
    <w:rsid w:val="002C7416"/>
    <w:rsid w:val="002D181A"/>
    <w:rsid w:val="002D184B"/>
    <w:rsid w:val="002D2DC5"/>
    <w:rsid w:val="002D467D"/>
    <w:rsid w:val="002D6621"/>
    <w:rsid w:val="002E0639"/>
    <w:rsid w:val="002E3554"/>
    <w:rsid w:val="002E46D8"/>
    <w:rsid w:val="002E4A0A"/>
    <w:rsid w:val="002F0827"/>
    <w:rsid w:val="002F5567"/>
    <w:rsid w:val="002F5E2E"/>
    <w:rsid w:val="002F75E3"/>
    <w:rsid w:val="00301039"/>
    <w:rsid w:val="003017A2"/>
    <w:rsid w:val="00301FF4"/>
    <w:rsid w:val="0030283E"/>
    <w:rsid w:val="00306F40"/>
    <w:rsid w:val="0031069A"/>
    <w:rsid w:val="0031579F"/>
    <w:rsid w:val="00315D01"/>
    <w:rsid w:val="00316CF5"/>
    <w:rsid w:val="0032095E"/>
    <w:rsid w:val="00322002"/>
    <w:rsid w:val="00325D4B"/>
    <w:rsid w:val="00326A50"/>
    <w:rsid w:val="00327CD7"/>
    <w:rsid w:val="00331F54"/>
    <w:rsid w:val="003338F3"/>
    <w:rsid w:val="00334A13"/>
    <w:rsid w:val="003352A2"/>
    <w:rsid w:val="0033726C"/>
    <w:rsid w:val="00341738"/>
    <w:rsid w:val="003422EB"/>
    <w:rsid w:val="00342342"/>
    <w:rsid w:val="0034456F"/>
    <w:rsid w:val="003457B8"/>
    <w:rsid w:val="003500F5"/>
    <w:rsid w:val="00352623"/>
    <w:rsid w:val="00355353"/>
    <w:rsid w:val="00356489"/>
    <w:rsid w:val="00361182"/>
    <w:rsid w:val="00363E9B"/>
    <w:rsid w:val="003657A8"/>
    <w:rsid w:val="003668A6"/>
    <w:rsid w:val="0037158E"/>
    <w:rsid w:val="0037486C"/>
    <w:rsid w:val="003766F7"/>
    <w:rsid w:val="00376D42"/>
    <w:rsid w:val="00377E25"/>
    <w:rsid w:val="00380E5D"/>
    <w:rsid w:val="00381A8C"/>
    <w:rsid w:val="00382E21"/>
    <w:rsid w:val="00384BD6"/>
    <w:rsid w:val="00386CDC"/>
    <w:rsid w:val="0038713C"/>
    <w:rsid w:val="00387A78"/>
    <w:rsid w:val="00391468"/>
    <w:rsid w:val="00392F81"/>
    <w:rsid w:val="0039366A"/>
    <w:rsid w:val="003941F5"/>
    <w:rsid w:val="003945FB"/>
    <w:rsid w:val="003A3EBC"/>
    <w:rsid w:val="003A4899"/>
    <w:rsid w:val="003A4E9D"/>
    <w:rsid w:val="003A52A0"/>
    <w:rsid w:val="003A73B7"/>
    <w:rsid w:val="003B0A0C"/>
    <w:rsid w:val="003B2096"/>
    <w:rsid w:val="003B29AE"/>
    <w:rsid w:val="003B393E"/>
    <w:rsid w:val="003B7B8B"/>
    <w:rsid w:val="003C0477"/>
    <w:rsid w:val="003C051A"/>
    <w:rsid w:val="003C0918"/>
    <w:rsid w:val="003C1A99"/>
    <w:rsid w:val="003C3A85"/>
    <w:rsid w:val="003C7877"/>
    <w:rsid w:val="003C7B84"/>
    <w:rsid w:val="003D0DAF"/>
    <w:rsid w:val="003D13CC"/>
    <w:rsid w:val="003D3CB7"/>
    <w:rsid w:val="003D55B7"/>
    <w:rsid w:val="003D5B37"/>
    <w:rsid w:val="003D6317"/>
    <w:rsid w:val="003D7955"/>
    <w:rsid w:val="003D7DD9"/>
    <w:rsid w:val="003E0DB8"/>
    <w:rsid w:val="003E286D"/>
    <w:rsid w:val="003E2923"/>
    <w:rsid w:val="003E3B1B"/>
    <w:rsid w:val="003E4827"/>
    <w:rsid w:val="003E5044"/>
    <w:rsid w:val="003E720F"/>
    <w:rsid w:val="003E7ADB"/>
    <w:rsid w:val="003F0E3E"/>
    <w:rsid w:val="003F1489"/>
    <w:rsid w:val="003F1E99"/>
    <w:rsid w:val="003F2631"/>
    <w:rsid w:val="003F2E64"/>
    <w:rsid w:val="003F2F0C"/>
    <w:rsid w:val="003F4A6F"/>
    <w:rsid w:val="003F4C55"/>
    <w:rsid w:val="003F7CC6"/>
    <w:rsid w:val="004006B6"/>
    <w:rsid w:val="0040679C"/>
    <w:rsid w:val="00411155"/>
    <w:rsid w:val="00411362"/>
    <w:rsid w:val="00412255"/>
    <w:rsid w:val="00412C2F"/>
    <w:rsid w:val="004131FD"/>
    <w:rsid w:val="00413F6A"/>
    <w:rsid w:val="0041437D"/>
    <w:rsid w:val="00416F89"/>
    <w:rsid w:val="00420D69"/>
    <w:rsid w:val="00420FAE"/>
    <w:rsid w:val="004227B2"/>
    <w:rsid w:val="00423464"/>
    <w:rsid w:val="00424135"/>
    <w:rsid w:val="00426192"/>
    <w:rsid w:val="004266B3"/>
    <w:rsid w:val="00430747"/>
    <w:rsid w:val="00431B30"/>
    <w:rsid w:val="004341F4"/>
    <w:rsid w:val="0043593E"/>
    <w:rsid w:val="00441FCF"/>
    <w:rsid w:val="00442931"/>
    <w:rsid w:val="00442968"/>
    <w:rsid w:val="00451A1E"/>
    <w:rsid w:val="004559B0"/>
    <w:rsid w:val="00456852"/>
    <w:rsid w:val="004620DF"/>
    <w:rsid w:val="004625DA"/>
    <w:rsid w:val="00463CE0"/>
    <w:rsid w:val="00466677"/>
    <w:rsid w:val="00467E15"/>
    <w:rsid w:val="004700EE"/>
    <w:rsid w:val="00473C14"/>
    <w:rsid w:val="004769A2"/>
    <w:rsid w:val="004833F8"/>
    <w:rsid w:val="00485CE0"/>
    <w:rsid w:val="00486B2D"/>
    <w:rsid w:val="00490BB8"/>
    <w:rsid w:val="00490F56"/>
    <w:rsid w:val="00491FF2"/>
    <w:rsid w:val="00495B83"/>
    <w:rsid w:val="004962DA"/>
    <w:rsid w:val="004974D2"/>
    <w:rsid w:val="004A0E0E"/>
    <w:rsid w:val="004A30AC"/>
    <w:rsid w:val="004A34F0"/>
    <w:rsid w:val="004A56A7"/>
    <w:rsid w:val="004A73ED"/>
    <w:rsid w:val="004B111C"/>
    <w:rsid w:val="004B1A24"/>
    <w:rsid w:val="004B466A"/>
    <w:rsid w:val="004C010C"/>
    <w:rsid w:val="004C08E2"/>
    <w:rsid w:val="004C3941"/>
    <w:rsid w:val="004C525C"/>
    <w:rsid w:val="004D082F"/>
    <w:rsid w:val="004D552C"/>
    <w:rsid w:val="004D6E70"/>
    <w:rsid w:val="004D6F4F"/>
    <w:rsid w:val="004D75D4"/>
    <w:rsid w:val="004D7DB6"/>
    <w:rsid w:val="004D7E38"/>
    <w:rsid w:val="004E06EC"/>
    <w:rsid w:val="004E1BB3"/>
    <w:rsid w:val="004E2197"/>
    <w:rsid w:val="004E2204"/>
    <w:rsid w:val="004E2E32"/>
    <w:rsid w:val="004E58D5"/>
    <w:rsid w:val="004F0200"/>
    <w:rsid w:val="004F2EDD"/>
    <w:rsid w:val="004F53AC"/>
    <w:rsid w:val="004F665B"/>
    <w:rsid w:val="004F7249"/>
    <w:rsid w:val="005013D4"/>
    <w:rsid w:val="00502AAF"/>
    <w:rsid w:val="0050376F"/>
    <w:rsid w:val="00503D5D"/>
    <w:rsid w:val="0050406A"/>
    <w:rsid w:val="00504E1F"/>
    <w:rsid w:val="005055D3"/>
    <w:rsid w:val="00506BDE"/>
    <w:rsid w:val="00507ECA"/>
    <w:rsid w:val="0051153F"/>
    <w:rsid w:val="00512757"/>
    <w:rsid w:val="005144D9"/>
    <w:rsid w:val="005207C7"/>
    <w:rsid w:val="005215CC"/>
    <w:rsid w:val="00521753"/>
    <w:rsid w:val="00521D38"/>
    <w:rsid w:val="00527D16"/>
    <w:rsid w:val="0053041F"/>
    <w:rsid w:val="00531E9B"/>
    <w:rsid w:val="005329EE"/>
    <w:rsid w:val="0053712B"/>
    <w:rsid w:val="005405C2"/>
    <w:rsid w:val="00540875"/>
    <w:rsid w:val="005436F7"/>
    <w:rsid w:val="00546472"/>
    <w:rsid w:val="00547ABD"/>
    <w:rsid w:val="00550E75"/>
    <w:rsid w:val="0055169E"/>
    <w:rsid w:val="00554A10"/>
    <w:rsid w:val="00554AE6"/>
    <w:rsid w:val="005568C8"/>
    <w:rsid w:val="00556B51"/>
    <w:rsid w:val="00556E94"/>
    <w:rsid w:val="00557D52"/>
    <w:rsid w:val="005607B9"/>
    <w:rsid w:val="0056144C"/>
    <w:rsid w:val="00563C2C"/>
    <w:rsid w:val="00563E44"/>
    <w:rsid w:val="00564520"/>
    <w:rsid w:val="00567948"/>
    <w:rsid w:val="005733A1"/>
    <w:rsid w:val="00574A48"/>
    <w:rsid w:val="00575B2A"/>
    <w:rsid w:val="00575F04"/>
    <w:rsid w:val="00575FE2"/>
    <w:rsid w:val="005760B9"/>
    <w:rsid w:val="00580CBC"/>
    <w:rsid w:val="00581A11"/>
    <w:rsid w:val="00581FF2"/>
    <w:rsid w:val="005905E8"/>
    <w:rsid w:val="00592851"/>
    <w:rsid w:val="005931B9"/>
    <w:rsid w:val="00593A8A"/>
    <w:rsid w:val="00597161"/>
    <w:rsid w:val="005A4923"/>
    <w:rsid w:val="005A7E4B"/>
    <w:rsid w:val="005B2252"/>
    <w:rsid w:val="005B32DF"/>
    <w:rsid w:val="005B471B"/>
    <w:rsid w:val="005B4A7A"/>
    <w:rsid w:val="005B6E76"/>
    <w:rsid w:val="005C3BAA"/>
    <w:rsid w:val="005C4E14"/>
    <w:rsid w:val="005C5085"/>
    <w:rsid w:val="005C6EF6"/>
    <w:rsid w:val="005C776D"/>
    <w:rsid w:val="005D068E"/>
    <w:rsid w:val="005D0970"/>
    <w:rsid w:val="005D15DA"/>
    <w:rsid w:val="005D2B48"/>
    <w:rsid w:val="005E064A"/>
    <w:rsid w:val="005E188F"/>
    <w:rsid w:val="005E2682"/>
    <w:rsid w:val="005E54A7"/>
    <w:rsid w:val="005E5FA9"/>
    <w:rsid w:val="005F0D98"/>
    <w:rsid w:val="005F106D"/>
    <w:rsid w:val="005F3A83"/>
    <w:rsid w:val="005F3AD3"/>
    <w:rsid w:val="005F7D0C"/>
    <w:rsid w:val="00602F64"/>
    <w:rsid w:val="00611251"/>
    <w:rsid w:val="00612971"/>
    <w:rsid w:val="00612FCB"/>
    <w:rsid w:val="00616DE1"/>
    <w:rsid w:val="00617300"/>
    <w:rsid w:val="00623614"/>
    <w:rsid w:val="0062506F"/>
    <w:rsid w:val="00625B8A"/>
    <w:rsid w:val="006306BA"/>
    <w:rsid w:val="006320FE"/>
    <w:rsid w:val="0064068A"/>
    <w:rsid w:val="00642770"/>
    <w:rsid w:val="00643CC8"/>
    <w:rsid w:val="00645997"/>
    <w:rsid w:val="00652671"/>
    <w:rsid w:val="0065352B"/>
    <w:rsid w:val="00653FA6"/>
    <w:rsid w:val="00655D10"/>
    <w:rsid w:val="006561C3"/>
    <w:rsid w:val="006603E7"/>
    <w:rsid w:val="0066242B"/>
    <w:rsid w:val="00662440"/>
    <w:rsid w:val="00662E39"/>
    <w:rsid w:val="0066392C"/>
    <w:rsid w:val="00664E42"/>
    <w:rsid w:val="006676C6"/>
    <w:rsid w:val="0066795A"/>
    <w:rsid w:val="006733FF"/>
    <w:rsid w:val="00673821"/>
    <w:rsid w:val="00677430"/>
    <w:rsid w:val="00680072"/>
    <w:rsid w:val="0068540F"/>
    <w:rsid w:val="0068633D"/>
    <w:rsid w:val="00686CBD"/>
    <w:rsid w:val="00686F6B"/>
    <w:rsid w:val="00687F19"/>
    <w:rsid w:val="006909D2"/>
    <w:rsid w:val="00691FB0"/>
    <w:rsid w:val="0069261B"/>
    <w:rsid w:val="0069643F"/>
    <w:rsid w:val="0069649B"/>
    <w:rsid w:val="0069712B"/>
    <w:rsid w:val="006A24ED"/>
    <w:rsid w:val="006A2911"/>
    <w:rsid w:val="006A5A98"/>
    <w:rsid w:val="006A5B87"/>
    <w:rsid w:val="006A638B"/>
    <w:rsid w:val="006B004D"/>
    <w:rsid w:val="006B0A23"/>
    <w:rsid w:val="006B0D08"/>
    <w:rsid w:val="006B0FA1"/>
    <w:rsid w:val="006B4566"/>
    <w:rsid w:val="006C1E10"/>
    <w:rsid w:val="006C248B"/>
    <w:rsid w:val="006C29A6"/>
    <w:rsid w:val="006C31D6"/>
    <w:rsid w:val="006C392C"/>
    <w:rsid w:val="006C6C4E"/>
    <w:rsid w:val="006C6DD6"/>
    <w:rsid w:val="006D10FC"/>
    <w:rsid w:val="006D126F"/>
    <w:rsid w:val="006D16D4"/>
    <w:rsid w:val="006D1A98"/>
    <w:rsid w:val="006D51FE"/>
    <w:rsid w:val="006E2729"/>
    <w:rsid w:val="006E3CDD"/>
    <w:rsid w:val="006E4C9F"/>
    <w:rsid w:val="006E79F8"/>
    <w:rsid w:val="006F0034"/>
    <w:rsid w:val="006F1A01"/>
    <w:rsid w:val="006F6495"/>
    <w:rsid w:val="006F6D6E"/>
    <w:rsid w:val="006F6EDD"/>
    <w:rsid w:val="007047E5"/>
    <w:rsid w:val="00704DFA"/>
    <w:rsid w:val="007057E7"/>
    <w:rsid w:val="00705F51"/>
    <w:rsid w:val="007069A0"/>
    <w:rsid w:val="007072B4"/>
    <w:rsid w:val="00707E35"/>
    <w:rsid w:val="00707FBE"/>
    <w:rsid w:val="00710526"/>
    <w:rsid w:val="00710DC7"/>
    <w:rsid w:val="00710DE5"/>
    <w:rsid w:val="007118AC"/>
    <w:rsid w:val="00711AD2"/>
    <w:rsid w:val="00713A04"/>
    <w:rsid w:val="00713D2C"/>
    <w:rsid w:val="00714291"/>
    <w:rsid w:val="0071793A"/>
    <w:rsid w:val="0072035B"/>
    <w:rsid w:val="00720A20"/>
    <w:rsid w:val="00724B2E"/>
    <w:rsid w:val="007251CF"/>
    <w:rsid w:val="00725CCE"/>
    <w:rsid w:val="0072767F"/>
    <w:rsid w:val="0073188F"/>
    <w:rsid w:val="00732F92"/>
    <w:rsid w:val="007331F4"/>
    <w:rsid w:val="00734B2C"/>
    <w:rsid w:val="007351D2"/>
    <w:rsid w:val="0073701C"/>
    <w:rsid w:val="00737F41"/>
    <w:rsid w:val="00740CF2"/>
    <w:rsid w:val="00741A4C"/>
    <w:rsid w:val="00743DA6"/>
    <w:rsid w:val="00744194"/>
    <w:rsid w:val="00744903"/>
    <w:rsid w:val="00746684"/>
    <w:rsid w:val="007470C4"/>
    <w:rsid w:val="00747EF0"/>
    <w:rsid w:val="00751982"/>
    <w:rsid w:val="00753182"/>
    <w:rsid w:val="00753C1F"/>
    <w:rsid w:val="007614AD"/>
    <w:rsid w:val="00765297"/>
    <w:rsid w:val="00766FCE"/>
    <w:rsid w:val="00771D24"/>
    <w:rsid w:val="007726DD"/>
    <w:rsid w:val="0077506B"/>
    <w:rsid w:val="00782980"/>
    <w:rsid w:val="00783F6D"/>
    <w:rsid w:val="00785BE2"/>
    <w:rsid w:val="00786314"/>
    <w:rsid w:val="00791B58"/>
    <w:rsid w:val="007927C2"/>
    <w:rsid w:val="00793478"/>
    <w:rsid w:val="00793A4A"/>
    <w:rsid w:val="007A0B2C"/>
    <w:rsid w:val="007A0BAB"/>
    <w:rsid w:val="007A2BE1"/>
    <w:rsid w:val="007A3A0B"/>
    <w:rsid w:val="007A4CCC"/>
    <w:rsid w:val="007A4F25"/>
    <w:rsid w:val="007B6578"/>
    <w:rsid w:val="007B7BD3"/>
    <w:rsid w:val="007C10B0"/>
    <w:rsid w:val="007C14DA"/>
    <w:rsid w:val="007C30A0"/>
    <w:rsid w:val="007C6014"/>
    <w:rsid w:val="007D1748"/>
    <w:rsid w:val="007D2EC9"/>
    <w:rsid w:val="007D37B7"/>
    <w:rsid w:val="007D5867"/>
    <w:rsid w:val="007D6E02"/>
    <w:rsid w:val="007D6EC3"/>
    <w:rsid w:val="007E17FA"/>
    <w:rsid w:val="007E2EC8"/>
    <w:rsid w:val="007E4480"/>
    <w:rsid w:val="007E5663"/>
    <w:rsid w:val="007E6046"/>
    <w:rsid w:val="007E615A"/>
    <w:rsid w:val="007E79A0"/>
    <w:rsid w:val="007F176B"/>
    <w:rsid w:val="007F358B"/>
    <w:rsid w:val="007F3980"/>
    <w:rsid w:val="007F45FA"/>
    <w:rsid w:val="007F5412"/>
    <w:rsid w:val="007F5CEB"/>
    <w:rsid w:val="007F6BD1"/>
    <w:rsid w:val="00801A54"/>
    <w:rsid w:val="00802297"/>
    <w:rsid w:val="008024DA"/>
    <w:rsid w:val="00802DE5"/>
    <w:rsid w:val="00804734"/>
    <w:rsid w:val="008065EA"/>
    <w:rsid w:val="0081001A"/>
    <w:rsid w:val="00810954"/>
    <w:rsid w:val="008113C4"/>
    <w:rsid w:val="008119C3"/>
    <w:rsid w:val="008119C4"/>
    <w:rsid w:val="008127DC"/>
    <w:rsid w:val="00812E8A"/>
    <w:rsid w:val="008147B9"/>
    <w:rsid w:val="00814FE9"/>
    <w:rsid w:val="00815321"/>
    <w:rsid w:val="00816BA3"/>
    <w:rsid w:val="00820477"/>
    <w:rsid w:val="00824103"/>
    <w:rsid w:val="00831D42"/>
    <w:rsid w:val="00832810"/>
    <w:rsid w:val="00833DE4"/>
    <w:rsid w:val="00834792"/>
    <w:rsid w:val="00835575"/>
    <w:rsid w:val="00836BD4"/>
    <w:rsid w:val="0083766A"/>
    <w:rsid w:val="00837801"/>
    <w:rsid w:val="00840600"/>
    <w:rsid w:val="00846610"/>
    <w:rsid w:val="00846ADE"/>
    <w:rsid w:val="00847DE2"/>
    <w:rsid w:val="00850FC5"/>
    <w:rsid w:val="00852CDF"/>
    <w:rsid w:val="00862AC7"/>
    <w:rsid w:val="00864F22"/>
    <w:rsid w:val="00865561"/>
    <w:rsid w:val="00875E23"/>
    <w:rsid w:val="00876E05"/>
    <w:rsid w:val="00880D08"/>
    <w:rsid w:val="00883A06"/>
    <w:rsid w:val="00883C35"/>
    <w:rsid w:val="0088407F"/>
    <w:rsid w:val="008868A1"/>
    <w:rsid w:val="00886E3C"/>
    <w:rsid w:val="00895774"/>
    <w:rsid w:val="00895936"/>
    <w:rsid w:val="00896176"/>
    <w:rsid w:val="00896EBC"/>
    <w:rsid w:val="00896F17"/>
    <w:rsid w:val="0089791F"/>
    <w:rsid w:val="008B18C5"/>
    <w:rsid w:val="008B3A26"/>
    <w:rsid w:val="008C0210"/>
    <w:rsid w:val="008C291B"/>
    <w:rsid w:val="008C2A3A"/>
    <w:rsid w:val="008C637E"/>
    <w:rsid w:val="008D0707"/>
    <w:rsid w:val="008D3CCB"/>
    <w:rsid w:val="008D47F3"/>
    <w:rsid w:val="008D53F6"/>
    <w:rsid w:val="008D5702"/>
    <w:rsid w:val="008D5FAF"/>
    <w:rsid w:val="008D7EA5"/>
    <w:rsid w:val="008E10AF"/>
    <w:rsid w:val="008E25FC"/>
    <w:rsid w:val="008E32C1"/>
    <w:rsid w:val="008F08A7"/>
    <w:rsid w:val="008F1DC9"/>
    <w:rsid w:val="008F56C8"/>
    <w:rsid w:val="008F5B31"/>
    <w:rsid w:val="0090397B"/>
    <w:rsid w:val="00904657"/>
    <w:rsid w:val="0090477E"/>
    <w:rsid w:val="00905DF7"/>
    <w:rsid w:val="0091215D"/>
    <w:rsid w:val="009165D3"/>
    <w:rsid w:val="009218D4"/>
    <w:rsid w:val="00921A87"/>
    <w:rsid w:val="009335CC"/>
    <w:rsid w:val="009339AB"/>
    <w:rsid w:val="00933E52"/>
    <w:rsid w:val="00935308"/>
    <w:rsid w:val="009353D4"/>
    <w:rsid w:val="009354BE"/>
    <w:rsid w:val="00936217"/>
    <w:rsid w:val="00936A68"/>
    <w:rsid w:val="00942E33"/>
    <w:rsid w:val="0094311B"/>
    <w:rsid w:val="00943BA7"/>
    <w:rsid w:val="00946C80"/>
    <w:rsid w:val="00951AF7"/>
    <w:rsid w:val="00952746"/>
    <w:rsid w:val="00953AAD"/>
    <w:rsid w:val="0095627F"/>
    <w:rsid w:val="00961CE8"/>
    <w:rsid w:val="009630FF"/>
    <w:rsid w:val="009654B6"/>
    <w:rsid w:val="00970DB3"/>
    <w:rsid w:val="00971627"/>
    <w:rsid w:val="00971ABA"/>
    <w:rsid w:val="00974A9B"/>
    <w:rsid w:val="00976748"/>
    <w:rsid w:val="00982BD1"/>
    <w:rsid w:val="00985723"/>
    <w:rsid w:val="009862A7"/>
    <w:rsid w:val="00990034"/>
    <w:rsid w:val="00992591"/>
    <w:rsid w:val="00992772"/>
    <w:rsid w:val="00993360"/>
    <w:rsid w:val="00994F2F"/>
    <w:rsid w:val="009A0562"/>
    <w:rsid w:val="009A4310"/>
    <w:rsid w:val="009A5642"/>
    <w:rsid w:val="009A74FB"/>
    <w:rsid w:val="009B02EC"/>
    <w:rsid w:val="009B4B70"/>
    <w:rsid w:val="009B656C"/>
    <w:rsid w:val="009C2490"/>
    <w:rsid w:val="009C33CD"/>
    <w:rsid w:val="009C4F07"/>
    <w:rsid w:val="009C7E71"/>
    <w:rsid w:val="009D1401"/>
    <w:rsid w:val="009D14DE"/>
    <w:rsid w:val="009D2350"/>
    <w:rsid w:val="009E03AA"/>
    <w:rsid w:val="009E34C2"/>
    <w:rsid w:val="009E404B"/>
    <w:rsid w:val="009F1828"/>
    <w:rsid w:val="009F26E6"/>
    <w:rsid w:val="009F4A1F"/>
    <w:rsid w:val="009F687D"/>
    <w:rsid w:val="009F7DF3"/>
    <w:rsid w:val="00A00C91"/>
    <w:rsid w:val="00A04552"/>
    <w:rsid w:val="00A127CF"/>
    <w:rsid w:val="00A16281"/>
    <w:rsid w:val="00A16AA9"/>
    <w:rsid w:val="00A17F04"/>
    <w:rsid w:val="00A20151"/>
    <w:rsid w:val="00A23DC3"/>
    <w:rsid w:val="00A263F6"/>
    <w:rsid w:val="00A26AFF"/>
    <w:rsid w:val="00A32F18"/>
    <w:rsid w:val="00A33DC9"/>
    <w:rsid w:val="00A34EED"/>
    <w:rsid w:val="00A35136"/>
    <w:rsid w:val="00A36129"/>
    <w:rsid w:val="00A40FEB"/>
    <w:rsid w:val="00A42A1A"/>
    <w:rsid w:val="00A43902"/>
    <w:rsid w:val="00A440D8"/>
    <w:rsid w:val="00A47B0D"/>
    <w:rsid w:val="00A50C84"/>
    <w:rsid w:val="00A519ED"/>
    <w:rsid w:val="00A53A35"/>
    <w:rsid w:val="00A5681A"/>
    <w:rsid w:val="00A61336"/>
    <w:rsid w:val="00A613EA"/>
    <w:rsid w:val="00A63420"/>
    <w:rsid w:val="00A6381C"/>
    <w:rsid w:val="00A64C07"/>
    <w:rsid w:val="00A65F7F"/>
    <w:rsid w:val="00A70802"/>
    <w:rsid w:val="00A719A6"/>
    <w:rsid w:val="00A72474"/>
    <w:rsid w:val="00A72652"/>
    <w:rsid w:val="00A76954"/>
    <w:rsid w:val="00A77DB8"/>
    <w:rsid w:val="00A80BCE"/>
    <w:rsid w:val="00A80D67"/>
    <w:rsid w:val="00A848F9"/>
    <w:rsid w:val="00A908A3"/>
    <w:rsid w:val="00A90D5C"/>
    <w:rsid w:val="00A911D1"/>
    <w:rsid w:val="00A911EF"/>
    <w:rsid w:val="00A921C5"/>
    <w:rsid w:val="00A92FB4"/>
    <w:rsid w:val="00A932D8"/>
    <w:rsid w:val="00A942A9"/>
    <w:rsid w:val="00A963E2"/>
    <w:rsid w:val="00A96CE1"/>
    <w:rsid w:val="00AA1E12"/>
    <w:rsid w:val="00AB05AB"/>
    <w:rsid w:val="00AB0A45"/>
    <w:rsid w:val="00AB1337"/>
    <w:rsid w:val="00AB69C0"/>
    <w:rsid w:val="00AB712F"/>
    <w:rsid w:val="00AB7659"/>
    <w:rsid w:val="00AC13F4"/>
    <w:rsid w:val="00AC1978"/>
    <w:rsid w:val="00AC1C71"/>
    <w:rsid w:val="00AC388D"/>
    <w:rsid w:val="00AC4881"/>
    <w:rsid w:val="00AC4DFA"/>
    <w:rsid w:val="00AD0ACF"/>
    <w:rsid w:val="00AD1B79"/>
    <w:rsid w:val="00AD4452"/>
    <w:rsid w:val="00AD4A33"/>
    <w:rsid w:val="00AD51B4"/>
    <w:rsid w:val="00AD5431"/>
    <w:rsid w:val="00AD64DC"/>
    <w:rsid w:val="00AD7D98"/>
    <w:rsid w:val="00AE05AD"/>
    <w:rsid w:val="00AE0D2A"/>
    <w:rsid w:val="00AE3132"/>
    <w:rsid w:val="00AE39B2"/>
    <w:rsid w:val="00AE7E28"/>
    <w:rsid w:val="00AF008C"/>
    <w:rsid w:val="00AF0254"/>
    <w:rsid w:val="00AF0461"/>
    <w:rsid w:val="00AF4236"/>
    <w:rsid w:val="00AF4BCA"/>
    <w:rsid w:val="00AF6BAC"/>
    <w:rsid w:val="00AF7274"/>
    <w:rsid w:val="00B013F4"/>
    <w:rsid w:val="00B01BF7"/>
    <w:rsid w:val="00B032F9"/>
    <w:rsid w:val="00B06F73"/>
    <w:rsid w:val="00B07B63"/>
    <w:rsid w:val="00B10097"/>
    <w:rsid w:val="00B1148E"/>
    <w:rsid w:val="00B12BB3"/>
    <w:rsid w:val="00B14419"/>
    <w:rsid w:val="00B159D0"/>
    <w:rsid w:val="00B17DBF"/>
    <w:rsid w:val="00B24351"/>
    <w:rsid w:val="00B2468B"/>
    <w:rsid w:val="00B2609B"/>
    <w:rsid w:val="00B2688C"/>
    <w:rsid w:val="00B27400"/>
    <w:rsid w:val="00B27D11"/>
    <w:rsid w:val="00B30D97"/>
    <w:rsid w:val="00B32301"/>
    <w:rsid w:val="00B32F8C"/>
    <w:rsid w:val="00B32FDC"/>
    <w:rsid w:val="00B343DF"/>
    <w:rsid w:val="00B35C7C"/>
    <w:rsid w:val="00B43CAD"/>
    <w:rsid w:val="00B43E03"/>
    <w:rsid w:val="00B472E9"/>
    <w:rsid w:val="00B55DCC"/>
    <w:rsid w:val="00B55DF1"/>
    <w:rsid w:val="00B616C9"/>
    <w:rsid w:val="00B6274E"/>
    <w:rsid w:val="00B64BFF"/>
    <w:rsid w:val="00B65E7A"/>
    <w:rsid w:val="00B67DE8"/>
    <w:rsid w:val="00B70996"/>
    <w:rsid w:val="00B741B2"/>
    <w:rsid w:val="00B75EC2"/>
    <w:rsid w:val="00B768D2"/>
    <w:rsid w:val="00B77F7E"/>
    <w:rsid w:val="00B86A7F"/>
    <w:rsid w:val="00B92334"/>
    <w:rsid w:val="00B92DC2"/>
    <w:rsid w:val="00B94881"/>
    <w:rsid w:val="00B95016"/>
    <w:rsid w:val="00B958F9"/>
    <w:rsid w:val="00B95D01"/>
    <w:rsid w:val="00B962E8"/>
    <w:rsid w:val="00B9730B"/>
    <w:rsid w:val="00BA5C2B"/>
    <w:rsid w:val="00BA5CD6"/>
    <w:rsid w:val="00BB1E81"/>
    <w:rsid w:val="00BB468B"/>
    <w:rsid w:val="00BB513F"/>
    <w:rsid w:val="00BB55BA"/>
    <w:rsid w:val="00BB5D15"/>
    <w:rsid w:val="00BC2BB2"/>
    <w:rsid w:val="00BC2C51"/>
    <w:rsid w:val="00BC458A"/>
    <w:rsid w:val="00BC7C03"/>
    <w:rsid w:val="00BD235A"/>
    <w:rsid w:val="00BD3AD9"/>
    <w:rsid w:val="00BE0BC8"/>
    <w:rsid w:val="00BE108F"/>
    <w:rsid w:val="00BE3EBC"/>
    <w:rsid w:val="00BE526B"/>
    <w:rsid w:val="00BE6899"/>
    <w:rsid w:val="00BF32C7"/>
    <w:rsid w:val="00BF561E"/>
    <w:rsid w:val="00BF74EF"/>
    <w:rsid w:val="00BF7B20"/>
    <w:rsid w:val="00C017FD"/>
    <w:rsid w:val="00C067EA"/>
    <w:rsid w:val="00C07BF3"/>
    <w:rsid w:val="00C138C9"/>
    <w:rsid w:val="00C13ACF"/>
    <w:rsid w:val="00C16F0B"/>
    <w:rsid w:val="00C17183"/>
    <w:rsid w:val="00C2098F"/>
    <w:rsid w:val="00C2145A"/>
    <w:rsid w:val="00C21572"/>
    <w:rsid w:val="00C229D1"/>
    <w:rsid w:val="00C260F5"/>
    <w:rsid w:val="00C27392"/>
    <w:rsid w:val="00C3110D"/>
    <w:rsid w:val="00C36FFB"/>
    <w:rsid w:val="00C40929"/>
    <w:rsid w:val="00C42480"/>
    <w:rsid w:val="00C4483A"/>
    <w:rsid w:val="00C44995"/>
    <w:rsid w:val="00C44B86"/>
    <w:rsid w:val="00C462FE"/>
    <w:rsid w:val="00C46F88"/>
    <w:rsid w:val="00C50574"/>
    <w:rsid w:val="00C50D9F"/>
    <w:rsid w:val="00C5123E"/>
    <w:rsid w:val="00C51FCB"/>
    <w:rsid w:val="00C52877"/>
    <w:rsid w:val="00C574AF"/>
    <w:rsid w:val="00C61631"/>
    <w:rsid w:val="00C6184D"/>
    <w:rsid w:val="00C6388A"/>
    <w:rsid w:val="00C653BB"/>
    <w:rsid w:val="00C70539"/>
    <w:rsid w:val="00C72DDA"/>
    <w:rsid w:val="00C74817"/>
    <w:rsid w:val="00C82397"/>
    <w:rsid w:val="00C828CF"/>
    <w:rsid w:val="00C829BB"/>
    <w:rsid w:val="00C84D42"/>
    <w:rsid w:val="00C85CAD"/>
    <w:rsid w:val="00C86886"/>
    <w:rsid w:val="00C91AA5"/>
    <w:rsid w:val="00C91F68"/>
    <w:rsid w:val="00C9354E"/>
    <w:rsid w:val="00C939A9"/>
    <w:rsid w:val="00CA263B"/>
    <w:rsid w:val="00CA3A0D"/>
    <w:rsid w:val="00CA4B95"/>
    <w:rsid w:val="00CB1DDA"/>
    <w:rsid w:val="00CB2B7E"/>
    <w:rsid w:val="00CC0129"/>
    <w:rsid w:val="00CC0182"/>
    <w:rsid w:val="00CC3697"/>
    <w:rsid w:val="00CC3DFD"/>
    <w:rsid w:val="00CC5392"/>
    <w:rsid w:val="00CD257C"/>
    <w:rsid w:val="00CD2EBC"/>
    <w:rsid w:val="00CD364E"/>
    <w:rsid w:val="00CD4082"/>
    <w:rsid w:val="00CD5BEF"/>
    <w:rsid w:val="00CD5C56"/>
    <w:rsid w:val="00CE0AA3"/>
    <w:rsid w:val="00CE2AF0"/>
    <w:rsid w:val="00CE4507"/>
    <w:rsid w:val="00CF16B6"/>
    <w:rsid w:val="00CF4510"/>
    <w:rsid w:val="00CF573F"/>
    <w:rsid w:val="00CF74C4"/>
    <w:rsid w:val="00D01C5C"/>
    <w:rsid w:val="00D0464D"/>
    <w:rsid w:val="00D05953"/>
    <w:rsid w:val="00D06E38"/>
    <w:rsid w:val="00D07A67"/>
    <w:rsid w:val="00D12C56"/>
    <w:rsid w:val="00D138B0"/>
    <w:rsid w:val="00D16166"/>
    <w:rsid w:val="00D169EE"/>
    <w:rsid w:val="00D20D72"/>
    <w:rsid w:val="00D21A4A"/>
    <w:rsid w:val="00D22169"/>
    <w:rsid w:val="00D22932"/>
    <w:rsid w:val="00D27447"/>
    <w:rsid w:val="00D30C5A"/>
    <w:rsid w:val="00D314B0"/>
    <w:rsid w:val="00D31736"/>
    <w:rsid w:val="00D329D3"/>
    <w:rsid w:val="00D345C5"/>
    <w:rsid w:val="00D3547E"/>
    <w:rsid w:val="00D35A91"/>
    <w:rsid w:val="00D37748"/>
    <w:rsid w:val="00D37BDA"/>
    <w:rsid w:val="00D40C2F"/>
    <w:rsid w:val="00D41A39"/>
    <w:rsid w:val="00D43301"/>
    <w:rsid w:val="00D45423"/>
    <w:rsid w:val="00D4557F"/>
    <w:rsid w:val="00D46A0B"/>
    <w:rsid w:val="00D47993"/>
    <w:rsid w:val="00D50A0D"/>
    <w:rsid w:val="00D51EB8"/>
    <w:rsid w:val="00D524AB"/>
    <w:rsid w:val="00D52DAC"/>
    <w:rsid w:val="00D53B20"/>
    <w:rsid w:val="00D54E46"/>
    <w:rsid w:val="00D55042"/>
    <w:rsid w:val="00D60429"/>
    <w:rsid w:val="00D604C1"/>
    <w:rsid w:val="00D623ED"/>
    <w:rsid w:val="00D627EA"/>
    <w:rsid w:val="00D635E7"/>
    <w:rsid w:val="00D6382B"/>
    <w:rsid w:val="00D665AC"/>
    <w:rsid w:val="00D7048B"/>
    <w:rsid w:val="00D832AF"/>
    <w:rsid w:val="00D84729"/>
    <w:rsid w:val="00D84E0A"/>
    <w:rsid w:val="00D86498"/>
    <w:rsid w:val="00D86DE5"/>
    <w:rsid w:val="00D90EE1"/>
    <w:rsid w:val="00D9148D"/>
    <w:rsid w:val="00D930A1"/>
    <w:rsid w:val="00D94C25"/>
    <w:rsid w:val="00D9505D"/>
    <w:rsid w:val="00D969B5"/>
    <w:rsid w:val="00D96D03"/>
    <w:rsid w:val="00D96E66"/>
    <w:rsid w:val="00D971A9"/>
    <w:rsid w:val="00DA25D7"/>
    <w:rsid w:val="00DA45C7"/>
    <w:rsid w:val="00DA4C8E"/>
    <w:rsid w:val="00DA514F"/>
    <w:rsid w:val="00DB1D0F"/>
    <w:rsid w:val="00DB2084"/>
    <w:rsid w:val="00DB212A"/>
    <w:rsid w:val="00DB214B"/>
    <w:rsid w:val="00DB37C8"/>
    <w:rsid w:val="00DB4A9C"/>
    <w:rsid w:val="00DB4AF8"/>
    <w:rsid w:val="00DB6ECC"/>
    <w:rsid w:val="00DC014D"/>
    <w:rsid w:val="00DC05C7"/>
    <w:rsid w:val="00DC351A"/>
    <w:rsid w:val="00DC470F"/>
    <w:rsid w:val="00DC4A5B"/>
    <w:rsid w:val="00DC4DC3"/>
    <w:rsid w:val="00DD1B1B"/>
    <w:rsid w:val="00DD43E4"/>
    <w:rsid w:val="00DD6D4B"/>
    <w:rsid w:val="00DD6D8E"/>
    <w:rsid w:val="00DE380A"/>
    <w:rsid w:val="00DE7D7B"/>
    <w:rsid w:val="00DF0687"/>
    <w:rsid w:val="00DF132B"/>
    <w:rsid w:val="00DF304F"/>
    <w:rsid w:val="00DF52A7"/>
    <w:rsid w:val="00DF64A2"/>
    <w:rsid w:val="00E0058C"/>
    <w:rsid w:val="00E01573"/>
    <w:rsid w:val="00E03BB2"/>
    <w:rsid w:val="00E0507E"/>
    <w:rsid w:val="00E0627B"/>
    <w:rsid w:val="00E074DF"/>
    <w:rsid w:val="00E1034A"/>
    <w:rsid w:val="00E10AA5"/>
    <w:rsid w:val="00E11F8C"/>
    <w:rsid w:val="00E120CE"/>
    <w:rsid w:val="00E12AAF"/>
    <w:rsid w:val="00E151C2"/>
    <w:rsid w:val="00E22425"/>
    <w:rsid w:val="00E274F1"/>
    <w:rsid w:val="00E35079"/>
    <w:rsid w:val="00E422BF"/>
    <w:rsid w:val="00E43C89"/>
    <w:rsid w:val="00E448CC"/>
    <w:rsid w:val="00E4655E"/>
    <w:rsid w:val="00E50F13"/>
    <w:rsid w:val="00E513CB"/>
    <w:rsid w:val="00E51EC1"/>
    <w:rsid w:val="00E53641"/>
    <w:rsid w:val="00E558FB"/>
    <w:rsid w:val="00E5688F"/>
    <w:rsid w:val="00E61B40"/>
    <w:rsid w:val="00E61BA2"/>
    <w:rsid w:val="00E63FAA"/>
    <w:rsid w:val="00E65AAC"/>
    <w:rsid w:val="00E66071"/>
    <w:rsid w:val="00E70851"/>
    <w:rsid w:val="00E7169C"/>
    <w:rsid w:val="00E73EA0"/>
    <w:rsid w:val="00E7574C"/>
    <w:rsid w:val="00E769EE"/>
    <w:rsid w:val="00E76B45"/>
    <w:rsid w:val="00E80C1E"/>
    <w:rsid w:val="00E813F9"/>
    <w:rsid w:val="00E94DFA"/>
    <w:rsid w:val="00E96654"/>
    <w:rsid w:val="00EA0743"/>
    <w:rsid w:val="00EA0CA7"/>
    <w:rsid w:val="00EA0FE1"/>
    <w:rsid w:val="00EA1B43"/>
    <w:rsid w:val="00EA31C1"/>
    <w:rsid w:val="00EA5EB5"/>
    <w:rsid w:val="00EA71ED"/>
    <w:rsid w:val="00EB3A0F"/>
    <w:rsid w:val="00EB46E6"/>
    <w:rsid w:val="00EB702F"/>
    <w:rsid w:val="00EC14C4"/>
    <w:rsid w:val="00EC2F93"/>
    <w:rsid w:val="00EC5A0E"/>
    <w:rsid w:val="00EC7E56"/>
    <w:rsid w:val="00ED028C"/>
    <w:rsid w:val="00ED0455"/>
    <w:rsid w:val="00ED284E"/>
    <w:rsid w:val="00ED7A00"/>
    <w:rsid w:val="00EE1E7E"/>
    <w:rsid w:val="00EE226D"/>
    <w:rsid w:val="00EE4990"/>
    <w:rsid w:val="00EE5AFE"/>
    <w:rsid w:val="00EF0F32"/>
    <w:rsid w:val="00EF3E7D"/>
    <w:rsid w:val="00EF4877"/>
    <w:rsid w:val="00EF51F6"/>
    <w:rsid w:val="00EF5B76"/>
    <w:rsid w:val="00EF76D1"/>
    <w:rsid w:val="00EF77EA"/>
    <w:rsid w:val="00F04380"/>
    <w:rsid w:val="00F045BA"/>
    <w:rsid w:val="00F04EEC"/>
    <w:rsid w:val="00F05822"/>
    <w:rsid w:val="00F13458"/>
    <w:rsid w:val="00F135A4"/>
    <w:rsid w:val="00F15707"/>
    <w:rsid w:val="00F166CA"/>
    <w:rsid w:val="00F179E6"/>
    <w:rsid w:val="00F21AE6"/>
    <w:rsid w:val="00F21C2F"/>
    <w:rsid w:val="00F21FCF"/>
    <w:rsid w:val="00F2483B"/>
    <w:rsid w:val="00F24FD8"/>
    <w:rsid w:val="00F2550E"/>
    <w:rsid w:val="00F27834"/>
    <w:rsid w:val="00F27FBF"/>
    <w:rsid w:val="00F30C5A"/>
    <w:rsid w:val="00F313C4"/>
    <w:rsid w:val="00F33F83"/>
    <w:rsid w:val="00F34095"/>
    <w:rsid w:val="00F3409A"/>
    <w:rsid w:val="00F36D2C"/>
    <w:rsid w:val="00F36DA4"/>
    <w:rsid w:val="00F40B97"/>
    <w:rsid w:val="00F42F06"/>
    <w:rsid w:val="00F43AA8"/>
    <w:rsid w:val="00F43BEB"/>
    <w:rsid w:val="00F45921"/>
    <w:rsid w:val="00F45C99"/>
    <w:rsid w:val="00F469E8"/>
    <w:rsid w:val="00F50213"/>
    <w:rsid w:val="00F51C3C"/>
    <w:rsid w:val="00F53119"/>
    <w:rsid w:val="00F54C5A"/>
    <w:rsid w:val="00F56CCC"/>
    <w:rsid w:val="00F576BA"/>
    <w:rsid w:val="00F57E46"/>
    <w:rsid w:val="00F603D1"/>
    <w:rsid w:val="00F60B2F"/>
    <w:rsid w:val="00F60EF0"/>
    <w:rsid w:val="00F61901"/>
    <w:rsid w:val="00F66F5F"/>
    <w:rsid w:val="00F755AF"/>
    <w:rsid w:val="00F76A78"/>
    <w:rsid w:val="00F846C6"/>
    <w:rsid w:val="00F851DE"/>
    <w:rsid w:val="00F86EF4"/>
    <w:rsid w:val="00F90C83"/>
    <w:rsid w:val="00F93DDE"/>
    <w:rsid w:val="00F962A7"/>
    <w:rsid w:val="00F963F0"/>
    <w:rsid w:val="00F97397"/>
    <w:rsid w:val="00FA6760"/>
    <w:rsid w:val="00FB181A"/>
    <w:rsid w:val="00FB38B6"/>
    <w:rsid w:val="00FB4385"/>
    <w:rsid w:val="00FB6427"/>
    <w:rsid w:val="00FC1510"/>
    <w:rsid w:val="00FC1BB2"/>
    <w:rsid w:val="00FC2C82"/>
    <w:rsid w:val="00FD0EB6"/>
    <w:rsid w:val="00FD2BF5"/>
    <w:rsid w:val="00FD7436"/>
    <w:rsid w:val="00FD7489"/>
    <w:rsid w:val="00FD7765"/>
    <w:rsid w:val="00FE156A"/>
    <w:rsid w:val="00FE3730"/>
    <w:rsid w:val="00FE44C5"/>
    <w:rsid w:val="00FE6299"/>
    <w:rsid w:val="00FF1B27"/>
    <w:rsid w:val="00FF4B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74ABB"/>
  <w15:docId w15:val="{F2A0D654-14CA-4663-BAED-781E2EC9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DB8"/>
    <w:pPr>
      <w:jc w:val="both"/>
    </w:pPr>
    <w:rPr>
      <w:sz w:val="24"/>
    </w:rPr>
  </w:style>
  <w:style w:type="paragraph" w:styleId="Naslov1">
    <w:name w:val="heading 1"/>
    <w:basedOn w:val="Normal"/>
    <w:next w:val="Normal"/>
    <w:link w:val="Naslov1Char"/>
    <w:uiPriority w:val="9"/>
    <w:qFormat/>
    <w:rsid w:val="00301039"/>
    <w:pPr>
      <w:keepNext/>
      <w:keepLines/>
      <w:numPr>
        <w:numId w:val="3"/>
      </w:numPr>
      <w:spacing w:before="360" w:after="120" w:line="276" w:lineRule="auto"/>
      <w:ind w:left="0" w:firstLine="0"/>
      <w:outlineLvl w:val="0"/>
    </w:pPr>
    <w:rPr>
      <w:rFonts w:asciiTheme="majorHAnsi" w:eastAsia="Times New Roman" w:hAnsiTheme="majorHAnsi" w:cs="Times New Roman"/>
      <w:b/>
      <w:bCs/>
      <w:sz w:val="30"/>
      <w:szCs w:val="28"/>
      <w:lang w:eastAsia="zh-CN"/>
    </w:rPr>
  </w:style>
  <w:style w:type="paragraph" w:styleId="Naslov2">
    <w:name w:val="heading 2"/>
    <w:basedOn w:val="Normal"/>
    <w:next w:val="Normal"/>
    <w:link w:val="Naslov2Char"/>
    <w:uiPriority w:val="9"/>
    <w:qFormat/>
    <w:rsid w:val="00251F3E"/>
    <w:pPr>
      <w:keepNext/>
      <w:keepLines/>
      <w:numPr>
        <w:ilvl w:val="1"/>
        <w:numId w:val="3"/>
      </w:numPr>
      <w:spacing w:before="240" w:after="120" w:line="276" w:lineRule="auto"/>
      <w:ind w:left="0" w:firstLine="0"/>
      <w:outlineLvl w:val="1"/>
    </w:pPr>
    <w:rPr>
      <w:rFonts w:asciiTheme="majorHAnsi" w:eastAsia="Times New Roman" w:hAnsiTheme="majorHAnsi" w:cs="Times New Roman"/>
      <w:b/>
      <w:bCs/>
      <w:sz w:val="28"/>
      <w:szCs w:val="26"/>
      <w:lang w:eastAsia="zh-CN"/>
    </w:rPr>
  </w:style>
  <w:style w:type="paragraph" w:styleId="Naslov3">
    <w:name w:val="heading 3"/>
    <w:basedOn w:val="Normal"/>
    <w:next w:val="Normal"/>
    <w:link w:val="Naslov3Char"/>
    <w:uiPriority w:val="9"/>
    <w:qFormat/>
    <w:rsid w:val="00251F3E"/>
    <w:pPr>
      <w:keepNext/>
      <w:keepLines/>
      <w:numPr>
        <w:ilvl w:val="2"/>
        <w:numId w:val="3"/>
      </w:numPr>
      <w:tabs>
        <w:tab w:val="left" w:pos="357"/>
      </w:tabs>
      <w:spacing w:before="240" w:after="120" w:line="276" w:lineRule="auto"/>
      <w:ind w:left="0" w:firstLine="0"/>
      <w:outlineLvl w:val="2"/>
    </w:pPr>
    <w:rPr>
      <w:rFonts w:asciiTheme="majorHAnsi" w:eastAsia="Times New Roman" w:hAnsiTheme="majorHAnsi" w:cs="Times New Roman"/>
      <w:b/>
      <w:bCs/>
      <w:lang w:eastAsia="zh-CN"/>
    </w:rPr>
  </w:style>
  <w:style w:type="paragraph" w:styleId="Naslov4">
    <w:name w:val="heading 4"/>
    <w:basedOn w:val="Normal"/>
    <w:next w:val="Normal"/>
    <w:link w:val="Naslov4Char"/>
    <w:uiPriority w:val="9"/>
    <w:qFormat/>
    <w:rsid w:val="00AA1E12"/>
    <w:pPr>
      <w:keepNext/>
      <w:keepLines/>
      <w:numPr>
        <w:ilvl w:val="3"/>
        <w:numId w:val="3"/>
      </w:numPr>
      <w:spacing w:before="200" w:after="240" w:line="276" w:lineRule="auto"/>
      <w:outlineLvl w:val="3"/>
    </w:pPr>
    <w:rPr>
      <w:rFonts w:asciiTheme="majorHAnsi" w:eastAsia="Times New Roman" w:hAnsiTheme="majorHAnsi" w:cs="Times New Roman"/>
      <w:bCs/>
      <w:iCs/>
      <w:u w:val="single"/>
      <w:lang w:eastAsia="zh-CN"/>
    </w:rPr>
  </w:style>
  <w:style w:type="paragraph" w:styleId="Naslov5">
    <w:name w:val="heading 5"/>
    <w:basedOn w:val="Normal"/>
    <w:next w:val="Normal"/>
    <w:link w:val="Naslov5Char"/>
    <w:uiPriority w:val="9"/>
    <w:qFormat/>
    <w:rsid w:val="005013D4"/>
    <w:pPr>
      <w:numPr>
        <w:ilvl w:val="4"/>
        <w:numId w:val="3"/>
      </w:numPr>
      <w:spacing w:before="240" w:after="120" w:line="276" w:lineRule="auto"/>
      <w:outlineLvl w:val="4"/>
    </w:pPr>
    <w:rPr>
      <w:rFonts w:ascii="Calibri" w:hAnsi="Calibri" w:cs="Times New Roman"/>
      <w:bCs/>
      <w:i/>
      <w:iCs/>
      <w:szCs w:val="26"/>
      <w:lang w:eastAsia="zh-CN"/>
    </w:rPr>
  </w:style>
  <w:style w:type="paragraph" w:styleId="Naslov6">
    <w:name w:val="heading 6"/>
    <w:basedOn w:val="Normal"/>
    <w:next w:val="Normal"/>
    <w:link w:val="Naslov6Char"/>
    <w:uiPriority w:val="9"/>
    <w:qFormat/>
    <w:rsid w:val="00352623"/>
    <w:pPr>
      <w:numPr>
        <w:ilvl w:val="5"/>
        <w:numId w:val="3"/>
      </w:numPr>
      <w:spacing w:before="240" w:after="60" w:line="276" w:lineRule="auto"/>
      <w:outlineLvl w:val="5"/>
    </w:pPr>
    <w:rPr>
      <w:rFonts w:ascii="Calibri" w:hAnsi="Calibri" w:cs="Times New Roman"/>
      <w:b/>
      <w:bCs/>
      <w:lang w:eastAsia="zh-CN"/>
    </w:rPr>
  </w:style>
  <w:style w:type="paragraph" w:styleId="Naslov7">
    <w:name w:val="heading 7"/>
    <w:basedOn w:val="Normal"/>
    <w:next w:val="Normal"/>
    <w:link w:val="Naslov7Char"/>
    <w:uiPriority w:val="99"/>
    <w:qFormat/>
    <w:rsid w:val="00352623"/>
    <w:pPr>
      <w:numPr>
        <w:ilvl w:val="6"/>
        <w:numId w:val="3"/>
      </w:numPr>
      <w:spacing w:before="240" w:after="60" w:line="276" w:lineRule="auto"/>
      <w:outlineLvl w:val="6"/>
    </w:pPr>
    <w:rPr>
      <w:rFonts w:ascii="Times New Roman" w:eastAsia="Calibri" w:hAnsi="Times New Roman" w:cs="Times New Roman"/>
      <w:szCs w:val="24"/>
      <w:lang w:eastAsia="zh-CN"/>
    </w:rPr>
  </w:style>
  <w:style w:type="paragraph" w:styleId="Naslov8">
    <w:name w:val="heading 8"/>
    <w:basedOn w:val="Normal"/>
    <w:next w:val="Normal"/>
    <w:link w:val="Naslov8Char"/>
    <w:uiPriority w:val="99"/>
    <w:qFormat/>
    <w:rsid w:val="00352623"/>
    <w:pPr>
      <w:numPr>
        <w:ilvl w:val="7"/>
        <w:numId w:val="3"/>
      </w:numPr>
      <w:spacing w:before="240" w:after="60" w:line="276" w:lineRule="auto"/>
      <w:outlineLvl w:val="7"/>
    </w:pPr>
    <w:rPr>
      <w:rFonts w:ascii="Times New Roman" w:eastAsia="Calibri" w:hAnsi="Times New Roman" w:cs="Times New Roman"/>
      <w:i/>
      <w:iCs/>
      <w:szCs w:val="24"/>
      <w:lang w:eastAsia="zh-CN"/>
    </w:rPr>
  </w:style>
  <w:style w:type="paragraph" w:styleId="Naslov9">
    <w:name w:val="heading 9"/>
    <w:basedOn w:val="Normal"/>
    <w:next w:val="Normal"/>
    <w:link w:val="Naslov9Char"/>
    <w:uiPriority w:val="99"/>
    <w:qFormat/>
    <w:rsid w:val="00352623"/>
    <w:pPr>
      <w:numPr>
        <w:ilvl w:val="8"/>
        <w:numId w:val="3"/>
      </w:numPr>
      <w:spacing w:before="240" w:after="60" w:line="276" w:lineRule="auto"/>
      <w:outlineLvl w:val="8"/>
    </w:pPr>
    <w:rPr>
      <w:rFonts w:ascii="Arial" w:eastAsia="Calibri" w:hAnsi="Arial" w:cs="Arial"/>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01039"/>
    <w:rPr>
      <w:rFonts w:asciiTheme="majorHAnsi" w:eastAsia="Times New Roman" w:hAnsiTheme="majorHAnsi" w:cs="Times New Roman"/>
      <w:b/>
      <w:bCs/>
      <w:sz w:val="30"/>
      <w:szCs w:val="28"/>
      <w:lang w:eastAsia="zh-CN"/>
    </w:rPr>
  </w:style>
  <w:style w:type="character" w:customStyle="1" w:styleId="Naslov2Char">
    <w:name w:val="Naslov 2 Char"/>
    <w:basedOn w:val="Zadanifontodlomka"/>
    <w:link w:val="Naslov2"/>
    <w:uiPriority w:val="9"/>
    <w:rsid w:val="00251F3E"/>
    <w:rPr>
      <w:rFonts w:asciiTheme="majorHAnsi" w:eastAsia="Times New Roman" w:hAnsiTheme="majorHAnsi" w:cs="Times New Roman"/>
      <w:b/>
      <w:bCs/>
      <w:sz w:val="28"/>
      <w:szCs w:val="26"/>
      <w:lang w:eastAsia="zh-CN"/>
    </w:rPr>
  </w:style>
  <w:style w:type="character" w:customStyle="1" w:styleId="Naslov3Char">
    <w:name w:val="Naslov 3 Char"/>
    <w:basedOn w:val="Zadanifontodlomka"/>
    <w:link w:val="Naslov3"/>
    <w:uiPriority w:val="9"/>
    <w:rsid w:val="00251F3E"/>
    <w:rPr>
      <w:rFonts w:asciiTheme="majorHAnsi" w:eastAsia="Times New Roman" w:hAnsiTheme="majorHAnsi" w:cs="Times New Roman"/>
      <w:b/>
      <w:bCs/>
      <w:sz w:val="24"/>
      <w:lang w:eastAsia="zh-CN"/>
    </w:rPr>
  </w:style>
  <w:style w:type="character" w:customStyle="1" w:styleId="Naslov4Char">
    <w:name w:val="Naslov 4 Char"/>
    <w:basedOn w:val="Zadanifontodlomka"/>
    <w:link w:val="Naslov4"/>
    <w:uiPriority w:val="9"/>
    <w:rsid w:val="00AA1E12"/>
    <w:rPr>
      <w:rFonts w:asciiTheme="majorHAnsi" w:eastAsia="Times New Roman" w:hAnsiTheme="majorHAnsi" w:cs="Times New Roman"/>
      <w:bCs/>
      <w:iCs/>
      <w:sz w:val="24"/>
      <w:u w:val="single"/>
      <w:lang w:eastAsia="zh-CN"/>
    </w:rPr>
  </w:style>
  <w:style w:type="character" w:customStyle="1" w:styleId="Naslov5Char">
    <w:name w:val="Naslov 5 Char"/>
    <w:basedOn w:val="Zadanifontodlomka"/>
    <w:link w:val="Naslov5"/>
    <w:uiPriority w:val="9"/>
    <w:rsid w:val="005013D4"/>
    <w:rPr>
      <w:rFonts w:ascii="Calibri" w:hAnsi="Calibri" w:cs="Times New Roman"/>
      <w:bCs/>
      <w:i/>
      <w:iCs/>
      <w:sz w:val="24"/>
      <w:szCs w:val="26"/>
      <w:lang w:eastAsia="zh-CN"/>
    </w:rPr>
  </w:style>
  <w:style w:type="character" w:customStyle="1" w:styleId="Naslov6Char">
    <w:name w:val="Naslov 6 Char"/>
    <w:basedOn w:val="Zadanifontodlomka"/>
    <w:link w:val="Naslov6"/>
    <w:uiPriority w:val="9"/>
    <w:rsid w:val="00352623"/>
    <w:rPr>
      <w:rFonts w:ascii="Calibri" w:hAnsi="Calibri" w:cs="Times New Roman"/>
      <w:b/>
      <w:bCs/>
      <w:sz w:val="24"/>
      <w:lang w:eastAsia="zh-CN"/>
    </w:rPr>
  </w:style>
  <w:style w:type="character" w:customStyle="1" w:styleId="Naslov7Char">
    <w:name w:val="Naslov 7 Char"/>
    <w:basedOn w:val="Zadanifontodlomka"/>
    <w:link w:val="Naslov7"/>
    <w:uiPriority w:val="99"/>
    <w:rsid w:val="00352623"/>
    <w:rPr>
      <w:rFonts w:ascii="Times New Roman" w:eastAsia="Calibri" w:hAnsi="Times New Roman" w:cs="Times New Roman"/>
      <w:sz w:val="24"/>
      <w:szCs w:val="24"/>
      <w:lang w:eastAsia="zh-CN"/>
    </w:rPr>
  </w:style>
  <w:style w:type="character" w:customStyle="1" w:styleId="Naslov8Char">
    <w:name w:val="Naslov 8 Char"/>
    <w:basedOn w:val="Zadanifontodlomka"/>
    <w:link w:val="Naslov8"/>
    <w:uiPriority w:val="99"/>
    <w:rsid w:val="00352623"/>
    <w:rPr>
      <w:rFonts w:ascii="Times New Roman" w:eastAsia="Calibri" w:hAnsi="Times New Roman" w:cs="Times New Roman"/>
      <w:i/>
      <w:iCs/>
      <w:sz w:val="24"/>
      <w:szCs w:val="24"/>
      <w:lang w:eastAsia="zh-CN"/>
    </w:rPr>
  </w:style>
  <w:style w:type="character" w:customStyle="1" w:styleId="Naslov9Char">
    <w:name w:val="Naslov 9 Char"/>
    <w:basedOn w:val="Zadanifontodlomka"/>
    <w:link w:val="Naslov9"/>
    <w:uiPriority w:val="99"/>
    <w:rsid w:val="00352623"/>
    <w:rPr>
      <w:rFonts w:ascii="Arial" w:eastAsia="Calibri" w:hAnsi="Arial" w:cs="Arial"/>
      <w:sz w:val="24"/>
      <w:lang w:eastAsia="zh-CN"/>
    </w:rPr>
  </w:style>
  <w:style w:type="numbering" w:customStyle="1" w:styleId="Bezpopisa1">
    <w:name w:val="Bez popisa1"/>
    <w:next w:val="Bezpopisa"/>
    <w:uiPriority w:val="99"/>
    <w:semiHidden/>
    <w:unhideWhenUsed/>
    <w:rsid w:val="00352623"/>
  </w:style>
  <w:style w:type="paragraph" w:styleId="Sadraj1">
    <w:name w:val="toc 1"/>
    <w:basedOn w:val="Normal"/>
    <w:next w:val="Normal"/>
    <w:autoRedefine/>
    <w:uiPriority w:val="39"/>
    <w:unhideWhenUsed/>
    <w:rsid w:val="0004062A"/>
    <w:pPr>
      <w:spacing w:before="120" w:after="120"/>
      <w:jc w:val="left"/>
    </w:pPr>
    <w:rPr>
      <w:rFonts w:cstheme="minorHAnsi"/>
      <w:b/>
      <w:bCs/>
      <w:caps/>
      <w:sz w:val="20"/>
      <w:szCs w:val="20"/>
    </w:rPr>
  </w:style>
  <w:style w:type="paragraph" w:styleId="Sadraj2">
    <w:name w:val="toc 2"/>
    <w:basedOn w:val="Normal"/>
    <w:next w:val="Normal"/>
    <w:autoRedefine/>
    <w:uiPriority w:val="39"/>
    <w:unhideWhenUsed/>
    <w:rsid w:val="00352623"/>
    <w:pPr>
      <w:spacing w:after="0"/>
      <w:ind w:left="240"/>
      <w:jc w:val="left"/>
    </w:pPr>
    <w:rPr>
      <w:rFonts w:cstheme="minorHAnsi"/>
      <w:smallCaps/>
      <w:sz w:val="20"/>
      <w:szCs w:val="20"/>
    </w:rPr>
  </w:style>
  <w:style w:type="paragraph" w:styleId="Sadraj3">
    <w:name w:val="toc 3"/>
    <w:basedOn w:val="Normal"/>
    <w:next w:val="Normal"/>
    <w:autoRedefine/>
    <w:uiPriority w:val="39"/>
    <w:unhideWhenUsed/>
    <w:rsid w:val="00352623"/>
    <w:pPr>
      <w:spacing w:after="0"/>
      <w:ind w:left="480"/>
      <w:jc w:val="left"/>
    </w:pPr>
    <w:rPr>
      <w:rFonts w:cstheme="minorHAnsi"/>
      <w:i/>
      <w:iCs/>
      <w:sz w:val="20"/>
      <w:szCs w:val="20"/>
    </w:rPr>
  </w:style>
  <w:style w:type="paragraph" w:styleId="Sadraj4">
    <w:name w:val="toc 4"/>
    <w:basedOn w:val="Normal"/>
    <w:next w:val="Normal"/>
    <w:autoRedefine/>
    <w:uiPriority w:val="39"/>
    <w:unhideWhenUsed/>
    <w:rsid w:val="00352623"/>
    <w:pPr>
      <w:spacing w:after="0"/>
      <w:ind w:left="720"/>
      <w:jc w:val="left"/>
    </w:pPr>
    <w:rPr>
      <w:rFonts w:cstheme="minorHAnsi"/>
      <w:sz w:val="18"/>
      <w:szCs w:val="18"/>
    </w:rPr>
  </w:style>
  <w:style w:type="character" w:styleId="Hiperveza">
    <w:name w:val="Hyperlink"/>
    <w:uiPriority w:val="99"/>
    <w:unhideWhenUsed/>
    <w:rsid w:val="00352623"/>
    <w:rPr>
      <w:color w:val="0000FF"/>
      <w:u w:val="single"/>
    </w:rPr>
  </w:style>
  <w:style w:type="paragraph" w:customStyle="1" w:styleId="Odlomakpopisa1">
    <w:name w:val="Odlomak popisa1"/>
    <w:basedOn w:val="Normal"/>
    <w:link w:val="OdlomakpopisaChar"/>
    <w:uiPriority w:val="34"/>
    <w:qFormat/>
    <w:rsid w:val="00352623"/>
    <w:pPr>
      <w:spacing w:after="200" w:line="276" w:lineRule="auto"/>
      <w:ind w:left="720"/>
      <w:contextualSpacing/>
    </w:pPr>
    <w:rPr>
      <w:rFonts w:ascii="Arial" w:eastAsia="Calibri" w:hAnsi="Arial" w:cs="Times New Roman"/>
      <w:lang w:val="en-US" w:eastAsia="zh-CN"/>
    </w:rPr>
  </w:style>
  <w:style w:type="character" w:customStyle="1" w:styleId="OdlomakpopisaChar">
    <w:name w:val="Odlomak popisa Char"/>
    <w:link w:val="Odlomakpopisa1"/>
    <w:uiPriority w:val="34"/>
    <w:rsid w:val="00352623"/>
    <w:rPr>
      <w:rFonts w:ascii="Arial" w:eastAsia="Calibri" w:hAnsi="Arial" w:cs="Times New Roman"/>
      <w:lang w:val="en-US" w:eastAsia="zh-CN"/>
    </w:rPr>
  </w:style>
  <w:style w:type="table" w:styleId="Reetkatablice">
    <w:name w:val="Table Grid"/>
    <w:basedOn w:val="Obinatablica"/>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352623"/>
    <w:pPr>
      <w:spacing w:after="0" w:line="240" w:lineRule="auto"/>
    </w:pPr>
    <w:rPr>
      <w:rFonts w:ascii="Tahoma" w:eastAsia="Calibri" w:hAnsi="Tahoma" w:cs="Tahoma"/>
      <w:sz w:val="16"/>
      <w:szCs w:val="16"/>
      <w:lang w:eastAsia="zh-CN"/>
    </w:rPr>
  </w:style>
  <w:style w:type="character" w:customStyle="1" w:styleId="TekstbaloniaChar">
    <w:name w:val="Tekst balončića Char"/>
    <w:basedOn w:val="Zadanifontodlomka"/>
    <w:link w:val="Tekstbalonia"/>
    <w:uiPriority w:val="99"/>
    <w:semiHidden/>
    <w:rsid w:val="00352623"/>
    <w:rPr>
      <w:rFonts w:ascii="Tahoma" w:eastAsia="Calibri" w:hAnsi="Tahoma" w:cs="Tahoma"/>
      <w:sz w:val="16"/>
      <w:szCs w:val="16"/>
      <w:lang w:eastAsia="zh-CN"/>
    </w:rPr>
  </w:style>
  <w:style w:type="paragraph" w:styleId="Zaglavlje">
    <w:name w:val="header"/>
    <w:basedOn w:val="Normal"/>
    <w:link w:val="ZaglavljeChar"/>
    <w:uiPriority w:val="99"/>
    <w:unhideWhenUsed/>
    <w:rsid w:val="00352623"/>
    <w:pPr>
      <w:tabs>
        <w:tab w:val="center" w:pos="4536"/>
        <w:tab w:val="right" w:pos="9072"/>
      </w:tabs>
      <w:spacing w:after="0" w:line="240" w:lineRule="auto"/>
    </w:pPr>
    <w:rPr>
      <w:rFonts w:ascii="Arial" w:eastAsia="Calibri" w:hAnsi="Arial" w:cs="Times New Roman"/>
      <w:lang w:eastAsia="zh-CN"/>
    </w:rPr>
  </w:style>
  <w:style w:type="character" w:customStyle="1" w:styleId="ZaglavljeChar">
    <w:name w:val="Zaglavlje Char"/>
    <w:basedOn w:val="Zadanifontodlomka"/>
    <w:link w:val="Zaglavlje"/>
    <w:uiPriority w:val="99"/>
    <w:rsid w:val="00352623"/>
    <w:rPr>
      <w:rFonts w:ascii="Arial" w:eastAsia="Calibri" w:hAnsi="Arial" w:cs="Times New Roman"/>
      <w:lang w:eastAsia="zh-CN"/>
    </w:rPr>
  </w:style>
  <w:style w:type="paragraph" w:styleId="Podnoje">
    <w:name w:val="footer"/>
    <w:basedOn w:val="Normal"/>
    <w:link w:val="PodnojeChar"/>
    <w:uiPriority w:val="99"/>
    <w:unhideWhenUsed/>
    <w:rsid w:val="00352623"/>
    <w:pPr>
      <w:tabs>
        <w:tab w:val="center" w:pos="4536"/>
        <w:tab w:val="right" w:pos="9072"/>
      </w:tabs>
      <w:spacing w:after="0" w:line="240" w:lineRule="auto"/>
    </w:pPr>
    <w:rPr>
      <w:rFonts w:ascii="Arial" w:eastAsia="Calibri" w:hAnsi="Arial" w:cs="Times New Roman"/>
      <w:lang w:eastAsia="zh-CN"/>
    </w:rPr>
  </w:style>
  <w:style w:type="character" w:customStyle="1" w:styleId="PodnojeChar">
    <w:name w:val="Podnožje Char"/>
    <w:basedOn w:val="Zadanifontodlomka"/>
    <w:link w:val="Podnoje"/>
    <w:uiPriority w:val="99"/>
    <w:rsid w:val="00352623"/>
    <w:rPr>
      <w:rFonts w:ascii="Arial" w:eastAsia="Calibri" w:hAnsi="Arial" w:cs="Times New Roman"/>
      <w:lang w:eastAsia="zh-CN"/>
    </w:rPr>
  </w:style>
  <w:style w:type="paragraph" w:styleId="Opisslike">
    <w:name w:val="caption"/>
    <w:aliases w:val="Branko,Naziv slike,tablice"/>
    <w:basedOn w:val="Normal"/>
    <w:next w:val="Normal"/>
    <w:uiPriority w:val="35"/>
    <w:qFormat/>
    <w:rsid w:val="00352623"/>
    <w:pPr>
      <w:spacing w:after="0" w:line="360" w:lineRule="auto"/>
    </w:pPr>
    <w:rPr>
      <w:rFonts w:ascii="Calibri" w:eastAsia="Calibri" w:hAnsi="Calibri" w:cs="Arial"/>
      <w:b/>
      <w:bCs/>
      <w:sz w:val="20"/>
      <w:szCs w:val="20"/>
      <w:lang w:eastAsia="zh-CN"/>
    </w:rPr>
  </w:style>
  <w:style w:type="paragraph" w:customStyle="1" w:styleId="NormalJustified">
    <w:name w:val="Normal + Justified"/>
    <w:basedOn w:val="Normal"/>
    <w:rsid w:val="00352623"/>
    <w:pPr>
      <w:spacing w:after="0" w:line="240" w:lineRule="auto"/>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352623"/>
    <w:pPr>
      <w:spacing w:after="0" w:line="360" w:lineRule="auto"/>
      <w:ind w:left="720"/>
    </w:pPr>
    <w:rPr>
      <w:rFonts w:ascii="Times New Roman" w:eastAsia="Calibri" w:hAnsi="Times New Roman" w:cs="Times New Roman"/>
      <w:szCs w:val="24"/>
      <w:lang w:eastAsia="hr-HR"/>
    </w:rPr>
  </w:style>
  <w:style w:type="character" w:customStyle="1" w:styleId="Bodytext">
    <w:name w:val="Body text_"/>
    <w:link w:val="BodyText20"/>
    <w:locked/>
    <w:rsid w:val="00352623"/>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352623"/>
    <w:pPr>
      <w:shd w:val="clear" w:color="auto" w:fill="FFFFFF"/>
      <w:spacing w:after="0" w:line="0" w:lineRule="atLeast"/>
      <w:ind w:hanging="1000"/>
    </w:pPr>
    <w:rPr>
      <w:rFonts w:ascii="Times New Roman" w:eastAsia="Times New Roman" w:hAnsi="Times New Roman" w:cs="Times New Roman"/>
      <w:sz w:val="21"/>
      <w:szCs w:val="21"/>
    </w:rPr>
  </w:style>
  <w:style w:type="paragraph" w:styleId="Tijeloteksta">
    <w:name w:val="Body Text"/>
    <w:basedOn w:val="Normal"/>
    <w:link w:val="TijelotekstaChar"/>
    <w:uiPriority w:val="99"/>
    <w:unhideWhenUsed/>
    <w:rsid w:val="00352623"/>
    <w:pPr>
      <w:spacing w:after="120" w:line="276" w:lineRule="auto"/>
    </w:pPr>
    <w:rPr>
      <w:rFonts w:ascii="Arial" w:eastAsia="Calibri" w:hAnsi="Arial" w:cs="Times New Roman"/>
      <w:lang w:eastAsia="zh-CN"/>
    </w:rPr>
  </w:style>
  <w:style w:type="character" w:customStyle="1" w:styleId="TijelotekstaChar">
    <w:name w:val="Tijelo teksta Char"/>
    <w:basedOn w:val="Zadanifontodlomka"/>
    <w:link w:val="Tijeloteksta"/>
    <w:uiPriority w:val="99"/>
    <w:rsid w:val="00352623"/>
    <w:rPr>
      <w:rFonts w:ascii="Arial" w:eastAsia="Calibri" w:hAnsi="Arial" w:cs="Times New Roman"/>
      <w:lang w:eastAsia="zh-CN"/>
    </w:rPr>
  </w:style>
  <w:style w:type="character" w:customStyle="1" w:styleId="apple-converted-space">
    <w:name w:val="apple-converted-space"/>
    <w:basedOn w:val="Zadanifontodlomka"/>
    <w:rsid w:val="00352623"/>
  </w:style>
  <w:style w:type="paragraph" w:customStyle="1" w:styleId="Default">
    <w:name w:val="Default"/>
    <w:rsid w:val="00352623"/>
    <w:pPr>
      <w:autoSpaceDE w:val="0"/>
      <w:autoSpaceDN w:val="0"/>
      <w:adjustRightInd w:val="0"/>
      <w:spacing w:after="0" w:line="240" w:lineRule="auto"/>
    </w:pPr>
    <w:rPr>
      <w:rFonts w:ascii="Cambria" w:eastAsia="Calibri" w:hAnsi="Cambria" w:cs="Cambria"/>
      <w:color w:val="000000"/>
      <w:sz w:val="24"/>
      <w:szCs w:val="24"/>
      <w:lang w:eastAsia="zh-CN"/>
    </w:rPr>
  </w:style>
  <w:style w:type="paragraph" w:styleId="Tekstfusnote">
    <w:name w:val="footnote text"/>
    <w:aliases w:val=" Char,Char"/>
    <w:basedOn w:val="Normal"/>
    <w:link w:val="TekstfusnoteChar"/>
    <w:uiPriority w:val="99"/>
    <w:unhideWhenUsed/>
    <w:rsid w:val="00352623"/>
    <w:pPr>
      <w:spacing w:after="0" w:line="240" w:lineRule="auto"/>
    </w:pPr>
    <w:rPr>
      <w:rFonts w:ascii="Arial" w:eastAsia="Calibri" w:hAnsi="Arial" w:cs="Times New Roman"/>
      <w:sz w:val="20"/>
      <w:szCs w:val="20"/>
      <w:lang w:eastAsia="zh-CN"/>
    </w:rPr>
  </w:style>
  <w:style w:type="character" w:customStyle="1" w:styleId="TekstfusnoteChar">
    <w:name w:val="Tekst fusnote Char"/>
    <w:aliases w:val=" Char Char,Char Char"/>
    <w:basedOn w:val="Zadanifontodlomka"/>
    <w:link w:val="Tekstfusnote"/>
    <w:uiPriority w:val="99"/>
    <w:rsid w:val="00352623"/>
    <w:rPr>
      <w:rFonts w:ascii="Arial" w:eastAsia="Calibri" w:hAnsi="Arial" w:cs="Times New Roman"/>
      <w:sz w:val="20"/>
      <w:szCs w:val="20"/>
      <w:lang w:eastAsia="zh-CN"/>
    </w:rPr>
  </w:style>
  <w:style w:type="character" w:styleId="Referencafusnote">
    <w:name w:val="footnote reference"/>
    <w:aliases w:val="Footnote"/>
    <w:rsid w:val="00352623"/>
    <w:rPr>
      <w:vertAlign w:val="superscript"/>
    </w:rPr>
  </w:style>
  <w:style w:type="paragraph" w:styleId="Tijeloteksta2">
    <w:name w:val="Body Text 2"/>
    <w:aliases w:val=" Char2"/>
    <w:basedOn w:val="Normal"/>
    <w:link w:val="Tijeloteksta2Char"/>
    <w:unhideWhenUsed/>
    <w:rsid w:val="00352623"/>
    <w:pPr>
      <w:spacing w:after="120" w:line="480" w:lineRule="auto"/>
    </w:pPr>
    <w:rPr>
      <w:rFonts w:ascii="Arial" w:eastAsia="Calibri" w:hAnsi="Arial" w:cs="Times New Roman"/>
      <w:lang w:eastAsia="zh-CN"/>
    </w:rPr>
  </w:style>
  <w:style w:type="character" w:customStyle="1" w:styleId="Tijeloteksta2Char">
    <w:name w:val="Tijelo teksta 2 Char"/>
    <w:aliases w:val=" Char2 Char"/>
    <w:basedOn w:val="Zadanifontodlomka"/>
    <w:link w:val="Tijeloteksta2"/>
    <w:rsid w:val="00352623"/>
    <w:rPr>
      <w:rFonts w:ascii="Arial" w:eastAsia="Calibri" w:hAnsi="Arial" w:cs="Times New Roman"/>
      <w:lang w:eastAsia="zh-CN"/>
    </w:rPr>
  </w:style>
  <w:style w:type="character" w:styleId="Naglaeno">
    <w:name w:val="Strong"/>
    <w:uiPriority w:val="22"/>
    <w:qFormat/>
    <w:rsid w:val="00352623"/>
    <w:rPr>
      <w:b/>
      <w:bCs/>
    </w:rPr>
  </w:style>
  <w:style w:type="paragraph" w:customStyle="1" w:styleId="Bezproreda1">
    <w:name w:val="Bez proreda1"/>
    <w:link w:val="BezproredaChar"/>
    <w:uiPriority w:val="1"/>
    <w:qFormat/>
    <w:rsid w:val="00352623"/>
    <w:pPr>
      <w:spacing w:after="0" w:line="240" w:lineRule="auto"/>
    </w:pPr>
    <w:rPr>
      <w:rFonts w:ascii="Calibri" w:eastAsia="Times New Roman" w:hAnsi="Calibri" w:cs="Times New Roman"/>
      <w:lang w:val="en-US" w:eastAsia="zh-CN"/>
    </w:rPr>
  </w:style>
  <w:style w:type="character" w:customStyle="1" w:styleId="BezproredaChar">
    <w:name w:val="Bez proreda Char"/>
    <w:link w:val="Bezproreda1"/>
    <w:uiPriority w:val="1"/>
    <w:rsid w:val="00352623"/>
    <w:rPr>
      <w:rFonts w:ascii="Calibri" w:eastAsia="Times New Roman" w:hAnsi="Calibri" w:cs="Times New Roman"/>
      <w:lang w:val="en-US" w:eastAsia="zh-CN"/>
    </w:rPr>
  </w:style>
  <w:style w:type="paragraph" w:customStyle="1" w:styleId="nwwindFOOTNOTETEKST">
    <w:name w:val="nw wind FOOTNOTE TEKST"/>
    <w:basedOn w:val="Normal"/>
    <w:link w:val="nwwindFOOTNOTETEKSTChar"/>
    <w:autoRedefine/>
    <w:rsid w:val="00352623"/>
    <w:pPr>
      <w:spacing w:after="0" w:line="360" w:lineRule="auto"/>
    </w:pPr>
    <w:rPr>
      <w:rFonts w:ascii="Times New Roman" w:eastAsia="Times New Roman" w:hAnsi="Times New Roman" w:cs="Times New Roman"/>
      <w:sz w:val="20"/>
      <w:szCs w:val="24"/>
      <w:lang w:eastAsia="hr-HR"/>
    </w:rPr>
  </w:style>
  <w:style w:type="character" w:customStyle="1" w:styleId="nwwindFOOTNOTETEKSTChar">
    <w:name w:val="nw wind FOOTNOTE TEKST Char"/>
    <w:link w:val="nwwindFOOTNOTETEKST"/>
    <w:rsid w:val="00352623"/>
    <w:rPr>
      <w:rFonts w:ascii="Times New Roman" w:eastAsia="Times New Roman" w:hAnsi="Times New Roman" w:cs="Times New Roman"/>
      <w:sz w:val="20"/>
      <w:szCs w:val="24"/>
      <w:lang w:eastAsia="hr-HR"/>
    </w:rPr>
  </w:style>
  <w:style w:type="character" w:customStyle="1" w:styleId="st">
    <w:name w:val="st"/>
    <w:basedOn w:val="Zadanifontodlomka"/>
    <w:rsid w:val="00352623"/>
  </w:style>
  <w:style w:type="character" w:styleId="Istaknuto">
    <w:name w:val="Emphasis"/>
    <w:uiPriority w:val="20"/>
    <w:qFormat/>
    <w:rsid w:val="00352623"/>
    <w:rPr>
      <w:i/>
      <w:iCs/>
    </w:rPr>
  </w:style>
  <w:style w:type="paragraph" w:customStyle="1" w:styleId="Bezproreda2">
    <w:name w:val="Bez proreda2"/>
    <w:uiPriority w:val="1"/>
    <w:qFormat/>
    <w:rsid w:val="00352623"/>
    <w:pPr>
      <w:spacing w:after="0" w:line="240" w:lineRule="auto"/>
    </w:pPr>
    <w:rPr>
      <w:rFonts w:ascii="Calibri" w:eastAsia="Times New Roman" w:hAnsi="Calibri" w:cs="Times New Roman"/>
      <w:lang w:eastAsia="zh-CN"/>
    </w:rPr>
  </w:style>
  <w:style w:type="character" w:customStyle="1" w:styleId="CharChar10">
    <w:name w:val="Char Char10"/>
    <w:rsid w:val="00352623"/>
    <w:rPr>
      <w:rFonts w:eastAsia="Times New Roman" w:cs="Times New Roman"/>
      <w:bCs/>
      <w:szCs w:val="26"/>
    </w:rPr>
  </w:style>
  <w:style w:type="table" w:customStyle="1" w:styleId="Reetkatablice1">
    <w:name w:val="Rešetka tablice1"/>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aliases w:val="ODLOMAK"/>
    <w:basedOn w:val="Normal"/>
    <w:uiPriority w:val="34"/>
    <w:qFormat/>
    <w:rsid w:val="00352623"/>
    <w:pPr>
      <w:spacing w:after="200" w:line="276" w:lineRule="auto"/>
      <w:ind w:left="720"/>
      <w:contextualSpacing/>
    </w:pPr>
    <w:rPr>
      <w:rFonts w:ascii="Calibri" w:eastAsia="Calibri" w:hAnsi="Calibri" w:cs="Times New Roman"/>
      <w:lang w:val="en-US"/>
    </w:rPr>
  </w:style>
  <w:style w:type="paragraph" w:customStyle="1" w:styleId="naslov30">
    <w:name w:val="naslov3"/>
    <w:basedOn w:val="Naslov3"/>
    <w:rsid w:val="00352623"/>
    <w:pPr>
      <w:numPr>
        <w:ilvl w:val="0"/>
        <w:numId w:val="0"/>
      </w:numPr>
    </w:pPr>
  </w:style>
  <w:style w:type="paragraph" w:customStyle="1" w:styleId="Stil2">
    <w:name w:val="Stil2"/>
    <w:basedOn w:val="Normal"/>
    <w:rsid w:val="00352623"/>
    <w:pPr>
      <w:numPr>
        <w:ilvl w:val="1"/>
        <w:numId w:val="1"/>
      </w:numPr>
      <w:spacing w:after="200" w:line="276" w:lineRule="auto"/>
    </w:pPr>
    <w:rPr>
      <w:rFonts w:ascii="Arial" w:eastAsia="Calibri" w:hAnsi="Arial" w:cs="Times New Roman"/>
      <w:lang w:eastAsia="zh-CN"/>
    </w:rPr>
  </w:style>
  <w:style w:type="numbering" w:customStyle="1" w:styleId="SLIKA">
    <w:name w:val="SLIKA"/>
    <w:basedOn w:val="Bezpopisa"/>
    <w:rsid w:val="00352623"/>
  </w:style>
  <w:style w:type="paragraph" w:styleId="Sadraj5">
    <w:name w:val="toc 5"/>
    <w:basedOn w:val="Normal"/>
    <w:next w:val="Normal"/>
    <w:autoRedefine/>
    <w:uiPriority w:val="39"/>
    <w:rsid w:val="00352623"/>
    <w:pPr>
      <w:spacing w:after="0"/>
      <w:ind w:left="960"/>
      <w:jc w:val="left"/>
    </w:pPr>
    <w:rPr>
      <w:rFonts w:cstheme="minorHAnsi"/>
      <w:sz w:val="18"/>
      <w:szCs w:val="18"/>
    </w:rPr>
  </w:style>
  <w:style w:type="paragraph" w:styleId="Sadraj6">
    <w:name w:val="toc 6"/>
    <w:basedOn w:val="Normal"/>
    <w:next w:val="Normal"/>
    <w:autoRedefine/>
    <w:uiPriority w:val="39"/>
    <w:rsid w:val="00352623"/>
    <w:pPr>
      <w:spacing w:after="0"/>
      <w:ind w:left="1200"/>
      <w:jc w:val="left"/>
    </w:pPr>
    <w:rPr>
      <w:rFonts w:cstheme="minorHAnsi"/>
      <w:sz w:val="18"/>
      <w:szCs w:val="18"/>
    </w:rPr>
  </w:style>
  <w:style w:type="paragraph" w:styleId="Sadraj7">
    <w:name w:val="toc 7"/>
    <w:basedOn w:val="Normal"/>
    <w:next w:val="Normal"/>
    <w:autoRedefine/>
    <w:uiPriority w:val="39"/>
    <w:rsid w:val="00352623"/>
    <w:pPr>
      <w:spacing w:after="0"/>
      <w:ind w:left="1440"/>
      <w:jc w:val="left"/>
    </w:pPr>
    <w:rPr>
      <w:rFonts w:cstheme="minorHAnsi"/>
      <w:sz w:val="18"/>
      <w:szCs w:val="18"/>
    </w:rPr>
  </w:style>
  <w:style w:type="paragraph" w:styleId="Sadraj8">
    <w:name w:val="toc 8"/>
    <w:basedOn w:val="Normal"/>
    <w:next w:val="Normal"/>
    <w:autoRedefine/>
    <w:uiPriority w:val="39"/>
    <w:rsid w:val="00352623"/>
    <w:pPr>
      <w:spacing w:after="0"/>
      <w:ind w:left="1680"/>
      <w:jc w:val="left"/>
    </w:pPr>
    <w:rPr>
      <w:rFonts w:cstheme="minorHAnsi"/>
      <w:sz w:val="18"/>
      <w:szCs w:val="18"/>
    </w:rPr>
  </w:style>
  <w:style w:type="paragraph" w:styleId="Sadraj9">
    <w:name w:val="toc 9"/>
    <w:basedOn w:val="Normal"/>
    <w:next w:val="Normal"/>
    <w:autoRedefine/>
    <w:uiPriority w:val="39"/>
    <w:rsid w:val="00352623"/>
    <w:pPr>
      <w:spacing w:after="0"/>
      <w:ind w:left="1920"/>
      <w:jc w:val="left"/>
    </w:pPr>
    <w:rPr>
      <w:rFonts w:cstheme="minorHAnsi"/>
      <w:sz w:val="18"/>
      <w:szCs w:val="18"/>
    </w:rPr>
  </w:style>
  <w:style w:type="table" w:customStyle="1" w:styleId="Reetkatablice2">
    <w:name w:val="Rešetka tablice2"/>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link w:val="T-98-2Char"/>
    <w:rsid w:val="00352623"/>
    <w:pPr>
      <w:widowControl w:val="0"/>
      <w:tabs>
        <w:tab w:val="left" w:pos="2153"/>
      </w:tabs>
      <w:spacing w:after="43" w:line="240" w:lineRule="auto"/>
      <w:ind w:firstLine="342"/>
    </w:pPr>
    <w:rPr>
      <w:rFonts w:ascii="Times-NewRoman" w:eastAsia="Times New Roman" w:hAnsi="Times-NewRoman" w:cs="Times New Roman"/>
      <w:sz w:val="19"/>
      <w:szCs w:val="20"/>
      <w:lang w:val="en-GB"/>
    </w:rPr>
  </w:style>
  <w:style w:type="character" w:customStyle="1" w:styleId="T-98-2Char">
    <w:name w:val="T-9/8-2 Char"/>
    <w:link w:val="T-98-2"/>
    <w:rsid w:val="00352623"/>
    <w:rPr>
      <w:rFonts w:ascii="Times-NewRoman" w:eastAsia="Times New Roman" w:hAnsi="Times-NewRoman" w:cs="Times New Roman"/>
      <w:sz w:val="19"/>
      <w:szCs w:val="20"/>
      <w:lang w:val="en-GB"/>
    </w:rPr>
  </w:style>
  <w:style w:type="character" w:customStyle="1" w:styleId="Bodytext2">
    <w:name w:val="Body text (2)"/>
    <w:rsid w:val="00352623"/>
    <w:rPr>
      <w:sz w:val="34"/>
      <w:szCs w:val="34"/>
      <w:lang w:bidi="ar-SA"/>
    </w:rPr>
  </w:style>
  <w:style w:type="numbering" w:customStyle="1" w:styleId="Bezpopisa11">
    <w:name w:val="Bez popisa11"/>
    <w:next w:val="Bezpopisa"/>
    <w:uiPriority w:val="99"/>
    <w:semiHidden/>
    <w:unhideWhenUsed/>
    <w:rsid w:val="00352623"/>
  </w:style>
  <w:style w:type="table" w:customStyle="1" w:styleId="Reetkatablice3">
    <w:name w:val="Rešetka tablice3"/>
    <w:basedOn w:val="Obinatablica"/>
    <w:next w:val="Reetkatablice"/>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52623"/>
  </w:style>
  <w:style w:type="paragraph" w:customStyle="1" w:styleId="tekst11">
    <w:name w:val="tekst11"/>
    <w:basedOn w:val="Normal"/>
    <w:rsid w:val="00352623"/>
    <w:pPr>
      <w:spacing w:after="0" w:line="288" w:lineRule="auto"/>
      <w:ind w:firstLine="709"/>
    </w:pPr>
    <w:rPr>
      <w:rFonts w:ascii="Arial" w:eastAsia="Times New Roman" w:hAnsi="Arial" w:cs="Times New Roman"/>
      <w:lang w:eastAsia="hr-HR"/>
    </w:rPr>
  </w:style>
  <w:style w:type="paragraph" w:customStyle="1" w:styleId="Odlomakpopisa10">
    <w:name w:val="Odlomak popisa1"/>
    <w:basedOn w:val="Normal"/>
    <w:qFormat/>
    <w:rsid w:val="00D22169"/>
    <w:pPr>
      <w:suppressAutoHyphens/>
      <w:autoSpaceDN w:val="0"/>
      <w:spacing w:after="120" w:line="276" w:lineRule="auto"/>
      <w:textAlignment w:val="baseline"/>
    </w:pPr>
    <w:rPr>
      <w:rFonts w:ascii="Calibri" w:eastAsia="Calibri" w:hAnsi="Calibri" w:cs="Times New Roman"/>
      <w:lang w:eastAsia="hr-HR"/>
    </w:rPr>
  </w:style>
  <w:style w:type="character" w:customStyle="1" w:styleId="Zadanifontodlomka1">
    <w:name w:val="Zadani font odlomka1"/>
    <w:rsid w:val="00352623"/>
  </w:style>
  <w:style w:type="table" w:customStyle="1" w:styleId="Reetkatablice4">
    <w:name w:val="Rešetka tablice4"/>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0">
    <w:name w:val="Bez proreda1"/>
    <w:uiPriority w:val="1"/>
    <w:qFormat/>
    <w:rsid w:val="00352623"/>
    <w:pPr>
      <w:spacing w:after="0" w:line="240" w:lineRule="auto"/>
    </w:pPr>
    <w:rPr>
      <w:rFonts w:ascii="Times New Roman" w:eastAsia="Times New Roman" w:hAnsi="Times New Roman" w:cs="Times New Roman"/>
      <w:sz w:val="24"/>
      <w:szCs w:val="24"/>
      <w:lang w:eastAsia="hr-HR"/>
    </w:rPr>
  </w:style>
  <w:style w:type="paragraph" w:styleId="Tablicaslika">
    <w:name w:val="table of figures"/>
    <w:basedOn w:val="Normal"/>
    <w:next w:val="Normal"/>
    <w:uiPriority w:val="99"/>
    <w:unhideWhenUsed/>
    <w:rsid w:val="00352623"/>
    <w:pPr>
      <w:spacing w:after="0"/>
      <w:ind w:left="440" w:hanging="440"/>
    </w:pPr>
    <w:rPr>
      <w:rFonts w:cstheme="minorHAnsi"/>
      <w:smallCaps/>
      <w:sz w:val="20"/>
      <w:szCs w:val="20"/>
    </w:rPr>
  </w:style>
  <w:style w:type="character" w:styleId="Neupadljivoisticanje">
    <w:name w:val="Subtle Emphasis"/>
    <w:uiPriority w:val="19"/>
    <w:qFormat/>
    <w:rsid w:val="00352623"/>
    <w:rPr>
      <w:rFonts w:ascii="Calibri" w:hAnsi="Calibri"/>
      <w:i w:val="0"/>
      <w:iCs/>
      <w:color w:val="404040"/>
      <w:sz w:val="20"/>
    </w:rPr>
  </w:style>
  <w:style w:type="paragraph" w:styleId="TOCNaslov">
    <w:name w:val="TOC Heading"/>
    <w:basedOn w:val="Naslov1"/>
    <w:next w:val="Normal"/>
    <w:uiPriority w:val="39"/>
    <w:qFormat/>
    <w:rsid w:val="00352623"/>
    <w:pPr>
      <w:numPr>
        <w:numId w:val="0"/>
      </w:numPr>
      <w:spacing w:after="0"/>
      <w:jc w:val="left"/>
      <w:outlineLvl w:val="9"/>
    </w:pPr>
    <w:rPr>
      <w:rFonts w:ascii="Cambria" w:eastAsia="SimSun" w:hAnsi="Cambria"/>
      <w:color w:val="365F91"/>
      <w:sz w:val="28"/>
    </w:rPr>
  </w:style>
  <w:style w:type="paragraph" w:customStyle="1" w:styleId="Stil1">
    <w:name w:val="Stil1"/>
    <w:basedOn w:val="Normal"/>
    <w:rsid w:val="00352623"/>
    <w:pPr>
      <w:numPr>
        <w:ilvl w:val="1"/>
        <w:numId w:val="4"/>
      </w:numPr>
      <w:tabs>
        <w:tab w:val="clear" w:pos="1004"/>
        <w:tab w:val="num" w:pos="2084"/>
      </w:tabs>
      <w:spacing w:after="200" w:line="276" w:lineRule="auto"/>
      <w:ind w:left="2520"/>
    </w:pPr>
    <w:rPr>
      <w:rFonts w:ascii="Arial" w:eastAsia="Calibri" w:hAnsi="Arial" w:cs="Times New Roman"/>
      <w:lang w:eastAsia="zh-CN"/>
    </w:rPr>
  </w:style>
  <w:style w:type="paragraph" w:styleId="Bezproreda">
    <w:name w:val="No Spacing"/>
    <w:uiPriority w:val="1"/>
    <w:qFormat/>
    <w:rsid w:val="00352623"/>
    <w:pPr>
      <w:spacing w:after="0" w:line="276" w:lineRule="auto"/>
      <w:jc w:val="center"/>
    </w:pPr>
    <w:rPr>
      <w:rFonts w:ascii="Calibri" w:eastAsia="Calibri" w:hAnsi="Calibri" w:cs="Times New Roman"/>
      <w:sz w:val="20"/>
    </w:rPr>
  </w:style>
  <w:style w:type="paragraph" w:styleId="Indeks1">
    <w:name w:val="index 1"/>
    <w:basedOn w:val="Normal"/>
    <w:next w:val="Normal"/>
    <w:autoRedefine/>
    <w:semiHidden/>
    <w:rsid w:val="00352623"/>
    <w:pPr>
      <w:spacing w:after="200" w:line="276" w:lineRule="auto"/>
      <w:ind w:left="220" w:hanging="220"/>
    </w:pPr>
    <w:rPr>
      <w:rFonts w:ascii="Arial" w:eastAsia="Calibri" w:hAnsi="Arial" w:cs="Times New Roman"/>
      <w:lang w:eastAsia="zh-CN"/>
    </w:rPr>
  </w:style>
  <w:style w:type="paragraph" w:styleId="Uvuenotijeloteksta">
    <w:name w:val="Body Text Indent"/>
    <w:basedOn w:val="Normal"/>
    <w:link w:val="UvuenotijelotekstaChar"/>
    <w:uiPriority w:val="99"/>
    <w:semiHidden/>
    <w:unhideWhenUsed/>
    <w:rsid w:val="00352623"/>
    <w:pPr>
      <w:spacing w:after="120" w:line="276" w:lineRule="auto"/>
      <w:ind w:left="283"/>
    </w:pPr>
    <w:rPr>
      <w:rFonts w:ascii="Arial" w:eastAsia="Calibri" w:hAnsi="Arial" w:cs="Times New Roman"/>
      <w:lang w:eastAsia="zh-CN"/>
    </w:rPr>
  </w:style>
  <w:style w:type="character" w:customStyle="1" w:styleId="UvuenotijelotekstaChar">
    <w:name w:val="Uvučeno tijelo teksta Char"/>
    <w:basedOn w:val="Zadanifontodlomka"/>
    <w:link w:val="Uvuenotijeloteksta"/>
    <w:uiPriority w:val="99"/>
    <w:semiHidden/>
    <w:rsid w:val="00352623"/>
    <w:rPr>
      <w:rFonts w:ascii="Arial" w:eastAsia="Calibri" w:hAnsi="Arial" w:cs="Times New Roman"/>
      <w:lang w:eastAsia="zh-CN"/>
    </w:rPr>
  </w:style>
  <w:style w:type="paragraph" w:styleId="StandardWeb">
    <w:name w:val="Normal (Web)"/>
    <w:basedOn w:val="Normal"/>
    <w:uiPriority w:val="99"/>
    <w:unhideWhenUsed/>
    <w:rsid w:val="00352623"/>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tm6">
    <w:name w:val="tm6"/>
    <w:rsid w:val="00352623"/>
  </w:style>
  <w:style w:type="character" w:styleId="Referencakomentara">
    <w:name w:val="annotation reference"/>
    <w:basedOn w:val="Zadanifontodlomka"/>
    <w:uiPriority w:val="99"/>
    <w:semiHidden/>
    <w:unhideWhenUsed/>
    <w:rsid w:val="00DC351A"/>
    <w:rPr>
      <w:sz w:val="16"/>
      <w:szCs w:val="16"/>
    </w:rPr>
  </w:style>
  <w:style w:type="paragraph" w:styleId="Tekstkomentara">
    <w:name w:val="annotation text"/>
    <w:basedOn w:val="Normal"/>
    <w:link w:val="TekstkomentaraChar"/>
    <w:uiPriority w:val="99"/>
    <w:semiHidden/>
    <w:unhideWhenUsed/>
    <w:rsid w:val="00DC351A"/>
    <w:pPr>
      <w:spacing w:line="240" w:lineRule="auto"/>
    </w:pPr>
    <w:rPr>
      <w:sz w:val="20"/>
      <w:szCs w:val="20"/>
    </w:rPr>
  </w:style>
  <w:style w:type="character" w:customStyle="1" w:styleId="TekstkomentaraChar">
    <w:name w:val="Tekst komentara Char"/>
    <w:basedOn w:val="Zadanifontodlomka"/>
    <w:link w:val="Tekstkomentara"/>
    <w:uiPriority w:val="99"/>
    <w:semiHidden/>
    <w:rsid w:val="00DC351A"/>
    <w:rPr>
      <w:sz w:val="20"/>
      <w:szCs w:val="20"/>
    </w:rPr>
  </w:style>
  <w:style w:type="paragraph" w:styleId="Predmetkomentara">
    <w:name w:val="annotation subject"/>
    <w:basedOn w:val="Tekstkomentara"/>
    <w:next w:val="Tekstkomentara"/>
    <w:link w:val="PredmetkomentaraChar"/>
    <w:uiPriority w:val="99"/>
    <w:semiHidden/>
    <w:unhideWhenUsed/>
    <w:rsid w:val="00DC351A"/>
    <w:rPr>
      <w:b/>
      <w:bCs/>
    </w:rPr>
  </w:style>
  <w:style w:type="character" w:customStyle="1" w:styleId="PredmetkomentaraChar">
    <w:name w:val="Predmet komentara Char"/>
    <w:basedOn w:val="TekstkomentaraChar"/>
    <w:link w:val="Predmetkomentara"/>
    <w:uiPriority w:val="99"/>
    <w:semiHidden/>
    <w:rsid w:val="00DC351A"/>
    <w:rPr>
      <w:b/>
      <w:bCs/>
      <w:sz w:val="20"/>
      <w:szCs w:val="20"/>
    </w:rPr>
  </w:style>
  <w:style w:type="numbering" w:customStyle="1" w:styleId="SLIKA1">
    <w:name w:val="SLIKA1"/>
    <w:basedOn w:val="Bezpopisa"/>
    <w:rsid w:val="005F3A83"/>
  </w:style>
  <w:style w:type="character" w:customStyle="1" w:styleId="Nerijeenospominjanje1">
    <w:name w:val="Neriješeno spominjanje1"/>
    <w:basedOn w:val="Zadanifontodlomka"/>
    <w:uiPriority w:val="99"/>
    <w:semiHidden/>
    <w:unhideWhenUsed/>
    <w:rsid w:val="003945FB"/>
    <w:rPr>
      <w:color w:val="605E5C"/>
      <w:shd w:val="clear" w:color="auto" w:fill="E1DFDD"/>
    </w:rPr>
  </w:style>
  <w:style w:type="paragraph" w:customStyle="1" w:styleId="t-9-8-bez-uvl">
    <w:name w:val="t-9-8-bez-uvl"/>
    <w:basedOn w:val="Normal"/>
    <w:rsid w:val="00441FCF"/>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kurziv">
    <w:name w:val="kurziv"/>
    <w:basedOn w:val="Zadanifontodlomka"/>
    <w:rsid w:val="00441FCF"/>
  </w:style>
  <w:style w:type="table" w:customStyle="1" w:styleId="TableNormal">
    <w:name w:val="Table Normal"/>
    <w:uiPriority w:val="2"/>
    <w:semiHidden/>
    <w:unhideWhenUsed/>
    <w:qFormat/>
    <w:rsid w:val="009E34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34C2"/>
    <w:pPr>
      <w:widowControl w:val="0"/>
      <w:autoSpaceDE w:val="0"/>
      <w:autoSpaceDN w:val="0"/>
      <w:spacing w:after="0" w:line="240" w:lineRule="auto"/>
    </w:pPr>
    <w:rPr>
      <w:rFonts w:ascii="Tahoma" w:eastAsia="Tahoma" w:hAnsi="Tahoma" w:cs="Tahoma"/>
      <w:lang w:val="en-US"/>
    </w:rPr>
  </w:style>
  <w:style w:type="numbering" w:customStyle="1" w:styleId="Bezpopisa2">
    <w:name w:val="Bez popisa2"/>
    <w:next w:val="Bezpopisa"/>
    <w:uiPriority w:val="99"/>
    <w:semiHidden/>
    <w:unhideWhenUsed/>
    <w:rsid w:val="00EF5B76"/>
  </w:style>
  <w:style w:type="numbering" w:customStyle="1" w:styleId="Bezpopisa12">
    <w:name w:val="Bez popisa12"/>
    <w:next w:val="Bezpopisa"/>
    <w:uiPriority w:val="99"/>
    <w:semiHidden/>
    <w:unhideWhenUsed/>
    <w:rsid w:val="00EF5B76"/>
  </w:style>
  <w:style w:type="numbering" w:customStyle="1" w:styleId="Bezpopisa111">
    <w:name w:val="Bez popisa111"/>
    <w:next w:val="Bezpopisa"/>
    <w:uiPriority w:val="99"/>
    <w:semiHidden/>
    <w:unhideWhenUsed/>
    <w:rsid w:val="00EF5B76"/>
  </w:style>
  <w:style w:type="numbering" w:customStyle="1" w:styleId="SLIKA2">
    <w:name w:val="SLIKA2"/>
    <w:basedOn w:val="Bezpopisa"/>
    <w:rsid w:val="00EF5B76"/>
  </w:style>
  <w:style w:type="numbering" w:customStyle="1" w:styleId="Bezpopisa1111">
    <w:name w:val="Bez popisa1111"/>
    <w:next w:val="Bezpopisa"/>
    <w:uiPriority w:val="99"/>
    <w:semiHidden/>
    <w:unhideWhenUsed/>
    <w:rsid w:val="00EF5B76"/>
  </w:style>
  <w:style w:type="numbering" w:customStyle="1" w:styleId="SLIKA11">
    <w:name w:val="SLIKA11"/>
    <w:basedOn w:val="Bezpopisa"/>
    <w:rsid w:val="00EF5B76"/>
    <w:pPr>
      <w:numPr>
        <w:numId w:val="5"/>
      </w:numPr>
    </w:pPr>
  </w:style>
  <w:style w:type="numbering" w:customStyle="1" w:styleId="SLIKA11121118">
    <w:name w:val="SLIKA11121118"/>
    <w:basedOn w:val="Bezpopisa"/>
    <w:rsid w:val="000E3E1A"/>
    <w:pPr>
      <w:numPr>
        <w:numId w:val="6"/>
      </w:numPr>
    </w:pPr>
  </w:style>
  <w:style w:type="paragraph" w:styleId="Tekstkrajnjebiljeke">
    <w:name w:val="endnote text"/>
    <w:basedOn w:val="Normal"/>
    <w:link w:val="TekstkrajnjebiljekeChar"/>
    <w:uiPriority w:val="99"/>
    <w:semiHidden/>
    <w:unhideWhenUsed/>
    <w:rsid w:val="0004062A"/>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04062A"/>
    <w:rPr>
      <w:sz w:val="20"/>
      <w:szCs w:val="20"/>
    </w:rPr>
  </w:style>
  <w:style w:type="character" w:styleId="Referencakrajnjebiljeke">
    <w:name w:val="endnote reference"/>
    <w:basedOn w:val="Zadanifontodlomka"/>
    <w:uiPriority w:val="99"/>
    <w:semiHidden/>
    <w:unhideWhenUsed/>
    <w:rsid w:val="0004062A"/>
    <w:rPr>
      <w:vertAlign w:val="superscript"/>
    </w:rPr>
  </w:style>
  <w:style w:type="numbering" w:customStyle="1" w:styleId="Bezpopisa3">
    <w:name w:val="Bez popisa3"/>
    <w:next w:val="Bezpopisa"/>
    <w:uiPriority w:val="99"/>
    <w:semiHidden/>
    <w:unhideWhenUsed/>
    <w:rsid w:val="00301039"/>
  </w:style>
  <w:style w:type="character" w:customStyle="1" w:styleId="Nerijeenospominjanje2">
    <w:name w:val="Neriješeno spominjanje2"/>
    <w:basedOn w:val="Zadanifontodlomka"/>
    <w:uiPriority w:val="99"/>
    <w:semiHidden/>
    <w:unhideWhenUsed/>
    <w:rsid w:val="00301039"/>
    <w:rPr>
      <w:color w:val="808080"/>
      <w:shd w:val="clear" w:color="auto" w:fill="E6E6E6"/>
    </w:rPr>
  </w:style>
  <w:style w:type="table" w:customStyle="1" w:styleId="Reetkatablice16">
    <w:name w:val="Rešetka tablice16"/>
    <w:basedOn w:val="Obinatablica"/>
    <w:next w:val="Reetkatablice"/>
    <w:uiPriority w:val="39"/>
    <w:rsid w:val="003010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3010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11">
    <w:name w:val="SLIKA111"/>
    <w:basedOn w:val="Bezpopisa"/>
    <w:rsid w:val="00301039"/>
  </w:style>
  <w:style w:type="numbering" w:customStyle="1" w:styleId="SLIKA1111">
    <w:name w:val="SLIKA1111"/>
    <w:basedOn w:val="Bezpopisa"/>
    <w:rsid w:val="00301039"/>
  </w:style>
  <w:style w:type="numbering" w:customStyle="1" w:styleId="SLIKA112">
    <w:name w:val="SLIKA112"/>
    <w:basedOn w:val="Bezpopisa"/>
    <w:rsid w:val="00301039"/>
  </w:style>
  <w:style w:type="paragraph" w:customStyle="1" w:styleId="1Odlomakpopisa1">
    <w:name w:val="1Odlomak popisa1"/>
    <w:basedOn w:val="Normal"/>
    <w:link w:val="1Odlomakpopisa1Char"/>
    <w:qFormat/>
    <w:rsid w:val="00301039"/>
    <w:pPr>
      <w:spacing w:after="120" w:line="276" w:lineRule="auto"/>
      <w:ind w:firstLine="709"/>
    </w:pPr>
    <w:rPr>
      <w:rFonts w:eastAsia="Calibri" w:cs="Times New Roman"/>
      <w:lang w:val="en-US" w:eastAsia="zh-CN"/>
    </w:rPr>
  </w:style>
  <w:style w:type="character" w:customStyle="1" w:styleId="1Odlomakpopisa1Char">
    <w:name w:val="1Odlomak popisa1 Char"/>
    <w:link w:val="1Odlomakpopisa1"/>
    <w:rsid w:val="00301039"/>
    <w:rPr>
      <w:rFonts w:eastAsia="Calibri" w:cs="Times New Roman"/>
      <w:sz w:val="24"/>
      <w:lang w:val="en-US" w:eastAsia="zh-CN"/>
    </w:rPr>
  </w:style>
  <w:style w:type="table" w:customStyle="1" w:styleId="Reetkatablice11">
    <w:name w:val="Rešetka tablice1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3">
    <w:name w:val="SLIKA3"/>
    <w:basedOn w:val="Bezpopisa"/>
    <w:rsid w:val="00301039"/>
    <w:pPr>
      <w:numPr>
        <w:numId w:val="4"/>
      </w:numPr>
    </w:pPr>
  </w:style>
  <w:style w:type="table" w:customStyle="1" w:styleId="Reetkatablice21">
    <w:name w:val="Rešetka tablice2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3">
    <w:name w:val="Bez popisa13"/>
    <w:next w:val="Bezpopisa"/>
    <w:uiPriority w:val="99"/>
    <w:semiHidden/>
    <w:unhideWhenUsed/>
    <w:rsid w:val="00301039"/>
  </w:style>
  <w:style w:type="table" w:customStyle="1" w:styleId="Reetkatablice31">
    <w:name w:val="Rešetka tablice31"/>
    <w:basedOn w:val="Obinatablica"/>
    <w:next w:val="Reetkatablice"/>
    <w:uiPriority w:val="39"/>
    <w:rsid w:val="0030103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lomakpopisa11">
    <w:name w:val="Odlomak popisa11"/>
    <w:basedOn w:val="Normal"/>
    <w:qFormat/>
    <w:rsid w:val="00301039"/>
    <w:pPr>
      <w:suppressAutoHyphens/>
      <w:autoSpaceDN w:val="0"/>
      <w:spacing w:after="200" w:line="276" w:lineRule="auto"/>
      <w:ind w:left="720"/>
      <w:textAlignment w:val="baseline"/>
    </w:pPr>
    <w:rPr>
      <w:rFonts w:ascii="Times New Roman" w:eastAsia="Calibri" w:hAnsi="Times New Roman" w:cs="Times New Roman"/>
      <w:lang w:eastAsia="hr-HR"/>
    </w:rPr>
  </w:style>
  <w:style w:type="table" w:customStyle="1" w:styleId="Reetkatablice41">
    <w:name w:val="Rešetka tablice4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1">
    <w:name w:val="Bez proreda11"/>
    <w:qFormat/>
    <w:rsid w:val="00301039"/>
    <w:pPr>
      <w:spacing w:after="0" w:line="240" w:lineRule="auto"/>
    </w:pPr>
    <w:rPr>
      <w:rFonts w:ascii="Times New Roman" w:eastAsia="Times New Roman" w:hAnsi="Times New Roman" w:cs="Times New Roman"/>
      <w:sz w:val="24"/>
      <w:szCs w:val="24"/>
      <w:lang w:eastAsia="hr-HR"/>
    </w:rPr>
  </w:style>
  <w:style w:type="paragraph" w:customStyle="1" w:styleId="CharCharCharCharCharCharCharCharCharCharCharCharCharCharChar">
    <w:name w:val="Char Char Char Char Char Char Char Char Char Char Char Char Char Char Char"/>
    <w:basedOn w:val="Normal"/>
    <w:rsid w:val="00301039"/>
    <w:pPr>
      <w:widowControl w:val="0"/>
      <w:adjustRightInd w:val="0"/>
      <w:spacing w:line="240" w:lineRule="exact"/>
      <w:jc w:val="left"/>
    </w:pPr>
    <w:rPr>
      <w:rFonts w:ascii="Tahoma" w:eastAsia="Times New Roman" w:hAnsi="Tahoma" w:cs="Tahoma"/>
      <w:sz w:val="20"/>
      <w:szCs w:val="20"/>
      <w:lang w:val="en-GB"/>
    </w:rPr>
  </w:style>
  <w:style w:type="paragraph" w:customStyle="1" w:styleId="Tijeloteksta21">
    <w:name w:val="Tijelo teksta 21"/>
    <w:basedOn w:val="Normal"/>
    <w:rsid w:val="00301039"/>
    <w:pPr>
      <w:suppressAutoHyphens/>
      <w:spacing w:after="0" w:line="240" w:lineRule="auto"/>
      <w:jc w:val="center"/>
    </w:pPr>
    <w:rPr>
      <w:rFonts w:ascii="Tahoma" w:eastAsia="Times New Roman" w:hAnsi="Tahoma" w:cs="Tahoma"/>
      <w:b/>
      <w:bCs/>
      <w:szCs w:val="24"/>
      <w:lang w:eastAsia="ar-SA"/>
    </w:rPr>
  </w:style>
  <w:style w:type="character" w:customStyle="1" w:styleId="il">
    <w:name w:val="il"/>
    <w:rsid w:val="00301039"/>
  </w:style>
  <w:style w:type="numbering" w:customStyle="1" w:styleId="Bezpopisa21">
    <w:name w:val="Bez popisa21"/>
    <w:next w:val="Bezpopisa"/>
    <w:uiPriority w:val="99"/>
    <w:semiHidden/>
    <w:unhideWhenUsed/>
    <w:rsid w:val="00301039"/>
  </w:style>
  <w:style w:type="table" w:customStyle="1" w:styleId="Reetkatablice51">
    <w:name w:val="Rešetka tablice51"/>
    <w:basedOn w:val="Obinatablica"/>
    <w:next w:val="Reetkatablice"/>
    <w:uiPriority w:val="39"/>
    <w:rsid w:val="0030103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2">
    <w:name w:val="Bez popisa112"/>
    <w:next w:val="Bezpopisa"/>
    <w:uiPriority w:val="99"/>
    <w:semiHidden/>
    <w:unhideWhenUsed/>
    <w:rsid w:val="00301039"/>
  </w:style>
  <w:style w:type="numbering" w:customStyle="1" w:styleId="Bezpopisa211">
    <w:name w:val="Bez popisa211"/>
    <w:next w:val="Bezpopisa"/>
    <w:uiPriority w:val="99"/>
    <w:semiHidden/>
    <w:unhideWhenUsed/>
    <w:rsid w:val="00301039"/>
  </w:style>
  <w:style w:type="numbering" w:customStyle="1" w:styleId="SLIKA113">
    <w:name w:val="SLIKA113"/>
    <w:basedOn w:val="Bezpopisa"/>
    <w:rsid w:val="00301039"/>
  </w:style>
  <w:style w:type="numbering" w:customStyle="1" w:styleId="SLIKA114">
    <w:name w:val="SLIKA114"/>
    <w:basedOn w:val="Bezpopisa"/>
    <w:rsid w:val="00301039"/>
  </w:style>
  <w:style w:type="numbering" w:customStyle="1" w:styleId="SLIKA115">
    <w:name w:val="SLIKA115"/>
    <w:basedOn w:val="Bezpopisa"/>
    <w:rsid w:val="00301039"/>
  </w:style>
  <w:style w:type="numbering" w:customStyle="1" w:styleId="SLIKA116">
    <w:name w:val="SLIKA116"/>
    <w:basedOn w:val="Bezpopisa"/>
    <w:rsid w:val="00301039"/>
  </w:style>
  <w:style w:type="numbering" w:customStyle="1" w:styleId="SLIKA117">
    <w:name w:val="SLIKA117"/>
    <w:basedOn w:val="Bezpopisa"/>
    <w:rsid w:val="00301039"/>
  </w:style>
  <w:style w:type="numbering" w:customStyle="1" w:styleId="SLIKA118">
    <w:name w:val="SLIKA118"/>
    <w:basedOn w:val="Bezpopisa"/>
    <w:rsid w:val="00301039"/>
  </w:style>
  <w:style w:type="numbering" w:customStyle="1" w:styleId="SLIKA119">
    <w:name w:val="SLIKA119"/>
    <w:basedOn w:val="Bezpopisa"/>
    <w:rsid w:val="00301039"/>
  </w:style>
  <w:style w:type="numbering" w:customStyle="1" w:styleId="SLIKA1110">
    <w:name w:val="SLIKA1110"/>
    <w:basedOn w:val="Bezpopisa"/>
    <w:rsid w:val="00301039"/>
  </w:style>
  <w:style w:type="numbering" w:customStyle="1" w:styleId="SLIKA11111">
    <w:name w:val="SLIKA11111"/>
    <w:basedOn w:val="Bezpopisa"/>
    <w:rsid w:val="00301039"/>
  </w:style>
  <w:style w:type="character" w:styleId="Tekstrezerviranogmjesta">
    <w:name w:val="Placeholder Text"/>
    <w:basedOn w:val="Zadanifontodlomka"/>
    <w:uiPriority w:val="99"/>
    <w:semiHidden/>
    <w:rsid w:val="00301039"/>
    <w:rPr>
      <w:color w:val="808080"/>
    </w:rPr>
  </w:style>
  <w:style w:type="numbering" w:customStyle="1" w:styleId="SLIKA1112">
    <w:name w:val="SLIKA1112"/>
    <w:basedOn w:val="Bezpopisa"/>
    <w:rsid w:val="00301039"/>
  </w:style>
  <w:style w:type="numbering" w:customStyle="1" w:styleId="Bezpopisa31">
    <w:name w:val="Bez popisa31"/>
    <w:next w:val="Bezpopisa"/>
    <w:uiPriority w:val="99"/>
    <w:semiHidden/>
    <w:unhideWhenUsed/>
    <w:rsid w:val="00301039"/>
  </w:style>
  <w:style w:type="numbering" w:customStyle="1" w:styleId="SLIKA1113">
    <w:name w:val="SLIKA1113"/>
    <w:basedOn w:val="Bezpopisa"/>
    <w:rsid w:val="00301039"/>
  </w:style>
  <w:style w:type="numbering" w:customStyle="1" w:styleId="SLIKA1114">
    <w:name w:val="SLIKA1114"/>
    <w:basedOn w:val="Bezpopisa"/>
    <w:rsid w:val="00301039"/>
  </w:style>
  <w:style w:type="numbering" w:customStyle="1" w:styleId="SLIKA1121">
    <w:name w:val="SLIKA1121"/>
    <w:basedOn w:val="Bezpopisa"/>
    <w:rsid w:val="00301039"/>
  </w:style>
  <w:style w:type="table" w:customStyle="1" w:styleId="Reetkatablice161">
    <w:name w:val="Rešetka tablice161"/>
    <w:basedOn w:val="Obinatablica"/>
    <w:next w:val="Reetkatablice"/>
    <w:uiPriority w:val="39"/>
    <w:rsid w:val="003010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3010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2">
    <w:name w:val="SLIKA12"/>
    <w:basedOn w:val="Bezpopisa"/>
    <w:rsid w:val="00301039"/>
    <w:pPr>
      <w:numPr>
        <w:numId w:val="2"/>
      </w:numPr>
    </w:pPr>
  </w:style>
  <w:style w:type="table" w:customStyle="1" w:styleId="Reetkatablice22">
    <w:name w:val="Rešetka tablice22"/>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21">
    <w:name w:val="Bez popisa121"/>
    <w:next w:val="Bezpopisa"/>
    <w:uiPriority w:val="99"/>
    <w:semiHidden/>
    <w:unhideWhenUsed/>
    <w:rsid w:val="00301039"/>
  </w:style>
  <w:style w:type="table" w:customStyle="1" w:styleId="Reetkatablice32">
    <w:name w:val="Rešetka tablice32"/>
    <w:basedOn w:val="Obinatablica"/>
    <w:next w:val="Reetkatablice"/>
    <w:uiPriority w:val="39"/>
    <w:rsid w:val="0030103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2">
    <w:name w:val="Rešetka tablice42"/>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2">
    <w:name w:val="Bez popisa22"/>
    <w:next w:val="Bezpopisa"/>
    <w:uiPriority w:val="99"/>
    <w:semiHidden/>
    <w:unhideWhenUsed/>
    <w:rsid w:val="00301039"/>
  </w:style>
  <w:style w:type="table" w:customStyle="1" w:styleId="Reetkatablice111">
    <w:name w:val="Rešetka tablice11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1">
    <w:name w:val="Rešetka tablice21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12">
    <w:name w:val="Bez popisa1112"/>
    <w:next w:val="Bezpopisa"/>
    <w:uiPriority w:val="99"/>
    <w:semiHidden/>
    <w:unhideWhenUsed/>
    <w:rsid w:val="00301039"/>
  </w:style>
  <w:style w:type="table" w:customStyle="1" w:styleId="Reetkatablice311">
    <w:name w:val="Rešetka tablice311"/>
    <w:basedOn w:val="Obinatablica"/>
    <w:next w:val="Reetkatablice"/>
    <w:uiPriority w:val="39"/>
    <w:rsid w:val="0030103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1">
    <w:name w:val="Rešetka tablice41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11">
    <w:name w:val="Bez popisa2111"/>
    <w:next w:val="Bezpopisa"/>
    <w:uiPriority w:val="99"/>
    <w:semiHidden/>
    <w:unhideWhenUsed/>
    <w:rsid w:val="00301039"/>
  </w:style>
  <w:style w:type="numbering" w:customStyle="1" w:styleId="SLIKA1131">
    <w:name w:val="SLIKA1131"/>
    <w:basedOn w:val="Bezpopisa"/>
    <w:rsid w:val="00301039"/>
  </w:style>
  <w:style w:type="numbering" w:customStyle="1" w:styleId="SLIKA1141">
    <w:name w:val="SLIKA1141"/>
    <w:basedOn w:val="Bezpopisa"/>
    <w:rsid w:val="00301039"/>
  </w:style>
  <w:style w:type="numbering" w:customStyle="1" w:styleId="SLIKA1151">
    <w:name w:val="SLIKA1151"/>
    <w:basedOn w:val="Bezpopisa"/>
    <w:rsid w:val="00301039"/>
  </w:style>
  <w:style w:type="numbering" w:customStyle="1" w:styleId="SLIKA1161">
    <w:name w:val="SLIKA1161"/>
    <w:basedOn w:val="Bezpopisa"/>
    <w:rsid w:val="00301039"/>
  </w:style>
  <w:style w:type="numbering" w:customStyle="1" w:styleId="SLIKA1171">
    <w:name w:val="SLIKA1171"/>
    <w:basedOn w:val="Bezpopisa"/>
    <w:rsid w:val="00301039"/>
  </w:style>
  <w:style w:type="numbering" w:customStyle="1" w:styleId="SLIKA1181">
    <w:name w:val="SLIKA1181"/>
    <w:basedOn w:val="Bezpopisa"/>
    <w:rsid w:val="00301039"/>
  </w:style>
  <w:style w:type="numbering" w:customStyle="1" w:styleId="SLIKA1191">
    <w:name w:val="SLIKA1191"/>
    <w:basedOn w:val="Bezpopisa"/>
    <w:rsid w:val="00301039"/>
  </w:style>
  <w:style w:type="numbering" w:customStyle="1" w:styleId="SLIKA11101">
    <w:name w:val="SLIKA11101"/>
    <w:basedOn w:val="Bezpopisa"/>
    <w:rsid w:val="00301039"/>
  </w:style>
  <w:style w:type="numbering" w:customStyle="1" w:styleId="SLIKA111111">
    <w:name w:val="SLIKA111111"/>
    <w:basedOn w:val="Bezpopisa"/>
    <w:rsid w:val="00301039"/>
  </w:style>
  <w:style w:type="numbering" w:customStyle="1" w:styleId="SLIKA11121">
    <w:name w:val="SLIKA11121"/>
    <w:basedOn w:val="Bezpopisa"/>
    <w:rsid w:val="00301039"/>
  </w:style>
  <w:style w:type="paragraph" w:customStyle="1" w:styleId="box459727">
    <w:name w:val="box_459727"/>
    <w:basedOn w:val="Normal"/>
    <w:rsid w:val="00301039"/>
    <w:pPr>
      <w:spacing w:before="100" w:beforeAutospacing="1" w:after="100" w:afterAutospacing="1" w:line="240" w:lineRule="auto"/>
      <w:jc w:val="left"/>
    </w:pPr>
    <w:rPr>
      <w:rFonts w:ascii="Times New Roman" w:eastAsia="Times New Roman" w:hAnsi="Times New Roman" w:cs="Times New Roman"/>
      <w:szCs w:val="24"/>
      <w:lang w:eastAsia="hr-HR"/>
    </w:rPr>
  </w:style>
  <w:style w:type="paragraph" w:customStyle="1" w:styleId="box457285">
    <w:name w:val="box_457285"/>
    <w:basedOn w:val="Normal"/>
    <w:rsid w:val="00301039"/>
    <w:pPr>
      <w:spacing w:before="100" w:beforeAutospacing="1" w:after="100" w:afterAutospacing="1" w:line="240" w:lineRule="auto"/>
      <w:jc w:val="left"/>
    </w:pPr>
    <w:rPr>
      <w:rFonts w:ascii="Times New Roman" w:eastAsia="Times New Roman" w:hAnsi="Times New Roman" w:cs="Times New Roman"/>
      <w:szCs w:val="24"/>
      <w:lang w:eastAsia="hr-HR"/>
    </w:rPr>
  </w:style>
  <w:style w:type="character" w:customStyle="1" w:styleId="Bodytext21">
    <w:name w:val="Body text (2)_"/>
    <w:basedOn w:val="Zadanifontodlomka"/>
    <w:rsid w:val="00301039"/>
    <w:rPr>
      <w:rFonts w:ascii="Arial" w:eastAsia="Arial" w:hAnsi="Arial" w:cs="Arial"/>
      <w:b/>
      <w:bCs/>
      <w:i w:val="0"/>
      <w:iCs w:val="0"/>
      <w:smallCaps w:val="0"/>
      <w:strike w:val="0"/>
      <w:sz w:val="18"/>
      <w:szCs w:val="18"/>
      <w:u w:val="none"/>
    </w:rPr>
  </w:style>
  <w:style w:type="character" w:customStyle="1" w:styleId="Bodytext275ptNotBold">
    <w:name w:val="Body text (2) + 7.5 pt;Not Bold"/>
    <w:basedOn w:val="Bodytext21"/>
    <w:rsid w:val="00301039"/>
    <w:rPr>
      <w:rFonts w:ascii="Arial" w:eastAsia="Arial" w:hAnsi="Arial" w:cs="Arial"/>
      <w:b/>
      <w:bCs/>
      <w:i w:val="0"/>
      <w:iCs w:val="0"/>
      <w:smallCaps w:val="0"/>
      <w:strike w:val="0"/>
      <w:color w:val="000000"/>
      <w:spacing w:val="0"/>
      <w:w w:val="100"/>
      <w:position w:val="0"/>
      <w:sz w:val="15"/>
      <w:szCs w:val="15"/>
      <w:u w:val="none"/>
      <w:lang w:val="hr-HR" w:eastAsia="hr-HR" w:bidi="hr-HR"/>
    </w:rPr>
  </w:style>
  <w:style w:type="numbering" w:customStyle="1" w:styleId="SLIKA111211181">
    <w:name w:val="SLIKA111211181"/>
    <w:basedOn w:val="Bezpopisa"/>
    <w:rsid w:val="00301039"/>
  </w:style>
  <w:style w:type="numbering" w:customStyle="1" w:styleId="SLIKA1112111811">
    <w:name w:val="SLIKA1112111811"/>
    <w:basedOn w:val="Bezpopisa"/>
    <w:rsid w:val="00301039"/>
  </w:style>
  <w:style w:type="table" w:customStyle="1" w:styleId="Reetkatablice7">
    <w:name w:val="Rešetka tablice7"/>
    <w:basedOn w:val="Obinatablica"/>
    <w:next w:val="Reetkatablice"/>
    <w:uiPriority w:val="59"/>
    <w:rsid w:val="003010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112111812">
    <w:name w:val="SLIKA1112111812"/>
    <w:basedOn w:val="Bezpopisa"/>
    <w:rsid w:val="00301039"/>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38274">
      <w:bodyDiv w:val="1"/>
      <w:marLeft w:val="0"/>
      <w:marRight w:val="0"/>
      <w:marTop w:val="0"/>
      <w:marBottom w:val="0"/>
      <w:divBdr>
        <w:top w:val="none" w:sz="0" w:space="0" w:color="auto"/>
        <w:left w:val="none" w:sz="0" w:space="0" w:color="auto"/>
        <w:bottom w:val="none" w:sz="0" w:space="0" w:color="auto"/>
        <w:right w:val="none" w:sz="0" w:space="0" w:color="auto"/>
      </w:divBdr>
    </w:div>
    <w:div w:id="527182514">
      <w:bodyDiv w:val="1"/>
      <w:marLeft w:val="0"/>
      <w:marRight w:val="0"/>
      <w:marTop w:val="0"/>
      <w:marBottom w:val="0"/>
      <w:divBdr>
        <w:top w:val="none" w:sz="0" w:space="0" w:color="auto"/>
        <w:left w:val="none" w:sz="0" w:space="0" w:color="auto"/>
        <w:bottom w:val="none" w:sz="0" w:space="0" w:color="auto"/>
        <w:right w:val="none" w:sz="0" w:space="0" w:color="auto"/>
      </w:divBdr>
    </w:div>
    <w:div w:id="766580285">
      <w:bodyDiv w:val="1"/>
      <w:marLeft w:val="0"/>
      <w:marRight w:val="0"/>
      <w:marTop w:val="0"/>
      <w:marBottom w:val="0"/>
      <w:divBdr>
        <w:top w:val="none" w:sz="0" w:space="0" w:color="auto"/>
        <w:left w:val="none" w:sz="0" w:space="0" w:color="auto"/>
        <w:bottom w:val="none" w:sz="0" w:space="0" w:color="auto"/>
        <w:right w:val="none" w:sz="0" w:space="0" w:color="auto"/>
      </w:divBdr>
      <w:divsChild>
        <w:div w:id="1100957085">
          <w:marLeft w:val="0"/>
          <w:marRight w:val="0"/>
          <w:marTop w:val="0"/>
          <w:marBottom w:val="0"/>
          <w:divBdr>
            <w:top w:val="none" w:sz="0" w:space="0" w:color="auto"/>
            <w:left w:val="none" w:sz="0" w:space="0" w:color="auto"/>
            <w:bottom w:val="none" w:sz="0" w:space="0" w:color="auto"/>
            <w:right w:val="none" w:sz="0" w:space="0" w:color="auto"/>
          </w:divBdr>
          <w:divsChild>
            <w:div w:id="3427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1830">
      <w:bodyDiv w:val="1"/>
      <w:marLeft w:val="0"/>
      <w:marRight w:val="0"/>
      <w:marTop w:val="0"/>
      <w:marBottom w:val="0"/>
      <w:divBdr>
        <w:top w:val="none" w:sz="0" w:space="0" w:color="auto"/>
        <w:left w:val="none" w:sz="0" w:space="0" w:color="auto"/>
        <w:bottom w:val="none" w:sz="0" w:space="0" w:color="auto"/>
        <w:right w:val="none" w:sz="0" w:space="0" w:color="auto"/>
      </w:divBdr>
    </w:div>
    <w:div w:id="1564026837">
      <w:bodyDiv w:val="1"/>
      <w:marLeft w:val="0"/>
      <w:marRight w:val="0"/>
      <w:marTop w:val="0"/>
      <w:marBottom w:val="0"/>
      <w:divBdr>
        <w:top w:val="none" w:sz="0" w:space="0" w:color="auto"/>
        <w:left w:val="none" w:sz="0" w:space="0" w:color="auto"/>
        <w:bottom w:val="none" w:sz="0" w:space="0" w:color="auto"/>
        <w:right w:val="none" w:sz="0" w:space="0" w:color="auto"/>
      </w:divBdr>
    </w:div>
    <w:div w:id="1659117390">
      <w:bodyDiv w:val="1"/>
      <w:marLeft w:val="0"/>
      <w:marRight w:val="0"/>
      <w:marTop w:val="0"/>
      <w:marBottom w:val="0"/>
      <w:divBdr>
        <w:top w:val="none" w:sz="0" w:space="0" w:color="auto"/>
        <w:left w:val="none" w:sz="0" w:space="0" w:color="auto"/>
        <w:bottom w:val="none" w:sz="0" w:space="0" w:color="auto"/>
        <w:right w:val="none" w:sz="0" w:space="0" w:color="auto"/>
      </w:divBdr>
    </w:div>
    <w:div w:id="1862357460">
      <w:bodyDiv w:val="1"/>
      <w:marLeft w:val="0"/>
      <w:marRight w:val="0"/>
      <w:marTop w:val="0"/>
      <w:marBottom w:val="0"/>
      <w:divBdr>
        <w:top w:val="none" w:sz="0" w:space="0" w:color="auto"/>
        <w:left w:val="none" w:sz="0" w:space="0" w:color="auto"/>
        <w:bottom w:val="none" w:sz="0" w:space="0" w:color="auto"/>
        <w:right w:val="none" w:sz="0" w:space="0" w:color="auto"/>
      </w:divBdr>
      <w:divsChild>
        <w:div w:id="1509057339">
          <w:marLeft w:val="0"/>
          <w:marRight w:val="0"/>
          <w:marTop w:val="0"/>
          <w:marBottom w:val="0"/>
          <w:divBdr>
            <w:top w:val="none" w:sz="0" w:space="0" w:color="auto"/>
            <w:left w:val="none" w:sz="0" w:space="0" w:color="auto"/>
            <w:bottom w:val="none" w:sz="0" w:space="0" w:color="auto"/>
            <w:right w:val="none" w:sz="0" w:space="0" w:color="auto"/>
          </w:divBdr>
        </w:div>
        <w:div w:id="2132163925">
          <w:marLeft w:val="0"/>
          <w:marRight w:val="0"/>
          <w:marTop w:val="0"/>
          <w:marBottom w:val="0"/>
          <w:divBdr>
            <w:top w:val="none" w:sz="0" w:space="0" w:color="auto"/>
            <w:left w:val="none" w:sz="0" w:space="0" w:color="auto"/>
            <w:bottom w:val="none" w:sz="0" w:space="0" w:color="auto"/>
            <w:right w:val="none" w:sz="0" w:space="0" w:color="auto"/>
          </w:divBdr>
        </w:div>
      </w:divsChild>
    </w:div>
    <w:div w:id="1981419309">
      <w:bodyDiv w:val="1"/>
      <w:marLeft w:val="0"/>
      <w:marRight w:val="0"/>
      <w:marTop w:val="0"/>
      <w:marBottom w:val="0"/>
      <w:divBdr>
        <w:top w:val="none" w:sz="0" w:space="0" w:color="auto"/>
        <w:left w:val="none" w:sz="0" w:space="0" w:color="auto"/>
        <w:bottom w:val="none" w:sz="0" w:space="0" w:color="auto"/>
        <w:right w:val="none" w:sz="0" w:space="0" w:color="auto"/>
      </w:divBdr>
    </w:div>
    <w:div w:id="2072842978">
      <w:bodyDiv w:val="1"/>
      <w:marLeft w:val="0"/>
      <w:marRight w:val="0"/>
      <w:marTop w:val="0"/>
      <w:marBottom w:val="0"/>
      <w:divBdr>
        <w:top w:val="none" w:sz="0" w:space="0" w:color="auto"/>
        <w:left w:val="none" w:sz="0" w:space="0" w:color="auto"/>
        <w:bottom w:val="none" w:sz="0" w:space="0" w:color="auto"/>
        <w:right w:val="none" w:sz="0" w:space="0" w:color="auto"/>
      </w:divBdr>
    </w:div>
    <w:div w:id="211566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3030-9238-440D-8882-57B6984FD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12567</Words>
  <Characters>71638</Characters>
  <Application>Microsoft Office Word</Application>
  <DocSecurity>0</DocSecurity>
  <Lines>596</Lines>
  <Paragraphs>168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84037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Defensor</dc:creator>
  <cp:lastModifiedBy>Vladimir Goleš</cp:lastModifiedBy>
  <cp:revision>2</cp:revision>
  <cp:lastPrinted>2019-02-01T11:46:00Z</cp:lastPrinted>
  <dcterms:created xsi:type="dcterms:W3CDTF">2025-10-01T08:21:00Z</dcterms:created>
  <dcterms:modified xsi:type="dcterms:W3CDTF">2025-10-01T08:21:00Z</dcterms:modified>
</cp:coreProperties>
</file>