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041B9217" w:rsidR="00FC239C" w:rsidRPr="00FC239C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9D77DF6" w:rsidR="00FC239C" w:rsidRPr="00145447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335D74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371</w:t>
      </w:r>
      <w:r w:rsidR="00570E8B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-01/2</w:t>
      </w:r>
      <w:r w:rsidR="00145447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B47018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</w:p>
    <w:p w14:paraId="4E68AD81" w14:textId="5397D49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80DA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1F2CDC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42868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13F918D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CCD22B4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F80DA2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80DA2">
        <w:rPr>
          <w:rFonts w:ascii="Times New Roman" w:hAnsi="Times New Roman" w:cs="Times New Roman"/>
          <w:sz w:val="24"/>
          <w:szCs w:val="24"/>
        </w:rPr>
        <w:t xml:space="preserve">održanoj </w:t>
      </w:r>
      <w:r w:rsidR="00036067">
        <w:rPr>
          <w:rFonts w:ascii="Times New Roman" w:hAnsi="Times New Roman" w:cs="Times New Roman"/>
          <w:sz w:val="24"/>
          <w:szCs w:val="24"/>
        </w:rPr>
        <w:t>_________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202</w:t>
      </w:r>
      <w:r w:rsidR="001F2CDC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4D0972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56AA57F8" w14:textId="2AEE00B4" w:rsidR="00DE6B02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prodaje stanova na kojima  </w:t>
      </w:r>
    </w:p>
    <w:p w14:paraId="377E05A0" w14:textId="6E0F045B" w:rsidR="00BA11CF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postoji  stanarsko pravo za</w:t>
      </w:r>
      <w:r w:rsidR="00E56C1B"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F2C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F80DA2" w:rsidRPr="004D097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5B095DE" w14:textId="6443F09E" w:rsidR="00936523" w:rsidRDefault="00DE6B02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B02">
        <w:rPr>
          <w:rFonts w:ascii="Times New Roman" w:hAnsi="Times New Roman" w:cs="Times New Roman"/>
          <w:sz w:val="24"/>
          <w:szCs w:val="24"/>
        </w:rPr>
        <w:t xml:space="preserve">Prihod od prodaje stanova na kojima postoji stanarsko pravo u Proračunu Grada Zlatara </w:t>
      </w:r>
      <w:r w:rsidR="00324D27" w:rsidRPr="00DE6B02">
        <w:rPr>
          <w:rFonts w:ascii="Times New Roman" w:hAnsi="Times New Roman" w:cs="Times New Roman"/>
          <w:sz w:val="24"/>
          <w:szCs w:val="24"/>
        </w:rPr>
        <w:t>za 202</w:t>
      </w:r>
      <w:r w:rsidR="001F2CDC">
        <w:rPr>
          <w:rFonts w:ascii="Times New Roman" w:hAnsi="Times New Roman" w:cs="Times New Roman"/>
          <w:sz w:val="24"/>
          <w:szCs w:val="24"/>
        </w:rPr>
        <w:t>6</w:t>
      </w:r>
      <w:r w:rsidR="00324D27" w:rsidRPr="00DE6B02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E6B02">
        <w:rPr>
          <w:rFonts w:ascii="Times New Roman" w:hAnsi="Times New Roman" w:cs="Times New Roman"/>
          <w:sz w:val="24"/>
          <w:szCs w:val="24"/>
        </w:rPr>
        <w:t xml:space="preserve">planiran je </w:t>
      </w:r>
      <w:r w:rsidR="00324D27">
        <w:rPr>
          <w:rFonts w:ascii="Times New Roman" w:hAnsi="Times New Roman" w:cs="Times New Roman"/>
          <w:sz w:val="24"/>
          <w:szCs w:val="24"/>
        </w:rPr>
        <w:t xml:space="preserve">u </w:t>
      </w:r>
      <w:r w:rsidRPr="00DE6B02">
        <w:rPr>
          <w:rFonts w:ascii="Times New Roman" w:hAnsi="Times New Roman" w:cs="Times New Roman"/>
          <w:sz w:val="24"/>
          <w:szCs w:val="24"/>
        </w:rPr>
        <w:t>iznos</w:t>
      </w:r>
      <w:r w:rsidR="00324D27">
        <w:rPr>
          <w:rFonts w:ascii="Times New Roman" w:hAnsi="Times New Roman" w:cs="Times New Roman"/>
          <w:sz w:val="24"/>
          <w:szCs w:val="24"/>
        </w:rPr>
        <w:t>u</w:t>
      </w:r>
      <w:r w:rsidRPr="00DE6B02">
        <w:rPr>
          <w:rFonts w:ascii="Times New Roman" w:hAnsi="Times New Roman" w:cs="Times New Roman"/>
          <w:sz w:val="24"/>
          <w:szCs w:val="24"/>
        </w:rPr>
        <w:t xml:space="preserve"> </w:t>
      </w:r>
      <w:r w:rsidRPr="00A41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F80DA2" w:rsidRPr="00A41095">
        <w:rPr>
          <w:rFonts w:ascii="Times New Roman" w:hAnsi="Times New Roman" w:cs="Times New Roman"/>
          <w:color w:val="000000" w:themeColor="text1"/>
          <w:sz w:val="24"/>
          <w:szCs w:val="24"/>
        </w:rPr>
        <w:t>1.327,00 EUR</w:t>
      </w:r>
      <w:r w:rsidRPr="00A410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478A6BFC" w:rsidR="00324D27" w:rsidRPr="005116ED" w:rsidRDefault="00324D27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27">
        <w:rPr>
          <w:rFonts w:ascii="Times New Roman" w:hAnsi="Times New Roman" w:cs="Times New Roman"/>
          <w:sz w:val="24"/>
          <w:szCs w:val="24"/>
        </w:rPr>
        <w:t>Sredstva iz članka 1.</w:t>
      </w:r>
      <w:r w:rsidR="00F80DA2">
        <w:rPr>
          <w:rFonts w:ascii="Times New Roman" w:hAnsi="Times New Roman" w:cs="Times New Roman"/>
          <w:sz w:val="24"/>
          <w:szCs w:val="24"/>
        </w:rPr>
        <w:t xml:space="preserve"> </w:t>
      </w:r>
      <w:r w:rsidRPr="00324D27">
        <w:rPr>
          <w:rFonts w:ascii="Times New Roman" w:hAnsi="Times New Roman" w:cs="Times New Roman"/>
          <w:sz w:val="24"/>
          <w:szCs w:val="24"/>
        </w:rPr>
        <w:t xml:space="preserve">ovog Programa utrošit će se za </w:t>
      </w:r>
      <w:r w:rsidRPr="005116ED">
        <w:rPr>
          <w:rFonts w:ascii="Times New Roman" w:hAnsi="Times New Roman" w:cs="Times New Roman"/>
          <w:sz w:val="24"/>
          <w:szCs w:val="24"/>
        </w:rPr>
        <w:t>rješavanje stambenih pitanja socijalno ugroženih osoba</w:t>
      </w:r>
      <w:r w:rsidR="005C6979" w:rsidRPr="005116ED">
        <w:rPr>
          <w:rFonts w:ascii="Times New Roman" w:hAnsi="Times New Roman" w:cs="Times New Roman"/>
          <w:sz w:val="24"/>
          <w:szCs w:val="24"/>
        </w:rPr>
        <w:t>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59841BF0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D5123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FD5123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1F2CDC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sectPr w:rsidR="00FC239C" w:rsidRPr="00FC239C" w:rsidSect="007A3239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4DBF" w14:textId="77777777" w:rsidR="00431885" w:rsidRDefault="00431885" w:rsidP="00F225AA">
      <w:pPr>
        <w:spacing w:after="0" w:line="240" w:lineRule="auto"/>
      </w:pPr>
      <w:r>
        <w:separator/>
      </w:r>
    </w:p>
  </w:endnote>
  <w:endnote w:type="continuationSeparator" w:id="0">
    <w:p w14:paraId="3FA68A58" w14:textId="77777777" w:rsidR="00431885" w:rsidRDefault="00431885" w:rsidP="00F2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0950" w14:textId="77777777" w:rsidR="00431885" w:rsidRDefault="00431885" w:rsidP="00F225AA">
      <w:pPr>
        <w:spacing w:after="0" w:line="240" w:lineRule="auto"/>
      </w:pPr>
      <w:r>
        <w:separator/>
      </w:r>
    </w:p>
  </w:footnote>
  <w:footnote w:type="continuationSeparator" w:id="0">
    <w:p w14:paraId="1DD160D9" w14:textId="77777777" w:rsidR="00431885" w:rsidRDefault="00431885" w:rsidP="00F2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CC46" w14:textId="2FD3E291" w:rsidR="00F225AA" w:rsidRPr="00F225AA" w:rsidRDefault="00F225AA" w:rsidP="00F225AA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1930">
    <w:abstractNumId w:val="0"/>
  </w:num>
  <w:num w:numId="2" w16cid:durableId="1268193239">
    <w:abstractNumId w:val="1"/>
  </w:num>
  <w:num w:numId="3" w16cid:durableId="38090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36067"/>
    <w:rsid w:val="0005738A"/>
    <w:rsid w:val="000C5F1D"/>
    <w:rsid w:val="000D34FA"/>
    <w:rsid w:val="00123BEC"/>
    <w:rsid w:val="00124C08"/>
    <w:rsid w:val="00145447"/>
    <w:rsid w:val="00170544"/>
    <w:rsid w:val="001A44A2"/>
    <w:rsid w:val="001B3F35"/>
    <w:rsid w:val="001F2CDC"/>
    <w:rsid w:val="00233E87"/>
    <w:rsid w:val="0024360B"/>
    <w:rsid w:val="00287183"/>
    <w:rsid w:val="00293D41"/>
    <w:rsid w:val="002956EF"/>
    <w:rsid w:val="002A202E"/>
    <w:rsid w:val="002B0C39"/>
    <w:rsid w:val="002C5799"/>
    <w:rsid w:val="002C737B"/>
    <w:rsid w:val="002D1DE6"/>
    <w:rsid w:val="00324D27"/>
    <w:rsid w:val="00335D74"/>
    <w:rsid w:val="00431885"/>
    <w:rsid w:val="00435545"/>
    <w:rsid w:val="0044500A"/>
    <w:rsid w:val="00453B78"/>
    <w:rsid w:val="004D0972"/>
    <w:rsid w:val="00503B6E"/>
    <w:rsid w:val="00504C85"/>
    <w:rsid w:val="005116ED"/>
    <w:rsid w:val="0052728F"/>
    <w:rsid w:val="00541163"/>
    <w:rsid w:val="00564845"/>
    <w:rsid w:val="00570E8B"/>
    <w:rsid w:val="005C6979"/>
    <w:rsid w:val="005F4608"/>
    <w:rsid w:val="005F6FE3"/>
    <w:rsid w:val="00695A4F"/>
    <w:rsid w:val="006C38D7"/>
    <w:rsid w:val="00765716"/>
    <w:rsid w:val="007678B7"/>
    <w:rsid w:val="00775F69"/>
    <w:rsid w:val="007A3239"/>
    <w:rsid w:val="00805014"/>
    <w:rsid w:val="00812EEA"/>
    <w:rsid w:val="00855003"/>
    <w:rsid w:val="008D7F14"/>
    <w:rsid w:val="00936523"/>
    <w:rsid w:val="009374F4"/>
    <w:rsid w:val="00A03A11"/>
    <w:rsid w:val="00A37F02"/>
    <w:rsid w:val="00A41095"/>
    <w:rsid w:val="00A72E6E"/>
    <w:rsid w:val="00A90651"/>
    <w:rsid w:val="00AB77D8"/>
    <w:rsid w:val="00B229F1"/>
    <w:rsid w:val="00B42868"/>
    <w:rsid w:val="00B47018"/>
    <w:rsid w:val="00B654A8"/>
    <w:rsid w:val="00B922EC"/>
    <w:rsid w:val="00BA11CF"/>
    <w:rsid w:val="00BB7981"/>
    <w:rsid w:val="00BD265B"/>
    <w:rsid w:val="00C10A7D"/>
    <w:rsid w:val="00C121DE"/>
    <w:rsid w:val="00C30B35"/>
    <w:rsid w:val="00C743E7"/>
    <w:rsid w:val="00C8787A"/>
    <w:rsid w:val="00CA046F"/>
    <w:rsid w:val="00CA6E34"/>
    <w:rsid w:val="00CE2006"/>
    <w:rsid w:val="00D06808"/>
    <w:rsid w:val="00D0746C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09A"/>
    <w:rsid w:val="00EF49ED"/>
    <w:rsid w:val="00F16B98"/>
    <w:rsid w:val="00F225AA"/>
    <w:rsid w:val="00F23CB8"/>
    <w:rsid w:val="00F80DA2"/>
    <w:rsid w:val="00FC239C"/>
    <w:rsid w:val="00FC3076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5AA"/>
  </w:style>
  <w:style w:type="paragraph" w:styleId="Podnoje">
    <w:name w:val="footer"/>
    <w:basedOn w:val="Normal"/>
    <w:link w:val="Podno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69</cp:revision>
  <cp:lastPrinted>2022-11-24T07:27:00Z</cp:lastPrinted>
  <dcterms:created xsi:type="dcterms:W3CDTF">2021-11-30T07:30:00Z</dcterms:created>
  <dcterms:modified xsi:type="dcterms:W3CDTF">2025-11-13T12:10:00Z</dcterms:modified>
</cp:coreProperties>
</file>