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Opisslik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2"/>
        <w:gridCol w:w="5068"/>
      </w:tblGrid>
      <w:tr w:rsidR="005B0986" w:rsidRPr="00E96086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80711FB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5BADFF4E" w14:textId="0338D0C9" w:rsidR="00E10A95" w:rsidRPr="009450D4" w:rsidRDefault="009450D4" w:rsidP="00E903FC">
            <w:pPr>
              <w:pStyle w:val="Odlomakpopisa"/>
              <w:spacing w:after="0" w:line="240" w:lineRule="auto"/>
              <w:ind w:left="10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5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Izmjene i dopune </w:t>
            </w:r>
            <w:r w:rsidR="006D7F1D" w:rsidRPr="00945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prema </w:t>
            </w:r>
            <w:r w:rsidRPr="00945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450D4">
              <w:rPr>
                <w:rFonts w:ascii="Arial" w:hAnsi="Arial" w:cs="Arial"/>
                <w:b/>
                <w:bCs/>
                <w:sz w:val="20"/>
                <w:szCs w:val="20"/>
              </w:rPr>
              <w:t>. izmjen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45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dopun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6D7F1D" w:rsidRPr="00945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40475" w:rsidRPr="009450D4">
              <w:rPr>
                <w:rFonts w:ascii="Arial" w:hAnsi="Arial" w:cs="Arial"/>
                <w:b/>
                <w:bCs/>
                <w:sz w:val="20"/>
                <w:szCs w:val="20"/>
              </w:rPr>
              <w:t>Proračun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740475" w:rsidRPr="00945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Grada Zlatara za 2025. godinu</w:t>
            </w: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E6E0453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E10A9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52C5F3E0" w:rsidR="005B0986" w:rsidRPr="00E96086" w:rsidRDefault="00E10A95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Zlatar, 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="007404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9450D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A77409" w14:textId="77777777" w:rsidR="00E4307B" w:rsidRDefault="00E4307B" w:rsidP="00E4307B">
            <w:pPr>
              <w:spacing w:beforeLines="60" w:before="144" w:afterLines="60" w:after="144" w:line="240" w:lineRule="auto"/>
              <w:jc w:val="both"/>
            </w:pPr>
            <w:r>
              <w:t xml:space="preserve">Nacrt </w:t>
            </w:r>
            <w:r w:rsidRPr="006D7F1D">
              <w:t>Programa uz Proračun Grada Zlatara za 202</w:t>
            </w:r>
            <w:r>
              <w:t>6</w:t>
            </w:r>
            <w:r w:rsidRPr="006D7F1D">
              <w:t>. godinu</w:t>
            </w:r>
            <w:r>
              <w:t>:</w:t>
            </w:r>
          </w:p>
          <w:p w14:paraId="6E1B79B9" w14:textId="77777777" w:rsidR="00E4307B" w:rsidRPr="006D7F1D" w:rsidRDefault="00E4307B" w:rsidP="00E4307B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7F1D">
              <w:rPr>
                <w:rFonts w:ascii="Arial" w:hAnsi="Arial" w:cs="Arial"/>
                <w:bCs/>
                <w:sz w:val="20"/>
                <w:szCs w:val="20"/>
              </w:rPr>
              <w:t>Program građenja komunalne infrastrukture  </w:t>
            </w:r>
          </w:p>
          <w:p w14:paraId="2F19A32C" w14:textId="77777777" w:rsidR="00E4307B" w:rsidRPr="006D7F1D" w:rsidRDefault="00E4307B" w:rsidP="00E4307B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7F1D">
              <w:rPr>
                <w:rFonts w:ascii="Arial" w:hAnsi="Arial" w:cs="Arial"/>
                <w:bCs/>
                <w:sz w:val="20"/>
                <w:szCs w:val="20"/>
              </w:rPr>
              <w:t>Program održavanja komunalne infrastrukture</w:t>
            </w:r>
          </w:p>
          <w:p w14:paraId="0595974B" w14:textId="77777777" w:rsidR="00E4307B" w:rsidRPr="006D7F1D" w:rsidRDefault="00E4307B" w:rsidP="00E4307B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7F1D">
              <w:rPr>
                <w:rFonts w:ascii="Arial" w:hAnsi="Arial" w:cs="Arial"/>
                <w:bCs/>
                <w:sz w:val="20"/>
                <w:szCs w:val="20"/>
              </w:rPr>
              <w:t>Program javnih potreba u kulturi</w:t>
            </w:r>
          </w:p>
          <w:p w14:paraId="56D9D696" w14:textId="77777777" w:rsidR="00E4307B" w:rsidRPr="006D7F1D" w:rsidRDefault="00E4307B" w:rsidP="00E4307B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7F1D">
              <w:rPr>
                <w:rFonts w:ascii="Arial" w:hAnsi="Arial" w:cs="Arial"/>
                <w:bCs/>
                <w:sz w:val="20"/>
                <w:szCs w:val="20"/>
              </w:rPr>
              <w:t>Program socijalne skrbi</w:t>
            </w:r>
          </w:p>
          <w:p w14:paraId="7E0A1720" w14:textId="77777777" w:rsidR="00E4307B" w:rsidRPr="006D7F1D" w:rsidRDefault="00E4307B" w:rsidP="00E4307B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7F1D">
              <w:rPr>
                <w:rFonts w:ascii="Arial" w:hAnsi="Arial" w:cs="Arial"/>
                <w:bCs/>
                <w:sz w:val="20"/>
                <w:szCs w:val="20"/>
              </w:rPr>
              <w:t>Program javnih potreba u sportu</w:t>
            </w:r>
          </w:p>
          <w:p w14:paraId="64261046" w14:textId="77777777" w:rsidR="00E4307B" w:rsidRPr="006D7F1D" w:rsidRDefault="00E4307B" w:rsidP="00E4307B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7F1D">
              <w:rPr>
                <w:rFonts w:ascii="Arial" w:hAnsi="Arial" w:cs="Arial"/>
                <w:bCs/>
                <w:sz w:val="20"/>
                <w:szCs w:val="20"/>
              </w:rPr>
              <w:t>Program utroška sredstava šumskog doprinosa</w:t>
            </w:r>
          </w:p>
          <w:p w14:paraId="234B2BC4" w14:textId="77777777" w:rsidR="00E4307B" w:rsidRPr="006D7F1D" w:rsidRDefault="00E4307B" w:rsidP="00E4307B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7F1D">
              <w:rPr>
                <w:rFonts w:ascii="Arial" w:hAnsi="Arial" w:cs="Arial"/>
                <w:bCs/>
                <w:sz w:val="20"/>
                <w:szCs w:val="20"/>
              </w:rPr>
              <w:t>Program utroška sredstava od prodaje stanova na kojima postoji stanarsko pravo</w:t>
            </w:r>
          </w:p>
          <w:p w14:paraId="15DACBFB" w14:textId="77777777" w:rsidR="00E4307B" w:rsidRPr="006D7F1D" w:rsidRDefault="00E4307B" w:rsidP="00E4307B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7F1D">
              <w:rPr>
                <w:rFonts w:ascii="Arial" w:hAnsi="Arial" w:cs="Arial"/>
                <w:bCs/>
                <w:sz w:val="20"/>
                <w:szCs w:val="20"/>
              </w:rPr>
              <w:t>Program utroška sredstava od naknada za zadržavanje nezakonito izgrađenih zgrada</w:t>
            </w:r>
          </w:p>
          <w:p w14:paraId="05D0247E" w14:textId="77777777" w:rsidR="00E4307B" w:rsidRPr="006D7F1D" w:rsidRDefault="00E4307B" w:rsidP="00E4307B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7F1D">
              <w:rPr>
                <w:rFonts w:ascii="Arial" w:hAnsi="Arial" w:cs="Arial"/>
                <w:bCs/>
                <w:sz w:val="20"/>
                <w:szCs w:val="20"/>
              </w:rPr>
              <w:t>Program utroška sredstava spomeničke rente   </w:t>
            </w:r>
          </w:p>
          <w:p w14:paraId="491EEE68" w14:textId="538FFA0E" w:rsidR="006D7F1D" w:rsidRPr="00E4307B" w:rsidRDefault="00E4307B" w:rsidP="00E4307B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7F1D">
              <w:rPr>
                <w:rFonts w:ascii="Arial" w:hAnsi="Arial" w:cs="Arial"/>
                <w:bCs/>
                <w:sz w:val="20"/>
                <w:szCs w:val="20"/>
              </w:rPr>
              <w:t>Program korištenja sredstava od zakupa, prodaje izravnom pogodbom, privremenog korištenja i davanje na korištenje izravnom pogodbom poljoprivrednog zemljišta u vlasništvu države na području Grada Zlatara</w:t>
            </w:r>
            <w:r w:rsidR="00E903FC">
              <w:t xml:space="preserve"> </w:t>
            </w:r>
          </w:p>
        </w:tc>
      </w:tr>
      <w:tr w:rsidR="005B0986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26675603" w:rsidR="005B0986" w:rsidRPr="00E96086" w:rsidRDefault="00E10A9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15164A8C" w:rsidR="00B47656" w:rsidRPr="00B977C4" w:rsidRDefault="006D7F1D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</w:rPr>
            </w:pPr>
            <w:r>
              <w:t>Programi se donose uz Proračun Grada Zlatara za 202</w:t>
            </w:r>
            <w:r w:rsidR="00E4307B">
              <w:t>6</w:t>
            </w:r>
            <w:r>
              <w:t>. godinu sukladno važećim propisima.</w:t>
            </w:r>
          </w:p>
        </w:tc>
      </w:tr>
      <w:tr w:rsidR="005B0986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717FDD3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Pr="00A47ADC"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www.zlatar.hr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79BC7327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D427D8" w:rsidRPr="00E96086">
              <w:rPr>
                <w:rFonts w:ascii="Arial" w:hAnsi="Arial" w:cs="Arial"/>
                <w:bCs/>
                <w:sz w:val="20"/>
                <w:szCs w:val="20"/>
              </w:rPr>
              <w:t>azdoblje trajanja savjetovanja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E903FC"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6D7F1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903FC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– </w:t>
            </w:r>
            <w:r w:rsidR="00E903F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450D4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6D7F1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903FC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9450D4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6D5D1ACD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dostavljene </w:t>
            </w:r>
            <w:r w:rsidRPr="00E10A95">
              <w:rPr>
                <w:rFonts w:ascii="Arial" w:hAnsi="Arial" w:cs="Arial"/>
                <w:bCs/>
                <w:sz w:val="20"/>
                <w:szCs w:val="20"/>
              </w:rPr>
              <w:t>primjedbe/prijedlozi pojedinca, udruga i tijela.</w:t>
            </w:r>
          </w:p>
        </w:tc>
      </w:tr>
      <w:tr w:rsidR="005B0986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77777777" w:rsidR="005B0986" w:rsidRPr="00E96086" w:rsidRDefault="00E738E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Priložiti tablicu prihvaćenih i neprihvaćenih primjedbi –prilog 1.</w:t>
            </w:r>
          </w:p>
        </w:tc>
      </w:tr>
      <w:tr w:rsidR="005B0986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3F29BC6" w:rsidR="00710D22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5B0986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EE3604E" w:rsidR="005B0986" w:rsidRPr="00E10A95" w:rsidRDefault="00E10A95" w:rsidP="00E10A95">
            <w:r>
              <w:t>Provedba javnog savjetovanja nije iziskivala dodatne financijske troškove.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5B68" w14:textId="77777777" w:rsidR="00CD0C7E" w:rsidRDefault="00CD0C7E" w:rsidP="00E96086">
      <w:pPr>
        <w:spacing w:after="0" w:line="240" w:lineRule="auto"/>
      </w:pPr>
      <w:r>
        <w:separator/>
      </w:r>
    </w:p>
  </w:endnote>
  <w:endnote w:type="continuationSeparator" w:id="0">
    <w:p w14:paraId="4853897E" w14:textId="77777777" w:rsidR="00CD0C7E" w:rsidRDefault="00CD0C7E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6086" w14:textId="77777777" w:rsidR="00CD0C7E" w:rsidRDefault="00CD0C7E" w:rsidP="00E96086">
      <w:pPr>
        <w:spacing w:after="0" w:line="240" w:lineRule="auto"/>
      </w:pPr>
      <w:r>
        <w:separator/>
      </w:r>
    </w:p>
  </w:footnote>
  <w:footnote w:type="continuationSeparator" w:id="0">
    <w:p w14:paraId="01AC112B" w14:textId="77777777" w:rsidR="00CD0C7E" w:rsidRDefault="00CD0C7E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A4D"/>
    <w:multiLevelType w:val="multilevel"/>
    <w:tmpl w:val="D28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87844"/>
    <w:multiLevelType w:val="hybridMultilevel"/>
    <w:tmpl w:val="3AE0FBF8"/>
    <w:lvl w:ilvl="0" w:tplc="53149FD4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628F7"/>
    <w:multiLevelType w:val="hybridMultilevel"/>
    <w:tmpl w:val="E68AE342"/>
    <w:lvl w:ilvl="0" w:tplc="2DDA6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A5672"/>
    <w:multiLevelType w:val="hybridMultilevel"/>
    <w:tmpl w:val="7940E79A"/>
    <w:lvl w:ilvl="0" w:tplc="EE108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6507E"/>
    <w:multiLevelType w:val="hybridMultilevel"/>
    <w:tmpl w:val="FF7E0ABC"/>
    <w:lvl w:ilvl="0" w:tplc="7ACA26CE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D016FD1"/>
    <w:multiLevelType w:val="hybridMultilevel"/>
    <w:tmpl w:val="E21E3B9C"/>
    <w:lvl w:ilvl="0" w:tplc="DC30A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945EF"/>
    <w:multiLevelType w:val="hybridMultilevel"/>
    <w:tmpl w:val="BB86ADC4"/>
    <w:lvl w:ilvl="0" w:tplc="9F4C94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482284"/>
    <w:multiLevelType w:val="hybridMultilevel"/>
    <w:tmpl w:val="94E223A8"/>
    <w:lvl w:ilvl="0" w:tplc="FA5E7D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5758001">
    <w:abstractNumId w:val="0"/>
  </w:num>
  <w:num w:numId="2" w16cid:durableId="1100375863">
    <w:abstractNumId w:val="3"/>
  </w:num>
  <w:num w:numId="3" w16cid:durableId="106437001">
    <w:abstractNumId w:val="6"/>
  </w:num>
  <w:num w:numId="4" w16cid:durableId="1589541462">
    <w:abstractNumId w:val="7"/>
  </w:num>
  <w:num w:numId="5" w16cid:durableId="1842424789">
    <w:abstractNumId w:val="4"/>
  </w:num>
  <w:num w:numId="6" w16cid:durableId="474177299">
    <w:abstractNumId w:val="2"/>
  </w:num>
  <w:num w:numId="7" w16cid:durableId="218441916">
    <w:abstractNumId w:val="5"/>
  </w:num>
  <w:num w:numId="8" w16cid:durableId="66926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A350D"/>
    <w:rsid w:val="000B2279"/>
    <w:rsid w:val="001907B5"/>
    <w:rsid w:val="001E793F"/>
    <w:rsid w:val="00260CCF"/>
    <w:rsid w:val="00345541"/>
    <w:rsid w:val="003A6451"/>
    <w:rsid w:val="003D41E4"/>
    <w:rsid w:val="003F2872"/>
    <w:rsid w:val="00487095"/>
    <w:rsid w:val="004D0E5C"/>
    <w:rsid w:val="00504138"/>
    <w:rsid w:val="005B0986"/>
    <w:rsid w:val="006C4B93"/>
    <w:rsid w:val="006D7F1D"/>
    <w:rsid w:val="00710D22"/>
    <w:rsid w:val="00740475"/>
    <w:rsid w:val="0079700C"/>
    <w:rsid w:val="007B619A"/>
    <w:rsid w:val="00861A01"/>
    <w:rsid w:val="008B6FE7"/>
    <w:rsid w:val="00937CEE"/>
    <w:rsid w:val="009450D4"/>
    <w:rsid w:val="00A34133"/>
    <w:rsid w:val="00A63591"/>
    <w:rsid w:val="00B47656"/>
    <w:rsid w:val="00B510D4"/>
    <w:rsid w:val="00B56E4D"/>
    <w:rsid w:val="00B85C09"/>
    <w:rsid w:val="00B977C4"/>
    <w:rsid w:val="00C124A7"/>
    <w:rsid w:val="00CD0C7E"/>
    <w:rsid w:val="00D368E4"/>
    <w:rsid w:val="00D427D8"/>
    <w:rsid w:val="00E0090A"/>
    <w:rsid w:val="00E10A95"/>
    <w:rsid w:val="00E4307B"/>
    <w:rsid w:val="00E738EC"/>
    <w:rsid w:val="00E903FC"/>
    <w:rsid w:val="00E96086"/>
    <w:rsid w:val="00EC347B"/>
    <w:rsid w:val="00F37183"/>
    <w:rsid w:val="00F742DA"/>
    <w:rsid w:val="00FD49A3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E10A9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0A9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45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lat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Jan Pukljak</cp:lastModifiedBy>
  <cp:revision>2</cp:revision>
  <dcterms:created xsi:type="dcterms:W3CDTF">2025-12-22T08:03:00Z</dcterms:created>
  <dcterms:modified xsi:type="dcterms:W3CDTF">2025-12-22T08:03:00Z</dcterms:modified>
</cp:coreProperties>
</file>