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426" w14:textId="5A1B9FA5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6335CE" w:rsidRDefault="00FC239C" w:rsidP="006335CE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5CE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7EEE9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A40C9C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</w:t>
      </w:r>
      <w:r w:rsidR="00FF4E6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A40C9C">
        <w:rPr>
          <w:rFonts w:ascii="Times New Roman" w:hAnsi="Times New Roman" w:cs="Times New Roman"/>
          <w:sz w:val="24"/>
          <w:szCs w:val="24"/>
        </w:rPr>
        <w:t>06</w:t>
      </w:r>
    </w:p>
    <w:p w14:paraId="4E68AD81" w14:textId="77195FD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CB489D">
        <w:rPr>
          <w:rFonts w:ascii="Times New Roman" w:hAnsi="Times New Roman" w:cs="Times New Roman"/>
          <w:sz w:val="24"/>
          <w:szCs w:val="24"/>
        </w:rPr>
        <w:t>2140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CB489D">
        <w:rPr>
          <w:rFonts w:ascii="Times New Roman" w:hAnsi="Times New Roman" w:cs="Times New Roman"/>
          <w:sz w:val="24"/>
          <w:szCs w:val="24"/>
        </w:rPr>
        <w:t>07-01-2</w:t>
      </w:r>
      <w:r w:rsidR="00073512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20195F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203F5B4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5FAF">
        <w:rPr>
          <w:rFonts w:ascii="Times New Roman" w:hAnsi="Times New Roman" w:cs="Times New Roman"/>
          <w:sz w:val="24"/>
          <w:szCs w:val="24"/>
        </w:rPr>
        <w:t>22.12.2025.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58DDDF7" w:rsidR="00BA11CF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0636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CA0636">
        <w:rPr>
          <w:rFonts w:ascii="Times New Roman" w:hAnsi="Times New Roman" w:cs="Times New Roman"/>
          <w:sz w:val="24"/>
          <w:szCs w:val="24"/>
        </w:rPr>
        <w:t>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FF4E6D">
        <w:rPr>
          <w:rFonts w:ascii="Times New Roman" w:hAnsi="Times New Roman" w:cs="Times New Roman"/>
          <w:sz w:val="24"/>
          <w:szCs w:val="24"/>
        </w:rPr>
        <w:t xml:space="preserve">, </w:t>
      </w:r>
      <w:r w:rsidR="00FF4E6D" w:rsidRPr="00FF4E6D">
        <w:rPr>
          <w:rFonts w:ascii="Times New Roman" w:hAnsi="Times New Roman" w:cs="Times New Roman"/>
          <w:sz w:val="24"/>
          <w:szCs w:val="24"/>
        </w:rPr>
        <w:t>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BA5FAF">
        <w:rPr>
          <w:rFonts w:ascii="Times New Roman" w:hAnsi="Times New Roman" w:cs="Times New Roman"/>
          <w:sz w:val="24"/>
          <w:szCs w:val="24"/>
        </w:rPr>
        <w:t xml:space="preserve"> 6.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CB489D">
        <w:rPr>
          <w:rFonts w:ascii="Times New Roman" w:hAnsi="Times New Roman" w:cs="Times New Roman"/>
          <w:sz w:val="24"/>
          <w:szCs w:val="24"/>
        </w:rPr>
        <w:t>održanoj</w:t>
      </w:r>
      <w:r w:rsidR="00BA5FAF">
        <w:rPr>
          <w:rFonts w:ascii="Times New Roman" w:hAnsi="Times New Roman" w:cs="Times New Roman"/>
          <w:sz w:val="24"/>
          <w:szCs w:val="24"/>
        </w:rPr>
        <w:t xml:space="preserve"> 22.12.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20195F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5DFA19B2" w14:textId="77777777" w:rsidR="0020195F" w:rsidRDefault="0020195F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7A5D81" w14:textId="77777777" w:rsidR="0020195F" w:rsidRPr="008A12DE" w:rsidRDefault="0020195F" w:rsidP="00201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48D4BE58" w14:textId="3B8E0052" w:rsidR="00CA0636" w:rsidRPr="008A12DE" w:rsidRDefault="00CA0636" w:rsidP="0020195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A12DE">
        <w:rPr>
          <w:rFonts w:ascii="Times New Roman" w:hAnsi="Times New Roman" w:cs="Times New Roman"/>
          <w:b/>
          <w:bCs/>
          <w:sz w:val="24"/>
          <w:szCs w:val="24"/>
        </w:rPr>
        <w:t>utroška sredstava spomeničke rente u 202</w:t>
      </w:r>
      <w:r w:rsidR="000735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12DE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78AAA842" w14:textId="77777777" w:rsidR="00BA11CF" w:rsidRPr="008A12DE" w:rsidRDefault="00BA11CF" w:rsidP="00BA1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D352C" w14:textId="77777777" w:rsidR="00343854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029313F" w14:textId="77777777" w:rsidR="0020195F" w:rsidRDefault="0020195F" w:rsidP="00201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 xml:space="preserve">U Programu utroška sredstava </w:t>
      </w:r>
      <w:r>
        <w:rPr>
          <w:rFonts w:ascii="Times New Roman" w:hAnsi="Times New Roman" w:cs="Times New Roman"/>
          <w:sz w:val="24"/>
          <w:szCs w:val="24"/>
        </w:rPr>
        <w:t>spomeničke rente u 2025. godini</w:t>
      </w:r>
      <w:r w:rsidRPr="00C72E9D">
        <w:rPr>
          <w:rFonts w:ascii="Times New Roman" w:hAnsi="Times New Roman" w:cs="Times New Roman"/>
          <w:sz w:val="24"/>
          <w:szCs w:val="24"/>
        </w:rPr>
        <w:t xml:space="preserve"> („Službeni glasnik Krapinsko-zagorske županije“ broj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C72E9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E9D">
        <w:rPr>
          <w:rFonts w:ascii="Times New Roman" w:hAnsi="Times New Roman" w:cs="Times New Roman"/>
          <w:sz w:val="24"/>
          <w:szCs w:val="24"/>
        </w:rPr>
        <w:t>) članak 1. mijenja se i glasi:</w:t>
      </w:r>
    </w:p>
    <w:p w14:paraId="0F99BB1B" w14:textId="44408542" w:rsidR="00343854" w:rsidRDefault="00343854" w:rsidP="00201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godinu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20195F">
        <w:rPr>
          <w:rFonts w:ascii="Times New Roman" w:hAnsi="Times New Roman" w:cs="Times New Roman"/>
          <w:sz w:val="24"/>
          <w:szCs w:val="24"/>
        </w:rPr>
        <w:t>5.000</w:t>
      </w:r>
      <w:r w:rsidR="00A80CDC" w:rsidRPr="00F21562">
        <w:rPr>
          <w:rFonts w:ascii="Times New Roman" w:hAnsi="Times New Roman" w:cs="Times New Roman"/>
          <w:sz w:val="24"/>
          <w:szCs w:val="24"/>
        </w:rPr>
        <w:t>,00</w:t>
      </w:r>
      <w:r w:rsidR="00CB489D" w:rsidRPr="000735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489D">
        <w:rPr>
          <w:rFonts w:ascii="Times New Roman" w:hAnsi="Times New Roman" w:cs="Times New Roman"/>
          <w:sz w:val="24"/>
          <w:szCs w:val="24"/>
        </w:rPr>
        <w:t>EUR</w:t>
      </w:r>
      <w:r w:rsidRPr="00B922EC">
        <w:rPr>
          <w:rFonts w:ascii="Times New Roman" w:hAnsi="Times New Roman" w:cs="Times New Roman"/>
          <w:sz w:val="24"/>
          <w:szCs w:val="24"/>
        </w:rPr>
        <w:t>.</w:t>
      </w: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4BE88D65" w14:textId="3952F68E" w:rsidR="00CA0636" w:rsidRDefault="00343854" w:rsidP="00386B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2EC">
        <w:rPr>
          <w:rFonts w:ascii="Times New Roman" w:hAnsi="Times New Roman" w:cs="Times New Roman"/>
          <w:sz w:val="24"/>
          <w:szCs w:val="24"/>
        </w:rPr>
        <w:t xml:space="preserve">Ostvareni prihod od </w:t>
      </w:r>
      <w:r>
        <w:rPr>
          <w:rFonts w:ascii="Times New Roman" w:hAnsi="Times New Roman" w:cs="Times New Roman"/>
          <w:sz w:val="24"/>
          <w:szCs w:val="24"/>
        </w:rPr>
        <w:t>spomeničke rente</w:t>
      </w:r>
      <w:r w:rsidRPr="00B922EC">
        <w:rPr>
          <w:rFonts w:ascii="Times New Roman" w:hAnsi="Times New Roman" w:cs="Times New Roman"/>
          <w:sz w:val="24"/>
          <w:szCs w:val="24"/>
        </w:rPr>
        <w:t xml:space="preserve"> u 202</w:t>
      </w:r>
      <w:r w:rsidR="00073512">
        <w:rPr>
          <w:rFonts w:ascii="Times New Roman" w:hAnsi="Times New Roman" w:cs="Times New Roman"/>
          <w:sz w:val="24"/>
          <w:szCs w:val="24"/>
        </w:rPr>
        <w:t>5</w:t>
      </w:r>
      <w:r w:rsidRPr="00B922EC">
        <w:rPr>
          <w:rFonts w:ascii="Times New Roman" w:hAnsi="Times New Roman" w:cs="Times New Roman"/>
          <w:sz w:val="24"/>
          <w:szCs w:val="24"/>
        </w:rPr>
        <w:t xml:space="preserve">. godini 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utrošit </w:t>
      </w:r>
      <w:r w:rsidR="007623AB">
        <w:rPr>
          <w:rFonts w:ascii="Times New Roman" w:hAnsi="Times New Roman" w:cs="Times New Roman"/>
          <w:sz w:val="24"/>
          <w:szCs w:val="24"/>
        </w:rPr>
        <w:t xml:space="preserve">će se </w:t>
      </w:r>
      <w:r w:rsidR="00CA0636" w:rsidRPr="00CA0636">
        <w:rPr>
          <w:rFonts w:ascii="Times New Roman" w:hAnsi="Times New Roman" w:cs="Times New Roman"/>
          <w:sz w:val="24"/>
          <w:szCs w:val="24"/>
        </w:rPr>
        <w:t>za financiranje radova na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680B30">
        <w:rPr>
          <w:rFonts w:ascii="Times New Roman" w:hAnsi="Times New Roman" w:cs="Times New Roman"/>
          <w:sz w:val="24"/>
          <w:szCs w:val="24"/>
        </w:rPr>
        <w:t xml:space="preserve">Sokolskom domu, objektu </w:t>
      </w:r>
      <w:r w:rsidR="00386B04">
        <w:rPr>
          <w:rFonts w:ascii="Times New Roman" w:hAnsi="Times New Roman" w:cs="Times New Roman"/>
          <w:sz w:val="24"/>
          <w:szCs w:val="24"/>
        </w:rPr>
        <w:t xml:space="preserve">koji </w:t>
      </w:r>
      <w:r w:rsidR="00680B30">
        <w:rPr>
          <w:rFonts w:ascii="Times New Roman" w:hAnsi="Times New Roman" w:cs="Times New Roman"/>
          <w:sz w:val="24"/>
          <w:szCs w:val="24"/>
        </w:rPr>
        <w:t>je</w:t>
      </w:r>
      <w:r w:rsidR="00386B04">
        <w:rPr>
          <w:rFonts w:ascii="Times New Roman" w:hAnsi="Times New Roman" w:cs="Times New Roman"/>
          <w:sz w:val="24"/>
          <w:szCs w:val="24"/>
        </w:rPr>
        <w:t xml:space="preserve"> </w:t>
      </w:r>
      <w:r w:rsidR="00386B04" w:rsidRPr="00CA0636">
        <w:rPr>
          <w:rFonts w:ascii="Times New Roman" w:hAnsi="Times New Roman" w:cs="Times New Roman"/>
          <w:sz w:val="24"/>
          <w:szCs w:val="24"/>
        </w:rPr>
        <w:t>kao kulturn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dobr</w:t>
      </w:r>
      <w:r w:rsidR="00680B30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registriran</w:t>
      </w:r>
      <w:r w:rsidR="007623AB">
        <w:rPr>
          <w:rFonts w:ascii="Times New Roman" w:hAnsi="Times New Roman" w:cs="Times New Roman"/>
          <w:sz w:val="24"/>
          <w:szCs w:val="24"/>
        </w:rPr>
        <w:t>o</w:t>
      </w:r>
      <w:r w:rsidR="00386B04" w:rsidRPr="00CA0636">
        <w:rPr>
          <w:rFonts w:ascii="Times New Roman" w:hAnsi="Times New Roman" w:cs="Times New Roman"/>
          <w:sz w:val="24"/>
          <w:szCs w:val="24"/>
        </w:rPr>
        <w:t xml:space="preserve"> u Registru kulturnih dobara Republike Hrvatske</w:t>
      </w:r>
      <w:r w:rsidR="00386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0602F" w14:textId="77777777" w:rsidR="00386B04" w:rsidRDefault="00386B04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0D3CF06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2A39B8BD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Ova</w:t>
      </w:r>
      <w:r w:rsidR="00BA5FAF">
        <w:rPr>
          <w:rFonts w:ascii="Times New Roman" w:hAnsi="Times New Roman" w:cs="Times New Roman"/>
          <w:sz w:val="24"/>
          <w:szCs w:val="24"/>
        </w:rPr>
        <w:t xml:space="preserve"> I. izmjena i dopuna</w:t>
      </w:r>
      <w:r w:rsidRPr="00FC239C">
        <w:rPr>
          <w:rFonts w:ascii="Times New Roman" w:hAnsi="Times New Roman" w:cs="Times New Roman"/>
          <w:sz w:val="24"/>
          <w:szCs w:val="24"/>
        </w:rPr>
        <w:t xml:space="preserve"> Program</w:t>
      </w:r>
      <w:r w:rsidR="00BA5FAF">
        <w:rPr>
          <w:rFonts w:ascii="Times New Roman" w:hAnsi="Times New Roman" w:cs="Times New Roman"/>
          <w:sz w:val="24"/>
          <w:szCs w:val="24"/>
        </w:rPr>
        <w:t>a</w:t>
      </w:r>
      <w:r w:rsidRPr="00FC239C">
        <w:rPr>
          <w:rFonts w:ascii="Times New Roman" w:hAnsi="Times New Roman" w:cs="Times New Roman"/>
          <w:sz w:val="24"/>
          <w:szCs w:val="24"/>
        </w:rPr>
        <w:t xml:space="preserve"> objavit će se u </w:t>
      </w:r>
      <w:r w:rsidR="006335CE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6335CE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</w:t>
      </w:r>
      <w:r w:rsidR="0020195F">
        <w:rPr>
          <w:rFonts w:ascii="Times New Roman" w:hAnsi="Times New Roman" w:cs="Times New Roman"/>
          <w:sz w:val="24"/>
          <w:szCs w:val="24"/>
        </w:rPr>
        <w:t xml:space="preserve"> dan nakon objave.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6335CE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2B6A" w14:textId="77777777" w:rsidR="003A5E03" w:rsidRDefault="003A5E03" w:rsidP="00CB489D">
      <w:pPr>
        <w:spacing w:after="0" w:line="240" w:lineRule="auto"/>
      </w:pPr>
      <w:r>
        <w:separator/>
      </w:r>
    </w:p>
  </w:endnote>
  <w:endnote w:type="continuationSeparator" w:id="0">
    <w:p w14:paraId="375FAF4D" w14:textId="77777777" w:rsidR="003A5E03" w:rsidRDefault="003A5E03" w:rsidP="00CB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2357" w14:textId="77777777" w:rsidR="003A5E03" w:rsidRDefault="003A5E03" w:rsidP="00CB489D">
      <w:pPr>
        <w:spacing w:after="0" w:line="240" w:lineRule="auto"/>
      </w:pPr>
      <w:r>
        <w:separator/>
      </w:r>
    </w:p>
  </w:footnote>
  <w:footnote w:type="continuationSeparator" w:id="0">
    <w:p w14:paraId="7F9890BC" w14:textId="77777777" w:rsidR="003A5E03" w:rsidRDefault="003A5E03" w:rsidP="00CB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5555" w14:textId="62826996" w:rsidR="00CB489D" w:rsidRPr="00CB489D" w:rsidRDefault="00CB489D" w:rsidP="00CB489D">
    <w:pPr>
      <w:pStyle w:val="Zaglavlj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AE0"/>
    <w:multiLevelType w:val="hybridMultilevel"/>
    <w:tmpl w:val="9912D838"/>
    <w:lvl w:ilvl="0" w:tplc="2D1E49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713372"/>
    <w:multiLevelType w:val="hybridMultilevel"/>
    <w:tmpl w:val="DD72ECF4"/>
    <w:lvl w:ilvl="0" w:tplc="6194E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96A6B"/>
    <w:multiLevelType w:val="hybridMultilevel"/>
    <w:tmpl w:val="1670124A"/>
    <w:lvl w:ilvl="0" w:tplc="3816EEAE">
      <w:start w:val="1"/>
      <w:numFmt w:val="upperRoman"/>
      <w:lvlText w:val="%1."/>
      <w:lvlJc w:val="left"/>
      <w:pPr>
        <w:ind w:left="356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24" w:hanging="360"/>
      </w:pPr>
    </w:lvl>
    <w:lvl w:ilvl="2" w:tplc="041A001B" w:tentative="1">
      <w:start w:val="1"/>
      <w:numFmt w:val="lowerRoman"/>
      <w:lvlText w:val="%3."/>
      <w:lvlJc w:val="right"/>
      <w:pPr>
        <w:ind w:left="4644" w:hanging="180"/>
      </w:pPr>
    </w:lvl>
    <w:lvl w:ilvl="3" w:tplc="041A000F" w:tentative="1">
      <w:start w:val="1"/>
      <w:numFmt w:val="decimal"/>
      <w:lvlText w:val="%4."/>
      <w:lvlJc w:val="left"/>
      <w:pPr>
        <w:ind w:left="5364" w:hanging="360"/>
      </w:pPr>
    </w:lvl>
    <w:lvl w:ilvl="4" w:tplc="041A0019" w:tentative="1">
      <w:start w:val="1"/>
      <w:numFmt w:val="lowerLetter"/>
      <w:lvlText w:val="%5."/>
      <w:lvlJc w:val="left"/>
      <w:pPr>
        <w:ind w:left="6084" w:hanging="360"/>
      </w:pPr>
    </w:lvl>
    <w:lvl w:ilvl="5" w:tplc="041A001B" w:tentative="1">
      <w:start w:val="1"/>
      <w:numFmt w:val="lowerRoman"/>
      <w:lvlText w:val="%6."/>
      <w:lvlJc w:val="right"/>
      <w:pPr>
        <w:ind w:left="6804" w:hanging="180"/>
      </w:pPr>
    </w:lvl>
    <w:lvl w:ilvl="6" w:tplc="041A000F" w:tentative="1">
      <w:start w:val="1"/>
      <w:numFmt w:val="decimal"/>
      <w:lvlText w:val="%7."/>
      <w:lvlJc w:val="left"/>
      <w:pPr>
        <w:ind w:left="7524" w:hanging="360"/>
      </w:pPr>
    </w:lvl>
    <w:lvl w:ilvl="7" w:tplc="041A0019" w:tentative="1">
      <w:start w:val="1"/>
      <w:numFmt w:val="lowerLetter"/>
      <w:lvlText w:val="%8."/>
      <w:lvlJc w:val="left"/>
      <w:pPr>
        <w:ind w:left="8244" w:hanging="360"/>
      </w:pPr>
    </w:lvl>
    <w:lvl w:ilvl="8" w:tplc="041A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22D52"/>
    <w:multiLevelType w:val="hybridMultilevel"/>
    <w:tmpl w:val="1AD819C8"/>
    <w:lvl w:ilvl="0" w:tplc="F894EFA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C737D96"/>
    <w:multiLevelType w:val="hybridMultilevel"/>
    <w:tmpl w:val="4C6C5C04"/>
    <w:lvl w:ilvl="0" w:tplc="CE02D3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60921"/>
    <w:multiLevelType w:val="hybridMultilevel"/>
    <w:tmpl w:val="DE90CC98"/>
    <w:lvl w:ilvl="0" w:tplc="A53A3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786D"/>
    <w:multiLevelType w:val="hybridMultilevel"/>
    <w:tmpl w:val="97701530"/>
    <w:lvl w:ilvl="0" w:tplc="8068B71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140337"/>
    <w:multiLevelType w:val="hybridMultilevel"/>
    <w:tmpl w:val="5A7CA554"/>
    <w:lvl w:ilvl="0" w:tplc="56685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9A1"/>
    <w:multiLevelType w:val="hybridMultilevel"/>
    <w:tmpl w:val="5F1ABBBE"/>
    <w:lvl w:ilvl="0" w:tplc="469ADE7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77612295">
    <w:abstractNumId w:val="0"/>
  </w:num>
  <w:num w:numId="2" w16cid:durableId="1787845526">
    <w:abstractNumId w:val="4"/>
  </w:num>
  <w:num w:numId="3" w16cid:durableId="310594942">
    <w:abstractNumId w:val="10"/>
  </w:num>
  <w:num w:numId="4" w16cid:durableId="449662546">
    <w:abstractNumId w:val="7"/>
  </w:num>
  <w:num w:numId="5" w16cid:durableId="807279429">
    <w:abstractNumId w:val="6"/>
  </w:num>
  <w:num w:numId="6" w16cid:durableId="511189254">
    <w:abstractNumId w:val="11"/>
  </w:num>
  <w:num w:numId="7" w16cid:durableId="2059426362">
    <w:abstractNumId w:val="9"/>
  </w:num>
  <w:num w:numId="8" w16cid:durableId="1856529809">
    <w:abstractNumId w:val="2"/>
  </w:num>
  <w:num w:numId="9" w16cid:durableId="827863063">
    <w:abstractNumId w:val="1"/>
  </w:num>
  <w:num w:numId="10" w16cid:durableId="1494032944">
    <w:abstractNumId w:val="8"/>
  </w:num>
  <w:num w:numId="11" w16cid:durableId="1519344215">
    <w:abstractNumId w:val="5"/>
  </w:num>
  <w:num w:numId="12" w16cid:durableId="20225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3512"/>
    <w:rsid w:val="000C5F1D"/>
    <w:rsid w:val="000D3604"/>
    <w:rsid w:val="00123BEC"/>
    <w:rsid w:val="00124C08"/>
    <w:rsid w:val="00170544"/>
    <w:rsid w:val="001B3F35"/>
    <w:rsid w:val="0020195F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43975"/>
    <w:rsid w:val="00386B04"/>
    <w:rsid w:val="003A5E03"/>
    <w:rsid w:val="003E13AA"/>
    <w:rsid w:val="00416518"/>
    <w:rsid w:val="00435545"/>
    <w:rsid w:val="00453B78"/>
    <w:rsid w:val="00503B6E"/>
    <w:rsid w:val="00504C85"/>
    <w:rsid w:val="00541163"/>
    <w:rsid w:val="00543232"/>
    <w:rsid w:val="00564845"/>
    <w:rsid w:val="00570E8B"/>
    <w:rsid w:val="00574FE2"/>
    <w:rsid w:val="005C6979"/>
    <w:rsid w:val="005D3937"/>
    <w:rsid w:val="005F6FE3"/>
    <w:rsid w:val="00616ED0"/>
    <w:rsid w:val="00633411"/>
    <w:rsid w:val="006335CE"/>
    <w:rsid w:val="00680B30"/>
    <w:rsid w:val="00695A4F"/>
    <w:rsid w:val="007623AB"/>
    <w:rsid w:val="00765716"/>
    <w:rsid w:val="007678B7"/>
    <w:rsid w:val="007C21C5"/>
    <w:rsid w:val="00805014"/>
    <w:rsid w:val="00812EEA"/>
    <w:rsid w:val="0083397D"/>
    <w:rsid w:val="008A12DE"/>
    <w:rsid w:val="008A1F61"/>
    <w:rsid w:val="008D7F14"/>
    <w:rsid w:val="00920A1F"/>
    <w:rsid w:val="00936523"/>
    <w:rsid w:val="009374F4"/>
    <w:rsid w:val="00A03A11"/>
    <w:rsid w:val="00A37F02"/>
    <w:rsid w:val="00A40C9C"/>
    <w:rsid w:val="00A80CDC"/>
    <w:rsid w:val="00A90651"/>
    <w:rsid w:val="00AB77D8"/>
    <w:rsid w:val="00B922EC"/>
    <w:rsid w:val="00BA11CF"/>
    <w:rsid w:val="00BA5FAF"/>
    <w:rsid w:val="00BB7981"/>
    <w:rsid w:val="00BC783D"/>
    <w:rsid w:val="00BD265B"/>
    <w:rsid w:val="00C11B25"/>
    <w:rsid w:val="00C121DE"/>
    <w:rsid w:val="00C269F9"/>
    <w:rsid w:val="00C30B35"/>
    <w:rsid w:val="00C80D37"/>
    <w:rsid w:val="00C8787A"/>
    <w:rsid w:val="00CA046F"/>
    <w:rsid w:val="00CA0636"/>
    <w:rsid w:val="00CA6E34"/>
    <w:rsid w:val="00CB489D"/>
    <w:rsid w:val="00CE2006"/>
    <w:rsid w:val="00D0746C"/>
    <w:rsid w:val="00D22411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1562"/>
    <w:rsid w:val="00F23CB8"/>
    <w:rsid w:val="00FC239C"/>
    <w:rsid w:val="00FC307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489D"/>
  </w:style>
  <w:style w:type="paragraph" w:styleId="Podnoje">
    <w:name w:val="footer"/>
    <w:basedOn w:val="Normal"/>
    <w:link w:val="PodnojeChar"/>
    <w:uiPriority w:val="99"/>
    <w:unhideWhenUsed/>
    <w:rsid w:val="00C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Jan Pukljak</cp:lastModifiedBy>
  <cp:revision>2</cp:revision>
  <cp:lastPrinted>2022-11-24T07:31:00Z</cp:lastPrinted>
  <dcterms:created xsi:type="dcterms:W3CDTF">2025-12-22T13:23:00Z</dcterms:created>
  <dcterms:modified xsi:type="dcterms:W3CDTF">2025-12-22T13:23:00Z</dcterms:modified>
</cp:coreProperties>
</file>