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9BB0" w14:textId="77777777" w:rsidR="00D8360F" w:rsidRDefault="00BA0E6A" w:rsidP="00BA0E6A">
      <w:pPr>
        <w:spacing w:after="0" w:line="360" w:lineRule="auto"/>
        <w:rPr>
          <w:rFonts w:ascii="Times New Roman" w:hAnsi="Times New Roman" w:cs="Times New Roman"/>
        </w:rPr>
      </w:pPr>
      <w:r w:rsidRPr="00BA0E6A">
        <w:rPr>
          <w:rFonts w:ascii="Times New Roman" w:hAnsi="Times New Roman" w:cs="Times New Roman"/>
        </w:rPr>
        <w:t>Naziv obrta/trgovine:</w:t>
      </w:r>
      <w:r>
        <w:rPr>
          <w:rFonts w:ascii="Times New Roman" w:hAnsi="Times New Roman" w:cs="Times New Roman"/>
        </w:rPr>
        <w:t xml:space="preserve"> _______________________________</w:t>
      </w:r>
    </w:p>
    <w:p w14:paraId="2AC394B1" w14:textId="77777777" w:rsidR="00162691" w:rsidRPr="00BA0E6A" w:rsidRDefault="00162691" w:rsidP="00BA0E6A">
      <w:pPr>
        <w:spacing w:after="0" w:line="360" w:lineRule="auto"/>
        <w:rPr>
          <w:rFonts w:ascii="Times New Roman" w:hAnsi="Times New Roman" w:cs="Times New Roman"/>
        </w:rPr>
      </w:pPr>
      <w:r>
        <w:rPr>
          <w:rFonts w:ascii="Times New Roman" w:hAnsi="Times New Roman" w:cs="Times New Roman"/>
        </w:rPr>
        <w:t>_________________________________________________</w:t>
      </w:r>
    </w:p>
    <w:p w14:paraId="2C2C1767" w14:textId="77777777" w:rsidR="005D33FD" w:rsidRDefault="005D33FD" w:rsidP="00BA0E6A">
      <w:pPr>
        <w:spacing w:after="0" w:line="360" w:lineRule="auto"/>
        <w:rPr>
          <w:rFonts w:ascii="Times New Roman" w:hAnsi="Times New Roman" w:cs="Times New Roman"/>
        </w:rPr>
      </w:pPr>
      <w:r>
        <w:rPr>
          <w:rFonts w:ascii="Times New Roman" w:hAnsi="Times New Roman" w:cs="Times New Roman"/>
        </w:rPr>
        <w:t>Vlasnik:__________________________________________</w:t>
      </w:r>
    </w:p>
    <w:p w14:paraId="328AA0BD" w14:textId="77777777" w:rsidR="005D33FD" w:rsidRDefault="005D33FD" w:rsidP="00BA0E6A">
      <w:pPr>
        <w:spacing w:after="0" w:line="360" w:lineRule="auto"/>
        <w:rPr>
          <w:rFonts w:ascii="Times New Roman" w:hAnsi="Times New Roman" w:cs="Times New Roman"/>
        </w:rPr>
      </w:pPr>
      <w:r>
        <w:rPr>
          <w:rFonts w:ascii="Times New Roman" w:hAnsi="Times New Roman" w:cs="Times New Roman"/>
        </w:rPr>
        <w:t>OIB: ____________________________________________</w:t>
      </w:r>
    </w:p>
    <w:p w14:paraId="0B452FBB" w14:textId="77777777" w:rsidR="00BA0E6A" w:rsidRPr="00BA0E6A" w:rsidRDefault="00664D22" w:rsidP="00BA0E6A">
      <w:pPr>
        <w:spacing w:after="0" w:line="360" w:lineRule="auto"/>
        <w:rPr>
          <w:rFonts w:ascii="Times New Roman" w:hAnsi="Times New Roman" w:cs="Times New Roman"/>
        </w:rPr>
      </w:pPr>
      <w:r>
        <w:rPr>
          <w:rFonts w:ascii="Times New Roman" w:hAnsi="Times New Roman" w:cs="Times New Roman"/>
        </w:rPr>
        <w:t>Adresa</w:t>
      </w:r>
      <w:r w:rsidR="00BA0E6A">
        <w:rPr>
          <w:rFonts w:ascii="Times New Roman" w:hAnsi="Times New Roman" w:cs="Times New Roman"/>
        </w:rPr>
        <w:t>:__________________________________________</w:t>
      </w:r>
    </w:p>
    <w:p w14:paraId="7844CDD4" w14:textId="77777777" w:rsidR="00BA0E6A" w:rsidRPr="00BA0E6A" w:rsidRDefault="00BA0E6A" w:rsidP="00BA0E6A">
      <w:pPr>
        <w:spacing w:after="0" w:line="360" w:lineRule="auto"/>
        <w:rPr>
          <w:rFonts w:ascii="Times New Roman" w:hAnsi="Times New Roman" w:cs="Times New Roman"/>
        </w:rPr>
      </w:pPr>
      <w:r w:rsidRPr="00BA0E6A">
        <w:rPr>
          <w:rFonts w:ascii="Times New Roman" w:hAnsi="Times New Roman" w:cs="Times New Roman"/>
        </w:rPr>
        <w:t>Telefon/mobitel</w:t>
      </w:r>
      <w:r>
        <w:rPr>
          <w:rFonts w:ascii="Times New Roman" w:hAnsi="Times New Roman" w:cs="Times New Roman"/>
        </w:rPr>
        <w:t>:___________________________________</w:t>
      </w:r>
    </w:p>
    <w:p w14:paraId="0299475D" w14:textId="77777777" w:rsidR="00BA0E6A" w:rsidRDefault="00BA0E6A" w:rsidP="00BA0E6A">
      <w:pPr>
        <w:spacing w:after="0" w:line="360" w:lineRule="auto"/>
        <w:rPr>
          <w:rFonts w:ascii="Times New Roman" w:hAnsi="Times New Roman" w:cs="Times New Roman"/>
        </w:rPr>
      </w:pPr>
      <w:r w:rsidRPr="00BA0E6A">
        <w:rPr>
          <w:rFonts w:ascii="Times New Roman" w:hAnsi="Times New Roman" w:cs="Times New Roman"/>
        </w:rPr>
        <w:t>e-mail</w:t>
      </w:r>
      <w:r>
        <w:rPr>
          <w:rFonts w:ascii="Times New Roman" w:hAnsi="Times New Roman" w:cs="Times New Roman"/>
        </w:rPr>
        <w:t>:___________________________________________</w:t>
      </w:r>
    </w:p>
    <w:p w14:paraId="4D536C50" w14:textId="77777777" w:rsidR="00BA0E6A" w:rsidRDefault="00BA0E6A" w:rsidP="00BA0E6A">
      <w:pPr>
        <w:spacing w:after="0" w:line="360" w:lineRule="auto"/>
        <w:rPr>
          <w:rFonts w:ascii="Times New Roman" w:hAnsi="Times New Roman" w:cs="Times New Roman"/>
        </w:rPr>
      </w:pPr>
      <w:r>
        <w:rPr>
          <w:rFonts w:ascii="Times New Roman" w:hAnsi="Times New Roman" w:cs="Times New Roman"/>
        </w:rPr>
        <w:t>Mjesto i datum:____________________________________</w:t>
      </w:r>
    </w:p>
    <w:p w14:paraId="14B480DB" w14:textId="77777777" w:rsidR="00721A18" w:rsidRPr="00BA0E6A" w:rsidRDefault="00721A18" w:rsidP="00BA0E6A">
      <w:pPr>
        <w:spacing w:after="0" w:line="360" w:lineRule="auto"/>
        <w:rPr>
          <w:rFonts w:ascii="Times New Roman" w:hAnsi="Times New Roman" w:cs="Times New Roman"/>
        </w:rPr>
      </w:pPr>
    </w:p>
    <w:p w14:paraId="22A7B96B" w14:textId="77777777" w:rsidR="00721A18" w:rsidRDefault="00721A18" w:rsidP="00721A18">
      <w:pPr>
        <w:spacing w:after="0" w:line="240" w:lineRule="auto"/>
        <w:ind w:left="4111"/>
        <w:jc w:val="center"/>
        <w:rPr>
          <w:rFonts w:ascii="Times New Roman" w:hAnsi="Times New Roman" w:cs="Times New Roman"/>
          <w:b/>
          <w:sz w:val="24"/>
          <w:szCs w:val="24"/>
        </w:rPr>
      </w:pPr>
      <w:r w:rsidRPr="00B90DF5">
        <w:rPr>
          <w:rFonts w:ascii="Times New Roman" w:hAnsi="Times New Roman" w:cs="Times New Roman"/>
          <w:b/>
          <w:sz w:val="24"/>
          <w:szCs w:val="24"/>
        </w:rPr>
        <w:t>GRAD ZLATAR</w:t>
      </w:r>
    </w:p>
    <w:p w14:paraId="17810E7F" w14:textId="77777777" w:rsidR="00721A18" w:rsidRPr="00B90DF5" w:rsidRDefault="00721A18" w:rsidP="00721A18">
      <w:pPr>
        <w:spacing w:after="0" w:line="240" w:lineRule="auto"/>
        <w:ind w:left="4111"/>
        <w:jc w:val="center"/>
        <w:rPr>
          <w:rFonts w:ascii="Times New Roman" w:hAnsi="Times New Roman" w:cs="Times New Roman"/>
          <w:b/>
          <w:sz w:val="24"/>
          <w:szCs w:val="24"/>
        </w:rPr>
      </w:pPr>
      <w:r>
        <w:rPr>
          <w:rFonts w:ascii="Times New Roman" w:hAnsi="Times New Roman" w:cs="Times New Roman"/>
          <w:b/>
          <w:sz w:val="24"/>
          <w:szCs w:val="24"/>
        </w:rPr>
        <w:t>UPRAVNI ODJEL ZA RAZVOJ, FINANCIJE I KOLUNALNO GOSPODARSTVO</w:t>
      </w:r>
    </w:p>
    <w:p w14:paraId="4D15E2B2" w14:textId="77777777" w:rsidR="00721A18" w:rsidRPr="00884E63" w:rsidRDefault="00721A18" w:rsidP="00721A18">
      <w:pPr>
        <w:spacing w:after="0" w:line="240" w:lineRule="auto"/>
        <w:ind w:left="4111"/>
        <w:jc w:val="center"/>
        <w:rPr>
          <w:rFonts w:ascii="Times New Roman" w:hAnsi="Times New Roman" w:cs="Times New Roman"/>
          <w:bCs/>
          <w:sz w:val="24"/>
          <w:szCs w:val="24"/>
        </w:rPr>
      </w:pPr>
      <w:r w:rsidRPr="00884E63">
        <w:rPr>
          <w:rFonts w:ascii="Times New Roman" w:hAnsi="Times New Roman" w:cs="Times New Roman"/>
          <w:bCs/>
          <w:sz w:val="24"/>
          <w:szCs w:val="24"/>
        </w:rPr>
        <w:t>Park hrvatske mladeži 2, Zlatar</w:t>
      </w:r>
    </w:p>
    <w:p w14:paraId="2224FF0E" w14:textId="77777777" w:rsidR="00BA0E6A" w:rsidRDefault="00BA0E6A" w:rsidP="00BA0E6A">
      <w:pPr>
        <w:spacing w:after="0" w:line="240" w:lineRule="auto"/>
        <w:rPr>
          <w:rFonts w:ascii="Times New Roman" w:hAnsi="Times New Roman" w:cs="Times New Roman"/>
        </w:rPr>
      </w:pPr>
    </w:p>
    <w:p w14:paraId="0059922F" w14:textId="77777777" w:rsidR="00BA0E6A" w:rsidRPr="00BF522D" w:rsidRDefault="00BA0E6A" w:rsidP="00BA0E6A">
      <w:pPr>
        <w:spacing w:after="0" w:line="240" w:lineRule="auto"/>
        <w:rPr>
          <w:rFonts w:ascii="Times New Roman" w:hAnsi="Times New Roman" w:cs="Times New Roman"/>
          <w:bCs/>
        </w:rPr>
      </w:pPr>
    </w:p>
    <w:p w14:paraId="0749BD3D" w14:textId="77777777" w:rsidR="00BA0E6A" w:rsidRDefault="00BA0E6A" w:rsidP="00BA0E6A">
      <w:pPr>
        <w:spacing w:after="0" w:line="240" w:lineRule="auto"/>
        <w:rPr>
          <w:rFonts w:ascii="Times New Roman" w:hAnsi="Times New Roman" w:cs="Times New Roman"/>
          <w:b/>
        </w:rPr>
      </w:pPr>
      <w:r w:rsidRPr="00BF522D">
        <w:rPr>
          <w:rFonts w:ascii="Times New Roman" w:hAnsi="Times New Roman" w:cs="Times New Roman"/>
          <w:bCs/>
        </w:rPr>
        <w:t>PREDMET:</w:t>
      </w:r>
      <w:r w:rsidRPr="00BA0E6A">
        <w:rPr>
          <w:rFonts w:ascii="Times New Roman" w:hAnsi="Times New Roman" w:cs="Times New Roman"/>
          <w:b/>
        </w:rPr>
        <w:t xml:space="preserve"> Zahtjev za odobrenje mjesta (lokacije) za prodaju robe izvan prodavaonice na </w:t>
      </w:r>
    </w:p>
    <w:p w14:paraId="17A78AEF" w14:textId="6BC016DD" w:rsidR="00BA0E6A" w:rsidRPr="00721A18" w:rsidRDefault="00BA0E6A" w:rsidP="00721A18">
      <w:pPr>
        <w:spacing w:after="0" w:line="240" w:lineRule="auto"/>
        <w:ind w:left="1276"/>
        <w:rPr>
          <w:rFonts w:ascii="Times New Roman" w:hAnsi="Times New Roman" w:cs="Times New Roman"/>
          <w:b/>
        </w:rPr>
      </w:pPr>
      <w:r w:rsidRPr="00BA0E6A">
        <w:rPr>
          <w:rFonts w:ascii="Times New Roman" w:hAnsi="Times New Roman" w:cs="Times New Roman"/>
          <w:b/>
        </w:rPr>
        <w:t xml:space="preserve">javno-prometnim površinama </w:t>
      </w:r>
    </w:p>
    <w:p w14:paraId="1189B5D0" w14:textId="77777777" w:rsidR="00BA0E6A" w:rsidRDefault="00BA0E6A" w:rsidP="00BA0E6A">
      <w:pPr>
        <w:spacing w:after="0" w:line="240" w:lineRule="auto"/>
        <w:rPr>
          <w:rFonts w:ascii="Times New Roman" w:hAnsi="Times New Roman" w:cs="Times New Roman"/>
        </w:rPr>
      </w:pPr>
    </w:p>
    <w:p w14:paraId="6B10AEDF" w14:textId="77777777" w:rsidR="00BA0E6A" w:rsidRDefault="00BA0E6A" w:rsidP="00162691">
      <w:pPr>
        <w:spacing w:after="0" w:line="480" w:lineRule="auto"/>
        <w:rPr>
          <w:rFonts w:ascii="Times New Roman" w:hAnsi="Times New Roman" w:cs="Times New Roman"/>
        </w:rPr>
      </w:pPr>
      <w:r>
        <w:rPr>
          <w:rFonts w:ascii="Times New Roman" w:hAnsi="Times New Roman" w:cs="Times New Roman"/>
        </w:rPr>
        <w:t>Vrsta robe koja se prodaje:</w:t>
      </w:r>
      <w:r w:rsidR="00162691">
        <w:rPr>
          <w:rFonts w:ascii="Times New Roman" w:hAnsi="Times New Roman" w:cs="Times New Roman"/>
        </w:rPr>
        <w:t>___________________________________________________________</w:t>
      </w:r>
    </w:p>
    <w:p w14:paraId="7A1197B2" w14:textId="77777777" w:rsidR="00162691" w:rsidRDefault="00162691" w:rsidP="0016269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0FF57D14" w14:textId="77777777" w:rsidR="00BA0E6A" w:rsidRDefault="00BA0E6A" w:rsidP="00162691">
      <w:pPr>
        <w:spacing w:after="0" w:line="480" w:lineRule="auto"/>
        <w:rPr>
          <w:rFonts w:ascii="Times New Roman" w:hAnsi="Times New Roman" w:cs="Times New Roman"/>
        </w:rPr>
      </w:pPr>
      <w:r>
        <w:rPr>
          <w:rFonts w:ascii="Times New Roman" w:hAnsi="Times New Roman" w:cs="Times New Roman"/>
        </w:rPr>
        <w:t>Potrebna površina za prodaju:</w:t>
      </w:r>
      <w:r w:rsidR="00162691">
        <w:rPr>
          <w:rFonts w:ascii="Times New Roman" w:hAnsi="Times New Roman" w:cs="Times New Roman"/>
        </w:rPr>
        <w:t>________________________________________________________</w:t>
      </w:r>
    </w:p>
    <w:p w14:paraId="57CC3404" w14:textId="77777777" w:rsidR="00BA0E6A" w:rsidRDefault="00BA0E6A" w:rsidP="00162691">
      <w:pPr>
        <w:spacing w:after="0" w:line="480" w:lineRule="auto"/>
        <w:rPr>
          <w:rFonts w:ascii="Times New Roman" w:hAnsi="Times New Roman" w:cs="Times New Roman"/>
        </w:rPr>
      </w:pPr>
      <w:r>
        <w:rPr>
          <w:rFonts w:ascii="Times New Roman" w:hAnsi="Times New Roman" w:cs="Times New Roman"/>
        </w:rPr>
        <w:t xml:space="preserve">Vrijeme prodaje (broj dana i radno vrijeme tijekom dana): </w:t>
      </w:r>
      <w:r w:rsidR="00162691">
        <w:rPr>
          <w:rFonts w:ascii="Times New Roman" w:hAnsi="Times New Roman" w:cs="Times New Roman"/>
        </w:rPr>
        <w:t>_________________________________</w:t>
      </w:r>
    </w:p>
    <w:p w14:paraId="4FF46FCB" w14:textId="77777777" w:rsidR="00162691" w:rsidRDefault="00162691" w:rsidP="0016269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6F719FA0" w14:textId="77777777" w:rsidR="00162691" w:rsidRDefault="00162691" w:rsidP="0016269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7505B801" w14:textId="77777777" w:rsidR="00BA0E6A" w:rsidRDefault="00664D22" w:rsidP="00162691">
      <w:pPr>
        <w:spacing w:after="0" w:line="480" w:lineRule="auto"/>
        <w:rPr>
          <w:rFonts w:ascii="Times New Roman" w:hAnsi="Times New Roman" w:cs="Times New Roman"/>
        </w:rPr>
      </w:pPr>
      <w:r>
        <w:rPr>
          <w:rFonts w:ascii="Times New Roman" w:hAnsi="Times New Roman" w:cs="Times New Roman"/>
        </w:rPr>
        <w:t>Mjesto (lokacija</w:t>
      </w:r>
      <w:r w:rsidR="00BA0E6A">
        <w:rPr>
          <w:rFonts w:ascii="Times New Roman" w:hAnsi="Times New Roman" w:cs="Times New Roman"/>
        </w:rPr>
        <w:t>) prodaje:</w:t>
      </w:r>
      <w:r w:rsidR="00162691">
        <w:rPr>
          <w:rFonts w:ascii="Times New Roman" w:hAnsi="Times New Roman" w:cs="Times New Roman"/>
        </w:rPr>
        <w:t>____________________________________________________________</w:t>
      </w:r>
    </w:p>
    <w:p w14:paraId="7770FA5E" w14:textId="77777777" w:rsidR="00162691" w:rsidRDefault="00162691" w:rsidP="0016269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4441D9AA" w14:textId="77777777" w:rsidR="00162691" w:rsidRDefault="00162691" w:rsidP="00162691">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w:t>
      </w:r>
    </w:p>
    <w:p w14:paraId="2D482FCB" w14:textId="77777777" w:rsidR="00CE5FF7" w:rsidRDefault="00CE5FF7" w:rsidP="00BA0E6A">
      <w:pPr>
        <w:spacing w:after="0" w:line="240" w:lineRule="auto"/>
        <w:rPr>
          <w:rFonts w:ascii="Times New Roman" w:hAnsi="Times New Roman" w:cs="Times New Roman"/>
        </w:rPr>
      </w:pPr>
    </w:p>
    <w:p w14:paraId="455E3AD7" w14:textId="77777777" w:rsidR="00162691" w:rsidRDefault="00162691" w:rsidP="00162691">
      <w:pPr>
        <w:spacing w:after="0" w:line="240" w:lineRule="auto"/>
        <w:jc w:val="right"/>
        <w:rPr>
          <w:rFonts w:ascii="Times New Roman" w:hAnsi="Times New Roman" w:cs="Times New Roman"/>
        </w:rPr>
      </w:pPr>
      <w:r>
        <w:rPr>
          <w:rFonts w:ascii="Times New Roman" w:hAnsi="Times New Roman" w:cs="Times New Roman"/>
        </w:rPr>
        <w:t>_______________________________</w:t>
      </w:r>
    </w:p>
    <w:p w14:paraId="4B041782" w14:textId="77777777" w:rsidR="00162691" w:rsidRDefault="00162691" w:rsidP="00162691">
      <w:pPr>
        <w:spacing w:after="0" w:line="240" w:lineRule="auto"/>
        <w:ind w:left="5529"/>
        <w:jc w:val="center"/>
        <w:rPr>
          <w:rFonts w:ascii="Times New Roman" w:hAnsi="Times New Roman" w:cs="Times New Roman"/>
        </w:rPr>
      </w:pPr>
      <w:r>
        <w:rPr>
          <w:rFonts w:ascii="Times New Roman" w:hAnsi="Times New Roman" w:cs="Times New Roman"/>
        </w:rPr>
        <w:t>potpis</w:t>
      </w:r>
    </w:p>
    <w:p w14:paraId="7706A20D" w14:textId="77777777" w:rsidR="00837A63" w:rsidRDefault="00837A63" w:rsidP="00BA0E6A">
      <w:pPr>
        <w:spacing w:after="0" w:line="240" w:lineRule="auto"/>
        <w:rPr>
          <w:rFonts w:ascii="Times New Roman" w:hAnsi="Times New Roman" w:cs="Times New Roman"/>
        </w:rPr>
      </w:pPr>
    </w:p>
    <w:p w14:paraId="5483C608" w14:textId="77777777" w:rsidR="00162691" w:rsidRDefault="00162691" w:rsidP="00BA0E6A">
      <w:pPr>
        <w:spacing w:after="0" w:line="240" w:lineRule="auto"/>
        <w:rPr>
          <w:rFonts w:ascii="Times New Roman" w:hAnsi="Times New Roman" w:cs="Times New Roman"/>
        </w:rPr>
      </w:pPr>
    </w:p>
    <w:p w14:paraId="5E50FDBE" w14:textId="77777777" w:rsidR="0004054F" w:rsidRDefault="0004054F" w:rsidP="00BA0E6A">
      <w:pPr>
        <w:spacing w:after="0" w:line="240" w:lineRule="auto"/>
        <w:rPr>
          <w:rFonts w:ascii="Times New Roman" w:hAnsi="Times New Roman" w:cs="Times New Roman"/>
        </w:rPr>
      </w:pPr>
    </w:p>
    <w:p w14:paraId="64233DE2" w14:textId="77777777" w:rsidR="00BA0E6A" w:rsidRDefault="00162691" w:rsidP="00BA0E6A">
      <w:pPr>
        <w:spacing w:after="0" w:line="240" w:lineRule="auto"/>
        <w:rPr>
          <w:rFonts w:ascii="Times New Roman" w:hAnsi="Times New Roman" w:cs="Times New Roman"/>
        </w:rPr>
      </w:pPr>
      <w:r>
        <w:rPr>
          <w:rFonts w:ascii="Times New Roman" w:hAnsi="Times New Roman" w:cs="Times New Roman"/>
        </w:rPr>
        <w:t>Prilozi:</w:t>
      </w:r>
    </w:p>
    <w:p w14:paraId="3709FB77" w14:textId="77777777" w:rsidR="00162691" w:rsidRDefault="00BA0E6A" w:rsidP="00162691">
      <w:pPr>
        <w:pStyle w:val="Odlomakpopisa"/>
        <w:numPr>
          <w:ilvl w:val="0"/>
          <w:numId w:val="1"/>
        </w:numPr>
        <w:spacing w:after="0" w:line="240" w:lineRule="auto"/>
        <w:ind w:left="426"/>
        <w:rPr>
          <w:rFonts w:ascii="Times New Roman" w:hAnsi="Times New Roman" w:cs="Times New Roman"/>
        </w:rPr>
      </w:pPr>
      <w:r w:rsidRPr="00162691">
        <w:rPr>
          <w:rFonts w:ascii="Times New Roman" w:hAnsi="Times New Roman" w:cs="Times New Roman"/>
        </w:rPr>
        <w:t>Grafički prikaz (skica, fotog</w:t>
      </w:r>
      <w:r w:rsidR="00162691">
        <w:rPr>
          <w:rFonts w:ascii="Times New Roman" w:hAnsi="Times New Roman" w:cs="Times New Roman"/>
        </w:rPr>
        <w:t>rafija i sl.) prodajnog objekta</w:t>
      </w:r>
    </w:p>
    <w:p w14:paraId="1500E172" w14:textId="77777777" w:rsidR="00BA0E6A" w:rsidRDefault="00BA0E6A" w:rsidP="004975D4">
      <w:pPr>
        <w:pStyle w:val="Odlomakpopisa"/>
        <w:numPr>
          <w:ilvl w:val="0"/>
          <w:numId w:val="1"/>
        </w:numPr>
        <w:spacing w:after="0" w:line="240" w:lineRule="auto"/>
        <w:ind w:left="426"/>
        <w:rPr>
          <w:rFonts w:ascii="Times New Roman" w:hAnsi="Times New Roman" w:cs="Times New Roman"/>
        </w:rPr>
      </w:pPr>
      <w:r w:rsidRPr="0004054F">
        <w:rPr>
          <w:rFonts w:ascii="Times New Roman" w:hAnsi="Times New Roman" w:cs="Times New Roman"/>
        </w:rPr>
        <w:t>Odobrenje nadležnog Ureda državne uprave za obavlja</w:t>
      </w:r>
      <w:r w:rsidR="00162691" w:rsidRPr="0004054F">
        <w:rPr>
          <w:rFonts w:ascii="Times New Roman" w:hAnsi="Times New Roman" w:cs="Times New Roman"/>
        </w:rPr>
        <w:t>nje djelatnosti</w:t>
      </w:r>
    </w:p>
    <w:sectPr w:rsidR="00BA0E6A" w:rsidSect="00D40BA7">
      <w:footerReference w:type="default" r:id="rId7"/>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7B8C" w14:textId="77777777" w:rsidR="00D40BA7" w:rsidRDefault="00D40BA7" w:rsidP="00162691">
      <w:pPr>
        <w:spacing w:after="0" w:line="240" w:lineRule="auto"/>
      </w:pPr>
      <w:r>
        <w:separator/>
      </w:r>
    </w:p>
  </w:endnote>
  <w:endnote w:type="continuationSeparator" w:id="0">
    <w:p w14:paraId="5A14387B" w14:textId="77777777" w:rsidR="00D40BA7" w:rsidRDefault="00D40BA7" w:rsidP="0016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1B7E" w14:textId="77777777" w:rsidR="0004054F" w:rsidRDefault="0004054F" w:rsidP="0004054F">
    <w:pPr>
      <w:spacing w:after="0" w:line="240" w:lineRule="auto"/>
      <w:rPr>
        <w:rFonts w:ascii="Times New Roman" w:hAnsi="Times New Roman" w:cs="Times New Roman"/>
      </w:rPr>
    </w:pPr>
  </w:p>
  <w:p w14:paraId="72ABAD3A" w14:textId="77777777" w:rsidR="0004054F" w:rsidRPr="0004054F" w:rsidRDefault="0004054F" w:rsidP="0004054F">
    <w:pPr>
      <w:spacing w:after="0"/>
      <w:ind w:left="-851" w:right="-851"/>
      <w:jc w:val="center"/>
      <w:rPr>
        <w:rFonts w:ascii="Times New Roman" w:hAnsi="Times New Roman" w:cs="Times New Roman"/>
        <w:b/>
        <w:sz w:val="14"/>
        <w:szCs w:val="20"/>
      </w:rPr>
    </w:pPr>
    <w:r w:rsidRPr="0004054F">
      <w:rPr>
        <w:rFonts w:ascii="Times New Roman" w:hAnsi="Times New Roman" w:cs="Times New Roman"/>
        <w:b/>
        <w:sz w:val="14"/>
        <w:szCs w:val="20"/>
      </w:rPr>
      <w:t>ZAŠTITA OSOBNIH PODATAKA</w:t>
    </w:r>
  </w:p>
  <w:p w14:paraId="3F217EF5" w14:textId="77777777" w:rsidR="0004054F" w:rsidRPr="0004054F" w:rsidRDefault="0004054F" w:rsidP="0004054F">
    <w:pPr>
      <w:spacing w:after="0"/>
      <w:ind w:left="-851" w:right="-851"/>
      <w:jc w:val="both"/>
      <w:rPr>
        <w:rFonts w:ascii="Times New Roman" w:hAnsi="Times New Roman" w:cs="Times New Roman"/>
        <w:sz w:val="14"/>
        <w:szCs w:val="20"/>
      </w:rPr>
    </w:pPr>
    <w:r w:rsidRPr="0004054F">
      <w:rPr>
        <w:rFonts w:ascii="Times New Roman" w:hAnsi="Times New Roman" w:cs="Times New Roman"/>
        <w:sz w:val="14"/>
        <w:szCs w:val="20"/>
      </w:rPr>
      <w:t>Potpisivanjem ovog Obrasca dobrovoljno i izričito dajete suglasnost Gradu Zlataru za prikupljanje i obradu Vaših osobnih podataka u svrhu</w:t>
    </w:r>
    <w:r w:rsidRPr="0004054F">
      <w:rPr>
        <w:sz w:val="16"/>
      </w:rPr>
      <w:t xml:space="preserve"> </w:t>
    </w:r>
    <w:r w:rsidRPr="0004054F">
      <w:rPr>
        <w:rFonts w:ascii="Times New Roman" w:hAnsi="Times New Roman" w:cs="Times New Roman"/>
        <w:sz w:val="14"/>
        <w:szCs w:val="20"/>
      </w:rPr>
      <w:t>odobrenja mjesta (lokacije) za prodaju robe izvan prodavaonice na javno-prometnim površinama.</w:t>
    </w:r>
    <w:r>
      <w:rPr>
        <w:rFonts w:ascii="Times New Roman" w:hAnsi="Times New Roman" w:cs="Times New Roman"/>
        <w:sz w:val="14"/>
        <w:szCs w:val="20"/>
      </w:rPr>
      <w:t xml:space="preserve"> </w:t>
    </w:r>
    <w:r w:rsidRPr="0004054F">
      <w:rPr>
        <w:rFonts w:ascii="Times New Roman" w:hAnsi="Times New Roman" w:cs="Times New Roman"/>
        <w:sz w:val="14"/>
        <w:szCs w:val="20"/>
      </w:rPr>
      <w:t>Davanje osobnih podataka je dobrovoljno, te sukladno tome ovaj Obrazac niste dužni prihvatiti, odnosno niste dužni unositi svoje osobne podatke. Pružanje podataka koji su navedeni u ovom Obrascu uvjet su za utvrđivanje predmetnog prava. Bez navedenih podataka Grad Zlatar neće moći utvrditi ispunjavanje uvjeta za ostvarenje prava koje je predmet ovog Zahtjeva. Grad Zlatar kao voditelj obrade osobnih podataka će osobne podatke prikupljene u ovom Obrascu obrađivati sa svrhom ostvarenja predmetnog prava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w:t>
    </w:r>
    <w:r>
      <w:rPr>
        <w:rFonts w:ascii="Times New Roman" w:hAnsi="Times New Roman" w:cs="Times New Roman"/>
        <w:sz w:val="14"/>
        <w:szCs w:val="20"/>
      </w:rPr>
      <w:t xml:space="preserve"> </w:t>
    </w:r>
    <w:r w:rsidRPr="0004054F">
      <w:rPr>
        <w:rFonts w:ascii="Times New Roman" w:hAnsi="Times New Roman" w:cs="Times New Roman"/>
        <w:sz w:val="14"/>
        <w:szCs w:val="20"/>
      </w:rPr>
      <w:t>Vaše obrađene podatke čuvat ćemo sukladno propisima kojima se određuju rokovi čuvanja arhivskog gradiva.</w:t>
    </w:r>
    <w:r>
      <w:rPr>
        <w:rFonts w:ascii="Times New Roman" w:hAnsi="Times New Roman" w:cs="Times New Roman"/>
        <w:sz w:val="14"/>
        <w:szCs w:val="20"/>
      </w:rPr>
      <w:t xml:space="preserve"> </w:t>
    </w:r>
    <w:r w:rsidRPr="0004054F">
      <w:rPr>
        <w:rFonts w:ascii="Times New Roman" w:hAnsi="Times New Roman" w:cs="Times New Roman"/>
        <w:sz w:val="14"/>
        <w:szCs w:val="20"/>
      </w:rPr>
      <w:t xml:space="preserve">Vi imate pravo zatražiti ispravke netočnosti te pravo na </w:t>
    </w:r>
    <w:r>
      <w:rPr>
        <w:rFonts w:ascii="Times New Roman" w:hAnsi="Times New Roman" w:cs="Times New Roman"/>
        <w:sz w:val="14"/>
        <w:szCs w:val="20"/>
      </w:rPr>
      <w:t>brisanje - zaborav</w:t>
    </w:r>
    <w:r w:rsidRPr="0004054F">
      <w:rPr>
        <w:rFonts w:ascii="Times New Roman" w:hAnsi="Times New Roman" w:cs="Times New Roman"/>
        <w:sz w:val="14"/>
        <w:szCs w:val="20"/>
      </w:rPr>
      <w:t xml:space="preserve">, sve na gore navedenoj adresi voditelja </w:t>
    </w:r>
    <w:r>
      <w:rPr>
        <w:rFonts w:ascii="Times New Roman" w:hAnsi="Times New Roman" w:cs="Times New Roman"/>
        <w:sz w:val="14"/>
        <w:szCs w:val="20"/>
      </w:rPr>
      <w:t>obrade</w:t>
    </w:r>
    <w:r w:rsidRPr="0004054F">
      <w:rPr>
        <w:rFonts w:ascii="Times New Roman" w:hAnsi="Times New Roman" w:cs="Times New Roman"/>
        <w:sz w:val="14"/>
        <w:szCs w:val="20"/>
      </w:rPr>
      <w:t>.</w:t>
    </w:r>
  </w:p>
  <w:p w14:paraId="031064A2" w14:textId="77777777" w:rsidR="0004054F" w:rsidRPr="0004054F" w:rsidRDefault="0004054F" w:rsidP="000405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E5D7" w14:textId="77777777" w:rsidR="00D40BA7" w:rsidRDefault="00D40BA7" w:rsidP="00162691">
      <w:pPr>
        <w:spacing w:after="0" w:line="240" w:lineRule="auto"/>
      </w:pPr>
      <w:r>
        <w:separator/>
      </w:r>
    </w:p>
  </w:footnote>
  <w:footnote w:type="continuationSeparator" w:id="0">
    <w:p w14:paraId="1F654ED0" w14:textId="77777777" w:rsidR="00D40BA7" w:rsidRDefault="00D40BA7" w:rsidP="0016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037B"/>
    <w:multiLevelType w:val="hybridMultilevel"/>
    <w:tmpl w:val="76F27E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9A33D8"/>
    <w:multiLevelType w:val="hybridMultilevel"/>
    <w:tmpl w:val="AABA46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465238"/>
    <w:multiLevelType w:val="hybridMultilevel"/>
    <w:tmpl w:val="2564C1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3647292">
    <w:abstractNumId w:val="1"/>
  </w:num>
  <w:num w:numId="2" w16cid:durableId="1314718825">
    <w:abstractNumId w:val="2"/>
  </w:num>
  <w:num w:numId="3" w16cid:durableId="283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E6A"/>
    <w:rsid w:val="00006D6E"/>
    <w:rsid w:val="0004054F"/>
    <w:rsid w:val="00162691"/>
    <w:rsid w:val="00290EAC"/>
    <w:rsid w:val="005D33FD"/>
    <w:rsid w:val="005E2E17"/>
    <w:rsid w:val="0066087A"/>
    <w:rsid w:val="00664D22"/>
    <w:rsid w:val="00721A18"/>
    <w:rsid w:val="00721C5A"/>
    <w:rsid w:val="00814E32"/>
    <w:rsid w:val="00837A63"/>
    <w:rsid w:val="008C4948"/>
    <w:rsid w:val="009C05C7"/>
    <w:rsid w:val="00BA0E6A"/>
    <w:rsid w:val="00BF522D"/>
    <w:rsid w:val="00CE5FF7"/>
    <w:rsid w:val="00D40BA7"/>
    <w:rsid w:val="00D8360F"/>
    <w:rsid w:val="00E569B7"/>
    <w:rsid w:val="00E9623B"/>
    <w:rsid w:val="00FC40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613D"/>
  <w15:docId w15:val="{578F02E2-BB29-4405-B892-868234F0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62691"/>
    <w:pPr>
      <w:ind w:left="720"/>
      <w:contextualSpacing/>
    </w:pPr>
  </w:style>
  <w:style w:type="paragraph" w:styleId="Zaglavlje">
    <w:name w:val="header"/>
    <w:basedOn w:val="Normal"/>
    <w:link w:val="ZaglavljeChar"/>
    <w:uiPriority w:val="99"/>
    <w:unhideWhenUsed/>
    <w:rsid w:val="001626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2691"/>
  </w:style>
  <w:style w:type="paragraph" w:styleId="Podnoje">
    <w:name w:val="footer"/>
    <w:basedOn w:val="Normal"/>
    <w:link w:val="PodnojeChar"/>
    <w:uiPriority w:val="99"/>
    <w:unhideWhenUsed/>
    <w:rsid w:val="001626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0153">
      <w:bodyDiv w:val="1"/>
      <w:marLeft w:val="0"/>
      <w:marRight w:val="0"/>
      <w:marTop w:val="0"/>
      <w:marBottom w:val="0"/>
      <w:divBdr>
        <w:top w:val="none" w:sz="0" w:space="0" w:color="auto"/>
        <w:left w:val="none" w:sz="0" w:space="0" w:color="auto"/>
        <w:bottom w:val="none" w:sz="0" w:space="0" w:color="auto"/>
        <w:right w:val="none" w:sz="0" w:space="0" w:color="auto"/>
      </w:divBdr>
    </w:div>
    <w:div w:id="14110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9</cp:revision>
  <dcterms:created xsi:type="dcterms:W3CDTF">2018-07-26T10:09:00Z</dcterms:created>
  <dcterms:modified xsi:type="dcterms:W3CDTF">2026-04-20T08:46:00Z</dcterms:modified>
</cp:coreProperties>
</file>