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A2426" w14:textId="5A1B9FA5" w:rsidR="00FC239C" w:rsidRPr="006335CE" w:rsidRDefault="00FC239C" w:rsidP="006335CE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5CE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3221619" wp14:editId="4DB665C5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6335CE" w:rsidRDefault="00FC239C" w:rsidP="006335CE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5CE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3901B544" w14:textId="3EE793BE" w:rsidR="00FC239C" w:rsidRPr="006335CE" w:rsidRDefault="00FC239C" w:rsidP="006335CE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5CE">
        <w:rPr>
          <w:rFonts w:ascii="Times New Roman" w:hAnsi="Times New Roman" w:cs="Times New Roman"/>
          <w:b/>
          <w:bCs/>
          <w:sz w:val="24"/>
          <w:szCs w:val="24"/>
        </w:rPr>
        <w:t>KRAPINSKO – ZAGORSKA ŽUPANIJA</w:t>
      </w:r>
    </w:p>
    <w:p w14:paraId="1193C8FF" w14:textId="551BB91D" w:rsidR="00FC239C" w:rsidRPr="006335CE" w:rsidRDefault="00FC239C" w:rsidP="006335CE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5CE">
        <w:rPr>
          <w:rFonts w:ascii="Times New Roman" w:hAnsi="Times New Roman" w:cs="Times New Roman"/>
          <w:b/>
          <w:bCs/>
          <w:sz w:val="24"/>
          <w:szCs w:val="24"/>
        </w:rPr>
        <w:t>GRAD ZLATAR</w:t>
      </w:r>
    </w:p>
    <w:p w14:paraId="6D92A990" w14:textId="23996641" w:rsidR="00FC239C" w:rsidRPr="006335CE" w:rsidRDefault="00FC239C" w:rsidP="006335CE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5CE">
        <w:rPr>
          <w:rFonts w:ascii="Times New Roman" w:hAnsi="Times New Roman" w:cs="Times New Roman"/>
          <w:b/>
          <w:bCs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5FD90DCE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KLASA:</w:t>
      </w:r>
      <w:r w:rsidR="00CA0636">
        <w:rPr>
          <w:rFonts w:ascii="Times New Roman" w:hAnsi="Times New Roman" w:cs="Times New Roman"/>
          <w:sz w:val="24"/>
          <w:szCs w:val="24"/>
        </w:rPr>
        <w:t xml:space="preserve"> 612</w:t>
      </w:r>
      <w:r w:rsidR="00570E8B">
        <w:rPr>
          <w:rFonts w:ascii="Times New Roman" w:hAnsi="Times New Roman" w:cs="Times New Roman"/>
          <w:sz w:val="24"/>
          <w:szCs w:val="24"/>
        </w:rPr>
        <w:t>-0</w:t>
      </w:r>
      <w:r w:rsidR="00A40C9C">
        <w:rPr>
          <w:rFonts w:ascii="Times New Roman" w:hAnsi="Times New Roman" w:cs="Times New Roman"/>
          <w:sz w:val="24"/>
          <w:szCs w:val="24"/>
        </w:rPr>
        <w:t>1</w:t>
      </w:r>
      <w:r w:rsidR="00570E8B">
        <w:rPr>
          <w:rFonts w:ascii="Times New Roman" w:hAnsi="Times New Roman" w:cs="Times New Roman"/>
          <w:sz w:val="24"/>
          <w:szCs w:val="24"/>
        </w:rPr>
        <w:t>/2</w:t>
      </w:r>
      <w:r w:rsidR="00306EF3">
        <w:rPr>
          <w:rFonts w:ascii="Times New Roman" w:hAnsi="Times New Roman" w:cs="Times New Roman"/>
          <w:sz w:val="24"/>
          <w:szCs w:val="24"/>
        </w:rPr>
        <w:t>4</w:t>
      </w:r>
      <w:r w:rsidR="00570E8B">
        <w:rPr>
          <w:rFonts w:ascii="Times New Roman" w:hAnsi="Times New Roman" w:cs="Times New Roman"/>
          <w:sz w:val="24"/>
          <w:szCs w:val="24"/>
        </w:rPr>
        <w:t>-01/</w:t>
      </w:r>
      <w:r w:rsidR="00A40C9C">
        <w:rPr>
          <w:rFonts w:ascii="Times New Roman" w:hAnsi="Times New Roman" w:cs="Times New Roman"/>
          <w:sz w:val="24"/>
          <w:szCs w:val="24"/>
        </w:rPr>
        <w:t>0</w:t>
      </w:r>
      <w:r w:rsidR="00306EF3">
        <w:rPr>
          <w:rFonts w:ascii="Times New Roman" w:hAnsi="Times New Roman" w:cs="Times New Roman"/>
          <w:sz w:val="24"/>
          <w:szCs w:val="24"/>
        </w:rPr>
        <w:t>4</w:t>
      </w:r>
    </w:p>
    <w:p w14:paraId="4E68AD81" w14:textId="2ED4D80D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URBROJ: </w:t>
      </w:r>
      <w:r w:rsidR="00CB489D">
        <w:rPr>
          <w:rFonts w:ascii="Times New Roman" w:hAnsi="Times New Roman" w:cs="Times New Roman"/>
          <w:sz w:val="24"/>
          <w:szCs w:val="24"/>
        </w:rPr>
        <w:t>2140</w:t>
      </w:r>
      <w:r w:rsidRPr="00FC239C">
        <w:rPr>
          <w:rFonts w:ascii="Times New Roman" w:hAnsi="Times New Roman" w:cs="Times New Roman"/>
          <w:sz w:val="24"/>
          <w:szCs w:val="24"/>
        </w:rPr>
        <w:t>-</w:t>
      </w:r>
      <w:r w:rsidR="00CB489D">
        <w:rPr>
          <w:rFonts w:ascii="Times New Roman" w:hAnsi="Times New Roman" w:cs="Times New Roman"/>
          <w:sz w:val="24"/>
          <w:szCs w:val="24"/>
        </w:rPr>
        <w:t>07-01-</w:t>
      </w:r>
      <w:r w:rsidR="00B973C5">
        <w:rPr>
          <w:rFonts w:ascii="Times New Roman" w:hAnsi="Times New Roman" w:cs="Times New Roman"/>
          <w:sz w:val="24"/>
          <w:szCs w:val="24"/>
        </w:rPr>
        <w:t>2</w:t>
      </w:r>
      <w:r w:rsidR="00306EF3">
        <w:rPr>
          <w:rFonts w:ascii="Times New Roman" w:hAnsi="Times New Roman" w:cs="Times New Roman"/>
          <w:sz w:val="24"/>
          <w:szCs w:val="24"/>
        </w:rPr>
        <w:t>6</w:t>
      </w:r>
      <w:r w:rsidR="00B973C5">
        <w:rPr>
          <w:rFonts w:ascii="Times New Roman" w:hAnsi="Times New Roman" w:cs="Times New Roman"/>
          <w:sz w:val="24"/>
          <w:szCs w:val="24"/>
        </w:rPr>
        <w:t>-6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6AAE6B7" w14:textId="2D2AE7FF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973C5">
        <w:rPr>
          <w:rFonts w:ascii="Times New Roman" w:hAnsi="Times New Roman" w:cs="Times New Roman"/>
          <w:sz w:val="24"/>
          <w:szCs w:val="24"/>
        </w:rPr>
        <w:t>__</w:t>
      </w:r>
      <w:r w:rsidR="007675AC">
        <w:rPr>
          <w:rFonts w:ascii="Times New Roman" w:hAnsi="Times New Roman" w:cs="Times New Roman"/>
          <w:sz w:val="24"/>
          <w:szCs w:val="24"/>
        </w:rPr>
        <w:t>.202</w:t>
      </w:r>
      <w:r w:rsidR="00306EF3">
        <w:rPr>
          <w:rFonts w:ascii="Times New Roman" w:hAnsi="Times New Roman" w:cs="Times New Roman"/>
          <w:sz w:val="24"/>
          <w:szCs w:val="24"/>
        </w:rPr>
        <w:t>6</w:t>
      </w:r>
      <w:r w:rsidR="007675AC">
        <w:rPr>
          <w:rFonts w:ascii="Times New Roman" w:hAnsi="Times New Roman" w:cs="Times New Roman"/>
          <w:sz w:val="24"/>
          <w:szCs w:val="24"/>
        </w:rPr>
        <w:t>.</w:t>
      </w:r>
      <w:r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7B53F5DA" w:rsidR="00BA11CF" w:rsidRPr="00FC239C" w:rsidRDefault="00C30B35" w:rsidP="00CA06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35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DE6B02">
        <w:rPr>
          <w:rFonts w:ascii="Times New Roman" w:hAnsi="Times New Roman" w:cs="Times New Roman"/>
          <w:sz w:val="24"/>
          <w:szCs w:val="24"/>
        </w:rPr>
        <w:t xml:space="preserve">članka </w:t>
      </w:r>
      <w:r w:rsidR="004E5C89">
        <w:rPr>
          <w:rFonts w:ascii="Times New Roman" w:hAnsi="Times New Roman" w:cs="Times New Roman"/>
          <w:sz w:val="24"/>
          <w:szCs w:val="24"/>
        </w:rPr>
        <w:t>118</w:t>
      </w:r>
      <w:r w:rsidR="00CA0636">
        <w:rPr>
          <w:rFonts w:ascii="Times New Roman" w:hAnsi="Times New Roman" w:cs="Times New Roman"/>
          <w:sz w:val="24"/>
          <w:szCs w:val="24"/>
        </w:rPr>
        <w:t>.</w:t>
      </w:r>
      <w:r w:rsidR="00CA0636" w:rsidRPr="00CA0636">
        <w:rPr>
          <w:rFonts w:ascii="Times New Roman" w:hAnsi="Times New Roman" w:cs="Times New Roman"/>
          <w:sz w:val="24"/>
          <w:szCs w:val="24"/>
        </w:rPr>
        <w:t xml:space="preserve"> Zakon</w:t>
      </w:r>
      <w:r w:rsidR="00CA0636">
        <w:rPr>
          <w:rFonts w:ascii="Times New Roman" w:hAnsi="Times New Roman" w:cs="Times New Roman"/>
          <w:sz w:val="24"/>
          <w:szCs w:val="24"/>
        </w:rPr>
        <w:t>a</w:t>
      </w:r>
      <w:r w:rsidR="00CA0636" w:rsidRPr="00CA0636">
        <w:rPr>
          <w:rFonts w:ascii="Times New Roman" w:hAnsi="Times New Roman" w:cs="Times New Roman"/>
          <w:sz w:val="24"/>
          <w:szCs w:val="24"/>
        </w:rPr>
        <w:t xml:space="preserve"> o zaštiti i očuvanju kulturnih dobara („Narodne novine“ broj</w:t>
      </w:r>
      <w:r w:rsidR="00306EF3">
        <w:rPr>
          <w:rFonts w:ascii="Times New Roman" w:hAnsi="Times New Roman" w:cs="Times New Roman"/>
          <w:sz w:val="24"/>
          <w:szCs w:val="24"/>
        </w:rPr>
        <w:t xml:space="preserve"> </w:t>
      </w:r>
      <w:r w:rsidR="004E5C89">
        <w:rPr>
          <w:rFonts w:ascii="Times New Roman" w:hAnsi="Times New Roman" w:cs="Times New Roman"/>
          <w:sz w:val="24"/>
          <w:szCs w:val="24"/>
        </w:rPr>
        <w:t>145/24</w:t>
      </w:r>
      <w:r w:rsidR="007E595B">
        <w:rPr>
          <w:rFonts w:ascii="Times New Roman" w:hAnsi="Times New Roman" w:cs="Times New Roman"/>
          <w:sz w:val="24"/>
          <w:szCs w:val="24"/>
        </w:rPr>
        <w:t>, 151/2</w:t>
      </w:r>
      <w:r w:rsidR="00CA0636">
        <w:rPr>
          <w:rFonts w:ascii="Times New Roman" w:hAnsi="Times New Roman" w:cs="Times New Roman"/>
          <w:sz w:val="24"/>
          <w:szCs w:val="24"/>
        </w:rPr>
        <w:t xml:space="preserve">) </w:t>
      </w:r>
      <w:r w:rsidR="00BA11CF" w:rsidRPr="00FC239C">
        <w:rPr>
          <w:rFonts w:ascii="Times New Roman" w:hAnsi="Times New Roman" w:cs="Times New Roman"/>
          <w:sz w:val="24"/>
          <w:szCs w:val="24"/>
        </w:rPr>
        <w:t>i članka 27. Statuta Grada Zlatara („Službeni glasnik Krapinsko-zagorske županije“ broj 36A/13, 9/18, 9/20, 17A/21</w:t>
      </w:r>
      <w:r w:rsidR="00306EF3">
        <w:rPr>
          <w:rFonts w:ascii="Times New Roman" w:hAnsi="Times New Roman" w:cs="Times New Roman"/>
          <w:sz w:val="24"/>
          <w:szCs w:val="24"/>
        </w:rPr>
        <w:t>, 51/25</w:t>
      </w:r>
      <w:r w:rsidR="00BA11CF" w:rsidRPr="00FC239C">
        <w:rPr>
          <w:rFonts w:ascii="Times New Roman" w:hAnsi="Times New Roman" w:cs="Times New Roman"/>
          <w:sz w:val="24"/>
          <w:szCs w:val="24"/>
        </w:rPr>
        <w:t>), Gradsko vijeće Grada Zlatara na</w:t>
      </w:r>
      <w:r w:rsidR="00CB489D">
        <w:rPr>
          <w:rFonts w:ascii="Times New Roman" w:hAnsi="Times New Roman" w:cs="Times New Roman"/>
          <w:sz w:val="24"/>
          <w:szCs w:val="24"/>
        </w:rPr>
        <w:t xml:space="preserve"> </w:t>
      </w:r>
      <w:r w:rsidR="004E5C89">
        <w:rPr>
          <w:rFonts w:ascii="Times New Roman" w:hAnsi="Times New Roman" w:cs="Times New Roman"/>
          <w:sz w:val="24"/>
          <w:szCs w:val="24"/>
        </w:rPr>
        <w:t>__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sjednici </w:t>
      </w:r>
      <w:r w:rsidR="00CB489D">
        <w:rPr>
          <w:rFonts w:ascii="Times New Roman" w:hAnsi="Times New Roman" w:cs="Times New Roman"/>
          <w:sz w:val="24"/>
          <w:szCs w:val="24"/>
        </w:rPr>
        <w:t xml:space="preserve">održanoj </w:t>
      </w:r>
      <w:r w:rsidR="004E5C89">
        <w:rPr>
          <w:rFonts w:ascii="Times New Roman" w:hAnsi="Times New Roman" w:cs="Times New Roman"/>
          <w:sz w:val="24"/>
          <w:szCs w:val="24"/>
        </w:rPr>
        <w:t>___</w:t>
      </w:r>
      <w:r w:rsidR="007675AC">
        <w:rPr>
          <w:rFonts w:ascii="Times New Roman" w:hAnsi="Times New Roman" w:cs="Times New Roman"/>
          <w:sz w:val="24"/>
          <w:szCs w:val="24"/>
        </w:rPr>
        <w:t>.202</w:t>
      </w:r>
      <w:r w:rsidR="00306EF3">
        <w:rPr>
          <w:rFonts w:ascii="Times New Roman" w:hAnsi="Times New Roman" w:cs="Times New Roman"/>
          <w:sz w:val="24"/>
          <w:szCs w:val="24"/>
        </w:rPr>
        <w:t>6</w:t>
      </w:r>
      <w:r w:rsidR="007675AC">
        <w:rPr>
          <w:rFonts w:ascii="Times New Roman" w:hAnsi="Times New Roman" w:cs="Times New Roman"/>
          <w:sz w:val="24"/>
          <w:szCs w:val="24"/>
        </w:rPr>
        <w:t>.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godine, donijelo je</w:t>
      </w:r>
    </w:p>
    <w:p w14:paraId="7BF5B7B9" w14:textId="77777777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B00AA7" w14:textId="66A4D95E" w:rsidR="00DE6B02" w:rsidRPr="00CD165A" w:rsidRDefault="004E5C89" w:rsidP="00CD16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Izvješće o </w:t>
      </w:r>
      <w:r w:rsidR="004A63BB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zvršenju</w:t>
      </w:r>
      <w:r w:rsidR="00CD16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11CF" w:rsidRPr="00CD165A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CD165A">
        <w:rPr>
          <w:rFonts w:ascii="Times New Roman" w:hAnsi="Times New Roman" w:cs="Times New Roman"/>
          <w:b/>
          <w:bCs/>
          <w:sz w:val="24"/>
          <w:szCs w:val="24"/>
        </w:rPr>
        <w:t>rograma</w:t>
      </w:r>
    </w:p>
    <w:p w14:paraId="48D4BE58" w14:textId="54A985B1" w:rsidR="00CA0636" w:rsidRPr="008A12DE" w:rsidRDefault="00CA0636" w:rsidP="00DE6B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2DE">
        <w:rPr>
          <w:rFonts w:ascii="Times New Roman" w:hAnsi="Times New Roman" w:cs="Times New Roman"/>
          <w:b/>
          <w:bCs/>
          <w:sz w:val="24"/>
          <w:szCs w:val="24"/>
        </w:rPr>
        <w:t>utroška sredstava spomeničke rente u 202</w:t>
      </w:r>
      <w:r w:rsidR="00306EF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A12DE">
        <w:rPr>
          <w:rFonts w:ascii="Times New Roman" w:hAnsi="Times New Roman" w:cs="Times New Roman"/>
          <w:b/>
          <w:bCs/>
          <w:sz w:val="24"/>
          <w:szCs w:val="24"/>
        </w:rPr>
        <w:t>. godini</w:t>
      </w:r>
    </w:p>
    <w:p w14:paraId="78AAA842" w14:textId="77777777" w:rsidR="00BA11CF" w:rsidRPr="008A12DE" w:rsidRDefault="00BA11CF" w:rsidP="00BA11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6D352C" w14:textId="77777777" w:rsidR="00343854" w:rsidRPr="00FC239C" w:rsidRDefault="00343854" w:rsidP="003438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348FF9BD" w14:textId="393B3813" w:rsidR="004E5C89" w:rsidRPr="004E5C89" w:rsidRDefault="004E5C89" w:rsidP="004E5C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5C89">
        <w:rPr>
          <w:rFonts w:ascii="Times New Roman" w:hAnsi="Times New Roman" w:cs="Times New Roman"/>
          <w:sz w:val="24"/>
          <w:szCs w:val="24"/>
        </w:rPr>
        <w:t>Program utroška sredstava spomeničke rente u</w:t>
      </w:r>
      <w:r w:rsidR="00FC6845">
        <w:rPr>
          <w:rFonts w:ascii="Times New Roman" w:hAnsi="Times New Roman" w:cs="Times New Roman"/>
          <w:sz w:val="24"/>
          <w:szCs w:val="24"/>
        </w:rPr>
        <w:t xml:space="preserve"> </w:t>
      </w:r>
      <w:r w:rsidRPr="004E5C89">
        <w:rPr>
          <w:rFonts w:ascii="Times New Roman" w:hAnsi="Times New Roman" w:cs="Times New Roman"/>
          <w:sz w:val="24"/>
          <w:szCs w:val="24"/>
        </w:rPr>
        <w:t>202</w:t>
      </w:r>
      <w:r w:rsidR="00306EF3">
        <w:rPr>
          <w:rFonts w:ascii="Times New Roman" w:hAnsi="Times New Roman" w:cs="Times New Roman"/>
          <w:sz w:val="24"/>
          <w:szCs w:val="24"/>
        </w:rPr>
        <w:t>5</w:t>
      </w:r>
      <w:r w:rsidRPr="004E5C89">
        <w:rPr>
          <w:rFonts w:ascii="Times New Roman" w:hAnsi="Times New Roman" w:cs="Times New Roman"/>
          <w:sz w:val="24"/>
          <w:szCs w:val="24"/>
        </w:rPr>
        <w:t xml:space="preserve">. godini („Službeni glasnik Krapinsko-zagorske županije“ broj </w:t>
      </w:r>
      <w:r>
        <w:rPr>
          <w:rFonts w:ascii="Times New Roman" w:hAnsi="Times New Roman" w:cs="Times New Roman"/>
          <w:sz w:val="24"/>
          <w:szCs w:val="24"/>
        </w:rPr>
        <w:t>46/24</w:t>
      </w:r>
      <w:r w:rsidR="00306EF3">
        <w:rPr>
          <w:rFonts w:ascii="Times New Roman" w:hAnsi="Times New Roman" w:cs="Times New Roman"/>
          <w:sz w:val="24"/>
          <w:szCs w:val="24"/>
        </w:rPr>
        <w:t>, 63/25</w:t>
      </w:r>
      <w:r w:rsidRPr="004E5C89">
        <w:rPr>
          <w:rFonts w:ascii="Times New Roman" w:hAnsi="Times New Roman" w:cs="Times New Roman"/>
          <w:sz w:val="24"/>
          <w:szCs w:val="24"/>
        </w:rPr>
        <w:t>)  izvršen je u 202</w:t>
      </w:r>
      <w:r w:rsidR="00306EF3">
        <w:rPr>
          <w:rFonts w:ascii="Times New Roman" w:hAnsi="Times New Roman" w:cs="Times New Roman"/>
          <w:sz w:val="24"/>
          <w:szCs w:val="24"/>
        </w:rPr>
        <w:t>5</w:t>
      </w:r>
      <w:r w:rsidRPr="004E5C89">
        <w:rPr>
          <w:rFonts w:ascii="Times New Roman" w:hAnsi="Times New Roman" w:cs="Times New Roman"/>
          <w:sz w:val="24"/>
          <w:szCs w:val="24"/>
        </w:rPr>
        <w:t>. godini kako slijedi:</w:t>
      </w:r>
    </w:p>
    <w:p w14:paraId="126C9391" w14:textId="77777777" w:rsidR="004E5C89" w:rsidRPr="004E5C89" w:rsidRDefault="004E5C89" w:rsidP="004E5C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784" w:type="dxa"/>
        <w:tblLook w:val="04A0" w:firstRow="1" w:lastRow="0" w:firstColumn="1" w:lastColumn="0" w:noHBand="0" w:noVBand="1"/>
      </w:tblPr>
      <w:tblGrid>
        <w:gridCol w:w="1914"/>
        <w:gridCol w:w="2813"/>
        <w:gridCol w:w="1384"/>
        <w:gridCol w:w="1470"/>
        <w:gridCol w:w="1203"/>
      </w:tblGrid>
      <w:tr w:rsidR="004E5C89" w:rsidRPr="004E5C89" w14:paraId="36133104" w14:textId="77777777" w:rsidTr="00416E50">
        <w:trPr>
          <w:trHeight w:val="60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5D539" w14:textId="77777777" w:rsidR="004E5C89" w:rsidRPr="004E5C89" w:rsidRDefault="004E5C89" w:rsidP="004E5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9">
              <w:rPr>
                <w:rFonts w:ascii="Times New Roman" w:hAnsi="Times New Roman" w:cs="Times New Roman"/>
                <w:sz w:val="24"/>
                <w:szCs w:val="24"/>
              </w:rPr>
              <w:t>IZVOR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EAB5" w14:textId="77777777" w:rsidR="004E5C89" w:rsidRPr="004E5C89" w:rsidRDefault="004E5C89" w:rsidP="004E5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9">
              <w:rPr>
                <w:rFonts w:ascii="Times New Roman" w:hAnsi="Times New Roman" w:cs="Times New Roman"/>
                <w:sz w:val="24"/>
                <w:szCs w:val="24"/>
              </w:rPr>
              <w:t>PLAN UTROŠKA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61D63" w14:textId="77777777" w:rsidR="004E5C89" w:rsidRPr="004E5C89" w:rsidRDefault="004E5C89" w:rsidP="004E5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9">
              <w:rPr>
                <w:rFonts w:ascii="Times New Roman" w:hAnsi="Times New Roman" w:cs="Times New Roman"/>
                <w:sz w:val="24"/>
                <w:szCs w:val="24"/>
              </w:rPr>
              <w:t>PLAN (EUR)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22D90" w14:textId="77777777" w:rsidR="004E5C89" w:rsidRPr="004E5C89" w:rsidRDefault="004E5C89" w:rsidP="004E5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9">
              <w:rPr>
                <w:rFonts w:ascii="Times New Roman" w:hAnsi="Times New Roman" w:cs="Times New Roman"/>
                <w:sz w:val="24"/>
                <w:szCs w:val="24"/>
              </w:rPr>
              <w:t>IZVRŠENJE (EUR)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DBE8" w14:textId="77777777" w:rsidR="004E5C89" w:rsidRPr="004E5C89" w:rsidRDefault="004E5C89" w:rsidP="004E5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9">
              <w:rPr>
                <w:rFonts w:ascii="Times New Roman" w:hAnsi="Times New Roman" w:cs="Times New Roman"/>
                <w:sz w:val="24"/>
                <w:szCs w:val="24"/>
              </w:rPr>
              <w:t>INDEKS</w:t>
            </w:r>
          </w:p>
        </w:tc>
      </w:tr>
      <w:tr w:rsidR="004E5C89" w:rsidRPr="004E5C89" w14:paraId="2DADA875" w14:textId="77777777" w:rsidTr="00416E50">
        <w:trPr>
          <w:trHeight w:val="300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C4936" w14:textId="5CB5200B" w:rsidR="004E5C89" w:rsidRPr="004E5C89" w:rsidRDefault="004E5C89" w:rsidP="004E5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9">
              <w:rPr>
                <w:rFonts w:ascii="Times New Roman" w:hAnsi="Times New Roman" w:cs="Times New Roman"/>
                <w:sz w:val="24"/>
                <w:szCs w:val="24"/>
              </w:rPr>
              <w:t>Spomeni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 w:rsidRPr="004E5C89">
              <w:rPr>
                <w:rFonts w:ascii="Times New Roman" w:hAnsi="Times New Roman" w:cs="Times New Roman"/>
                <w:sz w:val="24"/>
                <w:szCs w:val="24"/>
              </w:rPr>
              <w:t>ka renta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5F88" w14:textId="77777777" w:rsidR="004E5C89" w:rsidRPr="004E5C89" w:rsidRDefault="004E5C89" w:rsidP="004E5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C89">
              <w:rPr>
                <w:rFonts w:ascii="Times New Roman" w:hAnsi="Times New Roman" w:cs="Times New Roman"/>
                <w:sz w:val="24"/>
                <w:szCs w:val="24"/>
              </w:rPr>
              <w:t>Radovi na Sokolskom domu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A9FC0" w14:textId="0E4281D2" w:rsidR="004E5C89" w:rsidRPr="004E5C89" w:rsidRDefault="00306EF3" w:rsidP="004E5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F5D31" w14:textId="7CAE1D7A" w:rsidR="004E5C89" w:rsidRPr="004E5C89" w:rsidRDefault="00DE1FA9" w:rsidP="004E5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5.019,39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15D7" w14:textId="0DE3AC5D" w:rsidR="004E5C89" w:rsidRPr="004E5C89" w:rsidRDefault="00DE1FA9" w:rsidP="004E5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100,39</w:t>
            </w:r>
            <w:r w:rsidR="004E5C89" w:rsidRPr="004E5C8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249309D6" w14:textId="77777777" w:rsidR="00CD165A" w:rsidRDefault="00CD165A" w:rsidP="00CD16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ED2CC3" w14:textId="77777777" w:rsidR="00CD165A" w:rsidRPr="00FC239C" w:rsidRDefault="00CD165A" w:rsidP="00CD16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Članak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</w:p>
    <w:p w14:paraId="206D5D2F" w14:textId="3F4B28E2" w:rsidR="00FC239C" w:rsidRDefault="00FC6845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C6845">
        <w:rPr>
          <w:rFonts w:ascii="Times New Roman" w:hAnsi="Times New Roman" w:cs="Times New Roman"/>
          <w:sz w:val="24"/>
          <w:szCs w:val="24"/>
        </w:rPr>
        <w:t>Ovo Izvješće temelji se na Godišnjem izvještaju o izvršenju Proračuna Grada Zlatara za 202</w:t>
      </w:r>
      <w:r w:rsidR="00306EF3">
        <w:rPr>
          <w:rFonts w:ascii="Times New Roman" w:hAnsi="Times New Roman" w:cs="Times New Roman"/>
          <w:sz w:val="24"/>
          <w:szCs w:val="24"/>
        </w:rPr>
        <w:t>5</w:t>
      </w:r>
      <w:r w:rsidRPr="00FC6845">
        <w:rPr>
          <w:rFonts w:ascii="Times New Roman" w:hAnsi="Times New Roman" w:cs="Times New Roman"/>
          <w:sz w:val="24"/>
          <w:szCs w:val="24"/>
        </w:rPr>
        <w:t>. godinu i objavit će se u "Službenom glasniku Krapinsko-zagorske županije"</w:t>
      </w:r>
    </w:p>
    <w:p w14:paraId="2472EB14" w14:textId="67B12B4A" w:rsidR="00CA046F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D6AB99" w14:textId="77777777" w:rsidR="00CA046F" w:rsidRPr="00FC239C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Danijela Findak</w:t>
      </w:r>
    </w:p>
    <w:sectPr w:rsidR="00FC239C" w:rsidRPr="00FC239C" w:rsidSect="006335CE">
      <w:headerReference w:type="default" r:id="rId8"/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3016D" w14:textId="77777777" w:rsidR="00F41B69" w:rsidRDefault="00F41B69" w:rsidP="00CB489D">
      <w:pPr>
        <w:spacing w:after="0" w:line="240" w:lineRule="auto"/>
      </w:pPr>
      <w:r>
        <w:separator/>
      </w:r>
    </w:p>
  </w:endnote>
  <w:endnote w:type="continuationSeparator" w:id="0">
    <w:p w14:paraId="0342FF58" w14:textId="77777777" w:rsidR="00F41B69" w:rsidRDefault="00F41B69" w:rsidP="00CB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084FE" w14:textId="77777777" w:rsidR="00F41B69" w:rsidRDefault="00F41B69" w:rsidP="00CB489D">
      <w:pPr>
        <w:spacing w:after="0" w:line="240" w:lineRule="auto"/>
      </w:pPr>
      <w:r>
        <w:separator/>
      </w:r>
    </w:p>
  </w:footnote>
  <w:footnote w:type="continuationSeparator" w:id="0">
    <w:p w14:paraId="2B591FFD" w14:textId="77777777" w:rsidR="00F41B69" w:rsidRDefault="00F41B69" w:rsidP="00CB4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EDCCB" w14:textId="4EFCE5AB" w:rsidR="00447DF7" w:rsidRDefault="00447DF7" w:rsidP="00447DF7">
    <w:pPr>
      <w:pStyle w:val="Zaglavlje"/>
      <w:jc w:val="right"/>
    </w:pPr>
    <w: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15D7B"/>
    <w:multiLevelType w:val="hybridMultilevel"/>
    <w:tmpl w:val="E3804456"/>
    <w:lvl w:ilvl="0" w:tplc="5F8C1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612295">
    <w:abstractNumId w:val="0"/>
  </w:num>
  <w:num w:numId="2" w16cid:durableId="1787845526">
    <w:abstractNumId w:val="1"/>
  </w:num>
  <w:num w:numId="3" w16cid:durableId="310594942">
    <w:abstractNumId w:val="3"/>
  </w:num>
  <w:num w:numId="4" w16cid:durableId="1978029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33B4E"/>
    <w:rsid w:val="0005738A"/>
    <w:rsid w:val="00073512"/>
    <w:rsid w:val="000C5F1D"/>
    <w:rsid w:val="00112D84"/>
    <w:rsid w:val="00123BEC"/>
    <w:rsid w:val="00124C08"/>
    <w:rsid w:val="00166476"/>
    <w:rsid w:val="00170544"/>
    <w:rsid w:val="001B3F35"/>
    <w:rsid w:val="001E3314"/>
    <w:rsid w:val="00233E87"/>
    <w:rsid w:val="002417D6"/>
    <w:rsid w:val="0024360B"/>
    <w:rsid w:val="00287183"/>
    <w:rsid w:val="00293D41"/>
    <w:rsid w:val="002A202E"/>
    <w:rsid w:val="002B0C39"/>
    <w:rsid w:val="002C5799"/>
    <w:rsid w:val="002C737B"/>
    <w:rsid w:val="002D1DE6"/>
    <w:rsid w:val="00306EF3"/>
    <w:rsid w:val="00324D27"/>
    <w:rsid w:val="00335D74"/>
    <w:rsid w:val="00343854"/>
    <w:rsid w:val="00343975"/>
    <w:rsid w:val="003743F1"/>
    <w:rsid w:val="00386B04"/>
    <w:rsid w:val="003C53E1"/>
    <w:rsid w:val="00416518"/>
    <w:rsid w:val="00435545"/>
    <w:rsid w:val="00447DF7"/>
    <w:rsid w:val="00453B78"/>
    <w:rsid w:val="004A63BB"/>
    <w:rsid w:val="004E5C89"/>
    <w:rsid w:val="00503B6E"/>
    <w:rsid w:val="00504C85"/>
    <w:rsid w:val="00541163"/>
    <w:rsid w:val="00564845"/>
    <w:rsid w:val="00570E8B"/>
    <w:rsid w:val="00574FE2"/>
    <w:rsid w:val="005C114E"/>
    <w:rsid w:val="005C6979"/>
    <w:rsid w:val="005F6FE3"/>
    <w:rsid w:val="0061589E"/>
    <w:rsid w:val="00616ED0"/>
    <w:rsid w:val="00633411"/>
    <w:rsid w:val="006335CE"/>
    <w:rsid w:val="00680B30"/>
    <w:rsid w:val="00695A4F"/>
    <w:rsid w:val="006B5D35"/>
    <w:rsid w:val="007623AB"/>
    <w:rsid w:val="00765716"/>
    <w:rsid w:val="007675AC"/>
    <w:rsid w:val="007678B7"/>
    <w:rsid w:val="007C21C5"/>
    <w:rsid w:val="007E595B"/>
    <w:rsid w:val="00805014"/>
    <w:rsid w:val="00812EEA"/>
    <w:rsid w:val="0083397D"/>
    <w:rsid w:val="00855913"/>
    <w:rsid w:val="008A12DE"/>
    <w:rsid w:val="008A1F61"/>
    <w:rsid w:val="008B43ED"/>
    <w:rsid w:val="008D7F14"/>
    <w:rsid w:val="00906876"/>
    <w:rsid w:val="00920A1F"/>
    <w:rsid w:val="00936523"/>
    <w:rsid w:val="009374F4"/>
    <w:rsid w:val="00A03A11"/>
    <w:rsid w:val="00A37F02"/>
    <w:rsid w:val="00A40C9C"/>
    <w:rsid w:val="00A80CDC"/>
    <w:rsid w:val="00A90651"/>
    <w:rsid w:val="00AB24D6"/>
    <w:rsid w:val="00AB77D8"/>
    <w:rsid w:val="00AD4BBE"/>
    <w:rsid w:val="00B0178A"/>
    <w:rsid w:val="00B922EC"/>
    <w:rsid w:val="00B973C5"/>
    <w:rsid w:val="00BA11CF"/>
    <w:rsid w:val="00BB7981"/>
    <w:rsid w:val="00BC783D"/>
    <w:rsid w:val="00BD265B"/>
    <w:rsid w:val="00C11B25"/>
    <w:rsid w:val="00C121DE"/>
    <w:rsid w:val="00C30B35"/>
    <w:rsid w:val="00C80D37"/>
    <w:rsid w:val="00C8787A"/>
    <w:rsid w:val="00CA046F"/>
    <w:rsid w:val="00CA0636"/>
    <w:rsid w:val="00CA6E34"/>
    <w:rsid w:val="00CB489D"/>
    <w:rsid w:val="00CD165A"/>
    <w:rsid w:val="00CE2006"/>
    <w:rsid w:val="00D0746C"/>
    <w:rsid w:val="00D22411"/>
    <w:rsid w:val="00D8355F"/>
    <w:rsid w:val="00D91553"/>
    <w:rsid w:val="00DA04BD"/>
    <w:rsid w:val="00DA2167"/>
    <w:rsid w:val="00DE1FA9"/>
    <w:rsid w:val="00DE6B02"/>
    <w:rsid w:val="00DF48E5"/>
    <w:rsid w:val="00E00761"/>
    <w:rsid w:val="00E06064"/>
    <w:rsid w:val="00E21B00"/>
    <w:rsid w:val="00E56C1B"/>
    <w:rsid w:val="00E832BE"/>
    <w:rsid w:val="00E83C4C"/>
    <w:rsid w:val="00E875AC"/>
    <w:rsid w:val="00EF49ED"/>
    <w:rsid w:val="00F228BF"/>
    <w:rsid w:val="00F23CB8"/>
    <w:rsid w:val="00F41B69"/>
    <w:rsid w:val="00FC239C"/>
    <w:rsid w:val="00FC3076"/>
    <w:rsid w:val="00FC6845"/>
    <w:rsid w:val="00FF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B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489D"/>
  </w:style>
  <w:style w:type="paragraph" w:styleId="Podnoje">
    <w:name w:val="footer"/>
    <w:basedOn w:val="Normal"/>
    <w:link w:val="PodnojeChar"/>
    <w:uiPriority w:val="99"/>
    <w:unhideWhenUsed/>
    <w:rsid w:val="00CB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B4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Tihana Mendek</cp:lastModifiedBy>
  <cp:revision>5</cp:revision>
  <cp:lastPrinted>2022-11-24T07:31:00Z</cp:lastPrinted>
  <dcterms:created xsi:type="dcterms:W3CDTF">2026-04-22T07:43:00Z</dcterms:created>
  <dcterms:modified xsi:type="dcterms:W3CDTF">2026-05-15T10:46:00Z</dcterms:modified>
</cp:coreProperties>
</file>