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2EDAE" w14:textId="77777777" w:rsidR="00900EB3" w:rsidRPr="00B32FFE" w:rsidRDefault="00900EB3" w:rsidP="00B32FFE">
      <w:pPr>
        <w:spacing w:line="240" w:lineRule="auto"/>
        <w:contextualSpacing/>
        <w:rPr>
          <w:rFonts w:ascii="Times New Roman" w:hAnsi="Times New Roman" w:cs="Times New Roman"/>
          <w:sz w:val="24"/>
          <w:szCs w:val="24"/>
        </w:rPr>
      </w:pPr>
    </w:p>
    <w:p w14:paraId="6C3C10E2" w14:textId="39A134A0" w:rsidR="002D1E81" w:rsidRDefault="00DD6AC7" w:rsidP="002D1E81">
      <w:pPr>
        <w:spacing w:line="240" w:lineRule="auto"/>
        <w:jc w:val="both"/>
        <w:rPr>
          <w:rFonts w:ascii="Times New Roman" w:hAnsi="Times New Roman" w:cs="Times New Roman"/>
          <w:sz w:val="24"/>
          <w:szCs w:val="24"/>
        </w:rPr>
      </w:pPr>
      <w:r w:rsidRPr="00BD6D05">
        <w:rPr>
          <w:rFonts w:ascii="Times New Roman" w:hAnsi="Times New Roman" w:cs="Times New Roman"/>
          <w:sz w:val="24"/>
          <w:szCs w:val="24"/>
        </w:rPr>
        <w:tab/>
      </w:r>
      <w:r w:rsidR="00BD6D05" w:rsidRPr="00BD6D05">
        <w:rPr>
          <w:rFonts w:ascii="Times New Roman" w:hAnsi="Times New Roman" w:cs="Times New Roman"/>
          <w:sz w:val="24"/>
          <w:szCs w:val="24"/>
        </w:rPr>
        <w:t xml:space="preserve">Temeljem članka  </w:t>
      </w:r>
      <w:r w:rsidR="005243C6" w:rsidRPr="00C750CB">
        <w:rPr>
          <w:rFonts w:ascii="Times New Roman" w:hAnsi="Times New Roman" w:cs="Times New Roman"/>
          <w:sz w:val="24"/>
          <w:szCs w:val="24"/>
        </w:rPr>
        <w:t>27. Statuta Grada Zlatara („Službeni glasnik Krapinsko-zagorske županije“ 36A/13, 9/18, 9/20, 17A/21 i 51/25)</w:t>
      </w:r>
      <w:r w:rsidR="00BD6D05" w:rsidRPr="00BD6D05">
        <w:rPr>
          <w:rFonts w:ascii="Times New Roman" w:hAnsi="Times New Roman" w:cs="Times New Roman"/>
          <w:sz w:val="24"/>
          <w:szCs w:val="24"/>
        </w:rPr>
        <w:t xml:space="preserve">, Gradsko vijeće Grada </w:t>
      </w:r>
      <w:r w:rsidR="00BD6D05">
        <w:rPr>
          <w:rFonts w:ascii="Times New Roman" w:hAnsi="Times New Roman" w:cs="Times New Roman"/>
          <w:sz w:val="24"/>
          <w:szCs w:val="24"/>
        </w:rPr>
        <w:t>Zlatara</w:t>
      </w:r>
      <w:r w:rsidR="00BD6D05" w:rsidRPr="00BD6D05">
        <w:rPr>
          <w:rFonts w:ascii="Times New Roman" w:hAnsi="Times New Roman" w:cs="Times New Roman"/>
          <w:sz w:val="24"/>
          <w:szCs w:val="24"/>
        </w:rPr>
        <w:t xml:space="preserve"> na svojoj </w:t>
      </w:r>
      <w:r w:rsidR="00315D67">
        <w:rPr>
          <w:rFonts w:ascii="Times New Roman" w:hAnsi="Times New Roman" w:cs="Times New Roman"/>
          <w:sz w:val="24"/>
          <w:szCs w:val="24"/>
        </w:rPr>
        <w:t>7.</w:t>
      </w:r>
      <w:r w:rsidR="00BD6D05" w:rsidRPr="00BD6D05">
        <w:rPr>
          <w:rFonts w:ascii="Times New Roman" w:hAnsi="Times New Roman" w:cs="Times New Roman"/>
          <w:sz w:val="24"/>
          <w:szCs w:val="24"/>
        </w:rPr>
        <w:t xml:space="preserve">sjednici, održanoj </w:t>
      </w:r>
      <w:r w:rsidR="00BD6D05">
        <w:rPr>
          <w:rFonts w:ascii="Times New Roman" w:hAnsi="Times New Roman" w:cs="Times New Roman"/>
          <w:sz w:val="24"/>
          <w:szCs w:val="24"/>
        </w:rPr>
        <w:t>dana</w:t>
      </w:r>
      <w:r w:rsidR="00BD6D05" w:rsidRPr="00BD6D05">
        <w:rPr>
          <w:rFonts w:ascii="Times New Roman" w:hAnsi="Times New Roman" w:cs="Times New Roman"/>
          <w:sz w:val="24"/>
          <w:szCs w:val="24"/>
        </w:rPr>
        <w:t xml:space="preserve"> </w:t>
      </w:r>
      <w:r w:rsidR="00315D67">
        <w:rPr>
          <w:rFonts w:ascii="Times New Roman" w:hAnsi="Times New Roman" w:cs="Times New Roman"/>
          <w:sz w:val="24"/>
          <w:szCs w:val="24"/>
        </w:rPr>
        <w:t xml:space="preserve">03. ožujka </w:t>
      </w:r>
      <w:r w:rsidR="00BD6D05" w:rsidRPr="00BD6D05">
        <w:rPr>
          <w:rFonts w:ascii="Times New Roman" w:hAnsi="Times New Roman" w:cs="Times New Roman"/>
          <w:sz w:val="24"/>
          <w:szCs w:val="24"/>
        </w:rPr>
        <w:t>202</w:t>
      </w:r>
      <w:r w:rsidR="00BD6D05">
        <w:rPr>
          <w:rFonts w:ascii="Times New Roman" w:hAnsi="Times New Roman" w:cs="Times New Roman"/>
          <w:sz w:val="24"/>
          <w:szCs w:val="24"/>
        </w:rPr>
        <w:t>6</w:t>
      </w:r>
      <w:r w:rsidR="00BD6D05" w:rsidRPr="00BD6D05">
        <w:rPr>
          <w:rFonts w:ascii="Times New Roman" w:hAnsi="Times New Roman" w:cs="Times New Roman"/>
          <w:sz w:val="24"/>
          <w:szCs w:val="24"/>
        </w:rPr>
        <w:t>.</w:t>
      </w:r>
      <w:r w:rsidR="00BD6D05">
        <w:rPr>
          <w:rFonts w:ascii="Times New Roman" w:hAnsi="Times New Roman" w:cs="Times New Roman"/>
          <w:sz w:val="24"/>
          <w:szCs w:val="24"/>
        </w:rPr>
        <w:t xml:space="preserve"> godine</w:t>
      </w:r>
      <w:r w:rsidR="00BD6D05" w:rsidRPr="00BD6D05">
        <w:rPr>
          <w:rFonts w:ascii="Times New Roman" w:hAnsi="Times New Roman" w:cs="Times New Roman"/>
          <w:sz w:val="24"/>
          <w:szCs w:val="24"/>
        </w:rPr>
        <w:t>, don</w:t>
      </w:r>
      <w:r w:rsidR="00BD6D05">
        <w:rPr>
          <w:rFonts w:ascii="Times New Roman" w:hAnsi="Times New Roman" w:cs="Times New Roman"/>
          <w:sz w:val="24"/>
          <w:szCs w:val="24"/>
        </w:rPr>
        <w:t>osi</w:t>
      </w:r>
    </w:p>
    <w:p w14:paraId="30423DA0" w14:textId="77777777" w:rsidR="00BD6D05" w:rsidRDefault="00BD6D05" w:rsidP="002D1E81">
      <w:pPr>
        <w:spacing w:line="240" w:lineRule="auto"/>
        <w:jc w:val="both"/>
        <w:rPr>
          <w:rFonts w:ascii="Times New Roman" w:hAnsi="Times New Roman" w:cs="Times New Roman"/>
          <w:sz w:val="24"/>
          <w:szCs w:val="24"/>
        </w:rPr>
      </w:pPr>
      <w:bookmarkStart w:id="0" w:name="_Hlk222385464"/>
    </w:p>
    <w:p w14:paraId="11510290" w14:textId="77777777" w:rsidR="00315D67" w:rsidRPr="00BD6D05" w:rsidRDefault="00315D67" w:rsidP="002D1E81">
      <w:pPr>
        <w:spacing w:line="240" w:lineRule="auto"/>
        <w:jc w:val="both"/>
        <w:rPr>
          <w:rFonts w:ascii="Times New Roman" w:hAnsi="Times New Roman" w:cs="Times New Roman"/>
          <w:sz w:val="24"/>
          <w:szCs w:val="24"/>
        </w:rPr>
      </w:pPr>
    </w:p>
    <w:p w14:paraId="5760A264" w14:textId="77777777" w:rsidR="002D1E81" w:rsidRPr="00C750CB" w:rsidRDefault="002D1E81" w:rsidP="002D1E81">
      <w:pPr>
        <w:spacing w:line="240" w:lineRule="auto"/>
        <w:contextualSpacing/>
        <w:jc w:val="center"/>
        <w:rPr>
          <w:rFonts w:ascii="Times New Roman" w:hAnsi="Times New Roman" w:cs="Times New Roman"/>
          <w:b/>
          <w:bCs/>
          <w:sz w:val="24"/>
          <w:szCs w:val="24"/>
        </w:rPr>
      </w:pPr>
      <w:r w:rsidRPr="00C750CB">
        <w:rPr>
          <w:rFonts w:ascii="Times New Roman" w:hAnsi="Times New Roman" w:cs="Times New Roman"/>
          <w:b/>
          <w:bCs/>
          <w:sz w:val="24"/>
          <w:szCs w:val="24"/>
        </w:rPr>
        <w:t>ODLUKU</w:t>
      </w:r>
    </w:p>
    <w:p w14:paraId="3142AC92" w14:textId="43BD9769" w:rsidR="002D1E81" w:rsidRPr="00C750CB" w:rsidRDefault="008132B3" w:rsidP="002D1E81">
      <w:pPr>
        <w:spacing w:line="240" w:lineRule="auto"/>
        <w:contextualSpacing/>
        <w:jc w:val="center"/>
        <w:rPr>
          <w:rFonts w:ascii="Times New Roman" w:hAnsi="Times New Roman" w:cs="Times New Roman"/>
          <w:b/>
          <w:bCs/>
          <w:sz w:val="24"/>
          <w:szCs w:val="24"/>
        </w:rPr>
      </w:pPr>
      <w:r w:rsidRPr="00C750CB">
        <w:rPr>
          <w:rFonts w:ascii="Times New Roman" w:hAnsi="Times New Roman" w:cs="Times New Roman"/>
          <w:b/>
          <w:bCs/>
          <w:sz w:val="24"/>
          <w:szCs w:val="24"/>
        </w:rPr>
        <w:t xml:space="preserve">O </w:t>
      </w:r>
      <w:r w:rsidR="00BD6D05">
        <w:rPr>
          <w:rFonts w:ascii="Times New Roman" w:hAnsi="Times New Roman" w:cs="Times New Roman"/>
          <w:b/>
          <w:bCs/>
          <w:sz w:val="24"/>
          <w:szCs w:val="24"/>
        </w:rPr>
        <w:t>VISINI NAKNADE ZA RAD ČLANOVA GRADSKOG VIJEĆA GRADA ZLATARA</w:t>
      </w:r>
      <w:r w:rsidR="009E060E">
        <w:rPr>
          <w:rFonts w:ascii="Times New Roman" w:hAnsi="Times New Roman" w:cs="Times New Roman"/>
          <w:b/>
          <w:bCs/>
          <w:sz w:val="24"/>
          <w:szCs w:val="24"/>
        </w:rPr>
        <w:t xml:space="preserve"> I ČLANOV</w:t>
      </w:r>
      <w:r w:rsidR="00C5506B">
        <w:rPr>
          <w:rFonts w:ascii="Times New Roman" w:hAnsi="Times New Roman" w:cs="Times New Roman"/>
          <w:b/>
          <w:bCs/>
          <w:sz w:val="24"/>
          <w:szCs w:val="24"/>
        </w:rPr>
        <w:t>A</w:t>
      </w:r>
      <w:r w:rsidR="009E060E">
        <w:rPr>
          <w:rFonts w:ascii="Times New Roman" w:hAnsi="Times New Roman" w:cs="Times New Roman"/>
          <w:b/>
          <w:bCs/>
          <w:sz w:val="24"/>
          <w:szCs w:val="24"/>
        </w:rPr>
        <w:t xml:space="preserve"> RADNIH TIJELA</w:t>
      </w:r>
    </w:p>
    <w:bookmarkEnd w:id="0"/>
    <w:p w14:paraId="65E33980" w14:textId="77777777" w:rsidR="002D1E81" w:rsidRPr="00C750CB" w:rsidRDefault="002D1E81" w:rsidP="002D1E81">
      <w:pPr>
        <w:spacing w:line="240" w:lineRule="auto"/>
        <w:contextualSpacing/>
        <w:jc w:val="center"/>
        <w:rPr>
          <w:rFonts w:ascii="Times New Roman" w:hAnsi="Times New Roman" w:cs="Times New Roman"/>
          <w:sz w:val="24"/>
          <w:szCs w:val="24"/>
        </w:rPr>
      </w:pPr>
    </w:p>
    <w:p w14:paraId="5921C2E2" w14:textId="77777777" w:rsidR="002D1E81" w:rsidRPr="00C750CB" w:rsidRDefault="002D1E81" w:rsidP="002D1E81">
      <w:pPr>
        <w:spacing w:line="240" w:lineRule="auto"/>
        <w:contextualSpacing/>
        <w:jc w:val="center"/>
        <w:rPr>
          <w:rFonts w:ascii="Times New Roman" w:hAnsi="Times New Roman" w:cs="Times New Roman"/>
          <w:sz w:val="24"/>
          <w:szCs w:val="24"/>
        </w:rPr>
      </w:pPr>
      <w:r w:rsidRPr="00C750CB">
        <w:rPr>
          <w:rFonts w:ascii="Times New Roman" w:hAnsi="Times New Roman" w:cs="Times New Roman"/>
          <w:sz w:val="24"/>
          <w:szCs w:val="24"/>
        </w:rPr>
        <w:t>Članak 1.</w:t>
      </w:r>
    </w:p>
    <w:p w14:paraId="7F3E3AB4" w14:textId="77777777" w:rsidR="002D1E81" w:rsidRPr="00C750CB" w:rsidRDefault="002D1E81" w:rsidP="002D1E81">
      <w:pPr>
        <w:spacing w:line="240" w:lineRule="auto"/>
        <w:contextualSpacing/>
        <w:jc w:val="both"/>
        <w:rPr>
          <w:rFonts w:ascii="Times New Roman" w:hAnsi="Times New Roman" w:cs="Times New Roman"/>
          <w:sz w:val="24"/>
          <w:szCs w:val="24"/>
        </w:rPr>
      </w:pPr>
      <w:r w:rsidRPr="00C750CB">
        <w:rPr>
          <w:rFonts w:ascii="Times New Roman" w:hAnsi="Times New Roman" w:cs="Times New Roman"/>
          <w:sz w:val="24"/>
          <w:szCs w:val="24"/>
        </w:rPr>
        <w:tab/>
      </w:r>
    </w:p>
    <w:p w14:paraId="558E3B86" w14:textId="5198692D" w:rsidR="00093DAB" w:rsidRDefault="002D1E81" w:rsidP="00093DAB">
      <w:pPr>
        <w:spacing w:line="240" w:lineRule="auto"/>
        <w:contextualSpacing/>
        <w:jc w:val="both"/>
        <w:rPr>
          <w:rFonts w:ascii="Times New Roman" w:hAnsi="Times New Roman" w:cs="Times New Roman"/>
          <w:sz w:val="24"/>
          <w:szCs w:val="24"/>
        </w:rPr>
      </w:pPr>
      <w:r w:rsidRPr="00C750CB">
        <w:rPr>
          <w:rFonts w:ascii="Times New Roman" w:hAnsi="Times New Roman" w:cs="Times New Roman"/>
          <w:sz w:val="24"/>
          <w:szCs w:val="24"/>
        </w:rPr>
        <w:tab/>
      </w:r>
      <w:r w:rsidR="00093DAB">
        <w:rPr>
          <w:rFonts w:ascii="Times New Roman" w:hAnsi="Times New Roman" w:cs="Times New Roman"/>
          <w:sz w:val="24"/>
          <w:szCs w:val="24"/>
        </w:rPr>
        <w:t>Ovom Odlukom određuje se visina naknade za rad vijećnika, predsjednika Gradskog vijeća Grada Zlatara, radnih tijela, te uvjeti i način isplate naknade.</w:t>
      </w:r>
    </w:p>
    <w:p w14:paraId="06861562" w14:textId="5089E7CB" w:rsidR="002D1E81" w:rsidRPr="00C750CB" w:rsidRDefault="00093DAB" w:rsidP="00093DA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60EF04E6" w14:textId="0F32F0C6" w:rsidR="002D1E81" w:rsidRPr="00C750CB" w:rsidRDefault="002D1E81" w:rsidP="002D1E81">
      <w:pPr>
        <w:spacing w:line="240" w:lineRule="auto"/>
        <w:contextualSpacing/>
        <w:jc w:val="center"/>
        <w:rPr>
          <w:rFonts w:ascii="Times New Roman" w:hAnsi="Times New Roman" w:cs="Times New Roman"/>
          <w:sz w:val="24"/>
          <w:szCs w:val="24"/>
        </w:rPr>
      </w:pPr>
      <w:r w:rsidRPr="00C750CB">
        <w:rPr>
          <w:rFonts w:ascii="Times New Roman" w:hAnsi="Times New Roman" w:cs="Times New Roman"/>
          <w:sz w:val="24"/>
          <w:szCs w:val="24"/>
        </w:rPr>
        <w:t>Članak 2.</w:t>
      </w:r>
    </w:p>
    <w:p w14:paraId="59AD7FBA" w14:textId="77777777" w:rsidR="00900EB3" w:rsidRPr="00C750CB" w:rsidRDefault="00900EB3" w:rsidP="002D1E81">
      <w:pPr>
        <w:spacing w:line="240" w:lineRule="auto"/>
        <w:contextualSpacing/>
        <w:jc w:val="center"/>
        <w:rPr>
          <w:rFonts w:ascii="Times New Roman" w:hAnsi="Times New Roman" w:cs="Times New Roman"/>
          <w:sz w:val="24"/>
          <w:szCs w:val="24"/>
        </w:rPr>
      </w:pPr>
    </w:p>
    <w:p w14:paraId="4C9BE384" w14:textId="34C5AE91" w:rsidR="002D1E81" w:rsidRDefault="00093DAB" w:rsidP="002D1E81">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Izrazi koji se koriste u ovoj Odluci, a koji imaju rodno značenje, odnose se jednako na muški i ženski rod. </w:t>
      </w:r>
    </w:p>
    <w:p w14:paraId="4782A798" w14:textId="77777777" w:rsidR="00093DAB" w:rsidRDefault="00093DAB" w:rsidP="002D1E81">
      <w:pPr>
        <w:spacing w:line="240" w:lineRule="auto"/>
        <w:ind w:firstLine="708"/>
        <w:contextualSpacing/>
        <w:jc w:val="both"/>
        <w:rPr>
          <w:rFonts w:ascii="Times New Roman" w:hAnsi="Times New Roman" w:cs="Times New Roman"/>
          <w:sz w:val="24"/>
          <w:szCs w:val="24"/>
        </w:rPr>
      </w:pPr>
    </w:p>
    <w:p w14:paraId="77B7CB3C" w14:textId="11B638C7" w:rsidR="00093DAB" w:rsidRPr="00C750CB" w:rsidRDefault="00093DAB" w:rsidP="00093DAB">
      <w:pPr>
        <w:spacing w:line="240" w:lineRule="auto"/>
        <w:ind w:left="2832" w:firstLine="708"/>
        <w:contextualSpacing/>
        <w:rPr>
          <w:rFonts w:ascii="Times New Roman" w:hAnsi="Times New Roman" w:cs="Times New Roman"/>
          <w:sz w:val="24"/>
          <w:szCs w:val="24"/>
        </w:rPr>
      </w:pPr>
      <w:r>
        <w:rPr>
          <w:rFonts w:ascii="Times New Roman" w:hAnsi="Times New Roman" w:cs="Times New Roman"/>
          <w:sz w:val="24"/>
          <w:szCs w:val="24"/>
        </w:rPr>
        <w:t xml:space="preserve">         Članak 3.</w:t>
      </w:r>
    </w:p>
    <w:p w14:paraId="13741161" w14:textId="77777777" w:rsidR="002D1E81" w:rsidRPr="00093DAB" w:rsidRDefault="002D1E81" w:rsidP="002D1E81">
      <w:pPr>
        <w:spacing w:line="240" w:lineRule="auto"/>
        <w:ind w:firstLine="708"/>
        <w:contextualSpacing/>
        <w:jc w:val="both"/>
        <w:rPr>
          <w:rFonts w:ascii="Times New Roman" w:hAnsi="Times New Roman" w:cs="Times New Roman"/>
          <w:sz w:val="24"/>
          <w:szCs w:val="24"/>
        </w:rPr>
      </w:pPr>
    </w:p>
    <w:p w14:paraId="4A200E3F" w14:textId="461860ED" w:rsidR="00340F6F" w:rsidRDefault="00A74795" w:rsidP="002D1E81">
      <w:pPr>
        <w:spacing w:line="24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Iznosi naknada na godišnjoj razini po članu Gradskog vijeća ne mogu prijeći iznos od 1061.78 eura. Ako bi iznos svih naknada na godišnjoj razini po članu Gradskog vijeća bio viši u tom slučaju članu Gradskog vijeća isplatit će se maksimalni iznos od 1061.78 eura. </w:t>
      </w:r>
    </w:p>
    <w:p w14:paraId="061A29FA" w14:textId="77777777" w:rsidR="00093DAB" w:rsidRDefault="00093DAB" w:rsidP="002D1E81">
      <w:pPr>
        <w:spacing w:line="240" w:lineRule="auto"/>
        <w:ind w:firstLine="708"/>
        <w:contextualSpacing/>
        <w:jc w:val="both"/>
        <w:rPr>
          <w:rFonts w:ascii="Times New Roman" w:hAnsi="Times New Roman" w:cs="Times New Roman"/>
          <w:sz w:val="24"/>
          <w:szCs w:val="24"/>
        </w:rPr>
      </w:pPr>
    </w:p>
    <w:p w14:paraId="1DB926AD" w14:textId="525995DD" w:rsidR="00093DAB" w:rsidRDefault="00093DAB" w:rsidP="00093DAB">
      <w:pPr>
        <w:spacing w:line="240" w:lineRule="auto"/>
        <w:ind w:left="2832" w:firstLine="708"/>
        <w:contextualSpacing/>
        <w:rPr>
          <w:rFonts w:ascii="Times New Roman" w:hAnsi="Times New Roman" w:cs="Times New Roman"/>
          <w:sz w:val="24"/>
          <w:szCs w:val="24"/>
        </w:rPr>
      </w:pPr>
      <w:r>
        <w:rPr>
          <w:rFonts w:ascii="Times New Roman" w:hAnsi="Times New Roman" w:cs="Times New Roman"/>
          <w:sz w:val="24"/>
          <w:szCs w:val="24"/>
        </w:rPr>
        <w:t xml:space="preserve">          Članak 4.</w:t>
      </w:r>
    </w:p>
    <w:p w14:paraId="475E4199" w14:textId="77777777" w:rsidR="00093DAB" w:rsidRDefault="00093DAB" w:rsidP="00093DAB">
      <w:pPr>
        <w:spacing w:line="240" w:lineRule="auto"/>
        <w:ind w:left="2832" w:firstLine="708"/>
        <w:contextualSpacing/>
        <w:rPr>
          <w:rFonts w:ascii="Times New Roman" w:hAnsi="Times New Roman" w:cs="Times New Roman"/>
          <w:sz w:val="24"/>
          <w:szCs w:val="24"/>
        </w:rPr>
      </w:pPr>
    </w:p>
    <w:p w14:paraId="6356E3E8" w14:textId="57932DCE" w:rsidR="00093DAB" w:rsidRDefault="00093DAB" w:rsidP="00093DA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Predsjednik Gradskog vijeća Grada Zlatara ima pravo na mjesečnu naknadu u </w:t>
      </w:r>
      <w:r w:rsidR="00DB595C">
        <w:rPr>
          <w:rFonts w:ascii="Times New Roman" w:hAnsi="Times New Roman" w:cs="Times New Roman"/>
          <w:sz w:val="24"/>
          <w:szCs w:val="24"/>
        </w:rPr>
        <w:t>neto</w:t>
      </w:r>
      <w:r>
        <w:rPr>
          <w:rFonts w:ascii="Times New Roman" w:hAnsi="Times New Roman" w:cs="Times New Roman"/>
          <w:sz w:val="24"/>
          <w:szCs w:val="24"/>
        </w:rPr>
        <w:t xml:space="preserve"> iznosu od 1</w:t>
      </w:r>
      <w:r w:rsidR="00BC0AB9">
        <w:rPr>
          <w:rFonts w:ascii="Times New Roman" w:hAnsi="Times New Roman" w:cs="Times New Roman"/>
          <w:sz w:val="24"/>
          <w:szCs w:val="24"/>
        </w:rPr>
        <w:t>32</w:t>
      </w:r>
      <w:r>
        <w:rPr>
          <w:rFonts w:ascii="Times New Roman" w:hAnsi="Times New Roman" w:cs="Times New Roman"/>
          <w:sz w:val="24"/>
          <w:szCs w:val="24"/>
        </w:rPr>
        <w:t>,</w:t>
      </w:r>
      <w:r w:rsidR="00BC0AB9">
        <w:rPr>
          <w:rFonts w:ascii="Times New Roman" w:hAnsi="Times New Roman" w:cs="Times New Roman"/>
          <w:sz w:val="24"/>
          <w:szCs w:val="24"/>
        </w:rPr>
        <w:t>72</w:t>
      </w:r>
      <w:r>
        <w:rPr>
          <w:rFonts w:ascii="Times New Roman" w:hAnsi="Times New Roman" w:cs="Times New Roman"/>
          <w:sz w:val="24"/>
          <w:szCs w:val="24"/>
        </w:rPr>
        <w:t xml:space="preserve"> eura.</w:t>
      </w:r>
    </w:p>
    <w:p w14:paraId="475CE357" w14:textId="3393A087" w:rsidR="00093DAB" w:rsidRDefault="00093DAB" w:rsidP="00093DAB">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t>Vijećnici Gradskog vijeća imaju pravo na naknadu</w:t>
      </w:r>
      <w:r w:rsidR="00756FBD">
        <w:rPr>
          <w:rFonts w:ascii="Times New Roman" w:hAnsi="Times New Roman" w:cs="Times New Roman"/>
          <w:sz w:val="24"/>
          <w:szCs w:val="24"/>
        </w:rPr>
        <w:t xml:space="preserve"> u </w:t>
      </w:r>
      <w:r w:rsidR="00DB595C">
        <w:rPr>
          <w:rFonts w:ascii="Times New Roman" w:hAnsi="Times New Roman" w:cs="Times New Roman"/>
          <w:sz w:val="24"/>
          <w:szCs w:val="24"/>
        </w:rPr>
        <w:t>neto</w:t>
      </w:r>
      <w:r w:rsidR="00756FBD">
        <w:rPr>
          <w:rFonts w:ascii="Times New Roman" w:hAnsi="Times New Roman" w:cs="Times New Roman"/>
          <w:sz w:val="24"/>
          <w:szCs w:val="24"/>
        </w:rPr>
        <w:t xml:space="preserve"> iznosu</w:t>
      </w:r>
      <w:r>
        <w:rPr>
          <w:rFonts w:ascii="Times New Roman" w:hAnsi="Times New Roman" w:cs="Times New Roman"/>
          <w:sz w:val="24"/>
          <w:szCs w:val="24"/>
        </w:rPr>
        <w:t xml:space="preserve"> od </w:t>
      </w:r>
      <w:r w:rsidR="00DB595C">
        <w:rPr>
          <w:rFonts w:ascii="Times New Roman" w:hAnsi="Times New Roman" w:cs="Times New Roman"/>
          <w:sz w:val="24"/>
          <w:szCs w:val="24"/>
        </w:rPr>
        <w:t>66</w:t>
      </w:r>
      <w:r>
        <w:rPr>
          <w:rFonts w:ascii="Times New Roman" w:hAnsi="Times New Roman" w:cs="Times New Roman"/>
          <w:sz w:val="24"/>
          <w:szCs w:val="24"/>
        </w:rPr>
        <w:t>,</w:t>
      </w:r>
      <w:r w:rsidR="00DB595C">
        <w:rPr>
          <w:rFonts w:ascii="Times New Roman" w:hAnsi="Times New Roman" w:cs="Times New Roman"/>
          <w:sz w:val="24"/>
          <w:szCs w:val="24"/>
        </w:rPr>
        <w:t>36</w:t>
      </w:r>
      <w:r>
        <w:rPr>
          <w:rFonts w:ascii="Times New Roman" w:hAnsi="Times New Roman" w:cs="Times New Roman"/>
          <w:sz w:val="24"/>
          <w:szCs w:val="24"/>
        </w:rPr>
        <w:t xml:space="preserve"> eura po sjednici.</w:t>
      </w:r>
    </w:p>
    <w:p w14:paraId="22E8768C" w14:textId="1121D421" w:rsidR="00260E20" w:rsidRDefault="00093DAB" w:rsidP="00260E20">
      <w:pPr>
        <w:spacing w:line="24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00756FBD" w:rsidRPr="00756FBD">
        <w:rPr>
          <w:rFonts w:ascii="Times New Roman" w:hAnsi="Times New Roman" w:cs="Times New Roman"/>
          <w:sz w:val="24"/>
          <w:szCs w:val="24"/>
        </w:rPr>
        <w:t xml:space="preserve">Članovi radnih tijela Gradskog vijeća Grada </w:t>
      </w:r>
      <w:r w:rsidR="00756FBD">
        <w:rPr>
          <w:rFonts w:ascii="Times New Roman" w:hAnsi="Times New Roman" w:cs="Times New Roman"/>
          <w:sz w:val="24"/>
          <w:szCs w:val="24"/>
        </w:rPr>
        <w:t>Zlatar</w:t>
      </w:r>
      <w:r w:rsidR="00DB595C">
        <w:rPr>
          <w:rFonts w:ascii="Times New Roman" w:hAnsi="Times New Roman" w:cs="Times New Roman"/>
          <w:sz w:val="24"/>
          <w:szCs w:val="24"/>
        </w:rPr>
        <w:t>a</w:t>
      </w:r>
      <w:r w:rsidR="00756FBD" w:rsidRPr="00756FBD">
        <w:rPr>
          <w:rFonts w:ascii="Times New Roman" w:hAnsi="Times New Roman" w:cs="Times New Roman"/>
          <w:sz w:val="24"/>
          <w:szCs w:val="24"/>
        </w:rPr>
        <w:t xml:space="preserve"> imaju pravo na naknadu u </w:t>
      </w:r>
      <w:r w:rsidR="00DB595C">
        <w:rPr>
          <w:rFonts w:ascii="Times New Roman" w:hAnsi="Times New Roman" w:cs="Times New Roman"/>
          <w:sz w:val="24"/>
          <w:szCs w:val="24"/>
        </w:rPr>
        <w:t>neto</w:t>
      </w:r>
      <w:r w:rsidR="00B4153E">
        <w:rPr>
          <w:rFonts w:ascii="Times New Roman" w:hAnsi="Times New Roman" w:cs="Times New Roman"/>
          <w:sz w:val="24"/>
          <w:szCs w:val="24"/>
        </w:rPr>
        <w:t xml:space="preserve"> </w:t>
      </w:r>
      <w:r w:rsidR="00756FBD" w:rsidRPr="00756FBD">
        <w:rPr>
          <w:rFonts w:ascii="Times New Roman" w:hAnsi="Times New Roman" w:cs="Times New Roman"/>
          <w:sz w:val="24"/>
          <w:szCs w:val="24"/>
        </w:rPr>
        <w:t xml:space="preserve">iznosu od </w:t>
      </w:r>
      <w:r w:rsidR="00DB595C">
        <w:rPr>
          <w:rFonts w:ascii="Times New Roman" w:hAnsi="Times New Roman" w:cs="Times New Roman"/>
          <w:sz w:val="24"/>
          <w:szCs w:val="24"/>
        </w:rPr>
        <w:t>66,36</w:t>
      </w:r>
      <w:r w:rsidR="00756FBD" w:rsidRPr="00756FBD">
        <w:rPr>
          <w:rFonts w:ascii="Times New Roman" w:hAnsi="Times New Roman" w:cs="Times New Roman"/>
          <w:sz w:val="24"/>
          <w:szCs w:val="24"/>
        </w:rPr>
        <w:t xml:space="preserve"> eura po održanoj sjednici radnog tijela na kojoj su nazočni. Naknada iz prethodnog stavka ovog članka primjenjuje se na odgovarajući način i na članove drugih tijela što ih je za obavljanje određenih poslova iz samoupravnog djelokruga Grada ili djelokruga državne uprave dužno osnovati ili imenovati Gradsko vijeće po posebnim propisima, ako zakonom, drugim propisom ili odlukom Gradskog vijeća Grada </w:t>
      </w:r>
      <w:r w:rsidR="00756FBD">
        <w:rPr>
          <w:rFonts w:ascii="Times New Roman" w:hAnsi="Times New Roman" w:cs="Times New Roman"/>
          <w:sz w:val="24"/>
          <w:szCs w:val="24"/>
        </w:rPr>
        <w:t>Zlatar</w:t>
      </w:r>
      <w:r w:rsidR="00756FBD" w:rsidRPr="00756FBD">
        <w:rPr>
          <w:rFonts w:ascii="Times New Roman" w:hAnsi="Times New Roman" w:cs="Times New Roman"/>
          <w:sz w:val="24"/>
          <w:szCs w:val="24"/>
        </w:rPr>
        <w:t xml:space="preserve"> za njih nije određeno drugačije.</w:t>
      </w:r>
    </w:p>
    <w:p w14:paraId="14D3F9B7" w14:textId="1A9A0CC4" w:rsidR="00260E20" w:rsidRPr="00260E20" w:rsidRDefault="00260E20" w:rsidP="00260E20">
      <w:pPr>
        <w:spacing w:line="240" w:lineRule="auto"/>
        <w:ind w:firstLine="708"/>
        <w:contextualSpacing/>
        <w:jc w:val="both"/>
        <w:rPr>
          <w:rFonts w:ascii="Times New Roman" w:hAnsi="Times New Roman" w:cs="Times New Roman"/>
          <w:sz w:val="24"/>
          <w:szCs w:val="24"/>
        </w:rPr>
      </w:pPr>
      <w:r w:rsidRPr="00260E20">
        <w:rPr>
          <w:rFonts w:ascii="Times New Roman" w:hAnsi="Times New Roman" w:cs="Times New Roman"/>
          <w:sz w:val="24"/>
          <w:szCs w:val="24"/>
        </w:rPr>
        <w:t>Ako član tijela, koji ostvaruje pravo na naknadu, istog dana sudjeluje u radu više tijela, isplaćuje mu se naknada samo za sudjelovanje u radu jednog tijela.</w:t>
      </w:r>
    </w:p>
    <w:p w14:paraId="5F13E1B4" w14:textId="231F9076" w:rsidR="00260E20" w:rsidRPr="00260E20" w:rsidRDefault="00260E20" w:rsidP="00093DAB">
      <w:pPr>
        <w:spacing w:line="240" w:lineRule="auto"/>
        <w:contextualSpacing/>
        <w:jc w:val="both"/>
        <w:rPr>
          <w:rFonts w:ascii="Times New Roman" w:hAnsi="Times New Roman" w:cs="Times New Roman"/>
          <w:sz w:val="24"/>
          <w:szCs w:val="24"/>
        </w:rPr>
      </w:pPr>
    </w:p>
    <w:p w14:paraId="4D25E7E8" w14:textId="77777777" w:rsidR="00260E20" w:rsidRDefault="00260E20" w:rsidP="00093DAB">
      <w:pPr>
        <w:spacing w:line="240" w:lineRule="auto"/>
        <w:contextualSpacing/>
        <w:jc w:val="both"/>
        <w:rPr>
          <w:rFonts w:ascii="Times New Roman" w:hAnsi="Times New Roman" w:cs="Times New Roman"/>
          <w:sz w:val="24"/>
          <w:szCs w:val="24"/>
        </w:rPr>
      </w:pPr>
    </w:p>
    <w:p w14:paraId="63FC8AFE" w14:textId="77777777" w:rsidR="00260E20" w:rsidRDefault="00260E20" w:rsidP="00093DAB">
      <w:pPr>
        <w:spacing w:line="240" w:lineRule="auto"/>
        <w:contextualSpacing/>
        <w:jc w:val="both"/>
        <w:rPr>
          <w:rFonts w:ascii="Times New Roman" w:hAnsi="Times New Roman" w:cs="Times New Roman"/>
          <w:sz w:val="24"/>
          <w:szCs w:val="24"/>
        </w:rPr>
      </w:pPr>
    </w:p>
    <w:p w14:paraId="520F8C4C" w14:textId="77777777" w:rsidR="00A74795" w:rsidRDefault="00A74795" w:rsidP="00093DAB">
      <w:pPr>
        <w:spacing w:line="240" w:lineRule="auto"/>
        <w:contextualSpacing/>
        <w:jc w:val="both"/>
        <w:rPr>
          <w:rFonts w:ascii="Times New Roman" w:hAnsi="Times New Roman" w:cs="Times New Roman"/>
          <w:sz w:val="24"/>
          <w:szCs w:val="24"/>
        </w:rPr>
      </w:pPr>
    </w:p>
    <w:p w14:paraId="7761E494" w14:textId="77777777" w:rsidR="00260E20" w:rsidRDefault="00260E20" w:rsidP="00093DAB">
      <w:pPr>
        <w:spacing w:line="240" w:lineRule="auto"/>
        <w:contextualSpacing/>
        <w:jc w:val="both"/>
        <w:rPr>
          <w:rFonts w:ascii="Times New Roman" w:hAnsi="Times New Roman" w:cs="Times New Roman"/>
          <w:sz w:val="24"/>
          <w:szCs w:val="24"/>
        </w:rPr>
      </w:pPr>
    </w:p>
    <w:p w14:paraId="7300EB42" w14:textId="77777777" w:rsidR="00315D67" w:rsidRDefault="00315D67" w:rsidP="00093DAB">
      <w:pPr>
        <w:spacing w:line="240" w:lineRule="auto"/>
        <w:contextualSpacing/>
        <w:jc w:val="both"/>
        <w:rPr>
          <w:rFonts w:ascii="Times New Roman" w:hAnsi="Times New Roman" w:cs="Times New Roman"/>
          <w:sz w:val="24"/>
          <w:szCs w:val="24"/>
        </w:rPr>
      </w:pPr>
    </w:p>
    <w:p w14:paraId="24A82227" w14:textId="77777777" w:rsidR="00315D67" w:rsidRDefault="00315D67" w:rsidP="00093DAB">
      <w:pPr>
        <w:spacing w:line="240" w:lineRule="auto"/>
        <w:contextualSpacing/>
        <w:jc w:val="both"/>
        <w:rPr>
          <w:rFonts w:ascii="Times New Roman" w:hAnsi="Times New Roman" w:cs="Times New Roman"/>
          <w:sz w:val="24"/>
          <w:szCs w:val="24"/>
        </w:rPr>
      </w:pPr>
    </w:p>
    <w:p w14:paraId="4D2D94F6" w14:textId="77777777" w:rsidR="00260E20" w:rsidRDefault="00260E20" w:rsidP="00093DAB">
      <w:pPr>
        <w:spacing w:line="240" w:lineRule="auto"/>
        <w:contextualSpacing/>
        <w:jc w:val="both"/>
        <w:rPr>
          <w:rFonts w:ascii="Times New Roman" w:hAnsi="Times New Roman" w:cs="Times New Roman"/>
          <w:sz w:val="24"/>
          <w:szCs w:val="24"/>
        </w:rPr>
      </w:pPr>
    </w:p>
    <w:p w14:paraId="740DFCB5" w14:textId="57B58C83" w:rsidR="00260E20" w:rsidRDefault="00260E20" w:rsidP="00260E2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lastRenderedPageBreak/>
        <w:t>Članak 5.</w:t>
      </w:r>
    </w:p>
    <w:p w14:paraId="333D570E" w14:textId="77777777" w:rsidR="00260E20" w:rsidRDefault="00260E20" w:rsidP="00260E20">
      <w:pPr>
        <w:spacing w:line="240" w:lineRule="auto"/>
        <w:contextualSpacing/>
        <w:jc w:val="center"/>
        <w:rPr>
          <w:rFonts w:ascii="Times New Roman" w:hAnsi="Times New Roman" w:cs="Times New Roman"/>
          <w:sz w:val="24"/>
          <w:szCs w:val="24"/>
        </w:rPr>
      </w:pPr>
    </w:p>
    <w:p w14:paraId="672382E6" w14:textId="0C262ADF" w:rsidR="00260E20" w:rsidRDefault="00260E20" w:rsidP="00260E20">
      <w:pPr>
        <w:spacing w:line="240" w:lineRule="auto"/>
        <w:contextualSpacing/>
        <w:rPr>
          <w:rFonts w:ascii="Times New Roman" w:hAnsi="Times New Roman" w:cs="Times New Roman"/>
          <w:sz w:val="24"/>
          <w:szCs w:val="24"/>
        </w:rPr>
      </w:pPr>
      <w:r>
        <w:rPr>
          <w:rFonts w:ascii="Times New Roman" w:hAnsi="Times New Roman" w:cs="Times New Roman"/>
          <w:sz w:val="24"/>
          <w:szCs w:val="24"/>
        </w:rPr>
        <w:tab/>
        <w:t xml:space="preserve">Predsjednik, vijećnici Gradskog vijeća te članovi radnih </w:t>
      </w:r>
      <w:r w:rsidR="00DB595C">
        <w:rPr>
          <w:rFonts w:ascii="Times New Roman" w:hAnsi="Times New Roman" w:cs="Times New Roman"/>
          <w:sz w:val="24"/>
          <w:szCs w:val="24"/>
        </w:rPr>
        <w:t>tijela</w:t>
      </w:r>
      <w:r>
        <w:rPr>
          <w:rFonts w:ascii="Times New Roman" w:hAnsi="Times New Roman" w:cs="Times New Roman"/>
          <w:sz w:val="24"/>
          <w:szCs w:val="24"/>
        </w:rPr>
        <w:t xml:space="preserve"> imaju pravo na naknadu troškova prijevoza koja se utvrđuje u visini cijene pojedinačne karte javnog prijevoznika uvećana za iznos pripadajućeg poreza.</w:t>
      </w:r>
    </w:p>
    <w:p w14:paraId="33DF5453" w14:textId="77777777" w:rsidR="00260E20" w:rsidRDefault="00260E20" w:rsidP="00260E20">
      <w:pPr>
        <w:spacing w:line="240" w:lineRule="auto"/>
        <w:contextualSpacing/>
        <w:rPr>
          <w:rFonts w:ascii="Times New Roman" w:hAnsi="Times New Roman" w:cs="Times New Roman"/>
          <w:sz w:val="24"/>
          <w:szCs w:val="24"/>
        </w:rPr>
      </w:pPr>
    </w:p>
    <w:p w14:paraId="12426D8D" w14:textId="07AA2956" w:rsidR="00260E20" w:rsidRDefault="00260E20" w:rsidP="00260E20">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Članak 6.</w:t>
      </w:r>
    </w:p>
    <w:p w14:paraId="75C8FCF0" w14:textId="77777777" w:rsidR="00260E20" w:rsidRDefault="00260E20" w:rsidP="00260E20">
      <w:pPr>
        <w:spacing w:line="240" w:lineRule="auto"/>
        <w:contextualSpacing/>
        <w:jc w:val="center"/>
        <w:rPr>
          <w:rFonts w:ascii="Times New Roman" w:hAnsi="Times New Roman" w:cs="Times New Roman"/>
          <w:sz w:val="24"/>
          <w:szCs w:val="24"/>
        </w:rPr>
      </w:pPr>
    </w:p>
    <w:p w14:paraId="53A81D35" w14:textId="6CAF7A7D" w:rsidR="00BA6C6C" w:rsidRDefault="001F5EB1" w:rsidP="00BA6C6C">
      <w:pPr>
        <w:spacing w:line="256" w:lineRule="auto"/>
        <w:ind w:firstLine="708"/>
        <w:rPr>
          <w:rFonts w:ascii="Times New Roman" w:eastAsia="Calibri" w:hAnsi="Times New Roman" w:cs="Times New Roman"/>
          <w:sz w:val="24"/>
          <w:szCs w:val="24"/>
        </w:rPr>
      </w:pPr>
      <w:r>
        <w:rPr>
          <w:rFonts w:ascii="Times New Roman" w:eastAsia="Calibri" w:hAnsi="Times New Roman" w:cs="Times New Roman"/>
          <w:sz w:val="24"/>
          <w:szCs w:val="24"/>
        </w:rPr>
        <w:t>Predsjedniku vijeća, v</w:t>
      </w:r>
      <w:r w:rsidR="00BA6C6C" w:rsidRPr="00BA6C6C">
        <w:rPr>
          <w:rFonts w:ascii="Times New Roman" w:eastAsia="Calibri" w:hAnsi="Times New Roman" w:cs="Times New Roman"/>
          <w:sz w:val="24"/>
          <w:szCs w:val="24"/>
        </w:rPr>
        <w:t>ijećnicima</w:t>
      </w:r>
      <w:r>
        <w:rPr>
          <w:rFonts w:ascii="Times New Roman" w:eastAsia="Calibri" w:hAnsi="Times New Roman" w:cs="Times New Roman"/>
          <w:sz w:val="24"/>
          <w:szCs w:val="24"/>
        </w:rPr>
        <w:t xml:space="preserve"> Gradskog vijeća te članovima radnih </w:t>
      </w:r>
      <w:r w:rsidR="00DB595C">
        <w:rPr>
          <w:rFonts w:ascii="Times New Roman" w:eastAsia="Calibri" w:hAnsi="Times New Roman" w:cs="Times New Roman"/>
          <w:sz w:val="24"/>
          <w:szCs w:val="24"/>
        </w:rPr>
        <w:t>tijela</w:t>
      </w:r>
      <w:r w:rsidR="00BA6C6C" w:rsidRPr="00BA6C6C">
        <w:rPr>
          <w:rFonts w:ascii="Times New Roman" w:eastAsia="Calibri" w:hAnsi="Times New Roman" w:cs="Times New Roman"/>
          <w:sz w:val="24"/>
          <w:szCs w:val="24"/>
        </w:rPr>
        <w:t xml:space="preserve"> pripada dnevnica za službena putovanja u zemlji i inozemstvu, kao i troškovi putovanja sukladno zakonskim odredbama.</w:t>
      </w:r>
    </w:p>
    <w:p w14:paraId="1C9F7524" w14:textId="024107DF" w:rsidR="001F5EB1" w:rsidRDefault="001F5EB1" w:rsidP="001F5EB1">
      <w:pPr>
        <w:spacing w:line="256" w:lineRule="auto"/>
        <w:ind w:left="2832" w:firstLine="708"/>
        <w:rPr>
          <w:rFonts w:ascii="Times New Roman" w:eastAsia="Calibri" w:hAnsi="Times New Roman" w:cs="Times New Roman"/>
          <w:sz w:val="24"/>
          <w:szCs w:val="24"/>
        </w:rPr>
      </w:pPr>
      <w:r>
        <w:rPr>
          <w:rFonts w:ascii="Times New Roman" w:eastAsia="Calibri" w:hAnsi="Times New Roman" w:cs="Times New Roman"/>
          <w:sz w:val="24"/>
          <w:szCs w:val="24"/>
        </w:rPr>
        <w:t xml:space="preserve">          Članak 7.</w:t>
      </w:r>
    </w:p>
    <w:p w14:paraId="7B21405C" w14:textId="3C6D09DC" w:rsidR="00000DDF" w:rsidRDefault="001F5EB1" w:rsidP="001F5EB1">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sidR="00000DDF">
        <w:rPr>
          <w:rFonts w:ascii="Times New Roman" w:eastAsia="Calibri" w:hAnsi="Times New Roman" w:cs="Times New Roman"/>
          <w:sz w:val="24"/>
          <w:szCs w:val="24"/>
        </w:rPr>
        <w:t>Stupanjem na snagu ove Odluke prestaje važiti Odluka o naknadama vijećnicima Gradskog poglavarstva i njihovih radnih tijela (Službeni glasnik Krapinsko-zagorske županije br. 8/00</w:t>
      </w:r>
      <w:r w:rsidR="00080C86">
        <w:rPr>
          <w:rFonts w:ascii="Times New Roman" w:eastAsia="Calibri" w:hAnsi="Times New Roman" w:cs="Times New Roman"/>
          <w:sz w:val="24"/>
          <w:szCs w:val="24"/>
        </w:rPr>
        <w:t xml:space="preserve">, 5/03, 6/07 i </w:t>
      </w:r>
      <w:r w:rsidR="00EC6F1F">
        <w:rPr>
          <w:rFonts w:ascii="Times New Roman" w:eastAsia="Calibri" w:hAnsi="Times New Roman" w:cs="Times New Roman"/>
          <w:sz w:val="24"/>
          <w:szCs w:val="24"/>
        </w:rPr>
        <w:t>2</w:t>
      </w:r>
      <w:r w:rsidR="00080C86">
        <w:rPr>
          <w:rFonts w:ascii="Times New Roman" w:eastAsia="Calibri" w:hAnsi="Times New Roman" w:cs="Times New Roman"/>
          <w:sz w:val="24"/>
          <w:szCs w:val="24"/>
        </w:rPr>
        <w:t>/21</w:t>
      </w:r>
      <w:r w:rsidR="00000DDF">
        <w:rPr>
          <w:rFonts w:ascii="Times New Roman" w:eastAsia="Calibri" w:hAnsi="Times New Roman" w:cs="Times New Roman"/>
          <w:sz w:val="24"/>
          <w:szCs w:val="24"/>
        </w:rPr>
        <w:t>).</w:t>
      </w:r>
    </w:p>
    <w:p w14:paraId="688C7FCC" w14:textId="7D767596" w:rsidR="00000DDF" w:rsidRDefault="00000DDF" w:rsidP="00000DDF">
      <w:pPr>
        <w:spacing w:line="256"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Članak 8.</w:t>
      </w:r>
    </w:p>
    <w:p w14:paraId="7BBAB6B8" w14:textId="5DAC591A" w:rsidR="00000DDF" w:rsidRDefault="00000DDF" w:rsidP="00000DDF">
      <w:pPr>
        <w:spacing w:line="256" w:lineRule="auto"/>
        <w:rPr>
          <w:rFonts w:ascii="Times New Roman" w:eastAsia="Calibri" w:hAnsi="Times New Roman" w:cs="Times New Roman"/>
          <w:sz w:val="24"/>
          <w:szCs w:val="24"/>
        </w:rPr>
      </w:pPr>
      <w:r>
        <w:rPr>
          <w:rFonts w:ascii="Times New Roman" w:eastAsia="Calibri" w:hAnsi="Times New Roman" w:cs="Times New Roman"/>
          <w:sz w:val="24"/>
          <w:szCs w:val="24"/>
        </w:rPr>
        <w:tab/>
        <w:t>Ova Odluka stupa na snagu osmog dana od dana objave u „Službenom glasniku Krapinsko-zagorske županije“.</w:t>
      </w:r>
    </w:p>
    <w:p w14:paraId="4BD99D9B" w14:textId="77777777" w:rsidR="001F5EB1" w:rsidRPr="00BA6C6C" w:rsidRDefault="001F5EB1" w:rsidP="00BA6C6C">
      <w:pPr>
        <w:spacing w:line="256" w:lineRule="auto"/>
        <w:ind w:firstLine="708"/>
        <w:rPr>
          <w:rFonts w:ascii="Times New Roman" w:eastAsia="Calibri" w:hAnsi="Times New Roman" w:cs="Times New Roman"/>
          <w:sz w:val="24"/>
          <w:szCs w:val="24"/>
        </w:rPr>
      </w:pPr>
    </w:p>
    <w:p w14:paraId="3B33923C" w14:textId="77777777" w:rsidR="00093DAB" w:rsidRPr="00093DAB" w:rsidRDefault="00093DAB" w:rsidP="002D1E81">
      <w:pPr>
        <w:spacing w:line="240" w:lineRule="auto"/>
        <w:ind w:firstLine="708"/>
        <w:contextualSpacing/>
        <w:jc w:val="both"/>
        <w:rPr>
          <w:rFonts w:ascii="Times New Roman" w:hAnsi="Times New Roman" w:cs="Times New Roman"/>
          <w:sz w:val="24"/>
          <w:szCs w:val="24"/>
        </w:rPr>
      </w:pPr>
    </w:p>
    <w:p w14:paraId="2A886FEF" w14:textId="77777777" w:rsidR="00093DAB" w:rsidRPr="00C750CB" w:rsidRDefault="00093DAB" w:rsidP="002D1E81">
      <w:pPr>
        <w:spacing w:line="240" w:lineRule="auto"/>
        <w:ind w:firstLine="708"/>
        <w:contextualSpacing/>
        <w:jc w:val="both"/>
        <w:rPr>
          <w:rFonts w:ascii="Times New Roman" w:hAnsi="Times New Roman" w:cs="Times New Roman"/>
          <w:sz w:val="24"/>
          <w:szCs w:val="24"/>
        </w:rPr>
      </w:pPr>
    </w:p>
    <w:p w14:paraId="66CB6238" w14:textId="152F573E" w:rsidR="002D1E81" w:rsidRPr="00C750CB" w:rsidRDefault="002D1E81" w:rsidP="002D1E81">
      <w:pPr>
        <w:spacing w:line="240" w:lineRule="auto"/>
        <w:contextualSpacing/>
        <w:rPr>
          <w:rFonts w:ascii="Times New Roman" w:hAnsi="Times New Roman" w:cs="Times New Roman"/>
          <w:sz w:val="24"/>
          <w:szCs w:val="24"/>
        </w:rPr>
      </w:pPr>
      <w:r w:rsidRPr="00C750CB">
        <w:rPr>
          <w:rFonts w:ascii="Times New Roman" w:hAnsi="Times New Roman" w:cs="Times New Roman"/>
          <w:sz w:val="24"/>
          <w:szCs w:val="24"/>
        </w:rPr>
        <w:t xml:space="preserve">KLASA: </w:t>
      </w:r>
      <w:r w:rsidR="00DB595C">
        <w:rPr>
          <w:rFonts w:ascii="Times New Roman" w:hAnsi="Times New Roman" w:cs="Times New Roman"/>
          <w:sz w:val="24"/>
          <w:szCs w:val="24"/>
        </w:rPr>
        <w:t>024-03/26-01/02</w:t>
      </w:r>
    </w:p>
    <w:p w14:paraId="2383F016" w14:textId="1BBB7AEA" w:rsidR="002D1E81" w:rsidRPr="00C750CB" w:rsidRDefault="002D1E81" w:rsidP="002D1E81">
      <w:pPr>
        <w:spacing w:line="240" w:lineRule="auto"/>
        <w:contextualSpacing/>
        <w:rPr>
          <w:rFonts w:ascii="Times New Roman" w:hAnsi="Times New Roman" w:cs="Times New Roman"/>
          <w:sz w:val="24"/>
          <w:szCs w:val="24"/>
        </w:rPr>
      </w:pPr>
      <w:r w:rsidRPr="00C750CB">
        <w:rPr>
          <w:rFonts w:ascii="Times New Roman" w:hAnsi="Times New Roman" w:cs="Times New Roman"/>
          <w:sz w:val="24"/>
          <w:szCs w:val="24"/>
        </w:rPr>
        <w:t xml:space="preserve">URBROJ: </w:t>
      </w:r>
      <w:r w:rsidR="001A268B">
        <w:rPr>
          <w:rFonts w:ascii="Times New Roman" w:hAnsi="Times New Roman" w:cs="Times New Roman"/>
          <w:sz w:val="24"/>
          <w:szCs w:val="24"/>
        </w:rPr>
        <w:t>2140-07-01-2</w:t>
      </w:r>
      <w:r w:rsidR="00054827">
        <w:rPr>
          <w:rFonts w:ascii="Times New Roman" w:hAnsi="Times New Roman" w:cs="Times New Roman"/>
          <w:sz w:val="24"/>
          <w:szCs w:val="24"/>
        </w:rPr>
        <w:t>6</w:t>
      </w:r>
      <w:r w:rsidR="001A268B">
        <w:rPr>
          <w:rFonts w:ascii="Times New Roman" w:hAnsi="Times New Roman" w:cs="Times New Roman"/>
          <w:sz w:val="24"/>
          <w:szCs w:val="24"/>
        </w:rPr>
        <w:t>-2</w:t>
      </w:r>
    </w:p>
    <w:p w14:paraId="179E4B7E" w14:textId="15CF2DB6" w:rsidR="002D1E81" w:rsidRPr="00C750CB" w:rsidRDefault="002D1E81" w:rsidP="002D1E81">
      <w:pPr>
        <w:spacing w:line="240" w:lineRule="auto"/>
        <w:contextualSpacing/>
        <w:rPr>
          <w:rFonts w:ascii="Times New Roman" w:hAnsi="Times New Roman" w:cs="Times New Roman"/>
          <w:sz w:val="24"/>
          <w:szCs w:val="24"/>
        </w:rPr>
      </w:pPr>
      <w:r w:rsidRPr="00C750CB">
        <w:rPr>
          <w:rFonts w:ascii="Times New Roman" w:hAnsi="Times New Roman" w:cs="Times New Roman"/>
          <w:sz w:val="24"/>
          <w:szCs w:val="24"/>
        </w:rPr>
        <w:t>Zlatar</w:t>
      </w:r>
      <w:r w:rsidR="00315D67">
        <w:rPr>
          <w:rFonts w:ascii="Times New Roman" w:hAnsi="Times New Roman" w:cs="Times New Roman"/>
          <w:sz w:val="24"/>
          <w:szCs w:val="24"/>
        </w:rPr>
        <w:t>, 03. ožujka</w:t>
      </w:r>
      <w:r w:rsidRPr="00C750CB">
        <w:rPr>
          <w:rFonts w:ascii="Times New Roman" w:hAnsi="Times New Roman" w:cs="Times New Roman"/>
          <w:sz w:val="24"/>
          <w:szCs w:val="24"/>
        </w:rPr>
        <w:t xml:space="preserve"> 202</w:t>
      </w:r>
      <w:r w:rsidR="00000DDF">
        <w:rPr>
          <w:rFonts w:ascii="Times New Roman" w:hAnsi="Times New Roman" w:cs="Times New Roman"/>
          <w:sz w:val="24"/>
          <w:szCs w:val="24"/>
        </w:rPr>
        <w:t>6</w:t>
      </w:r>
      <w:r w:rsidRPr="00C750CB">
        <w:rPr>
          <w:rFonts w:ascii="Times New Roman" w:hAnsi="Times New Roman" w:cs="Times New Roman"/>
          <w:sz w:val="24"/>
          <w:szCs w:val="24"/>
        </w:rPr>
        <w:t>.</w:t>
      </w:r>
    </w:p>
    <w:p w14:paraId="38E86ABA" w14:textId="77777777" w:rsidR="008B53C9" w:rsidRPr="00C750CB" w:rsidRDefault="008B53C9" w:rsidP="002D1E81">
      <w:pPr>
        <w:spacing w:line="240" w:lineRule="auto"/>
        <w:contextualSpacing/>
        <w:rPr>
          <w:rFonts w:ascii="Times New Roman" w:hAnsi="Times New Roman" w:cs="Times New Roman"/>
          <w:sz w:val="24"/>
          <w:szCs w:val="24"/>
        </w:rPr>
      </w:pPr>
    </w:p>
    <w:p w14:paraId="6031D045" w14:textId="77777777" w:rsidR="008B53C9" w:rsidRPr="00C750CB" w:rsidRDefault="008B53C9" w:rsidP="002D1E81">
      <w:pPr>
        <w:spacing w:line="240" w:lineRule="auto"/>
        <w:contextualSpacing/>
        <w:rPr>
          <w:rFonts w:ascii="Times New Roman" w:hAnsi="Times New Roman" w:cs="Times New Roman"/>
          <w:sz w:val="24"/>
          <w:szCs w:val="24"/>
        </w:rPr>
      </w:pPr>
    </w:p>
    <w:p w14:paraId="2EC2EFE6" w14:textId="77777777" w:rsidR="002D1E81" w:rsidRPr="00C750CB" w:rsidRDefault="002D1E81" w:rsidP="002D1E81">
      <w:pPr>
        <w:tabs>
          <w:tab w:val="left" w:pos="708"/>
          <w:tab w:val="left" w:pos="1416"/>
          <w:tab w:val="left" w:pos="2124"/>
          <w:tab w:val="left" w:pos="2832"/>
          <w:tab w:val="left" w:pos="3540"/>
          <w:tab w:val="left" w:pos="4248"/>
          <w:tab w:val="left" w:pos="4956"/>
          <w:tab w:val="left" w:pos="5970"/>
        </w:tabs>
        <w:spacing w:line="240" w:lineRule="auto"/>
        <w:ind w:firstLine="708"/>
        <w:contextualSpacing/>
        <w:jc w:val="both"/>
        <w:rPr>
          <w:rFonts w:ascii="Times New Roman" w:hAnsi="Times New Roman" w:cs="Times New Roman"/>
          <w:sz w:val="24"/>
          <w:szCs w:val="24"/>
        </w:rPr>
      </w:pPr>
      <w:r w:rsidRPr="00C750CB">
        <w:rPr>
          <w:rFonts w:ascii="Times New Roman" w:hAnsi="Times New Roman" w:cs="Times New Roman"/>
          <w:sz w:val="24"/>
          <w:szCs w:val="24"/>
        </w:rPr>
        <w:tab/>
      </w:r>
      <w:r w:rsidRPr="00C750CB">
        <w:rPr>
          <w:rFonts w:ascii="Times New Roman" w:hAnsi="Times New Roman" w:cs="Times New Roman"/>
          <w:sz w:val="24"/>
          <w:szCs w:val="24"/>
        </w:rPr>
        <w:tab/>
      </w:r>
      <w:r w:rsidRPr="00C750CB">
        <w:rPr>
          <w:rFonts w:ascii="Times New Roman" w:hAnsi="Times New Roman" w:cs="Times New Roman"/>
          <w:sz w:val="24"/>
          <w:szCs w:val="24"/>
        </w:rPr>
        <w:tab/>
      </w:r>
      <w:r w:rsidRPr="00C750CB">
        <w:rPr>
          <w:rFonts w:ascii="Times New Roman" w:hAnsi="Times New Roman" w:cs="Times New Roman"/>
          <w:sz w:val="24"/>
          <w:szCs w:val="24"/>
        </w:rPr>
        <w:tab/>
      </w:r>
      <w:r w:rsidRPr="00C750CB">
        <w:rPr>
          <w:rFonts w:ascii="Times New Roman" w:hAnsi="Times New Roman" w:cs="Times New Roman"/>
          <w:sz w:val="24"/>
          <w:szCs w:val="24"/>
        </w:rPr>
        <w:tab/>
      </w:r>
      <w:r w:rsidRPr="00C750CB">
        <w:rPr>
          <w:rFonts w:ascii="Times New Roman" w:hAnsi="Times New Roman" w:cs="Times New Roman"/>
          <w:sz w:val="24"/>
          <w:szCs w:val="24"/>
        </w:rPr>
        <w:tab/>
        <w:t>GRADSKO VIJEĆE GRADA ZLATARA</w:t>
      </w:r>
    </w:p>
    <w:p w14:paraId="077A1D34" w14:textId="77777777" w:rsidR="002D1E81" w:rsidRPr="00C750CB" w:rsidRDefault="002D1E81" w:rsidP="002D1E81">
      <w:pPr>
        <w:spacing w:line="240" w:lineRule="auto"/>
        <w:ind w:firstLine="4536"/>
        <w:contextualSpacing/>
        <w:jc w:val="center"/>
        <w:rPr>
          <w:rFonts w:ascii="Times New Roman" w:hAnsi="Times New Roman" w:cs="Times New Roman"/>
          <w:sz w:val="24"/>
          <w:szCs w:val="24"/>
        </w:rPr>
      </w:pPr>
      <w:bookmarkStart w:id="1" w:name="_Hlk81398526"/>
      <w:r w:rsidRPr="00C750CB">
        <w:rPr>
          <w:rFonts w:ascii="Times New Roman" w:hAnsi="Times New Roman" w:cs="Times New Roman"/>
          <w:sz w:val="24"/>
          <w:szCs w:val="24"/>
        </w:rPr>
        <w:t>PREDSJEDNICA</w:t>
      </w:r>
    </w:p>
    <w:p w14:paraId="72BF14C7" w14:textId="77777777" w:rsidR="002D1E81" w:rsidRPr="00C750CB" w:rsidRDefault="002D1E81" w:rsidP="002D1E81">
      <w:pPr>
        <w:spacing w:line="240" w:lineRule="auto"/>
        <w:ind w:firstLine="4536"/>
        <w:contextualSpacing/>
        <w:jc w:val="center"/>
        <w:rPr>
          <w:rFonts w:ascii="Times New Roman" w:hAnsi="Times New Roman" w:cs="Times New Roman"/>
          <w:sz w:val="24"/>
          <w:szCs w:val="24"/>
        </w:rPr>
      </w:pPr>
      <w:r w:rsidRPr="00C750CB">
        <w:rPr>
          <w:rFonts w:ascii="Times New Roman" w:hAnsi="Times New Roman" w:cs="Times New Roman"/>
          <w:sz w:val="24"/>
          <w:szCs w:val="24"/>
        </w:rPr>
        <w:t xml:space="preserve">Danijela </w:t>
      </w:r>
      <w:proofErr w:type="spellStart"/>
      <w:r w:rsidRPr="00C750CB">
        <w:rPr>
          <w:rFonts w:ascii="Times New Roman" w:hAnsi="Times New Roman" w:cs="Times New Roman"/>
          <w:sz w:val="24"/>
          <w:szCs w:val="24"/>
        </w:rPr>
        <w:t>Findak</w:t>
      </w:r>
      <w:bookmarkEnd w:id="1"/>
      <w:proofErr w:type="spellEnd"/>
    </w:p>
    <w:p w14:paraId="278CFBAC" w14:textId="77777777" w:rsidR="002D1E81" w:rsidRPr="00C750CB" w:rsidRDefault="002D1E81" w:rsidP="002D1E81">
      <w:pPr>
        <w:spacing w:line="240" w:lineRule="auto"/>
        <w:ind w:firstLine="4536"/>
        <w:contextualSpacing/>
        <w:jc w:val="center"/>
        <w:rPr>
          <w:rFonts w:ascii="Times New Roman" w:hAnsi="Times New Roman" w:cs="Times New Roman"/>
          <w:sz w:val="24"/>
          <w:szCs w:val="24"/>
        </w:rPr>
      </w:pPr>
    </w:p>
    <w:p w14:paraId="232B190F" w14:textId="669FC62E" w:rsidR="00AC6138" w:rsidRPr="00C750CB" w:rsidRDefault="00AC6138" w:rsidP="002D1E81">
      <w:pPr>
        <w:spacing w:line="240" w:lineRule="auto"/>
        <w:contextualSpacing/>
        <w:jc w:val="both"/>
        <w:rPr>
          <w:rFonts w:ascii="Times New Roman" w:hAnsi="Times New Roman" w:cs="Times New Roman"/>
          <w:sz w:val="24"/>
          <w:szCs w:val="24"/>
        </w:rPr>
      </w:pPr>
    </w:p>
    <w:p w14:paraId="6EEE0E66" w14:textId="77777777" w:rsidR="00206EBB" w:rsidRPr="00C750CB" w:rsidRDefault="00206EBB" w:rsidP="00AC6138">
      <w:pPr>
        <w:spacing w:line="240" w:lineRule="auto"/>
        <w:ind w:right="1559"/>
        <w:contextualSpacing/>
        <w:rPr>
          <w:rFonts w:ascii="Times New Roman" w:hAnsi="Times New Roman" w:cs="Times New Roman"/>
          <w:sz w:val="24"/>
          <w:szCs w:val="24"/>
        </w:rPr>
      </w:pPr>
    </w:p>
    <w:p w14:paraId="388B6534" w14:textId="77777777" w:rsidR="00AC6138" w:rsidRPr="00C750CB" w:rsidRDefault="00AC6138" w:rsidP="00BF283F">
      <w:pPr>
        <w:spacing w:line="240" w:lineRule="auto"/>
        <w:contextualSpacing/>
        <w:rPr>
          <w:rFonts w:ascii="Times New Roman" w:hAnsi="Times New Roman" w:cs="Times New Roman"/>
          <w:sz w:val="24"/>
          <w:szCs w:val="24"/>
        </w:rPr>
      </w:pPr>
    </w:p>
    <w:p w14:paraId="17F55A34" w14:textId="7AAEC4F1" w:rsidR="009E060E" w:rsidRPr="00CD3024" w:rsidRDefault="009E060E" w:rsidP="00315D67">
      <w:pPr>
        <w:rPr>
          <w:rFonts w:ascii="Times New Roman" w:hAnsi="Times New Roman" w:cs="Times New Roman"/>
          <w:sz w:val="24"/>
          <w:szCs w:val="24"/>
        </w:rPr>
      </w:pPr>
    </w:p>
    <w:sectPr w:rsidR="009E060E" w:rsidRPr="00CD3024">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07414" w14:textId="77777777" w:rsidR="00B83298" w:rsidRDefault="00B83298" w:rsidP="007E0D6D">
      <w:pPr>
        <w:spacing w:after="0" w:line="240" w:lineRule="auto"/>
      </w:pPr>
      <w:r>
        <w:separator/>
      </w:r>
    </w:p>
  </w:endnote>
  <w:endnote w:type="continuationSeparator" w:id="0">
    <w:p w14:paraId="3D4B1CA7" w14:textId="77777777" w:rsidR="00B83298" w:rsidRDefault="00B83298" w:rsidP="007E0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DA55C" w14:textId="77777777" w:rsidR="00B83298" w:rsidRDefault="00B83298" w:rsidP="007E0D6D">
      <w:pPr>
        <w:spacing w:after="0" w:line="240" w:lineRule="auto"/>
      </w:pPr>
      <w:r>
        <w:separator/>
      </w:r>
    </w:p>
  </w:footnote>
  <w:footnote w:type="continuationSeparator" w:id="0">
    <w:p w14:paraId="012ECEB0" w14:textId="77777777" w:rsidR="00B83298" w:rsidRDefault="00B83298" w:rsidP="007E0D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3D6F" w14:textId="20C22B98" w:rsidR="00900EB3" w:rsidRPr="00900EB3" w:rsidRDefault="00900EB3">
    <w:pPr>
      <w:pStyle w:val="Zaglavlje"/>
      <w:rPr>
        <w:color w:val="808080" w:themeColor="background1" w:themeShade="80"/>
        <w:u w:val="single"/>
      </w:rPr>
    </w:pPr>
    <w:r>
      <w:tab/>
    </w:r>
    <w:r>
      <w:tab/>
    </w:r>
    <w:r w:rsidRPr="00900EB3">
      <w:rPr>
        <w:color w:val="808080" w:themeColor="background1" w:themeShade="8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A484B"/>
    <w:multiLevelType w:val="hybridMultilevel"/>
    <w:tmpl w:val="7870C69A"/>
    <w:lvl w:ilvl="0" w:tplc="EFA4F50C">
      <w:numFmt w:val="bullet"/>
      <w:lvlText w:val="-"/>
      <w:lvlJc w:val="left"/>
      <w:pPr>
        <w:ind w:left="1069" w:hanging="360"/>
      </w:pPr>
      <w:rPr>
        <w:rFonts w:ascii="Times New Roman" w:eastAsiaTheme="minorHAnsi" w:hAnsi="Times New Roman" w:cs="Times New Roman" w:hint="default"/>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1" w15:restartNumberingAfterBreak="0">
    <w:nsid w:val="259D4141"/>
    <w:multiLevelType w:val="hybridMultilevel"/>
    <w:tmpl w:val="2F1A6936"/>
    <w:lvl w:ilvl="0" w:tplc="B50ADA02">
      <w:numFmt w:val="bullet"/>
      <w:lvlText w:val=""/>
      <w:lvlJc w:val="left"/>
      <w:pPr>
        <w:ind w:left="720" w:hanging="360"/>
      </w:pPr>
      <w:rPr>
        <w:rFonts w:ascii="Wingdings" w:eastAsiaTheme="minorHAnsi" w:hAnsi="Wingding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D3B64D0"/>
    <w:multiLevelType w:val="multilevel"/>
    <w:tmpl w:val="9F201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3B30E9"/>
    <w:multiLevelType w:val="hybridMultilevel"/>
    <w:tmpl w:val="04A8DF2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D36FDF"/>
    <w:multiLevelType w:val="hybridMultilevel"/>
    <w:tmpl w:val="5FA819BC"/>
    <w:lvl w:ilvl="0" w:tplc="7CC05140">
      <w:numFmt w:val="bullet"/>
      <w:lvlText w:val="-"/>
      <w:lvlJc w:val="left"/>
      <w:pPr>
        <w:ind w:left="408" w:hanging="360"/>
      </w:pPr>
      <w:rPr>
        <w:rFonts w:ascii="Calibri" w:eastAsiaTheme="minorHAnsi" w:hAnsi="Calibri" w:cs="Calibri" w:hint="default"/>
      </w:rPr>
    </w:lvl>
    <w:lvl w:ilvl="1" w:tplc="041A0003" w:tentative="1">
      <w:start w:val="1"/>
      <w:numFmt w:val="bullet"/>
      <w:lvlText w:val="o"/>
      <w:lvlJc w:val="left"/>
      <w:pPr>
        <w:ind w:left="1128" w:hanging="360"/>
      </w:pPr>
      <w:rPr>
        <w:rFonts w:ascii="Courier New" w:hAnsi="Courier New" w:cs="Courier New" w:hint="default"/>
      </w:rPr>
    </w:lvl>
    <w:lvl w:ilvl="2" w:tplc="041A0005" w:tentative="1">
      <w:start w:val="1"/>
      <w:numFmt w:val="bullet"/>
      <w:lvlText w:val=""/>
      <w:lvlJc w:val="left"/>
      <w:pPr>
        <w:ind w:left="1848" w:hanging="360"/>
      </w:pPr>
      <w:rPr>
        <w:rFonts w:ascii="Wingdings" w:hAnsi="Wingdings" w:hint="default"/>
      </w:rPr>
    </w:lvl>
    <w:lvl w:ilvl="3" w:tplc="041A0001" w:tentative="1">
      <w:start w:val="1"/>
      <w:numFmt w:val="bullet"/>
      <w:lvlText w:val=""/>
      <w:lvlJc w:val="left"/>
      <w:pPr>
        <w:ind w:left="2568" w:hanging="360"/>
      </w:pPr>
      <w:rPr>
        <w:rFonts w:ascii="Symbol" w:hAnsi="Symbol" w:hint="default"/>
      </w:rPr>
    </w:lvl>
    <w:lvl w:ilvl="4" w:tplc="041A0003" w:tentative="1">
      <w:start w:val="1"/>
      <w:numFmt w:val="bullet"/>
      <w:lvlText w:val="o"/>
      <w:lvlJc w:val="left"/>
      <w:pPr>
        <w:ind w:left="3288" w:hanging="360"/>
      </w:pPr>
      <w:rPr>
        <w:rFonts w:ascii="Courier New" w:hAnsi="Courier New" w:cs="Courier New" w:hint="default"/>
      </w:rPr>
    </w:lvl>
    <w:lvl w:ilvl="5" w:tplc="041A0005" w:tentative="1">
      <w:start w:val="1"/>
      <w:numFmt w:val="bullet"/>
      <w:lvlText w:val=""/>
      <w:lvlJc w:val="left"/>
      <w:pPr>
        <w:ind w:left="4008" w:hanging="360"/>
      </w:pPr>
      <w:rPr>
        <w:rFonts w:ascii="Wingdings" w:hAnsi="Wingdings" w:hint="default"/>
      </w:rPr>
    </w:lvl>
    <w:lvl w:ilvl="6" w:tplc="041A0001" w:tentative="1">
      <w:start w:val="1"/>
      <w:numFmt w:val="bullet"/>
      <w:lvlText w:val=""/>
      <w:lvlJc w:val="left"/>
      <w:pPr>
        <w:ind w:left="4728" w:hanging="360"/>
      </w:pPr>
      <w:rPr>
        <w:rFonts w:ascii="Symbol" w:hAnsi="Symbol" w:hint="default"/>
      </w:rPr>
    </w:lvl>
    <w:lvl w:ilvl="7" w:tplc="041A0003" w:tentative="1">
      <w:start w:val="1"/>
      <w:numFmt w:val="bullet"/>
      <w:lvlText w:val="o"/>
      <w:lvlJc w:val="left"/>
      <w:pPr>
        <w:ind w:left="5448" w:hanging="360"/>
      </w:pPr>
      <w:rPr>
        <w:rFonts w:ascii="Courier New" w:hAnsi="Courier New" w:cs="Courier New" w:hint="default"/>
      </w:rPr>
    </w:lvl>
    <w:lvl w:ilvl="8" w:tplc="041A0005" w:tentative="1">
      <w:start w:val="1"/>
      <w:numFmt w:val="bullet"/>
      <w:lvlText w:val=""/>
      <w:lvlJc w:val="left"/>
      <w:pPr>
        <w:ind w:left="6168" w:hanging="360"/>
      </w:pPr>
      <w:rPr>
        <w:rFonts w:ascii="Wingdings" w:hAnsi="Wingdings" w:hint="default"/>
      </w:rPr>
    </w:lvl>
  </w:abstractNum>
  <w:abstractNum w:abstractNumId="5" w15:restartNumberingAfterBreak="0">
    <w:nsid w:val="69832197"/>
    <w:multiLevelType w:val="multilevel"/>
    <w:tmpl w:val="7E6C983E"/>
    <w:lvl w:ilvl="0">
      <w:start w:val="1"/>
      <w:numFmt w:val="decimal"/>
      <w:pStyle w:val="FOINaslov1"/>
      <w:lvlText w:val="%1."/>
      <w:lvlJc w:val="left"/>
      <w:pPr>
        <w:ind w:left="4472" w:hanging="360"/>
      </w:pPr>
      <w:rPr>
        <w:rFonts w:hint="default"/>
      </w:rPr>
    </w:lvl>
    <w:lvl w:ilvl="1">
      <w:start w:val="1"/>
      <w:numFmt w:val="decimal"/>
      <w:pStyle w:val="FOINaslov2"/>
      <w:isLgl/>
      <w:lvlText w:val="%1.%2."/>
      <w:lvlJc w:val="left"/>
      <w:pPr>
        <w:ind w:left="4112" w:hanging="360"/>
      </w:pPr>
      <w:rPr>
        <w:rFonts w:hint="default"/>
        <w:sz w:val="32"/>
      </w:rPr>
    </w:lvl>
    <w:lvl w:ilvl="2">
      <w:start w:val="1"/>
      <w:numFmt w:val="decimal"/>
      <w:pStyle w:val="FOINaslov3"/>
      <w:isLgl/>
      <w:lvlText w:val="%1.%2.%3."/>
      <w:lvlJc w:val="left"/>
      <w:pPr>
        <w:ind w:left="4962" w:hanging="720"/>
      </w:pPr>
      <w:rPr>
        <w:rFonts w:hint="default"/>
      </w:rPr>
    </w:lvl>
    <w:lvl w:ilvl="3">
      <w:start w:val="1"/>
      <w:numFmt w:val="decimal"/>
      <w:pStyle w:val="FOINaslov4"/>
      <w:isLgl/>
      <w:lvlText w:val="%1.%2.%3.%4."/>
      <w:lvlJc w:val="left"/>
      <w:pPr>
        <w:ind w:left="5027" w:hanging="720"/>
      </w:pPr>
      <w:rPr>
        <w:rFonts w:hint="default"/>
      </w:rPr>
    </w:lvl>
    <w:lvl w:ilvl="4">
      <w:start w:val="1"/>
      <w:numFmt w:val="decimal"/>
      <w:isLgl/>
      <w:lvlText w:val="%1.%2.%3.%4.%5."/>
      <w:lvlJc w:val="left"/>
      <w:pPr>
        <w:ind w:left="5452" w:hanging="1080"/>
      </w:pPr>
      <w:rPr>
        <w:rFonts w:hint="default"/>
      </w:rPr>
    </w:lvl>
    <w:lvl w:ilvl="5">
      <w:start w:val="1"/>
      <w:numFmt w:val="decimal"/>
      <w:isLgl/>
      <w:lvlText w:val="%1.%2.%3.%4.%5.%6."/>
      <w:lvlJc w:val="left"/>
      <w:pPr>
        <w:ind w:left="5517" w:hanging="1080"/>
      </w:pPr>
      <w:rPr>
        <w:rFonts w:hint="default"/>
      </w:rPr>
    </w:lvl>
    <w:lvl w:ilvl="6">
      <w:start w:val="1"/>
      <w:numFmt w:val="decimal"/>
      <w:isLgl/>
      <w:lvlText w:val="%1.%2.%3.%4.%5.%6.%7."/>
      <w:lvlJc w:val="left"/>
      <w:pPr>
        <w:ind w:left="5942" w:hanging="1440"/>
      </w:pPr>
      <w:rPr>
        <w:rFonts w:hint="default"/>
      </w:rPr>
    </w:lvl>
    <w:lvl w:ilvl="7">
      <w:start w:val="1"/>
      <w:numFmt w:val="decimal"/>
      <w:isLgl/>
      <w:lvlText w:val="%1.%2.%3.%4.%5.%6.%7.%8."/>
      <w:lvlJc w:val="left"/>
      <w:pPr>
        <w:ind w:left="6007" w:hanging="1440"/>
      </w:pPr>
      <w:rPr>
        <w:rFonts w:hint="default"/>
      </w:rPr>
    </w:lvl>
    <w:lvl w:ilvl="8">
      <w:start w:val="1"/>
      <w:numFmt w:val="decimal"/>
      <w:isLgl/>
      <w:lvlText w:val="%1.%2.%3.%4.%5.%6.%7.%8.%9."/>
      <w:lvlJc w:val="left"/>
      <w:pPr>
        <w:ind w:left="6432" w:hanging="1800"/>
      </w:pPr>
      <w:rPr>
        <w:rFonts w:hint="default"/>
      </w:rPr>
    </w:lvl>
  </w:abstractNum>
  <w:num w:numId="1" w16cid:durableId="652022979">
    <w:abstractNumId w:val="5"/>
  </w:num>
  <w:num w:numId="2" w16cid:durableId="165050053">
    <w:abstractNumId w:val="5"/>
  </w:num>
  <w:num w:numId="3" w16cid:durableId="1962296645">
    <w:abstractNumId w:val="5"/>
  </w:num>
  <w:num w:numId="4" w16cid:durableId="1175341160">
    <w:abstractNumId w:val="5"/>
  </w:num>
  <w:num w:numId="5" w16cid:durableId="464547700">
    <w:abstractNumId w:val="1"/>
  </w:num>
  <w:num w:numId="6" w16cid:durableId="1661344052">
    <w:abstractNumId w:val="4"/>
  </w:num>
  <w:num w:numId="7" w16cid:durableId="214006715">
    <w:abstractNumId w:val="3"/>
  </w:num>
  <w:num w:numId="8" w16cid:durableId="935094945">
    <w:abstractNumId w:val="0"/>
  </w:num>
  <w:num w:numId="9" w16cid:durableId="2492397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BDE"/>
    <w:rsid w:val="00000167"/>
    <w:rsid w:val="00000DDF"/>
    <w:rsid w:val="0001354C"/>
    <w:rsid w:val="00043C71"/>
    <w:rsid w:val="00054827"/>
    <w:rsid w:val="00080C86"/>
    <w:rsid w:val="00091B3D"/>
    <w:rsid w:val="00093DAB"/>
    <w:rsid w:val="000966A1"/>
    <w:rsid w:val="0009786A"/>
    <w:rsid w:val="000A31C3"/>
    <w:rsid w:val="000A5BDE"/>
    <w:rsid w:val="000C5283"/>
    <w:rsid w:val="000F7D98"/>
    <w:rsid w:val="00163066"/>
    <w:rsid w:val="00165D71"/>
    <w:rsid w:val="001A268B"/>
    <w:rsid w:val="001A6083"/>
    <w:rsid w:val="001B2A2E"/>
    <w:rsid w:val="001D3C09"/>
    <w:rsid w:val="001F45E2"/>
    <w:rsid w:val="001F5EB1"/>
    <w:rsid w:val="00206EBB"/>
    <w:rsid w:val="002138B2"/>
    <w:rsid w:val="00256136"/>
    <w:rsid w:val="00260E20"/>
    <w:rsid w:val="00271569"/>
    <w:rsid w:val="002815BD"/>
    <w:rsid w:val="002878F7"/>
    <w:rsid w:val="002B1A9C"/>
    <w:rsid w:val="002C518E"/>
    <w:rsid w:val="002D1E81"/>
    <w:rsid w:val="002E30D6"/>
    <w:rsid w:val="002E7BFC"/>
    <w:rsid w:val="002F6940"/>
    <w:rsid w:val="00315D67"/>
    <w:rsid w:val="00340F6F"/>
    <w:rsid w:val="00382D36"/>
    <w:rsid w:val="003B0803"/>
    <w:rsid w:val="003F1FDB"/>
    <w:rsid w:val="00484A1B"/>
    <w:rsid w:val="004A255B"/>
    <w:rsid w:val="004C5936"/>
    <w:rsid w:val="005243C6"/>
    <w:rsid w:val="005272A2"/>
    <w:rsid w:val="00573873"/>
    <w:rsid w:val="005A61E0"/>
    <w:rsid w:val="005A75BC"/>
    <w:rsid w:val="005C295A"/>
    <w:rsid w:val="005E7802"/>
    <w:rsid w:val="006424BC"/>
    <w:rsid w:val="006770D4"/>
    <w:rsid w:val="00680BCC"/>
    <w:rsid w:val="006B44FF"/>
    <w:rsid w:val="006D369F"/>
    <w:rsid w:val="006E57CE"/>
    <w:rsid w:val="00701B5E"/>
    <w:rsid w:val="00706CD1"/>
    <w:rsid w:val="00731E17"/>
    <w:rsid w:val="00756FBD"/>
    <w:rsid w:val="007E0D6D"/>
    <w:rsid w:val="007E5AA7"/>
    <w:rsid w:val="0080414C"/>
    <w:rsid w:val="008132B3"/>
    <w:rsid w:val="008572F4"/>
    <w:rsid w:val="008B53C9"/>
    <w:rsid w:val="008C317A"/>
    <w:rsid w:val="008C61C6"/>
    <w:rsid w:val="008D11A4"/>
    <w:rsid w:val="008F4760"/>
    <w:rsid w:val="00900EB3"/>
    <w:rsid w:val="00910C8D"/>
    <w:rsid w:val="00944FDE"/>
    <w:rsid w:val="00954101"/>
    <w:rsid w:val="00957D81"/>
    <w:rsid w:val="0096454D"/>
    <w:rsid w:val="009657E0"/>
    <w:rsid w:val="00987A24"/>
    <w:rsid w:val="00995A87"/>
    <w:rsid w:val="009A3358"/>
    <w:rsid w:val="009E060E"/>
    <w:rsid w:val="009E31DA"/>
    <w:rsid w:val="009E3FB3"/>
    <w:rsid w:val="00A2447C"/>
    <w:rsid w:val="00A50990"/>
    <w:rsid w:val="00A74795"/>
    <w:rsid w:val="00A7670A"/>
    <w:rsid w:val="00A9152B"/>
    <w:rsid w:val="00AB7966"/>
    <w:rsid w:val="00AC6138"/>
    <w:rsid w:val="00AD6A3B"/>
    <w:rsid w:val="00AE6F07"/>
    <w:rsid w:val="00AF342D"/>
    <w:rsid w:val="00B31E07"/>
    <w:rsid w:val="00B32FFE"/>
    <w:rsid w:val="00B37C61"/>
    <w:rsid w:val="00B4153E"/>
    <w:rsid w:val="00B5247A"/>
    <w:rsid w:val="00B71B9D"/>
    <w:rsid w:val="00B83298"/>
    <w:rsid w:val="00BA6C2E"/>
    <w:rsid w:val="00BA6C6C"/>
    <w:rsid w:val="00BC0AB9"/>
    <w:rsid w:val="00BD6D05"/>
    <w:rsid w:val="00BE0EE2"/>
    <w:rsid w:val="00BE39B7"/>
    <w:rsid w:val="00BF283F"/>
    <w:rsid w:val="00C250A2"/>
    <w:rsid w:val="00C5506B"/>
    <w:rsid w:val="00C7212B"/>
    <w:rsid w:val="00C74934"/>
    <w:rsid w:val="00C750CB"/>
    <w:rsid w:val="00CD1277"/>
    <w:rsid w:val="00CD3024"/>
    <w:rsid w:val="00CE5EED"/>
    <w:rsid w:val="00CE6C66"/>
    <w:rsid w:val="00CF6C88"/>
    <w:rsid w:val="00D130B1"/>
    <w:rsid w:val="00D22697"/>
    <w:rsid w:val="00D75460"/>
    <w:rsid w:val="00DB595C"/>
    <w:rsid w:val="00DB6ECD"/>
    <w:rsid w:val="00DD6AC7"/>
    <w:rsid w:val="00DF394D"/>
    <w:rsid w:val="00E20373"/>
    <w:rsid w:val="00E76585"/>
    <w:rsid w:val="00E77539"/>
    <w:rsid w:val="00E90220"/>
    <w:rsid w:val="00E93AB0"/>
    <w:rsid w:val="00E97B7F"/>
    <w:rsid w:val="00EA1D4A"/>
    <w:rsid w:val="00EC6F1F"/>
    <w:rsid w:val="00EF5A74"/>
    <w:rsid w:val="00F01D67"/>
    <w:rsid w:val="00F05425"/>
    <w:rsid w:val="00F3586B"/>
    <w:rsid w:val="00F71D65"/>
    <w:rsid w:val="00FD25D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F0FFA"/>
  <w15:chartTrackingRefBased/>
  <w15:docId w15:val="{9AE0A584-9B4C-4793-8F45-E9AA21D2A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OINaslov1">
    <w:name w:val="FOI Naslov 1"/>
    <w:basedOn w:val="Normal"/>
    <w:link w:val="FOINaslov1Char"/>
    <w:autoRedefine/>
    <w:qFormat/>
    <w:rsid w:val="0080414C"/>
    <w:pPr>
      <w:numPr>
        <w:numId w:val="4"/>
      </w:numPr>
      <w:tabs>
        <w:tab w:val="left" w:pos="426"/>
      </w:tabs>
      <w:spacing w:after="360" w:line="360" w:lineRule="auto"/>
    </w:pPr>
    <w:rPr>
      <w:rFonts w:ascii="Arial" w:eastAsia="Times New Roman" w:hAnsi="Arial" w:cs="Arial"/>
      <w:b/>
      <w:bCs/>
      <w:sz w:val="36"/>
      <w:szCs w:val="24"/>
      <w:lang w:eastAsia="hr-HR"/>
    </w:rPr>
  </w:style>
  <w:style w:type="character" w:customStyle="1" w:styleId="FOINaslov1Char">
    <w:name w:val="FOI Naslov 1 Char"/>
    <w:basedOn w:val="Zadanifontodlomka"/>
    <w:link w:val="FOINaslov1"/>
    <w:rsid w:val="0080414C"/>
    <w:rPr>
      <w:rFonts w:ascii="Arial" w:eastAsia="Times New Roman" w:hAnsi="Arial" w:cs="Arial"/>
      <w:b/>
      <w:bCs/>
      <w:sz w:val="36"/>
      <w:szCs w:val="24"/>
      <w:lang w:eastAsia="hr-HR"/>
    </w:rPr>
  </w:style>
  <w:style w:type="paragraph" w:customStyle="1" w:styleId="FOINaslov2">
    <w:name w:val="FOI Naslov 2"/>
    <w:basedOn w:val="Odlomakpopisa"/>
    <w:link w:val="FOINaslov2Char"/>
    <w:qFormat/>
    <w:rsid w:val="0080414C"/>
    <w:pPr>
      <w:numPr>
        <w:ilvl w:val="1"/>
        <w:numId w:val="4"/>
      </w:numPr>
      <w:spacing w:before="360" w:after="240" w:line="360" w:lineRule="auto"/>
      <w:contextualSpacing w:val="0"/>
      <w:jc w:val="both"/>
    </w:pPr>
    <w:rPr>
      <w:rFonts w:ascii="Arial" w:eastAsia="Times New Roman" w:hAnsi="Arial" w:cs="Arial"/>
      <w:b/>
      <w:sz w:val="32"/>
      <w:szCs w:val="24"/>
      <w:lang w:eastAsia="hr-HR"/>
    </w:rPr>
  </w:style>
  <w:style w:type="character" w:customStyle="1" w:styleId="FOINaslov2Char">
    <w:name w:val="FOI Naslov 2 Char"/>
    <w:basedOn w:val="Zadanifontodlomka"/>
    <w:link w:val="FOINaslov2"/>
    <w:rsid w:val="0080414C"/>
    <w:rPr>
      <w:rFonts w:ascii="Arial" w:eastAsia="Times New Roman" w:hAnsi="Arial" w:cs="Arial"/>
      <w:b/>
      <w:sz w:val="32"/>
      <w:szCs w:val="24"/>
      <w:lang w:eastAsia="hr-HR"/>
    </w:rPr>
  </w:style>
  <w:style w:type="paragraph" w:styleId="Odlomakpopisa">
    <w:name w:val="List Paragraph"/>
    <w:basedOn w:val="Normal"/>
    <w:uiPriority w:val="34"/>
    <w:qFormat/>
    <w:rsid w:val="0080414C"/>
    <w:pPr>
      <w:ind w:left="720"/>
      <w:contextualSpacing/>
    </w:pPr>
  </w:style>
  <w:style w:type="paragraph" w:customStyle="1" w:styleId="FOINaslov3">
    <w:name w:val="FOI Naslov 3"/>
    <w:basedOn w:val="Odlomakpopisa"/>
    <w:link w:val="FOINaslov3Char"/>
    <w:qFormat/>
    <w:rsid w:val="0080414C"/>
    <w:pPr>
      <w:numPr>
        <w:ilvl w:val="2"/>
        <w:numId w:val="4"/>
      </w:numPr>
      <w:spacing w:before="240" w:after="120" w:line="360" w:lineRule="auto"/>
      <w:jc w:val="both"/>
    </w:pPr>
    <w:rPr>
      <w:rFonts w:ascii="Arial" w:eastAsia="Times New Roman" w:hAnsi="Arial" w:cs="Arial"/>
      <w:b/>
      <w:sz w:val="28"/>
      <w:szCs w:val="24"/>
      <w:lang w:eastAsia="hr-HR"/>
    </w:rPr>
  </w:style>
  <w:style w:type="character" w:customStyle="1" w:styleId="FOINaslov3Char">
    <w:name w:val="FOI Naslov 3 Char"/>
    <w:basedOn w:val="Zadanifontodlomka"/>
    <w:link w:val="FOINaslov3"/>
    <w:rsid w:val="0080414C"/>
    <w:rPr>
      <w:rFonts w:ascii="Arial" w:eastAsia="Times New Roman" w:hAnsi="Arial" w:cs="Arial"/>
      <w:b/>
      <w:sz w:val="28"/>
      <w:szCs w:val="24"/>
      <w:lang w:eastAsia="hr-HR"/>
    </w:rPr>
  </w:style>
  <w:style w:type="paragraph" w:customStyle="1" w:styleId="FOINaslov4">
    <w:name w:val="FOI Naslov 4"/>
    <w:basedOn w:val="Odlomakpopisa"/>
    <w:link w:val="FOINaslov4Char"/>
    <w:qFormat/>
    <w:rsid w:val="0080414C"/>
    <w:pPr>
      <w:numPr>
        <w:ilvl w:val="3"/>
        <w:numId w:val="1"/>
      </w:numPr>
      <w:spacing w:before="240" w:after="120" w:line="240" w:lineRule="auto"/>
      <w:ind w:left="851" w:hanging="851"/>
      <w:contextualSpacing w:val="0"/>
      <w:jc w:val="both"/>
    </w:pPr>
    <w:rPr>
      <w:rFonts w:ascii="Times New Roman" w:eastAsia="Times New Roman" w:hAnsi="Times New Roman" w:cs="Times New Roman"/>
      <w:b/>
      <w:sz w:val="24"/>
      <w:szCs w:val="24"/>
      <w:lang w:eastAsia="hr-HR"/>
    </w:rPr>
  </w:style>
  <w:style w:type="character" w:customStyle="1" w:styleId="FOINaslov4Char">
    <w:name w:val="FOI Naslov 4 Char"/>
    <w:basedOn w:val="Zadanifontodlomka"/>
    <w:link w:val="FOINaslov4"/>
    <w:rsid w:val="0080414C"/>
    <w:rPr>
      <w:rFonts w:ascii="Times New Roman" w:eastAsia="Times New Roman" w:hAnsi="Times New Roman" w:cs="Times New Roman"/>
      <w:b/>
      <w:sz w:val="24"/>
      <w:szCs w:val="24"/>
      <w:lang w:eastAsia="hr-HR"/>
    </w:rPr>
  </w:style>
  <w:style w:type="paragraph" w:styleId="Zaglavlje">
    <w:name w:val="header"/>
    <w:basedOn w:val="Normal"/>
    <w:link w:val="ZaglavljeChar"/>
    <w:uiPriority w:val="99"/>
    <w:unhideWhenUsed/>
    <w:rsid w:val="007E0D6D"/>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E0D6D"/>
  </w:style>
  <w:style w:type="paragraph" w:styleId="Podnoje">
    <w:name w:val="footer"/>
    <w:basedOn w:val="Normal"/>
    <w:link w:val="PodnojeChar"/>
    <w:uiPriority w:val="99"/>
    <w:unhideWhenUsed/>
    <w:rsid w:val="007E0D6D"/>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E0D6D"/>
  </w:style>
  <w:style w:type="character" w:styleId="Referencakomentara">
    <w:name w:val="annotation reference"/>
    <w:basedOn w:val="Zadanifontodlomka"/>
    <w:uiPriority w:val="99"/>
    <w:semiHidden/>
    <w:unhideWhenUsed/>
    <w:rsid w:val="00E90220"/>
    <w:rPr>
      <w:sz w:val="16"/>
      <w:szCs w:val="16"/>
    </w:rPr>
  </w:style>
  <w:style w:type="paragraph" w:styleId="Tekstkomentara">
    <w:name w:val="annotation text"/>
    <w:basedOn w:val="Normal"/>
    <w:link w:val="TekstkomentaraChar"/>
    <w:uiPriority w:val="99"/>
    <w:semiHidden/>
    <w:unhideWhenUsed/>
    <w:rsid w:val="00E90220"/>
    <w:pPr>
      <w:spacing w:line="240" w:lineRule="auto"/>
    </w:pPr>
    <w:rPr>
      <w:sz w:val="20"/>
      <w:szCs w:val="20"/>
    </w:rPr>
  </w:style>
  <w:style w:type="character" w:customStyle="1" w:styleId="TekstkomentaraChar">
    <w:name w:val="Tekst komentara Char"/>
    <w:basedOn w:val="Zadanifontodlomka"/>
    <w:link w:val="Tekstkomentara"/>
    <w:uiPriority w:val="99"/>
    <w:semiHidden/>
    <w:rsid w:val="00E90220"/>
    <w:rPr>
      <w:sz w:val="20"/>
      <w:szCs w:val="20"/>
    </w:rPr>
  </w:style>
  <w:style w:type="paragraph" w:styleId="Predmetkomentara">
    <w:name w:val="annotation subject"/>
    <w:basedOn w:val="Tekstkomentara"/>
    <w:next w:val="Tekstkomentara"/>
    <w:link w:val="PredmetkomentaraChar"/>
    <w:uiPriority w:val="99"/>
    <w:semiHidden/>
    <w:unhideWhenUsed/>
    <w:rsid w:val="00E90220"/>
    <w:rPr>
      <w:b/>
      <w:bCs/>
    </w:rPr>
  </w:style>
  <w:style w:type="character" w:customStyle="1" w:styleId="PredmetkomentaraChar">
    <w:name w:val="Predmet komentara Char"/>
    <w:basedOn w:val="TekstkomentaraChar"/>
    <w:link w:val="Predmetkomentara"/>
    <w:uiPriority w:val="99"/>
    <w:semiHidden/>
    <w:rsid w:val="00E90220"/>
    <w:rPr>
      <w:b/>
      <w:bCs/>
      <w:sz w:val="20"/>
      <w:szCs w:val="20"/>
    </w:rPr>
  </w:style>
  <w:style w:type="paragraph" w:styleId="StandardWeb">
    <w:name w:val="Normal (Web)"/>
    <w:basedOn w:val="Normal"/>
    <w:uiPriority w:val="99"/>
    <w:semiHidden/>
    <w:unhideWhenUsed/>
    <w:rsid w:val="00F05425"/>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isselectedend">
    <w:name w:val="isselectedend"/>
    <w:basedOn w:val="Normal"/>
    <w:rsid w:val="009E060E"/>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2668">
      <w:bodyDiv w:val="1"/>
      <w:marLeft w:val="0"/>
      <w:marRight w:val="0"/>
      <w:marTop w:val="0"/>
      <w:marBottom w:val="0"/>
      <w:divBdr>
        <w:top w:val="none" w:sz="0" w:space="0" w:color="auto"/>
        <w:left w:val="none" w:sz="0" w:space="0" w:color="auto"/>
        <w:bottom w:val="none" w:sz="0" w:space="0" w:color="auto"/>
        <w:right w:val="none" w:sz="0" w:space="0" w:color="auto"/>
      </w:divBdr>
    </w:div>
    <w:div w:id="907686994">
      <w:bodyDiv w:val="1"/>
      <w:marLeft w:val="0"/>
      <w:marRight w:val="0"/>
      <w:marTop w:val="0"/>
      <w:marBottom w:val="0"/>
      <w:divBdr>
        <w:top w:val="none" w:sz="0" w:space="0" w:color="auto"/>
        <w:left w:val="none" w:sz="0" w:space="0" w:color="auto"/>
        <w:bottom w:val="none" w:sz="0" w:space="0" w:color="auto"/>
        <w:right w:val="none" w:sz="0" w:space="0" w:color="auto"/>
      </w:divBdr>
    </w:div>
    <w:div w:id="1399135695">
      <w:bodyDiv w:val="1"/>
      <w:marLeft w:val="0"/>
      <w:marRight w:val="0"/>
      <w:marTop w:val="0"/>
      <w:marBottom w:val="0"/>
      <w:divBdr>
        <w:top w:val="none" w:sz="0" w:space="0" w:color="auto"/>
        <w:left w:val="none" w:sz="0" w:space="0" w:color="auto"/>
        <w:bottom w:val="none" w:sz="0" w:space="0" w:color="auto"/>
        <w:right w:val="none" w:sz="0" w:space="0" w:color="auto"/>
      </w:divBdr>
    </w:div>
    <w:div w:id="14687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320</TotalTime>
  <Pages>1</Pages>
  <Words>407</Words>
  <Characters>2325</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Dubravka Grabušić</dc:creator>
  <cp:keywords/>
  <dc:description/>
  <cp:lastModifiedBy>Grad Zlatar</cp:lastModifiedBy>
  <cp:revision>15</cp:revision>
  <cp:lastPrinted>2026-03-05T08:41:00Z</cp:lastPrinted>
  <dcterms:created xsi:type="dcterms:W3CDTF">2026-02-16T09:20:00Z</dcterms:created>
  <dcterms:modified xsi:type="dcterms:W3CDTF">2026-03-05T08:41:00Z</dcterms:modified>
</cp:coreProperties>
</file>