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772F" w14:textId="77777777" w:rsidR="003B44EA" w:rsidRDefault="004B16AB" w:rsidP="003B4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GALERIJA IZVORNE UMJETNOSTI</w:t>
      </w:r>
      <w:r w:rsidR="00EF022F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52ACBD9B" w14:textId="2B09FC82" w:rsidR="004B16AB" w:rsidRDefault="004B16AB" w:rsidP="003B44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korisnik jedinice lokalne samouprave</w:t>
      </w:r>
      <w:r w:rsidR="003B44EA">
        <w:rPr>
          <w:rFonts w:ascii="Times New Roman" w:hAnsi="Times New Roman" w:cs="Times New Roman"/>
          <w:sz w:val="24"/>
          <w:szCs w:val="24"/>
        </w:rPr>
        <w:t xml:space="preserve"> Zlatar</w:t>
      </w:r>
    </w:p>
    <w:p w14:paraId="155ACDEF" w14:textId="1FCE135B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INFORMACIJA O TROŠENJU SREDSTAVA ZA </w:t>
      </w:r>
      <w:r w:rsidR="006A1D0F">
        <w:rPr>
          <w:rFonts w:ascii="Times New Roman" w:hAnsi="Times New Roman" w:cs="Times New Roman"/>
          <w:sz w:val="24"/>
          <w:szCs w:val="24"/>
        </w:rPr>
        <w:t>TRAVANJ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60E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79B14AD" w14:textId="77777777" w:rsid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77"/>
        <w:gridCol w:w="1716"/>
        <w:gridCol w:w="1605"/>
        <w:gridCol w:w="1622"/>
        <w:gridCol w:w="1696"/>
      </w:tblGrid>
      <w:tr w:rsidR="004B16AB" w14:paraId="0FA23F0D" w14:textId="77777777" w:rsidTr="003E5A3E">
        <w:tc>
          <w:tcPr>
            <w:tcW w:w="2377" w:type="dxa"/>
          </w:tcPr>
          <w:p w14:paraId="73751C4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primatelja</w:t>
            </w:r>
          </w:p>
        </w:tc>
        <w:tc>
          <w:tcPr>
            <w:tcW w:w="1716" w:type="dxa"/>
          </w:tcPr>
          <w:p w14:paraId="6ECB5537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primatelja</w:t>
            </w:r>
          </w:p>
        </w:tc>
        <w:tc>
          <w:tcPr>
            <w:tcW w:w="1605" w:type="dxa"/>
          </w:tcPr>
          <w:p w14:paraId="09911572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Sjedište primatelja</w:t>
            </w:r>
          </w:p>
        </w:tc>
        <w:tc>
          <w:tcPr>
            <w:tcW w:w="1622" w:type="dxa"/>
          </w:tcPr>
          <w:p w14:paraId="1DF070A3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objave isplaćenog iznosa</w:t>
            </w:r>
          </w:p>
        </w:tc>
        <w:tc>
          <w:tcPr>
            <w:tcW w:w="1696" w:type="dxa"/>
          </w:tcPr>
          <w:p w14:paraId="2C1DD5DD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rashoda i izdatka</w:t>
            </w:r>
          </w:p>
        </w:tc>
      </w:tr>
      <w:tr w:rsidR="004B16AB" w14:paraId="1885667E" w14:textId="77777777" w:rsidTr="003E5A3E">
        <w:tc>
          <w:tcPr>
            <w:tcW w:w="2377" w:type="dxa"/>
          </w:tcPr>
          <w:p w14:paraId="5E599F4D" w14:textId="77777777" w:rsidR="004B16AB" w:rsidRDefault="00EF022F" w:rsidP="00EF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Božena Slunjski </w:t>
            </w:r>
          </w:p>
        </w:tc>
        <w:tc>
          <w:tcPr>
            <w:tcW w:w="1716" w:type="dxa"/>
          </w:tcPr>
          <w:p w14:paraId="2F41350D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5" w:type="dxa"/>
          </w:tcPr>
          <w:p w14:paraId="739CF2A9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2" w:type="dxa"/>
          </w:tcPr>
          <w:p w14:paraId="67162D69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58D90443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i osobne usluge</w:t>
            </w:r>
          </w:p>
        </w:tc>
      </w:tr>
      <w:tr w:rsidR="004B16AB" w14:paraId="2325CC22" w14:textId="77777777" w:rsidTr="003E5A3E">
        <w:tc>
          <w:tcPr>
            <w:tcW w:w="2377" w:type="dxa"/>
          </w:tcPr>
          <w:p w14:paraId="50B9B5AE" w14:textId="77777777" w:rsidR="004B16AB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Božena Slunjski</w:t>
            </w:r>
          </w:p>
        </w:tc>
        <w:tc>
          <w:tcPr>
            <w:tcW w:w="1716" w:type="dxa"/>
          </w:tcPr>
          <w:p w14:paraId="7F7BC01B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85BB3A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2A6C7DCF" w14:textId="77777777" w:rsidR="004B16AB" w:rsidRDefault="0082258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403,13</w:t>
            </w:r>
          </w:p>
        </w:tc>
        <w:tc>
          <w:tcPr>
            <w:tcW w:w="1696" w:type="dxa"/>
          </w:tcPr>
          <w:p w14:paraId="1F232A98" w14:textId="77777777" w:rsidR="004B16AB" w:rsidRDefault="004B16AB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B57" w14:paraId="0144AF82" w14:textId="77777777" w:rsidTr="003E5A3E">
        <w:tc>
          <w:tcPr>
            <w:tcW w:w="2377" w:type="dxa"/>
          </w:tcPr>
          <w:p w14:paraId="1259CD93" w14:textId="46E89F52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STAKLOREZ-BURIĆ d.o.o.</w:t>
            </w:r>
          </w:p>
        </w:tc>
        <w:tc>
          <w:tcPr>
            <w:tcW w:w="1716" w:type="dxa"/>
          </w:tcPr>
          <w:p w14:paraId="1A3049D6" w14:textId="543ED1ED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60069586562</w:t>
            </w:r>
          </w:p>
        </w:tc>
        <w:tc>
          <w:tcPr>
            <w:tcW w:w="1605" w:type="dxa"/>
          </w:tcPr>
          <w:p w14:paraId="498D4A84" w14:textId="4873A175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Pregrada</w:t>
            </w:r>
          </w:p>
        </w:tc>
        <w:tc>
          <w:tcPr>
            <w:tcW w:w="1622" w:type="dxa"/>
          </w:tcPr>
          <w:p w14:paraId="4C70977F" w14:textId="7EEB7C91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96" w:type="dxa"/>
          </w:tcPr>
          <w:p w14:paraId="1670D268" w14:textId="2CBA3310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3232-usluge tekućeg održavanja</w:t>
            </w:r>
          </w:p>
        </w:tc>
      </w:tr>
      <w:tr w:rsidR="00C50B57" w14:paraId="69324F6F" w14:textId="77777777" w:rsidTr="003E5A3E">
        <w:tc>
          <w:tcPr>
            <w:tcW w:w="2377" w:type="dxa"/>
          </w:tcPr>
          <w:p w14:paraId="2976CAAC" w14:textId="3CC25859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STAKLOREZ-BURIĆ d.o.o.</w:t>
            </w:r>
          </w:p>
        </w:tc>
        <w:tc>
          <w:tcPr>
            <w:tcW w:w="1716" w:type="dxa"/>
          </w:tcPr>
          <w:p w14:paraId="4D49F177" w14:textId="77777777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C138ED" w14:textId="77777777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17B195A5" w14:textId="01BC9C67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696" w:type="dxa"/>
          </w:tcPr>
          <w:p w14:paraId="12C6A19A" w14:textId="77777777" w:rsidR="00C50B57" w:rsidRDefault="00C50B57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22F" w14:paraId="4291AAFF" w14:textId="77777777" w:rsidTr="003E5A3E">
        <w:tc>
          <w:tcPr>
            <w:tcW w:w="2377" w:type="dxa"/>
          </w:tcPr>
          <w:p w14:paraId="64E46D14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716" w:type="dxa"/>
          </w:tcPr>
          <w:p w14:paraId="2A398FA1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605" w:type="dxa"/>
          </w:tcPr>
          <w:p w14:paraId="7D47D486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1622" w:type="dxa"/>
          </w:tcPr>
          <w:p w14:paraId="47B10BFF" w14:textId="7E687A61" w:rsidR="00EF022F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1D0F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696" w:type="dxa"/>
          </w:tcPr>
          <w:p w14:paraId="6E25FE17" w14:textId="77777777" w:rsidR="00EF022F" w:rsidRDefault="00EF022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3431-Bankarske usluge i usluge platnog prometa</w:t>
            </w:r>
          </w:p>
        </w:tc>
      </w:tr>
      <w:tr w:rsidR="00310F02" w14:paraId="736DE810" w14:textId="77777777" w:rsidTr="003E5A3E">
        <w:tc>
          <w:tcPr>
            <w:tcW w:w="2377" w:type="dxa"/>
          </w:tcPr>
          <w:p w14:paraId="6959CF2D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Zagrebačka banka d.d.</w:t>
            </w:r>
          </w:p>
        </w:tc>
        <w:tc>
          <w:tcPr>
            <w:tcW w:w="1716" w:type="dxa"/>
          </w:tcPr>
          <w:p w14:paraId="356DE9AF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4AAAD79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32CDDF10" w14:textId="405607F7" w:rsidR="00310F02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1D0F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696" w:type="dxa"/>
          </w:tcPr>
          <w:p w14:paraId="1EF33611" w14:textId="77777777" w:rsidR="00310F02" w:rsidRDefault="00310F0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1D2" w14:paraId="0FCAF2DC" w14:textId="77777777" w:rsidTr="003E5A3E">
        <w:tc>
          <w:tcPr>
            <w:tcW w:w="2377" w:type="dxa"/>
          </w:tcPr>
          <w:p w14:paraId="681A4B18" w14:textId="0A13D93F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RAČUNOVODSTVO MLINAR d.o.o.</w:t>
            </w:r>
          </w:p>
        </w:tc>
        <w:tc>
          <w:tcPr>
            <w:tcW w:w="1716" w:type="dxa"/>
          </w:tcPr>
          <w:p w14:paraId="53BFBA66" w14:textId="5C2679F6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52606757396</w:t>
            </w:r>
          </w:p>
        </w:tc>
        <w:tc>
          <w:tcPr>
            <w:tcW w:w="1605" w:type="dxa"/>
          </w:tcPr>
          <w:p w14:paraId="7D5EBD5B" w14:textId="5A1927B5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Zlatar</w:t>
            </w:r>
          </w:p>
        </w:tc>
        <w:tc>
          <w:tcPr>
            <w:tcW w:w="1622" w:type="dxa"/>
          </w:tcPr>
          <w:p w14:paraId="36935840" w14:textId="6E2E7808" w:rsidR="00ED41D2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6" w:type="dxa"/>
          </w:tcPr>
          <w:p w14:paraId="4DAD6365" w14:textId="036A1883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3237-intelektualne usluge</w:t>
            </w:r>
          </w:p>
        </w:tc>
      </w:tr>
      <w:tr w:rsidR="00ED41D2" w14:paraId="0F1A54B2" w14:textId="77777777" w:rsidTr="003E5A3E">
        <w:tc>
          <w:tcPr>
            <w:tcW w:w="2377" w:type="dxa"/>
          </w:tcPr>
          <w:p w14:paraId="49E94D27" w14:textId="1413777D" w:rsidR="00ED41D2" w:rsidRDefault="00ED41D2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RAČUNOVODSTVO MLINAR d.o.o.</w:t>
            </w:r>
          </w:p>
        </w:tc>
        <w:tc>
          <w:tcPr>
            <w:tcW w:w="1716" w:type="dxa"/>
          </w:tcPr>
          <w:p w14:paraId="1641BBB8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CB408E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7A78890F" w14:textId="4013C969" w:rsidR="00ED41D2" w:rsidRDefault="005C0E16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696" w:type="dxa"/>
          </w:tcPr>
          <w:p w14:paraId="7D2EFFDA" w14:textId="77777777" w:rsidR="00ED41D2" w:rsidRDefault="00ED41D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072" w14:paraId="66FDBE0B" w14:textId="77777777" w:rsidTr="003E5A3E">
        <w:tc>
          <w:tcPr>
            <w:tcW w:w="2377" w:type="dxa"/>
          </w:tcPr>
          <w:p w14:paraId="3257102F" w14:textId="00FF3587" w:rsidR="00CA5072" w:rsidRDefault="00F41605" w:rsidP="0085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SVEUKUPNO U </w:t>
            </w:r>
            <w:r w:rsidR="006A1D0F">
              <w:rPr>
                <w:rFonts w:ascii="Times New Roman" w:hAnsi="Times New Roman" w:cs="Times New Roman"/>
                <w:sz w:val="24"/>
                <w:szCs w:val="24"/>
              </w:rPr>
              <w:t>TRAVNJU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60E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6" w:type="dxa"/>
          </w:tcPr>
          <w:p w14:paraId="5114B42A" w14:textId="103495BD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25087FA" w14:textId="37F4F2CE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14:paraId="067D37B3" w14:textId="5BF35819" w:rsidR="00CA5072" w:rsidRDefault="006A1D0F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593,71</w:t>
            </w:r>
          </w:p>
        </w:tc>
        <w:tc>
          <w:tcPr>
            <w:tcW w:w="1696" w:type="dxa"/>
          </w:tcPr>
          <w:p w14:paraId="0CCE7225" w14:textId="063EFC2C" w:rsidR="00CA5072" w:rsidRDefault="00CA5072" w:rsidP="004B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64C1CE" w14:textId="77777777" w:rsidR="004B16AB" w:rsidRPr="004B16AB" w:rsidRDefault="004B16AB" w:rsidP="004B16A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16AB" w:rsidRPr="004B16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AB"/>
    <w:rsid w:val="00023DC6"/>
    <w:rsid w:val="00023E40"/>
    <w:rsid w:val="00034B74"/>
    <w:rsid w:val="000679AF"/>
    <w:rsid w:val="000E0961"/>
    <w:rsid w:val="001036F4"/>
    <w:rsid w:val="001443A0"/>
    <w:rsid w:val="00154632"/>
    <w:rsid w:val="001D1673"/>
    <w:rsid w:val="001E66A6"/>
    <w:rsid w:val="002140B1"/>
    <w:rsid w:val="00274688"/>
    <w:rsid w:val="002D6BEE"/>
    <w:rsid w:val="00310F02"/>
    <w:rsid w:val="00332E4F"/>
    <w:rsid w:val="003354C9"/>
    <w:rsid w:val="003428DA"/>
    <w:rsid w:val="0036583A"/>
    <w:rsid w:val="0038093A"/>
    <w:rsid w:val="003B44EA"/>
    <w:rsid w:val="003C5F70"/>
    <w:rsid w:val="003E5A3E"/>
    <w:rsid w:val="00413665"/>
    <w:rsid w:val="004536EF"/>
    <w:rsid w:val="00484EE4"/>
    <w:rsid w:val="004B16AB"/>
    <w:rsid w:val="0050397E"/>
    <w:rsid w:val="00560E65"/>
    <w:rsid w:val="005A25A4"/>
    <w:rsid w:val="005B1A51"/>
    <w:rsid w:val="005C0E16"/>
    <w:rsid w:val="006030D4"/>
    <w:rsid w:val="006A1D0F"/>
    <w:rsid w:val="006D6DF7"/>
    <w:rsid w:val="006F7062"/>
    <w:rsid w:val="00766B25"/>
    <w:rsid w:val="00822587"/>
    <w:rsid w:val="00837FBD"/>
    <w:rsid w:val="00851C57"/>
    <w:rsid w:val="00862C56"/>
    <w:rsid w:val="0088213E"/>
    <w:rsid w:val="00906102"/>
    <w:rsid w:val="00920717"/>
    <w:rsid w:val="009666A9"/>
    <w:rsid w:val="00A574A1"/>
    <w:rsid w:val="00B04CD9"/>
    <w:rsid w:val="00B47F65"/>
    <w:rsid w:val="00B73521"/>
    <w:rsid w:val="00B92EA0"/>
    <w:rsid w:val="00BC2A79"/>
    <w:rsid w:val="00C50B57"/>
    <w:rsid w:val="00CA5072"/>
    <w:rsid w:val="00D5246A"/>
    <w:rsid w:val="00D80873"/>
    <w:rsid w:val="00D85D01"/>
    <w:rsid w:val="00E250C9"/>
    <w:rsid w:val="00E575D6"/>
    <w:rsid w:val="00EA199E"/>
    <w:rsid w:val="00ED41D2"/>
    <w:rsid w:val="00EF022F"/>
    <w:rsid w:val="00F41605"/>
    <w:rsid w:val="00F94EEC"/>
    <w:rsid w:val="00FC5FE5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ED790"/>
  <w15:chartTrackingRefBased/>
  <w15:docId w15:val="{A266BC61-FD18-48E9-B123-3A1535C6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B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22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2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Karmen Mlinar</cp:lastModifiedBy>
  <cp:revision>60</cp:revision>
  <cp:lastPrinted>2026-05-18T09:56:00Z</cp:lastPrinted>
  <dcterms:created xsi:type="dcterms:W3CDTF">2024-02-14T07:04:00Z</dcterms:created>
  <dcterms:modified xsi:type="dcterms:W3CDTF">2026-05-18T09:56:00Z</dcterms:modified>
</cp:coreProperties>
</file>