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B54D" w14:textId="77777777" w:rsidR="008A73AD" w:rsidRPr="005E3FAD" w:rsidRDefault="008A73AD" w:rsidP="008A73AD">
      <w:pPr>
        <w:jc w:val="both"/>
        <w:rPr>
          <w:rFonts w:ascii="Times New Roman" w:hAnsi="Times New Roman" w:cs="Times New Roman"/>
          <w:b/>
          <w:bCs/>
        </w:rPr>
      </w:pPr>
      <w:r w:rsidRPr="005E3FAD">
        <w:rPr>
          <w:rFonts w:ascii="Times New Roman" w:hAnsi="Times New Roman" w:cs="Times New Roman"/>
          <w:b/>
          <w:bCs/>
        </w:rPr>
        <w:t>GRAD ZLATAR</w:t>
      </w:r>
    </w:p>
    <w:p w14:paraId="447B446E" w14:textId="3D251D0D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Na temelju članka 48. i 49. Zakona o predškolskom odgoju i obrazovanju  („Narodne novine“ broj 10/97, 107/07, 94/13, 98/19, 57/22, 101/23</w:t>
      </w:r>
      <w:r w:rsidR="005D4694" w:rsidRPr="005E3FAD">
        <w:rPr>
          <w:rFonts w:ascii="Times New Roman" w:hAnsi="Times New Roman" w:cs="Times New Roman"/>
        </w:rPr>
        <w:t>, 22/26</w:t>
      </w:r>
      <w:r w:rsidRPr="005E3FAD">
        <w:rPr>
          <w:rFonts w:ascii="Times New Roman" w:hAnsi="Times New Roman" w:cs="Times New Roman"/>
        </w:rPr>
        <w:t>), članka 37. Zakona o dadiljama („Narodne novine“ broj 37/13, 98/19), Odluke o utvrđivanju mjerila za osiguranje sredstava za zadovoljavanje javnih potreba u djelatnosti predškolskog odgoja („Službeni glasnik Krapinsko-zagorske županije“ broj 33/14) i članka 27. Statuta Grada Zlatara („Službeni glasnik Krapinsko-zagorske županije“ broj 36A/13, 9/18, 9/20, 17A/21, 51/25), Gradsko vijeće Grada Zlatara na ____ sjednici održanoj _____________ 2026. godine, donijelo je</w:t>
      </w:r>
    </w:p>
    <w:p w14:paraId="53F771EA" w14:textId="77777777" w:rsidR="008A73AD" w:rsidRPr="005E3FAD" w:rsidRDefault="008A73AD" w:rsidP="008A73AD">
      <w:pPr>
        <w:jc w:val="center"/>
        <w:rPr>
          <w:rFonts w:ascii="Times New Roman" w:hAnsi="Times New Roman" w:cs="Times New Roman"/>
          <w:b/>
          <w:bCs/>
        </w:rPr>
      </w:pPr>
      <w:bookmarkStart w:id="0" w:name="_Hlk222394133"/>
      <w:r w:rsidRPr="005E3FAD">
        <w:rPr>
          <w:rFonts w:ascii="Times New Roman" w:hAnsi="Times New Roman" w:cs="Times New Roman"/>
          <w:b/>
          <w:bCs/>
        </w:rPr>
        <w:t>ODLUKU</w:t>
      </w:r>
    </w:p>
    <w:p w14:paraId="56DA131F" w14:textId="4F9866C1" w:rsidR="008A73AD" w:rsidRPr="005E3FAD" w:rsidRDefault="008A73AD" w:rsidP="008A73AD">
      <w:pPr>
        <w:jc w:val="center"/>
        <w:rPr>
          <w:rFonts w:ascii="Times New Roman" w:hAnsi="Times New Roman" w:cs="Times New Roman"/>
          <w:b/>
          <w:bCs/>
        </w:rPr>
      </w:pPr>
      <w:bookmarkStart w:id="1" w:name="_Hlk222474861"/>
      <w:r w:rsidRPr="005E3FAD">
        <w:rPr>
          <w:rFonts w:ascii="Times New Roman" w:hAnsi="Times New Roman" w:cs="Times New Roman"/>
          <w:b/>
          <w:bCs/>
        </w:rPr>
        <w:t xml:space="preserve">o mjerilima za </w:t>
      </w:r>
      <w:r w:rsidR="004B19CE" w:rsidRPr="005E3FAD">
        <w:rPr>
          <w:rFonts w:ascii="Times New Roman" w:hAnsi="Times New Roman" w:cs="Times New Roman"/>
          <w:b/>
          <w:bCs/>
        </w:rPr>
        <w:t>su</w:t>
      </w:r>
      <w:r w:rsidRPr="005E3FAD">
        <w:rPr>
          <w:rFonts w:ascii="Times New Roman" w:hAnsi="Times New Roman" w:cs="Times New Roman"/>
          <w:b/>
          <w:bCs/>
        </w:rPr>
        <w:t>financiranje javnih potreba u djelatnosti predškolskog odgoja</w:t>
      </w:r>
      <w:r w:rsidR="004B19CE" w:rsidRPr="005E3FAD">
        <w:rPr>
          <w:rFonts w:ascii="Times New Roman" w:hAnsi="Times New Roman" w:cs="Times New Roman"/>
          <w:b/>
          <w:bCs/>
        </w:rPr>
        <w:t xml:space="preserve"> </w:t>
      </w:r>
      <w:bookmarkStart w:id="2" w:name="_Hlk227740480"/>
      <w:r w:rsidR="004B19CE" w:rsidRPr="005E3FAD">
        <w:rPr>
          <w:rFonts w:ascii="Times New Roman" w:hAnsi="Times New Roman" w:cs="Times New Roman"/>
          <w:b/>
          <w:bCs/>
        </w:rPr>
        <w:t>djece u dječjim vrtićima</w:t>
      </w:r>
      <w:r w:rsidRPr="005E3FAD">
        <w:rPr>
          <w:rFonts w:ascii="Times New Roman" w:hAnsi="Times New Roman" w:cs="Times New Roman"/>
          <w:b/>
          <w:bCs/>
        </w:rPr>
        <w:t xml:space="preserve"> </w:t>
      </w:r>
      <w:r w:rsidR="004B19CE" w:rsidRPr="005E3FAD">
        <w:rPr>
          <w:rFonts w:ascii="Times New Roman" w:hAnsi="Times New Roman" w:cs="Times New Roman"/>
          <w:b/>
          <w:bCs/>
        </w:rPr>
        <w:t>i sufinanciranje usluge čuvanja, brige i skrbi o djeci predškolske dobi koju pružaju obrti za obavljanje djelatnosti dadilja</w:t>
      </w:r>
      <w:bookmarkEnd w:id="2"/>
      <w:r w:rsidR="004B19CE" w:rsidRPr="005E3FAD">
        <w:rPr>
          <w:rFonts w:ascii="Times New Roman" w:hAnsi="Times New Roman" w:cs="Times New Roman"/>
          <w:b/>
          <w:bCs/>
        </w:rPr>
        <w:t xml:space="preserve"> </w:t>
      </w:r>
      <w:r w:rsidRPr="005E3FAD">
        <w:rPr>
          <w:rFonts w:ascii="Times New Roman" w:hAnsi="Times New Roman" w:cs="Times New Roman"/>
          <w:b/>
          <w:bCs/>
        </w:rPr>
        <w:t>na području Grada Zlatara</w:t>
      </w:r>
    </w:p>
    <w:bookmarkEnd w:id="1"/>
    <w:p w14:paraId="071C626F" w14:textId="77777777" w:rsidR="008A73AD" w:rsidRPr="005E3FAD" w:rsidRDefault="008A73AD" w:rsidP="008A73AD">
      <w:pPr>
        <w:jc w:val="center"/>
        <w:rPr>
          <w:rFonts w:ascii="Times New Roman" w:hAnsi="Times New Roman" w:cs="Times New Roman"/>
          <w:b/>
          <w:bCs/>
        </w:rPr>
      </w:pPr>
    </w:p>
    <w:bookmarkEnd w:id="0"/>
    <w:p w14:paraId="66F8EB74" w14:textId="77777777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1.</w:t>
      </w:r>
    </w:p>
    <w:p w14:paraId="6752302C" w14:textId="2574E06A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Ovom Odlukom utvrđuju se mjerila za financiranje javnih potreba u djelatnosti predškolskog odgoja </w:t>
      </w:r>
      <w:r w:rsidR="00344EDA" w:rsidRPr="005E3FAD">
        <w:rPr>
          <w:rFonts w:ascii="Times New Roman" w:hAnsi="Times New Roman" w:cs="Times New Roman"/>
        </w:rPr>
        <w:t xml:space="preserve">djece u dječjim vrtićima i sufinanciranje usluge čuvanja, brige i skrbi o djeci predškolske dobi koju pružaju obrti za obavljanje djelatnosti dadilja </w:t>
      </w:r>
      <w:r w:rsidRPr="005E3FAD">
        <w:rPr>
          <w:rFonts w:ascii="Times New Roman" w:hAnsi="Times New Roman" w:cs="Times New Roman"/>
        </w:rPr>
        <w:t>na području Grada Zlatara</w:t>
      </w:r>
      <w:r w:rsidR="00430457" w:rsidRPr="005E3FAD">
        <w:rPr>
          <w:rFonts w:ascii="Times New Roman" w:hAnsi="Times New Roman" w:cs="Times New Roman"/>
        </w:rPr>
        <w:t xml:space="preserve"> (u daljnjem tekstu: Odluka) propisuju se mjerila za sufinanciranje djelatnosti, izvori prihoda, visina sufinanciranja djelatnosti, izvještavanje te provođenje programa </w:t>
      </w:r>
      <w:proofErr w:type="spellStart"/>
      <w:r w:rsidR="00430457" w:rsidRPr="005E3FAD">
        <w:rPr>
          <w:rFonts w:ascii="Times New Roman" w:hAnsi="Times New Roman" w:cs="Times New Roman"/>
        </w:rPr>
        <w:t>predškole</w:t>
      </w:r>
      <w:proofErr w:type="spellEnd"/>
      <w:r w:rsidR="00430457" w:rsidRPr="005E3FAD">
        <w:rPr>
          <w:rFonts w:ascii="Times New Roman" w:hAnsi="Times New Roman" w:cs="Times New Roman"/>
        </w:rPr>
        <w:t xml:space="preserve"> ustanova predškolskog odgoja na području Grada Zlatara i obrta za obavljanje djelatnosti dadilja.</w:t>
      </w:r>
    </w:p>
    <w:p w14:paraId="570EE6EB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Javne potrebe u djelatnosti predškolskog odgoja iz stavka 1. ovog članka su:</w:t>
      </w:r>
    </w:p>
    <w:p w14:paraId="71BDA487" w14:textId="77777777" w:rsidR="008A73AD" w:rsidRPr="005E3FAD" w:rsidRDefault="008A73AD" w:rsidP="008A73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redoviti programi njege, odgoja, obrazovanja, zdravstvene zaštite i unaprjeđenja zdravlja djece i socijalne skrbi djece rane i predškolske dobi koji su prilagođeni razvojnim potrebama djece te njihovim mogućnostima i sposobnostima,</w:t>
      </w:r>
    </w:p>
    <w:p w14:paraId="135DC31C" w14:textId="77777777" w:rsidR="008A73AD" w:rsidRPr="005E3FAD" w:rsidRDefault="008A73AD" w:rsidP="008A73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programi za djecu rane i predškolske dobi s teškoćama u razvoju,</w:t>
      </w:r>
    </w:p>
    <w:p w14:paraId="0F12CA96" w14:textId="77777777" w:rsidR="008A73AD" w:rsidRPr="005E3FAD" w:rsidRDefault="008A73AD" w:rsidP="008A73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programi za darovitu djecu rane i predškolske dobi,</w:t>
      </w:r>
    </w:p>
    <w:p w14:paraId="5EF2A5EC" w14:textId="77777777" w:rsidR="008A73AD" w:rsidRPr="005E3FAD" w:rsidRDefault="008A73AD" w:rsidP="008A73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programi </w:t>
      </w:r>
      <w:proofErr w:type="spellStart"/>
      <w:r w:rsidRPr="005E3FAD">
        <w:rPr>
          <w:rFonts w:ascii="Times New Roman" w:hAnsi="Times New Roman" w:cs="Times New Roman"/>
        </w:rPr>
        <w:t>predškole</w:t>
      </w:r>
      <w:proofErr w:type="spellEnd"/>
      <w:r w:rsidRPr="005E3FAD">
        <w:rPr>
          <w:rFonts w:ascii="Times New Roman" w:hAnsi="Times New Roman" w:cs="Times New Roman"/>
        </w:rPr>
        <w:t>,</w:t>
      </w:r>
    </w:p>
    <w:p w14:paraId="1DD428E0" w14:textId="77777777" w:rsidR="008A73AD" w:rsidRPr="005E3FAD" w:rsidRDefault="008A73AD" w:rsidP="008A73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drugi odgojno-obrazovni programi.</w:t>
      </w:r>
    </w:p>
    <w:p w14:paraId="412396DB" w14:textId="17B94FCC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2.</w:t>
      </w:r>
    </w:p>
    <w:p w14:paraId="0D5F1F5C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Grad Zlatar osnivač je Dječjeg vrtića i jaslica „Zlatarsko Zlato“.</w:t>
      </w:r>
    </w:p>
    <w:p w14:paraId="1542D10F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Grad Zlatar će Dječjem vrtiću i jaslicama „Zlatarsko zlato“ osigurati odgovarajući prostor i opremu za trajno obavljanje djelatnosti, sukladno zakonu, sredstva za investicijsko održavanje i popravak objekata i opreme te sredstva za plaće potrebnog broja stručnih i ostalih radnika, sukladno Državnom pedagoškom standardu predškolskog odgoja i naobrazbe („Narodne novine“ broj 63/08 i 90/10, u daljnjem tekstu: DPS).</w:t>
      </w:r>
    </w:p>
    <w:p w14:paraId="7839B010" w14:textId="77777777" w:rsidR="00EA48FA" w:rsidRDefault="00EA48FA" w:rsidP="008A73AD">
      <w:pPr>
        <w:jc w:val="center"/>
        <w:rPr>
          <w:rFonts w:ascii="Times New Roman" w:hAnsi="Times New Roman" w:cs="Times New Roman"/>
        </w:rPr>
      </w:pPr>
    </w:p>
    <w:p w14:paraId="3F5AEE9C" w14:textId="763206BE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lastRenderedPageBreak/>
        <w:t>Članak 3.</w:t>
      </w:r>
    </w:p>
    <w:p w14:paraId="7AFF13C6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Sredstva za javne potrebe iz članka 1. ove Odluke osiguravaju se:</w:t>
      </w:r>
    </w:p>
    <w:p w14:paraId="26A680DA" w14:textId="77777777" w:rsidR="008A73AD" w:rsidRPr="005E3FAD" w:rsidRDefault="008A73AD" w:rsidP="008A73A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iz proračuna Grada Zlatara</w:t>
      </w:r>
    </w:p>
    <w:p w14:paraId="5CA9F0A7" w14:textId="77777777" w:rsidR="008A73AD" w:rsidRPr="005E3FAD" w:rsidRDefault="008A73AD" w:rsidP="008A73A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iz sredstava sudjelovanja roditelja djece korisnika programa,</w:t>
      </w:r>
    </w:p>
    <w:p w14:paraId="7E821F1D" w14:textId="77777777" w:rsidR="008A73AD" w:rsidRPr="005E3FAD" w:rsidRDefault="008A73AD" w:rsidP="008A73A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iz proračuna Krapinsko-zagorske županije,</w:t>
      </w:r>
    </w:p>
    <w:p w14:paraId="60F0A3AE" w14:textId="77777777" w:rsidR="008A73AD" w:rsidRPr="005E3FAD" w:rsidRDefault="008A73AD" w:rsidP="008A73A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iz državnog proračuna,</w:t>
      </w:r>
    </w:p>
    <w:p w14:paraId="0AC425B4" w14:textId="77777777" w:rsidR="008A73AD" w:rsidRPr="005E3FAD" w:rsidRDefault="008A73AD" w:rsidP="008A73A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prodajom usluga vrtića na tržištu i drugih izvora sukladno zakonu.</w:t>
      </w:r>
    </w:p>
    <w:p w14:paraId="39328DAD" w14:textId="3B82FD46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4.</w:t>
      </w:r>
    </w:p>
    <w:p w14:paraId="6371FC50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Ekonomska cijena smještaja djeteta u dječji vrtić obuhvaća slijedeće troškove:</w:t>
      </w:r>
    </w:p>
    <w:p w14:paraId="26E97A6E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izdatke za radnike: bruto plaće, naknade i materijalna prava radnika,</w:t>
      </w:r>
    </w:p>
    <w:p w14:paraId="660AA0FB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izdatke za prehranu djece,</w:t>
      </w:r>
    </w:p>
    <w:p w14:paraId="40CEA0EA" w14:textId="77777777" w:rsidR="008A73AD" w:rsidRPr="005E3FAD" w:rsidRDefault="008A73AD" w:rsidP="008A73AD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izdatke za uvjete boravka djece: materijalni izdaci, energija i komunalije, tekuće održavanje objekta i opreme i prijevoz djece,</w:t>
      </w:r>
    </w:p>
    <w:p w14:paraId="520001C8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izdatke za namještaj i opremu i</w:t>
      </w:r>
    </w:p>
    <w:p w14:paraId="65512826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izdatke za nabavku sitnog materijala.</w:t>
      </w:r>
    </w:p>
    <w:p w14:paraId="757E397B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Ekonomska cijena utvrđuje se u iznosu od 545,35 EUR po djetetu.</w:t>
      </w:r>
    </w:p>
    <w:p w14:paraId="1454AD4A" w14:textId="1242ED52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5.</w:t>
      </w:r>
    </w:p>
    <w:p w14:paraId="0F889C18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Grad Zlatar sufinancira djelatnost Dječjeg vrtića i jaslica „Zlatarsko zlato“ na području Grada Zlatara, na način da osigurava sredstva za podmirivanje dijela troškova ekonomske cijene, i to djeci s prebivalištem na području Grada Zlatara čiji roditelji/roditelj s kojima žive u zajedničkom kućanstvu imaju prebivalište na području Grada Zlatara.</w:t>
      </w:r>
    </w:p>
    <w:p w14:paraId="06D8FEA4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Iznimno od odredbe stavka 1. ovog članka, Grad Zlatar osigurava sredstva za podmirivanje dijela troškova ekonomske cijene i djeci s prijavljenim boravkom na području Grada Zlatara, smještenoj u udomiteljskim obiteljima na području Grada Zlatara kod udomitelja koji imaju prebivalište na području Grada Zlatara.</w:t>
      </w:r>
    </w:p>
    <w:p w14:paraId="4DAD9CB7" w14:textId="31AC3324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6.</w:t>
      </w:r>
    </w:p>
    <w:p w14:paraId="1861E8BB" w14:textId="3C28E61E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Grad Zlatar će </w:t>
      </w:r>
      <w:bookmarkStart w:id="3" w:name="_Hlk222381857"/>
      <w:r w:rsidRPr="005E3FAD">
        <w:rPr>
          <w:rFonts w:ascii="Times New Roman" w:hAnsi="Times New Roman" w:cs="Times New Roman"/>
        </w:rPr>
        <w:t>Dječjem vrtiću i jaslicama „Zlatarsko zlato“</w:t>
      </w:r>
      <w:bookmarkEnd w:id="3"/>
      <w:r w:rsidRPr="005E3FAD">
        <w:rPr>
          <w:rFonts w:ascii="Times New Roman" w:hAnsi="Times New Roman" w:cs="Times New Roman"/>
        </w:rPr>
        <w:t xml:space="preserve"> osigurati novčana sredstva u visini od 76% ekonomske cijene programa za svako dijete s područja Grada Zlatara uključeno u redovite programe.</w:t>
      </w:r>
    </w:p>
    <w:p w14:paraId="356F609F" w14:textId="4817BEFB" w:rsidR="006C115A" w:rsidRDefault="006D2BAE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Ukoliko u Dječjem vrtiću i jaslicama „Zlatarsko zlato“ nema dovoljno kapaciteta za smještaj djece s područja Grada Zlatara, Grad Zlatar će predškolskoj ustanovi drugog osnivača koja izvodi program javnih potreba u predškolskom odgoju, za djecu s područja Grada Zlatara osigurati novčana sredstva u visini 76 % utvrđene ekonomske cijene programa</w:t>
      </w:r>
      <w:r w:rsidR="008D39B0" w:rsidRPr="005E3FAD">
        <w:rPr>
          <w:rFonts w:ascii="Times New Roman" w:hAnsi="Times New Roman" w:cs="Times New Roman"/>
        </w:rPr>
        <w:t xml:space="preserve"> koji dijete pohađa</w:t>
      </w:r>
      <w:r w:rsidRPr="005E3FAD">
        <w:rPr>
          <w:rFonts w:ascii="Times New Roman" w:hAnsi="Times New Roman" w:cs="Times New Roman"/>
        </w:rPr>
        <w:t xml:space="preserve">, </w:t>
      </w:r>
      <w:r w:rsidR="008D39B0" w:rsidRPr="005E3FAD">
        <w:rPr>
          <w:rFonts w:ascii="Times New Roman" w:hAnsi="Times New Roman" w:cs="Times New Roman"/>
        </w:rPr>
        <w:t>a najviše do</w:t>
      </w:r>
      <w:r w:rsidR="006C115A" w:rsidRPr="005E3FAD">
        <w:rPr>
          <w:rFonts w:ascii="Times New Roman" w:hAnsi="Times New Roman" w:cs="Times New Roman"/>
        </w:rPr>
        <w:t xml:space="preserve"> 76 % utvrđene ekonomske cijene programa Dječjeg vrtića i jaslica „Zlatarsko zlato“.</w:t>
      </w:r>
    </w:p>
    <w:p w14:paraId="2765EDB7" w14:textId="18BABF05" w:rsidR="00E31311" w:rsidRPr="00E31311" w:rsidRDefault="00E31311" w:rsidP="00E31311">
      <w:pPr>
        <w:ind w:firstLine="708"/>
        <w:jc w:val="both"/>
        <w:rPr>
          <w:rFonts w:ascii="Times New Roman" w:hAnsi="Times New Roman" w:cs="Times New Roman"/>
        </w:rPr>
      </w:pPr>
      <w:r w:rsidRPr="00E31311">
        <w:rPr>
          <w:rFonts w:ascii="Times New Roman" w:hAnsi="Times New Roman" w:cs="Times New Roman"/>
        </w:rPr>
        <w:lastRenderedPageBreak/>
        <w:t xml:space="preserve">Kako bi ostvario pravo iz </w:t>
      </w:r>
      <w:r>
        <w:rPr>
          <w:rFonts w:ascii="Times New Roman" w:hAnsi="Times New Roman" w:cs="Times New Roman"/>
        </w:rPr>
        <w:t xml:space="preserve">prethodnog </w:t>
      </w:r>
      <w:r w:rsidRPr="00E31311">
        <w:rPr>
          <w:rFonts w:ascii="Times New Roman" w:hAnsi="Times New Roman" w:cs="Times New Roman"/>
        </w:rPr>
        <w:t>stavka ov</w:t>
      </w:r>
      <w:r>
        <w:rPr>
          <w:rFonts w:ascii="Times New Roman" w:hAnsi="Times New Roman" w:cs="Times New Roman"/>
        </w:rPr>
        <w:t>og članka</w:t>
      </w:r>
      <w:r w:rsidRPr="00E31311">
        <w:rPr>
          <w:rFonts w:ascii="Times New Roman" w:hAnsi="Times New Roman" w:cs="Times New Roman"/>
        </w:rPr>
        <w:t xml:space="preserve">, roditelj (korisnik usluge) dužan je početkom svake pedagoške godine dostaviti Gradu Zlataru dokaz o nedovoljnom kapacitetu za smještaj njegova djeteta u dječjem vrtiću i jaslicama „Zlatarsko zlato“. </w:t>
      </w:r>
    </w:p>
    <w:p w14:paraId="2E8EB6C8" w14:textId="44CD126E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Grad Zlatar će predškolskoj ustanovi drugog osnivača, koja izvodi program javnih potreba u predškolskom odgoju za djecu s područja Grada Zlatara, osigurati novčana sredstva u visini</w:t>
      </w:r>
      <w:r w:rsidR="00A07F80" w:rsidRPr="005E3FAD">
        <w:rPr>
          <w:rFonts w:ascii="Times New Roman" w:hAnsi="Times New Roman" w:cs="Times New Roman"/>
          <w:color w:val="000000" w:themeColor="text1"/>
        </w:rPr>
        <w:t xml:space="preserve"> </w:t>
      </w:r>
      <w:r w:rsidR="00145288" w:rsidRPr="005E3FAD">
        <w:rPr>
          <w:rFonts w:ascii="Times New Roman" w:hAnsi="Times New Roman" w:cs="Times New Roman"/>
          <w:color w:val="000000" w:themeColor="text1"/>
        </w:rPr>
        <w:t>30</w:t>
      </w:r>
      <w:r w:rsidR="00E36DE9" w:rsidRPr="005E3FAD">
        <w:rPr>
          <w:rFonts w:ascii="Times New Roman" w:hAnsi="Times New Roman" w:cs="Times New Roman"/>
          <w:color w:val="000000" w:themeColor="text1"/>
        </w:rPr>
        <w:t>%</w:t>
      </w:r>
      <w:r w:rsidRPr="005E3FAD">
        <w:rPr>
          <w:rFonts w:ascii="Times New Roman" w:hAnsi="Times New Roman" w:cs="Times New Roman"/>
          <w:color w:val="000000" w:themeColor="text1"/>
        </w:rPr>
        <w:t xml:space="preserve"> utvrđene ekonomske cijene programa</w:t>
      </w:r>
      <w:r w:rsidR="00417D5D" w:rsidRPr="005E3FAD">
        <w:rPr>
          <w:rFonts w:ascii="Times New Roman" w:hAnsi="Times New Roman" w:cs="Times New Roman"/>
          <w:color w:val="000000" w:themeColor="text1"/>
        </w:rPr>
        <w:t xml:space="preserve"> Dječjeg vrtića i jaslica „Zlatarsko zlato“ </w:t>
      </w:r>
      <w:r w:rsidRPr="005E3FAD">
        <w:rPr>
          <w:rFonts w:ascii="Times New Roman" w:hAnsi="Times New Roman" w:cs="Times New Roman"/>
          <w:color w:val="000000" w:themeColor="text1"/>
        </w:rPr>
        <w:t xml:space="preserve">za svako dijete s područja Grada Zlatara uključeno u redovite programe, </w:t>
      </w:r>
      <w:r w:rsidR="00145288" w:rsidRPr="005E3FAD">
        <w:rPr>
          <w:rFonts w:ascii="Times New Roman" w:hAnsi="Times New Roman" w:cs="Times New Roman"/>
          <w:color w:val="000000" w:themeColor="text1"/>
        </w:rPr>
        <w:t>ako Dječj</w:t>
      </w:r>
      <w:r w:rsidR="00400551" w:rsidRPr="005E3FAD">
        <w:rPr>
          <w:rFonts w:ascii="Times New Roman" w:hAnsi="Times New Roman" w:cs="Times New Roman"/>
          <w:color w:val="000000" w:themeColor="text1"/>
        </w:rPr>
        <w:t>i</w:t>
      </w:r>
      <w:r w:rsidR="00145288" w:rsidRPr="005E3FAD">
        <w:rPr>
          <w:rFonts w:ascii="Times New Roman" w:hAnsi="Times New Roman" w:cs="Times New Roman"/>
          <w:color w:val="000000" w:themeColor="text1"/>
        </w:rPr>
        <w:t xml:space="preserve"> vrtić i jaslic</w:t>
      </w:r>
      <w:r w:rsidR="00400551" w:rsidRPr="005E3FAD">
        <w:rPr>
          <w:rFonts w:ascii="Times New Roman" w:hAnsi="Times New Roman" w:cs="Times New Roman"/>
          <w:color w:val="000000" w:themeColor="text1"/>
        </w:rPr>
        <w:t>e</w:t>
      </w:r>
      <w:r w:rsidR="00145288" w:rsidRPr="005E3FAD">
        <w:rPr>
          <w:rFonts w:ascii="Times New Roman" w:hAnsi="Times New Roman" w:cs="Times New Roman"/>
          <w:color w:val="000000" w:themeColor="text1"/>
        </w:rPr>
        <w:t xml:space="preserve"> „Zlatarsko zlato“ ima dovoljan kapacitet za smještaj djece koju roditelji žele smjestiti u predškolsk</w:t>
      </w:r>
      <w:r w:rsidR="00400551" w:rsidRPr="005E3FAD">
        <w:rPr>
          <w:rFonts w:ascii="Times New Roman" w:hAnsi="Times New Roman" w:cs="Times New Roman"/>
          <w:color w:val="000000" w:themeColor="text1"/>
        </w:rPr>
        <w:t>u</w:t>
      </w:r>
      <w:r w:rsidR="00145288" w:rsidRPr="005E3FAD">
        <w:rPr>
          <w:rFonts w:ascii="Times New Roman" w:hAnsi="Times New Roman" w:cs="Times New Roman"/>
          <w:color w:val="000000" w:themeColor="text1"/>
        </w:rPr>
        <w:t xml:space="preserve"> ustanov</w:t>
      </w:r>
      <w:r w:rsidR="00400551" w:rsidRPr="005E3FAD">
        <w:rPr>
          <w:rFonts w:ascii="Times New Roman" w:hAnsi="Times New Roman" w:cs="Times New Roman"/>
          <w:color w:val="000000" w:themeColor="text1"/>
        </w:rPr>
        <w:t>u</w:t>
      </w:r>
      <w:r w:rsidR="00145288" w:rsidRPr="005E3FAD">
        <w:rPr>
          <w:rFonts w:ascii="Times New Roman" w:hAnsi="Times New Roman" w:cs="Times New Roman"/>
          <w:color w:val="000000" w:themeColor="text1"/>
        </w:rPr>
        <w:t xml:space="preserve"> drugog osnivača.</w:t>
      </w:r>
    </w:p>
    <w:p w14:paraId="3406DA05" w14:textId="49E91295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Udio roditelja u cijeni smještaja djece prema prethodnom stavku </w:t>
      </w:r>
      <w:r w:rsidRPr="005E3FAD">
        <w:rPr>
          <w:rFonts w:ascii="Times New Roman" w:hAnsi="Times New Roman" w:cs="Times New Roman"/>
          <w:color w:val="000000" w:themeColor="text1"/>
        </w:rPr>
        <w:t>i članku 1</w:t>
      </w:r>
      <w:r w:rsidR="00BA2677">
        <w:rPr>
          <w:rFonts w:ascii="Times New Roman" w:hAnsi="Times New Roman" w:cs="Times New Roman"/>
          <w:color w:val="000000" w:themeColor="text1"/>
        </w:rPr>
        <w:t>3</w:t>
      </w:r>
      <w:r w:rsidRPr="005E3FAD">
        <w:rPr>
          <w:rFonts w:ascii="Times New Roman" w:hAnsi="Times New Roman" w:cs="Times New Roman"/>
          <w:color w:val="000000" w:themeColor="text1"/>
        </w:rPr>
        <w:t xml:space="preserve">. ove Odluke </w:t>
      </w:r>
      <w:r w:rsidRPr="005E3FAD">
        <w:rPr>
          <w:rFonts w:ascii="Times New Roman" w:hAnsi="Times New Roman" w:cs="Times New Roman"/>
        </w:rPr>
        <w:t>ne može se dodatno umanjiti sukladno članku 7. ove Odluke.</w:t>
      </w:r>
    </w:p>
    <w:p w14:paraId="57A55CAE" w14:textId="540345E0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Rješenje o sufinanciranju iz stavka 2. i </w:t>
      </w:r>
      <w:r w:rsidR="00E31311">
        <w:rPr>
          <w:rFonts w:ascii="Times New Roman" w:hAnsi="Times New Roman" w:cs="Times New Roman"/>
        </w:rPr>
        <w:t>4</w:t>
      </w:r>
      <w:r w:rsidRPr="005E3FAD">
        <w:rPr>
          <w:rFonts w:ascii="Times New Roman" w:hAnsi="Times New Roman" w:cs="Times New Roman"/>
        </w:rPr>
        <w:t>. ovog članka, po pojedinačnom zahtjevu roditelja, donosi nadležni upravni odjel Grada Zlatara, a o žalbi protiv istog odlučuje gradonačelnik Grada Zlatara.</w:t>
      </w:r>
    </w:p>
    <w:p w14:paraId="4D91864F" w14:textId="2408F622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U dječji vrtić i jaslice „Zlatarsko zlato“ može se upisivati djecu s područja drugih jedinica lokalne samouprave, ako su u isti upisana sva djeca s prebivalištem na području Grada Zlatara prema dostavljenim zahtjevima. Za dijete koje ima prebivalište na području druge jedinice lokalne samouprave troškove ekonomsk</w:t>
      </w:r>
      <w:r w:rsidR="00A05C67" w:rsidRPr="005E3FAD">
        <w:rPr>
          <w:rFonts w:ascii="Times New Roman" w:hAnsi="Times New Roman" w:cs="Times New Roman"/>
        </w:rPr>
        <w:t>e</w:t>
      </w:r>
      <w:r w:rsidRPr="005E3FAD">
        <w:rPr>
          <w:rFonts w:ascii="Times New Roman" w:hAnsi="Times New Roman" w:cs="Times New Roman"/>
        </w:rPr>
        <w:t xml:space="preserve"> cijen</w:t>
      </w:r>
      <w:r w:rsidR="00A05C67" w:rsidRPr="005E3FAD">
        <w:rPr>
          <w:rFonts w:ascii="Times New Roman" w:hAnsi="Times New Roman" w:cs="Times New Roman"/>
        </w:rPr>
        <w:t>e</w:t>
      </w:r>
      <w:r w:rsidRPr="005E3FAD">
        <w:rPr>
          <w:rFonts w:ascii="Times New Roman" w:hAnsi="Times New Roman" w:cs="Times New Roman"/>
        </w:rPr>
        <w:t xml:space="preserve"> programa u dječjem vrtiću „Zlatarsko zlato“ podmiruju roditelji i/ili ta jedinica lokalne samouprave.</w:t>
      </w:r>
    </w:p>
    <w:p w14:paraId="62DA73F7" w14:textId="049F3192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7.</w:t>
      </w:r>
    </w:p>
    <w:p w14:paraId="719FC0D1" w14:textId="3BBA8B9E" w:rsidR="008A73AD" w:rsidRPr="00757F20" w:rsidRDefault="008A73AD" w:rsidP="008A73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</w:rPr>
        <w:t xml:space="preserve">Udio roditelja u strukturi cijene smještaja djece u predškolskoj ustanovi koja izvodi program javnih potreba u predškolskom odgoju za djecu s područja Grada Zlatara iznosi 24% ekonomske cijene programa, </w:t>
      </w:r>
      <w:r w:rsidRPr="00BC4A27">
        <w:rPr>
          <w:rFonts w:ascii="Times New Roman" w:hAnsi="Times New Roman" w:cs="Times New Roman"/>
          <w:color w:val="000000" w:themeColor="text1"/>
        </w:rPr>
        <w:t xml:space="preserve">osim u slučajevima predviđenim u članku 6. stavak 2. i </w:t>
      </w:r>
      <w:r w:rsidR="00E31311">
        <w:rPr>
          <w:rFonts w:ascii="Times New Roman" w:hAnsi="Times New Roman" w:cs="Times New Roman"/>
          <w:color w:val="000000" w:themeColor="text1"/>
        </w:rPr>
        <w:t>4</w:t>
      </w:r>
      <w:r w:rsidRPr="00757F20">
        <w:rPr>
          <w:rFonts w:ascii="Times New Roman" w:hAnsi="Times New Roman" w:cs="Times New Roman"/>
          <w:color w:val="000000" w:themeColor="text1"/>
        </w:rPr>
        <w:t>. ove Odluke.</w:t>
      </w:r>
    </w:p>
    <w:p w14:paraId="0588B683" w14:textId="334ADF7D" w:rsidR="002B6E68" w:rsidRPr="005E3FAD" w:rsidRDefault="002B6E68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Udio roditelja u ekonomskoj cijeni redovitog programa umanjuje se za dodatnih 52,6</w:t>
      </w:r>
      <w:r w:rsidR="00312372" w:rsidRPr="005E3FAD">
        <w:rPr>
          <w:rFonts w:ascii="Times New Roman" w:hAnsi="Times New Roman" w:cs="Times New Roman"/>
        </w:rPr>
        <w:t>3</w:t>
      </w:r>
      <w:r w:rsidRPr="005E3FAD">
        <w:rPr>
          <w:rFonts w:ascii="Times New Roman" w:hAnsi="Times New Roman" w:cs="Times New Roman"/>
        </w:rPr>
        <w:t>% u slučaju udovoljavanja jedno</w:t>
      </w:r>
      <w:r w:rsidR="00417D5D" w:rsidRPr="005E3FAD">
        <w:rPr>
          <w:rFonts w:ascii="Times New Roman" w:hAnsi="Times New Roman" w:cs="Times New Roman"/>
        </w:rPr>
        <w:t>g</w:t>
      </w:r>
      <w:r w:rsidRPr="005E3FAD">
        <w:rPr>
          <w:rFonts w:ascii="Times New Roman" w:hAnsi="Times New Roman" w:cs="Times New Roman"/>
        </w:rPr>
        <w:t xml:space="preserve"> od slijedećih kriterija:</w:t>
      </w:r>
    </w:p>
    <w:p w14:paraId="714C7E5C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 dijete HRVI iz Domovinskog rata,</w:t>
      </w:r>
    </w:p>
    <w:p w14:paraId="1E987EC5" w14:textId="77777777" w:rsidR="008A73AD" w:rsidRPr="005E3FAD" w:rsidRDefault="008A73AD" w:rsidP="008A73AD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 dijete roditelja s invaliditetom (jedan roditelj s invaliditetom 100% ili oba roditelja s ukupnim invaliditetom više od 100%),</w:t>
      </w:r>
    </w:p>
    <w:p w14:paraId="411B7C29" w14:textId="77777777" w:rsidR="00F86E6E" w:rsidRPr="005E3FAD" w:rsidRDefault="008A73AD" w:rsidP="00F86E6E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-  </w:t>
      </w:r>
      <w:r w:rsidR="00F86E6E" w:rsidRPr="005E3FAD">
        <w:rPr>
          <w:rFonts w:ascii="Times New Roman" w:hAnsi="Times New Roman" w:cs="Times New Roman"/>
        </w:rPr>
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</w:r>
    </w:p>
    <w:p w14:paraId="5A291FD7" w14:textId="6AFF9F7D" w:rsidR="008A73AD" w:rsidRPr="005E3FAD" w:rsidRDefault="008A73AD" w:rsidP="00F86E6E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 dijete iz obitelji u kojoj ima djece s teškoćama u razvoju</w:t>
      </w:r>
      <w:r w:rsidR="00F86E6E" w:rsidRPr="005E3FAD">
        <w:rPr>
          <w:rFonts w:ascii="Times New Roman" w:hAnsi="Times New Roman" w:cs="Times New Roman"/>
        </w:rPr>
        <w:t xml:space="preserve"> sukladno prethodnoj točki</w:t>
      </w:r>
      <w:r w:rsidRPr="005E3FAD">
        <w:rPr>
          <w:rFonts w:ascii="Times New Roman" w:hAnsi="Times New Roman" w:cs="Times New Roman"/>
        </w:rPr>
        <w:t>,</w:t>
      </w:r>
    </w:p>
    <w:p w14:paraId="76B75FE2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-  dijete iz </w:t>
      </w:r>
      <w:proofErr w:type="spellStart"/>
      <w:r w:rsidRPr="005E3FAD">
        <w:rPr>
          <w:rFonts w:ascii="Times New Roman" w:hAnsi="Times New Roman" w:cs="Times New Roman"/>
        </w:rPr>
        <w:t>jednoroditeljskih</w:t>
      </w:r>
      <w:proofErr w:type="spellEnd"/>
      <w:r w:rsidRPr="005E3FAD">
        <w:rPr>
          <w:rFonts w:ascii="Times New Roman" w:hAnsi="Times New Roman" w:cs="Times New Roman"/>
        </w:rPr>
        <w:t xml:space="preserve"> obitelji,</w:t>
      </w:r>
    </w:p>
    <w:p w14:paraId="73E646B4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 dijete bez oba roditelja i dijete-korisnika smještaja izvan obitelji,</w:t>
      </w:r>
    </w:p>
    <w:p w14:paraId="64334CEB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lastRenderedPageBreak/>
        <w:t>-  drugo dijete u vrtiću iz iste obitelji,</w:t>
      </w:r>
    </w:p>
    <w:p w14:paraId="1F1AB202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 dijete iz obitelji s 4 i više malodobne djece</w:t>
      </w:r>
    </w:p>
    <w:p w14:paraId="5E2BBA03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- dijete drugih osoba, po posebnoj odluci osnivača.</w:t>
      </w:r>
    </w:p>
    <w:p w14:paraId="4E8BE346" w14:textId="6EE60DDE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  <w:color w:val="EE0000"/>
        </w:rPr>
      </w:pPr>
      <w:r w:rsidRPr="005E3FAD">
        <w:rPr>
          <w:rFonts w:ascii="Times New Roman" w:hAnsi="Times New Roman" w:cs="Times New Roman"/>
        </w:rPr>
        <w:t>Plaćanja učešća u ekonomskoj cijeni programa oslobođeno je treće i svako daljnje dijete istog obiteljskog kućanstva koje koristi redoviti program</w:t>
      </w:r>
      <w:r w:rsidR="00181BCE" w:rsidRPr="005E3FAD">
        <w:rPr>
          <w:rFonts w:ascii="Times New Roman" w:hAnsi="Times New Roman" w:cs="Times New Roman"/>
        </w:rPr>
        <w:t xml:space="preserve"> do visine utvrđene ekonomske cijene programa Dječjeg vrtića i jaslica „Zlatarsko zlato“</w:t>
      </w:r>
      <w:r w:rsidRPr="005E3FAD">
        <w:rPr>
          <w:rFonts w:ascii="Times New Roman" w:hAnsi="Times New Roman" w:cs="Times New Roman"/>
        </w:rPr>
        <w:t>.</w:t>
      </w:r>
      <w:r w:rsidR="000E2EBB" w:rsidRPr="005E3FAD">
        <w:rPr>
          <w:rFonts w:ascii="Times New Roman" w:hAnsi="Times New Roman" w:cs="Times New Roman"/>
        </w:rPr>
        <w:t xml:space="preserve"> </w:t>
      </w:r>
    </w:p>
    <w:p w14:paraId="5A122F56" w14:textId="77777777" w:rsidR="00271C41" w:rsidRPr="005E3FAD" w:rsidRDefault="00271C41" w:rsidP="00271C41">
      <w:pPr>
        <w:jc w:val="center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Članak 8.</w:t>
      </w:r>
    </w:p>
    <w:p w14:paraId="1A8D80CB" w14:textId="02D49789" w:rsidR="00271C41" w:rsidRPr="005E3FAD" w:rsidRDefault="00271C41" w:rsidP="00271C4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 xml:space="preserve">Roditelji čija su djeca korisnici predškolskih ustanova drugih osnivača ili obrta za čuvanje djece iz razloga što u Dječjem vrtiću i jaslicama „Zlatarsko zlato“ nema dovoljan kapacitet za smještaj sve djece s prebivalištem na području Grada Zlatara ostvaruju pravo na </w:t>
      </w:r>
      <w:r w:rsidR="005E3FAD">
        <w:rPr>
          <w:rFonts w:ascii="Times New Roman" w:hAnsi="Times New Roman" w:cs="Times New Roman"/>
          <w:color w:val="000000" w:themeColor="text1"/>
        </w:rPr>
        <w:t xml:space="preserve">novčanu pomoć u </w:t>
      </w:r>
      <w:r w:rsidRPr="005E3FAD">
        <w:rPr>
          <w:rFonts w:ascii="Times New Roman" w:hAnsi="Times New Roman" w:cs="Times New Roman"/>
          <w:color w:val="000000" w:themeColor="text1"/>
        </w:rPr>
        <w:t>sufinanciranj</w:t>
      </w:r>
      <w:r w:rsidR="005E3FAD">
        <w:rPr>
          <w:rFonts w:ascii="Times New Roman" w:hAnsi="Times New Roman" w:cs="Times New Roman"/>
          <w:color w:val="000000" w:themeColor="text1"/>
        </w:rPr>
        <w:t>u</w:t>
      </w:r>
      <w:r w:rsidRPr="005E3FAD">
        <w:rPr>
          <w:rFonts w:ascii="Times New Roman" w:hAnsi="Times New Roman" w:cs="Times New Roman"/>
          <w:color w:val="000000" w:themeColor="text1"/>
        </w:rPr>
        <w:t xml:space="preserve"> učešća roditelja u ekonomskoj cijeni predškolskih ustanova drugih osnivača ili obrta za čuvanje djece ukoliko je ista viša od ekonomske cijene u Dječjem vrtiću i jaslicama „Zlatarsko zlato“.</w:t>
      </w:r>
    </w:p>
    <w:p w14:paraId="43B09A05" w14:textId="52B69F3B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Pomoć se sufinancira u iznosu razlike učešća roditelja u sufinanciranju ekonomske cijene vanjskog vrtića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ili obrta za čuvanje djece u odnosu na učešće roditelja 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sufinanciranju ekonomske cijene Dječjeg vrtića i jaslica</w:t>
      </w:r>
      <w:r>
        <w:rPr>
          <w:rFonts w:ascii="Times New Roman" w:hAnsi="Times New Roman" w:cs="Times New Roman"/>
          <w:color w:val="000000" w:themeColor="text1"/>
        </w:rPr>
        <w:t xml:space="preserve"> „</w:t>
      </w:r>
      <w:r w:rsidRPr="005E3FAD">
        <w:rPr>
          <w:rFonts w:ascii="Times New Roman" w:hAnsi="Times New Roman" w:cs="Times New Roman"/>
          <w:color w:val="000000" w:themeColor="text1"/>
        </w:rPr>
        <w:t>Zlatarsko zlato</w:t>
      </w:r>
      <w:r>
        <w:rPr>
          <w:rFonts w:ascii="Times New Roman" w:hAnsi="Times New Roman" w:cs="Times New Roman"/>
          <w:color w:val="000000" w:themeColor="text1"/>
        </w:rPr>
        <w:t>“</w:t>
      </w:r>
      <w:r w:rsidRPr="005E3FAD">
        <w:rPr>
          <w:rFonts w:ascii="Times New Roman" w:hAnsi="Times New Roman" w:cs="Times New Roman"/>
          <w:color w:val="000000" w:themeColor="text1"/>
        </w:rPr>
        <w:t>, a maksimalno do 100,00 eura mjesečno.</w:t>
      </w:r>
    </w:p>
    <w:p w14:paraId="31AB171A" w14:textId="060CD0BD" w:rsidR="00271C41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Novčana pomoć može se ostvariti do postizanja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smještajnog kapaciteta u Dječjem vrtiću i jaslicama Zlatarsko zlato, odnosno do usklađivanja ekonomske cijene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između matičnog vrtića i predškolskih ustanova drugih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osnivača ili obrta za čuvanje djece, te će se isplaćivati na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mjesečnoj razini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A58F564" w14:textId="53918D5C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Novčana pomoć može se ostvariti podnošenjem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zahtjeva na propisanom obrascu koji se može preuzeti na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službenoj web stranici Grada Zlatara ili osobno u pisarnici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Grada na adresi Park hrvatske mladeži 2, Zlatar.</w:t>
      </w:r>
    </w:p>
    <w:p w14:paraId="71CAF13D" w14:textId="77777777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Popunjeni obrazac, zajedno s potrebnom dokumentacijom može se dostaviti:</w:t>
      </w:r>
    </w:p>
    <w:p w14:paraId="36BF2EBD" w14:textId="2D42A8EB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-  osobno u pisarnicu Grada radnim danom od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07:00 do 15:00h,</w:t>
      </w:r>
    </w:p>
    <w:p w14:paraId="5F70CDBE" w14:textId="77777777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-  e-mailom na grad@zlatar.hr,</w:t>
      </w:r>
    </w:p>
    <w:p w14:paraId="0D408604" w14:textId="33F0AF7E" w:rsidR="00271C41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-  ili poštom na adresu Grad Zlatar, Park hrvatske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mladeži 2, 49250 Zlatar.</w:t>
      </w:r>
    </w:p>
    <w:p w14:paraId="01CEF16D" w14:textId="3EE0E4A6" w:rsidR="005E3FAD" w:rsidRPr="005E3FAD" w:rsidRDefault="005E3FAD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t>Pomoć za sufinanciranje učešća roditelja u ekonomskoj cijeni dječjeg vrtića/cijeni obrta za čuvanje djece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odobrava se i doznačuje podnositelju zahtjeva na temelju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367DF">
        <w:rPr>
          <w:rFonts w:ascii="Times New Roman" w:hAnsi="Times New Roman" w:cs="Times New Roman"/>
          <w:color w:val="000000" w:themeColor="text1"/>
        </w:rPr>
        <w:t>rješenja</w:t>
      </w:r>
      <w:r w:rsidRPr="005E3FAD">
        <w:rPr>
          <w:rFonts w:ascii="Times New Roman" w:hAnsi="Times New Roman" w:cs="Times New Roman"/>
          <w:color w:val="000000" w:themeColor="text1"/>
        </w:rPr>
        <w:t xml:space="preserve">, a nakon što </w:t>
      </w:r>
      <w:r w:rsidR="00D367DF">
        <w:rPr>
          <w:rFonts w:ascii="Times New Roman" w:hAnsi="Times New Roman" w:cs="Times New Roman"/>
          <w:color w:val="000000" w:themeColor="text1"/>
        </w:rPr>
        <w:t>nadležni</w:t>
      </w:r>
      <w:r w:rsidRPr="005E3FAD">
        <w:rPr>
          <w:rFonts w:ascii="Times New Roman" w:hAnsi="Times New Roman" w:cs="Times New Roman"/>
          <w:color w:val="000000" w:themeColor="text1"/>
        </w:rPr>
        <w:t xml:space="preserve"> upravni odjel Grada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Zlatara utvrdi da je zahtjev osnovan i u skladu s ovom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3FAD">
        <w:rPr>
          <w:rFonts w:ascii="Times New Roman" w:hAnsi="Times New Roman" w:cs="Times New Roman"/>
          <w:color w:val="000000" w:themeColor="text1"/>
        </w:rPr>
        <w:t>Odlukom i drugim odgovarajućim propisima.</w:t>
      </w:r>
    </w:p>
    <w:p w14:paraId="31721E8F" w14:textId="3E43AE3F" w:rsidR="005E3FAD" w:rsidRDefault="001D64F1" w:rsidP="005E3FA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Rješenje</w:t>
      </w:r>
      <w:r w:rsidR="006F0C8A">
        <w:rPr>
          <w:rFonts w:ascii="Times New Roman" w:hAnsi="Times New Roman" w:cs="Times New Roman"/>
          <w:color w:val="000000" w:themeColor="text1"/>
        </w:rPr>
        <w:t>m</w:t>
      </w:r>
      <w:r w:rsidR="005E3FAD" w:rsidRPr="005E3FAD">
        <w:rPr>
          <w:rFonts w:ascii="Times New Roman" w:hAnsi="Times New Roman" w:cs="Times New Roman"/>
          <w:color w:val="000000" w:themeColor="text1"/>
        </w:rPr>
        <w:t xml:space="preserve"> o sufinanciranju će se regulirati iznos</w:t>
      </w:r>
      <w:r w:rsidR="005E3FAD">
        <w:rPr>
          <w:rFonts w:ascii="Times New Roman" w:hAnsi="Times New Roman" w:cs="Times New Roman"/>
          <w:color w:val="000000" w:themeColor="text1"/>
        </w:rPr>
        <w:t xml:space="preserve"> </w:t>
      </w:r>
      <w:r w:rsidR="005E3FAD" w:rsidRPr="005E3FAD">
        <w:rPr>
          <w:rFonts w:ascii="Times New Roman" w:hAnsi="Times New Roman" w:cs="Times New Roman"/>
          <w:color w:val="000000" w:themeColor="text1"/>
        </w:rPr>
        <w:t>i razdoblje sufinanciranja te način isplate</w:t>
      </w:r>
      <w:r w:rsidR="000764A8">
        <w:rPr>
          <w:rFonts w:ascii="Times New Roman" w:hAnsi="Times New Roman" w:cs="Times New Roman"/>
          <w:color w:val="000000" w:themeColor="text1"/>
        </w:rPr>
        <w:t>.</w:t>
      </w:r>
    </w:p>
    <w:p w14:paraId="3173B504" w14:textId="77777777" w:rsidR="005C25D3" w:rsidRDefault="005C25D3" w:rsidP="008A73A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AC24966" w14:textId="237A9A07" w:rsidR="008A73AD" w:rsidRPr="005E3FAD" w:rsidRDefault="008A73AD" w:rsidP="008A73AD">
      <w:pPr>
        <w:jc w:val="center"/>
        <w:rPr>
          <w:rFonts w:ascii="Times New Roman" w:hAnsi="Times New Roman" w:cs="Times New Roman"/>
          <w:color w:val="000000" w:themeColor="text1"/>
        </w:rPr>
      </w:pPr>
      <w:r w:rsidRPr="005E3FAD">
        <w:rPr>
          <w:rFonts w:ascii="Times New Roman" w:hAnsi="Times New Roman" w:cs="Times New Roman"/>
          <w:color w:val="000000" w:themeColor="text1"/>
        </w:rPr>
        <w:lastRenderedPageBreak/>
        <w:t xml:space="preserve">Članak </w:t>
      </w:r>
      <w:r w:rsidR="00EA48FA">
        <w:rPr>
          <w:rFonts w:ascii="Times New Roman" w:hAnsi="Times New Roman" w:cs="Times New Roman"/>
          <w:color w:val="000000" w:themeColor="text1"/>
        </w:rPr>
        <w:t>9</w:t>
      </w:r>
      <w:r w:rsidRPr="005E3FAD">
        <w:rPr>
          <w:rFonts w:ascii="Times New Roman" w:hAnsi="Times New Roman" w:cs="Times New Roman"/>
          <w:color w:val="000000" w:themeColor="text1"/>
        </w:rPr>
        <w:t>.</w:t>
      </w:r>
    </w:p>
    <w:p w14:paraId="77B4F45A" w14:textId="5774B12F" w:rsidR="006D71C5" w:rsidRPr="005E3FAD" w:rsidRDefault="006D71C5" w:rsidP="006D71C5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Roditelj (korisnik usluge) čije dijete ne boravi u Dječjem vrtiću  i jaslicama „Zlatarsko zlato“ neprekidno 5 i više dana ima pravo na umanjenje učešća u financiranju ekonomske cijene programa Dječjeg vrtića i jaslica „Zlatarsko zlato</w:t>
      </w:r>
      <w:r w:rsidRPr="005E3FAD">
        <w:rPr>
          <w:rFonts w:ascii="Times New Roman" w:hAnsi="Times New Roman" w:cs="Times New Roman"/>
          <w:color w:val="000000" w:themeColor="text1"/>
        </w:rPr>
        <w:t>“</w:t>
      </w:r>
      <w:r w:rsidR="002F3DBA" w:rsidRPr="005E3FAD">
        <w:rPr>
          <w:rFonts w:ascii="Times New Roman" w:hAnsi="Times New Roman" w:cs="Times New Roman"/>
          <w:color w:val="000000" w:themeColor="text1"/>
        </w:rPr>
        <w:t>,</w:t>
      </w:r>
      <w:r w:rsidRPr="005E3FAD">
        <w:rPr>
          <w:rFonts w:ascii="Times New Roman" w:hAnsi="Times New Roman" w:cs="Times New Roman"/>
          <w:color w:val="000000" w:themeColor="text1"/>
        </w:rPr>
        <w:t xml:space="preserve"> i to za iznos troškova namirnica za dnevnu prehranu za vrijeme odsutnosti djeteta, koji </w:t>
      </w:r>
      <w:r w:rsidRPr="005E3FAD">
        <w:rPr>
          <w:rFonts w:ascii="Times New Roman" w:hAnsi="Times New Roman" w:cs="Times New Roman"/>
        </w:rPr>
        <w:t>iznos utvrđuje Dječji vrtić i jaslice „Zlatarsko zlato“ posebnom odlukom</w:t>
      </w:r>
      <w:r w:rsidR="00834B5E" w:rsidRPr="005E3FAD">
        <w:rPr>
          <w:rFonts w:ascii="Times New Roman" w:hAnsi="Times New Roman" w:cs="Times New Roman"/>
        </w:rPr>
        <w:t xml:space="preserve">, </w:t>
      </w:r>
      <w:r w:rsidRPr="005E3FAD">
        <w:rPr>
          <w:rFonts w:ascii="Times New Roman" w:hAnsi="Times New Roman" w:cs="Times New Roman"/>
        </w:rPr>
        <w:t>pri čemu iznos učešća u financiranju ekonomske cijene programa ne može biti manji od 50,00 EUR. Ovo pravo ne kumulira se s pravima koja roditelj ostvaruje po drugim kriterijima iz ovog članka.</w:t>
      </w:r>
    </w:p>
    <w:p w14:paraId="2BC51DA2" w14:textId="0ED03CC0" w:rsidR="00834B5E" w:rsidRPr="005E3FAD" w:rsidRDefault="00834B5E" w:rsidP="00834B5E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Roditelj (korisnik usluge) čije dijete zbog opravdanih razloga (bolest, oporavak nakon bolesti i dr.) u tekućem mjesecu ne boravi u Dječjem vrtiću i jaslicama „Zlatarsko zlato“ neprekidno</w:t>
      </w:r>
      <w:r w:rsidR="00E33801" w:rsidRPr="005E3FAD">
        <w:rPr>
          <w:rFonts w:ascii="Times New Roman" w:hAnsi="Times New Roman" w:cs="Times New Roman"/>
        </w:rPr>
        <w:t xml:space="preserve"> cijeli</w:t>
      </w:r>
      <w:r w:rsidRPr="005E3FAD">
        <w:rPr>
          <w:rFonts w:ascii="Times New Roman" w:hAnsi="Times New Roman" w:cs="Times New Roman"/>
        </w:rPr>
        <w:t xml:space="preserve"> </w:t>
      </w:r>
      <w:r w:rsidR="00E33801" w:rsidRPr="005E3FAD">
        <w:rPr>
          <w:rFonts w:ascii="Times New Roman" w:hAnsi="Times New Roman" w:cs="Times New Roman"/>
        </w:rPr>
        <w:t>mjesec</w:t>
      </w:r>
      <w:r w:rsidRPr="005E3FAD">
        <w:rPr>
          <w:rFonts w:ascii="Times New Roman" w:hAnsi="Times New Roman" w:cs="Times New Roman"/>
        </w:rPr>
        <w:t>, ima pravo na umanjenje učešća u financiranju ekonomske cijene programa do maksimalno 50%, pri čemu iznos naknade ne može biti manji od 50,00 EUR.</w:t>
      </w:r>
    </w:p>
    <w:p w14:paraId="361A15DD" w14:textId="3E7C4C30" w:rsidR="008B7881" w:rsidRPr="005E3FAD" w:rsidRDefault="008B7881" w:rsidP="00834B5E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Roditelj (korisnik usluge) može u kalendarskoj godini najviše dva puta ostvariti pravo na umanjenje učešća u financiranju ekonomske cijene programa do maksimalno 50%, za razdoblje u kojem dijete ne pohađa dječji vrtić u trajanju od jednog punog kalendarskog mjeseca. Punim kalendarskim mjesecom smatra se razdoblje od prvog do posljednjeg dana u mjesecu. Umanjenje se može ostvariti za najviše dva takva mjeseca godišnje, pri čemu iznos učešća u financiranju ekonomske cijene programa za svaki mjesec ne može biti manji od 50,00 EUR.</w:t>
      </w:r>
    </w:p>
    <w:p w14:paraId="794DD275" w14:textId="0F773C6B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Roditelj (korisnik usluge) je za ostvarenje prava iz stavka 2.</w:t>
      </w:r>
      <w:r w:rsidR="000B5571" w:rsidRPr="005E3FAD">
        <w:rPr>
          <w:rFonts w:ascii="Times New Roman" w:hAnsi="Times New Roman" w:cs="Times New Roman"/>
        </w:rPr>
        <w:t xml:space="preserve"> i</w:t>
      </w:r>
      <w:r w:rsidRPr="005E3FAD">
        <w:rPr>
          <w:rFonts w:ascii="Times New Roman" w:hAnsi="Times New Roman" w:cs="Times New Roman"/>
        </w:rPr>
        <w:t xml:space="preserve"> 3. ovog članka dužan priložiti odgovarajuću dokumentaciju (potvrdu liječnika, potvrdu o godišnjem odmoru, zamolbu).</w:t>
      </w:r>
    </w:p>
    <w:p w14:paraId="398FCED0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Roditelj (korisnik usluge) je dužan obavijestiti Dječji vrtić i jaslice „Zlatarsko zlato“  o razlozima izostanka djeteta odmah, a najkasnije u roku 5 dana od dana izostanka. U protivnom je dužan podmiriti cijenu programa u cijelosti.</w:t>
      </w:r>
    </w:p>
    <w:p w14:paraId="0E10FB8C" w14:textId="3458097E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Članak </w:t>
      </w:r>
      <w:r w:rsidR="00EA48FA">
        <w:rPr>
          <w:rFonts w:ascii="Times New Roman" w:hAnsi="Times New Roman" w:cs="Times New Roman"/>
        </w:rPr>
        <w:t>10</w:t>
      </w:r>
      <w:r w:rsidRPr="005E3FAD">
        <w:rPr>
          <w:rFonts w:ascii="Times New Roman" w:hAnsi="Times New Roman" w:cs="Times New Roman"/>
        </w:rPr>
        <w:t>.</w:t>
      </w:r>
    </w:p>
    <w:p w14:paraId="3C8EE07C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Prednost pri upisu u Dječji vrtić i jaslice „Zlatarsko zlato“ ima dijete koje zajedno s barem jednim roditeljem ima prebivalište na području Grada Zlatara (osim za dijete bez roditelja), prema sljedećem redoslijedu:</w:t>
      </w:r>
    </w:p>
    <w:p w14:paraId="5046B87B" w14:textId="3070E5F0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1. djeca roditelja</w:t>
      </w:r>
      <w:r w:rsidRPr="005E3FAD">
        <w:rPr>
          <w:rFonts w:ascii="Times New Roman" w:hAnsi="Times New Roman" w:cs="Times New Roman"/>
          <w:color w:val="EE0000"/>
        </w:rPr>
        <w:t xml:space="preserve"> </w:t>
      </w:r>
      <w:r w:rsidRPr="005E3FAD">
        <w:rPr>
          <w:rFonts w:ascii="Times New Roman" w:hAnsi="Times New Roman" w:cs="Times New Roman"/>
        </w:rPr>
        <w:t>invalida Domovinskog rata,</w:t>
      </w:r>
    </w:p>
    <w:p w14:paraId="442032CE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2. djeca iz obitelji s troje ili više djece,</w:t>
      </w:r>
    </w:p>
    <w:p w14:paraId="2249E6CC" w14:textId="0B6524D2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3. djeca </w:t>
      </w:r>
      <w:r w:rsidR="00DC1A75" w:rsidRPr="005E3FAD">
        <w:rPr>
          <w:rFonts w:ascii="Times New Roman" w:hAnsi="Times New Roman" w:cs="Times New Roman"/>
        </w:rPr>
        <w:t xml:space="preserve">obaju </w:t>
      </w:r>
      <w:r w:rsidRPr="005E3FAD">
        <w:rPr>
          <w:rFonts w:ascii="Times New Roman" w:hAnsi="Times New Roman" w:cs="Times New Roman"/>
        </w:rPr>
        <w:t>zaposlenih roditelja,</w:t>
      </w:r>
    </w:p>
    <w:p w14:paraId="0827F169" w14:textId="40E5138E" w:rsidR="008A73AD" w:rsidRPr="005E3FAD" w:rsidRDefault="008A73AD" w:rsidP="00DC1A75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4. djeca s teškoćama u razvoju</w:t>
      </w:r>
      <w:r w:rsidR="00DC1A75" w:rsidRPr="005E3FAD">
        <w:rPr>
          <w:rFonts w:ascii="Times New Roman" w:hAnsi="Times New Roman" w:cs="Times New Roman"/>
        </w:rPr>
        <w:t xml:space="preserve">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</w:r>
      <w:r w:rsidRPr="005E3FAD">
        <w:rPr>
          <w:rFonts w:ascii="Times New Roman" w:hAnsi="Times New Roman" w:cs="Times New Roman"/>
        </w:rPr>
        <w:t>,</w:t>
      </w:r>
    </w:p>
    <w:p w14:paraId="7F64FFB0" w14:textId="62122A1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5. djeca samohranih roditelja,</w:t>
      </w:r>
    </w:p>
    <w:p w14:paraId="35AABF91" w14:textId="74695236" w:rsidR="00214F40" w:rsidRPr="005E3FAD" w:rsidRDefault="00214F40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lastRenderedPageBreak/>
        <w:t xml:space="preserve">6. djeca </w:t>
      </w:r>
      <w:proofErr w:type="spellStart"/>
      <w:r w:rsidRPr="005E3FAD">
        <w:rPr>
          <w:rFonts w:ascii="Times New Roman" w:hAnsi="Times New Roman" w:cs="Times New Roman"/>
        </w:rPr>
        <w:t>jednoroditeljskih</w:t>
      </w:r>
      <w:proofErr w:type="spellEnd"/>
      <w:r w:rsidRPr="005E3FAD">
        <w:rPr>
          <w:rFonts w:ascii="Times New Roman" w:hAnsi="Times New Roman" w:cs="Times New Roman"/>
        </w:rPr>
        <w:t xml:space="preserve"> obitelji,</w:t>
      </w:r>
    </w:p>
    <w:p w14:paraId="77273C3D" w14:textId="69194B6E" w:rsidR="00DC1A75" w:rsidRPr="005E3FAD" w:rsidRDefault="00214F40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7</w:t>
      </w:r>
      <w:r w:rsidR="00DC1A75" w:rsidRPr="005E3FAD">
        <w:rPr>
          <w:rFonts w:ascii="Times New Roman" w:hAnsi="Times New Roman" w:cs="Times New Roman"/>
        </w:rPr>
        <w:t>. djeca osoba s invaliditetom upisanih u Hrvatski registar osoba s invaliditetom,</w:t>
      </w:r>
    </w:p>
    <w:p w14:paraId="7C91C2C2" w14:textId="7A6677B2" w:rsidR="00DC1A75" w:rsidRPr="005E3FAD" w:rsidRDefault="00214F40" w:rsidP="00DC1A75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8</w:t>
      </w:r>
      <w:r w:rsidR="00DC1A75" w:rsidRPr="005E3FAD">
        <w:rPr>
          <w:rFonts w:ascii="Times New Roman" w:hAnsi="Times New Roman" w:cs="Times New Roman"/>
        </w:rPr>
        <w:t>. djeca koja su ostvarila pravo na socijalnu uslugu smještaja u udomiteljskim obiteljima,</w:t>
      </w:r>
    </w:p>
    <w:p w14:paraId="762CC97E" w14:textId="6412311E" w:rsidR="00DC1A75" w:rsidRPr="005E3FAD" w:rsidRDefault="00214F40" w:rsidP="00DC1A75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9</w:t>
      </w:r>
      <w:r w:rsidR="00DC1A75" w:rsidRPr="005E3FAD">
        <w:rPr>
          <w:rFonts w:ascii="Times New Roman" w:hAnsi="Times New Roman" w:cs="Times New Roman"/>
        </w:rPr>
        <w:t>. djeca koja imaju prebivalište ili boravište na području dječjega vrtića,</w:t>
      </w:r>
    </w:p>
    <w:p w14:paraId="60B20C21" w14:textId="2A0794C4" w:rsidR="008A73AD" w:rsidRPr="005E3FAD" w:rsidRDefault="00214F40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10</w:t>
      </w:r>
      <w:r w:rsidR="008A73AD" w:rsidRPr="005E3FAD">
        <w:rPr>
          <w:rFonts w:ascii="Times New Roman" w:hAnsi="Times New Roman" w:cs="Times New Roman"/>
        </w:rPr>
        <w:t>. djeca u godini prije polaska u osnovnu školu,</w:t>
      </w:r>
    </w:p>
    <w:p w14:paraId="29883E4F" w14:textId="539BC01F" w:rsidR="008A73AD" w:rsidRPr="005E3FAD" w:rsidRDefault="00DC1A75" w:rsidP="00DC1A75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1</w:t>
      </w:r>
      <w:r w:rsidR="00214F40" w:rsidRPr="005E3FAD">
        <w:rPr>
          <w:rFonts w:ascii="Times New Roman" w:hAnsi="Times New Roman" w:cs="Times New Roman"/>
        </w:rPr>
        <w:t>1</w:t>
      </w:r>
      <w:r w:rsidR="008A73AD" w:rsidRPr="005E3FAD">
        <w:rPr>
          <w:rFonts w:ascii="Times New Roman" w:hAnsi="Times New Roman" w:cs="Times New Roman"/>
        </w:rPr>
        <w:t xml:space="preserve">. </w:t>
      </w:r>
      <w:r w:rsidRPr="005E3FAD">
        <w:rPr>
          <w:rFonts w:ascii="Times New Roman" w:hAnsi="Times New Roman" w:cs="Times New Roman"/>
        </w:rPr>
        <w:t>djeca roditelja koji primaju doplatak za djecu ili roditelja korisnika zajamčene minimalne naknade.</w:t>
      </w:r>
    </w:p>
    <w:p w14:paraId="0CD36D88" w14:textId="064C5A76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1</w:t>
      </w:r>
      <w:r w:rsidRPr="005E3FAD">
        <w:rPr>
          <w:rFonts w:ascii="Times New Roman" w:hAnsi="Times New Roman" w:cs="Times New Roman"/>
        </w:rPr>
        <w:t>.</w:t>
      </w:r>
    </w:p>
    <w:p w14:paraId="261D9FA6" w14:textId="5866539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Dječji vrtići iz članka</w:t>
      </w:r>
      <w:r w:rsidR="008A02CE" w:rsidRPr="005E3FAD">
        <w:rPr>
          <w:rFonts w:ascii="Times New Roman" w:hAnsi="Times New Roman" w:cs="Times New Roman"/>
        </w:rPr>
        <w:t xml:space="preserve"> </w:t>
      </w:r>
      <w:r w:rsidRPr="005E3FAD">
        <w:rPr>
          <w:rFonts w:ascii="Times New Roman" w:hAnsi="Times New Roman" w:cs="Times New Roman"/>
        </w:rPr>
        <w:t xml:space="preserve">6. </w:t>
      </w:r>
      <w:r w:rsidR="000B5571" w:rsidRPr="005E3FAD">
        <w:rPr>
          <w:rFonts w:ascii="Times New Roman" w:hAnsi="Times New Roman" w:cs="Times New Roman"/>
        </w:rPr>
        <w:t>kao i obrti za obavljanje djelatnosti dadilja iz članka 1</w:t>
      </w:r>
      <w:r w:rsidR="00CC35BA">
        <w:rPr>
          <w:rFonts w:ascii="Times New Roman" w:hAnsi="Times New Roman" w:cs="Times New Roman"/>
        </w:rPr>
        <w:t>3</w:t>
      </w:r>
      <w:r w:rsidR="000B5571" w:rsidRPr="005E3FAD">
        <w:rPr>
          <w:rFonts w:ascii="Times New Roman" w:hAnsi="Times New Roman" w:cs="Times New Roman"/>
        </w:rPr>
        <w:t>.</w:t>
      </w:r>
      <w:r w:rsidR="000B5571" w:rsidRPr="005E3FAD">
        <w:rPr>
          <w:rFonts w:ascii="Times New Roman" w:hAnsi="Times New Roman" w:cs="Times New Roman"/>
          <w:color w:val="EE0000"/>
        </w:rPr>
        <w:t xml:space="preserve"> </w:t>
      </w:r>
      <w:r w:rsidRPr="005E3FAD">
        <w:rPr>
          <w:rFonts w:ascii="Times New Roman" w:hAnsi="Times New Roman" w:cs="Times New Roman"/>
        </w:rPr>
        <w:t>ove Odluke, dužni su početkom pedagoške godine dostaviti Gradu Zlataru dokaze o broju upisane djece, i to kako slijedi:</w:t>
      </w:r>
    </w:p>
    <w:p w14:paraId="59826158" w14:textId="77777777" w:rsidR="008A73AD" w:rsidRPr="005E3FAD" w:rsidRDefault="008A73AD" w:rsidP="008A73AD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1. Pisane ugovore sklopljene sa zakonskim zastupnicima (roditeljima ili skrbnicima) djece kojoj pružaju usluge,</w:t>
      </w:r>
    </w:p>
    <w:p w14:paraId="79DD5617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2. Dokaze o prebivalištu djece na području Grada Zlatara,</w:t>
      </w:r>
    </w:p>
    <w:p w14:paraId="3B3CAA7D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3. Dokaze o prebivalištu roditelja s kojima dijete živi u zajedničkom kućanstvu,</w:t>
      </w:r>
    </w:p>
    <w:p w14:paraId="21655A40" w14:textId="77777777" w:rsidR="008A73AD" w:rsidRPr="005E3FAD" w:rsidRDefault="008A73AD" w:rsidP="008A73AD">
      <w:pPr>
        <w:ind w:left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4. Dokaze o boravištu djece smještene u udomiteljskim obiteljima na području Grada Zlatara,</w:t>
      </w:r>
    </w:p>
    <w:p w14:paraId="4843FEC0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5. Dokaze o prebivalištu udomitelja kod kojih su djeca smještena.</w:t>
      </w:r>
    </w:p>
    <w:p w14:paraId="4453A7EB" w14:textId="1BFE78C0" w:rsidR="004F1991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Dječji vrtići iz članka </w:t>
      </w:r>
      <w:r w:rsidR="004414B0" w:rsidRPr="005E3FAD">
        <w:rPr>
          <w:rFonts w:ascii="Times New Roman" w:hAnsi="Times New Roman" w:cs="Times New Roman"/>
        </w:rPr>
        <w:t>6. kao i obrti za obavljanje djelatnosti dadilja iz članka 1</w:t>
      </w:r>
      <w:r w:rsidR="00CC35BA">
        <w:rPr>
          <w:rFonts w:ascii="Times New Roman" w:hAnsi="Times New Roman" w:cs="Times New Roman"/>
        </w:rPr>
        <w:t>3</w:t>
      </w:r>
      <w:r w:rsidR="004414B0" w:rsidRPr="005E3FAD">
        <w:rPr>
          <w:rFonts w:ascii="Times New Roman" w:hAnsi="Times New Roman" w:cs="Times New Roman"/>
        </w:rPr>
        <w:t>.</w:t>
      </w:r>
      <w:r w:rsidRPr="005E3FAD">
        <w:rPr>
          <w:rFonts w:ascii="Times New Roman" w:hAnsi="Times New Roman" w:cs="Times New Roman"/>
        </w:rPr>
        <w:t xml:space="preserve">, dužni su u roku od 8 dana prijaviti Gradu Zlataru svaku promjenu koja može utjecati na iznos sredstava kojima Grad Zlatar sufinancira troškove ekonomske cijene. </w:t>
      </w:r>
    </w:p>
    <w:p w14:paraId="16FE77F7" w14:textId="252319BB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Dječji vrtić iz članka 2. je po završetku pedagoške godine dužan Gradu Zlataru dostaviti izvješća o radu i financijska izvješća za prethodnu pedagošku godinu.</w:t>
      </w:r>
    </w:p>
    <w:p w14:paraId="2320A4EC" w14:textId="650D298F" w:rsidR="00872228" w:rsidRPr="005E3FAD" w:rsidRDefault="008A73AD" w:rsidP="00872228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2</w:t>
      </w:r>
      <w:r w:rsidRPr="005E3FAD">
        <w:rPr>
          <w:rFonts w:ascii="Times New Roman" w:hAnsi="Times New Roman" w:cs="Times New Roman"/>
        </w:rPr>
        <w:t>.</w:t>
      </w:r>
    </w:p>
    <w:p w14:paraId="11BB2F84" w14:textId="37E02140" w:rsidR="008A73AD" w:rsidRPr="005E3FAD" w:rsidRDefault="008A73AD" w:rsidP="005A7F2C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Program </w:t>
      </w:r>
      <w:proofErr w:type="spellStart"/>
      <w:r w:rsidRPr="005E3FAD">
        <w:rPr>
          <w:rFonts w:ascii="Times New Roman" w:hAnsi="Times New Roman" w:cs="Times New Roman"/>
        </w:rPr>
        <w:t>predškole</w:t>
      </w:r>
      <w:proofErr w:type="spellEnd"/>
      <w:r w:rsidRPr="005E3FAD">
        <w:rPr>
          <w:rFonts w:ascii="Times New Roman" w:hAnsi="Times New Roman" w:cs="Times New Roman"/>
        </w:rPr>
        <w:t xml:space="preserve"> u trajanju do 250 sati obvezan je za svu djecu u godini dana prije</w:t>
      </w:r>
      <w:r w:rsidR="005A7F2C" w:rsidRPr="005E3FAD">
        <w:rPr>
          <w:rFonts w:ascii="Times New Roman" w:hAnsi="Times New Roman" w:cs="Times New Roman"/>
        </w:rPr>
        <w:t xml:space="preserve"> </w:t>
      </w:r>
      <w:r w:rsidRPr="005E3FAD">
        <w:rPr>
          <w:rFonts w:ascii="Times New Roman" w:hAnsi="Times New Roman" w:cs="Times New Roman"/>
        </w:rPr>
        <w:t>polaska u osnovnu školu, s tim da je za djecu koja pohađaju vrtić integriran u redoviti program predškolskog odgoja dječjeg vrtića.</w:t>
      </w:r>
    </w:p>
    <w:p w14:paraId="551A93AC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Grad Zlatar će osigurati provođenje programa </w:t>
      </w:r>
      <w:proofErr w:type="spellStart"/>
      <w:r w:rsidRPr="005E3FAD">
        <w:rPr>
          <w:rFonts w:ascii="Times New Roman" w:hAnsi="Times New Roman" w:cs="Times New Roman"/>
        </w:rPr>
        <w:t>predškole</w:t>
      </w:r>
      <w:proofErr w:type="spellEnd"/>
      <w:r w:rsidRPr="005E3FAD">
        <w:rPr>
          <w:rFonts w:ascii="Times New Roman" w:hAnsi="Times New Roman" w:cs="Times New Roman"/>
        </w:rPr>
        <w:t xml:space="preserve"> za djecu koja nisu uključena u redovite programe predškolskog odgoja. Za roditelje je taj program besplatan.</w:t>
      </w:r>
    </w:p>
    <w:p w14:paraId="77A01A94" w14:textId="36130CE8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3</w:t>
      </w:r>
      <w:r w:rsidRPr="005E3FAD">
        <w:rPr>
          <w:rFonts w:ascii="Times New Roman" w:hAnsi="Times New Roman" w:cs="Times New Roman"/>
        </w:rPr>
        <w:t>.</w:t>
      </w:r>
    </w:p>
    <w:p w14:paraId="54288B96" w14:textId="1A9B90E6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Grad Zlatar će sufinancirati uslugu čuvanja, brige i skrbi o djetetu predškolske dobi koju provode obrti za obavljanje djelatnosti dadilja na način kako je određeno za sufinanciranje </w:t>
      </w:r>
      <w:r w:rsidRPr="005E3FAD">
        <w:rPr>
          <w:rFonts w:ascii="Times New Roman" w:hAnsi="Times New Roman" w:cs="Times New Roman"/>
        </w:rPr>
        <w:lastRenderedPageBreak/>
        <w:t>predškolske ustanove drugog osnivača u članku 6. stavku 2.,</w:t>
      </w:r>
      <w:r w:rsidR="0024180D">
        <w:rPr>
          <w:rFonts w:ascii="Times New Roman" w:hAnsi="Times New Roman" w:cs="Times New Roman"/>
        </w:rPr>
        <w:t xml:space="preserve"> 3,</w:t>
      </w:r>
      <w:r w:rsidRPr="005E3FAD">
        <w:rPr>
          <w:rFonts w:ascii="Times New Roman" w:hAnsi="Times New Roman" w:cs="Times New Roman"/>
        </w:rPr>
        <w:t xml:space="preserve"> 4.,</w:t>
      </w:r>
      <w:r w:rsidR="004B19CE" w:rsidRPr="005E3FAD">
        <w:rPr>
          <w:rFonts w:ascii="Times New Roman" w:hAnsi="Times New Roman" w:cs="Times New Roman"/>
        </w:rPr>
        <w:t xml:space="preserve"> </w:t>
      </w:r>
      <w:r w:rsidRPr="005E3FAD">
        <w:rPr>
          <w:rFonts w:ascii="Times New Roman" w:hAnsi="Times New Roman" w:cs="Times New Roman"/>
        </w:rPr>
        <w:t>5.</w:t>
      </w:r>
      <w:r w:rsidR="0024180D">
        <w:rPr>
          <w:rFonts w:ascii="Times New Roman" w:hAnsi="Times New Roman" w:cs="Times New Roman"/>
        </w:rPr>
        <w:t xml:space="preserve"> i 6. te</w:t>
      </w:r>
      <w:r w:rsidRPr="005E3FAD">
        <w:rPr>
          <w:rFonts w:ascii="Times New Roman" w:hAnsi="Times New Roman" w:cs="Times New Roman"/>
        </w:rPr>
        <w:t xml:space="preserve"> članku </w:t>
      </w:r>
      <w:r w:rsidR="00CC35BA" w:rsidRPr="0024180D">
        <w:rPr>
          <w:rFonts w:ascii="Times New Roman" w:hAnsi="Times New Roman" w:cs="Times New Roman"/>
          <w:color w:val="000000" w:themeColor="text1"/>
        </w:rPr>
        <w:t>9</w:t>
      </w:r>
      <w:r w:rsidRPr="0024180D">
        <w:rPr>
          <w:rFonts w:ascii="Times New Roman" w:hAnsi="Times New Roman" w:cs="Times New Roman"/>
          <w:color w:val="000000" w:themeColor="text1"/>
        </w:rPr>
        <w:t>.</w:t>
      </w:r>
      <w:r w:rsidR="00F07644" w:rsidRPr="0024180D">
        <w:rPr>
          <w:rFonts w:ascii="Times New Roman" w:hAnsi="Times New Roman" w:cs="Times New Roman"/>
          <w:color w:val="000000" w:themeColor="text1"/>
        </w:rPr>
        <w:t>,</w:t>
      </w:r>
      <w:r w:rsidRPr="0024180D">
        <w:rPr>
          <w:rFonts w:ascii="Times New Roman" w:hAnsi="Times New Roman" w:cs="Times New Roman"/>
          <w:color w:val="000000" w:themeColor="text1"/>
        </w:rPr>
        <w:t xml:space="preserve"> </w:t>
      </w:r>
      <w:r w:rsidR="00F07644" w:rsidRPr="0024180D">
        <w:rPr>
          <w:rFonts w:ascii="Times New Roman" w:hAnsi="Times New Roman" w:cs="Times New Roman"/>
          <w:color w:val="000000" w:themeColor="text1"/>
        </w:rPr>
        <w:t>1</w:t>
      </w:r>
      <w:r w:rsidR="00CC35BA" w:rsidRPr="0024180D">
        <w:rPr>
          <w:rFonts w:ascii="Times New Roman" w:hAnsi="Times New Roman" w:cs="Times New Roman"/>
          <w:color w:val="000000" w:themeColor="text1"/>
        </w:rPr>
        <w:t>1</w:t>
      </w:r>
      <w:r w:rsidRPr="0024180D">
        <w:rPr>
          <w:rFonts w:ascii="Times New Roman" w:hAnsi="Times New Roman" w:cs="Times New Roman"/>
          <w:color w:val="000000" w:themeColor="text1"/>
        </w:rPr>
        <w:t>. i 1</w:t>
      </w:r>
      <w:r w:rsidR="0098781A" w:rsidRPr="0024180D">
        <w:rPr>
          <w:rFonts w:ascii="Times New Roman" w:hAnsi="Times New Roman" w:cs="Times New Roman"/>
          <w:color w:val="000000" w:themeColor="text1"/>
        </w:rPr>
        <w:t>4</w:t>
      </w:r>
      <w:r w:rsidRPr="0024180D">
        <w:rPr>
          <w:rFonts w:ascii="Times New Roman" w:hAnsi="Times New Roman" w:cs="Times New Roman"/>
          <w:color w:val="000000" w:themeColor="text1"/>
        </w:rPr>
        <w:t xml:space="preserve">. </w:t>
      </w:r>
      <w:r w:rsidRPr="005E3FAD">
        <w:rPr>
          <w:rFonts w:ascii="Times New Roman" w:hAnsi="Times New Roman" w:cs="Times New Roman"/>
        </w:rPr>
        <w:t>ove Odluke.</w:t>
      </w:r>
    </w:p>
    <w:p w14:paraId="327FE205" w14:textId="019A575E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4</w:t>
      </w:r>
      <w:r w:rsidRPr="005E3FAD">
        <w:rPr>
          <w:rFonts w:ascii="Times New Roman" w:hAnsi="Times New Roman" w:cs="Times New Roman"/>
        </w:rPr>
        <w:t>.</w:t>
      </w:r>
    </w:p>
    <w:p w14:paraId="6F0E9C33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Grad Zlatar će plaćati svoje obveze, koje proizlaze iz ove Odluke, na temelju ispostavljenog zahtjeva i računa od strane dječjih vrtića i obrta.</w:t>
      </w:r>
    </w:p>
    <w:p w14:paraId="1E8B4E2F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Ispostavljeni zahtjev treba sadržavati podatke o broju djece upisane u predškolske programe i iznosu sufinanciranja za svako pojedino dijete kao i osnovu na temelju koje je isti iznos utvrđen.</w:t>
      </w:r>
    </w:p>
    <w:p w14:paraId="61432C13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Račun treba dostaviti do 10. u mjesecu za protekli mjesec. Rok plaćanja je 30 dana od roka za dostavu računa.</w:t>
      </w:r>
    </w:p>
    <w:p w14:paraId="68FECE49" w14:textId="088CDD6B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5</w:t>
      </w:r>
      <w:r w:rsidRPr="005E3FAD">
        <w:rPr>
          <w:rFonts w:ascii="Times New Roman" w:hAnsi="Times New Roman" w:cs="Times New Roman"/>
        </w:rPr>
        <w:t>.</w:t>
      </w:r>
    </w:p>
    <w:p w14:paraId="123CAA41" w14:textId="37FD6F50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Danom stupanja na snagu ove Odluke prestaje važiti Odluka o utvrđivanju mjerila za sufinanciranje predškolskog odgoja djece u dječjim vrtićima i sufinanciranju usluge čuvanja, brige i skrbi o djeci predškolske dobi koju pružaju obrti za obavljanje djelatnosti dadilja na području Grada Zlatara („Službeni glasnik Krapinsko-zagorske županije“ broj 58/18,  43/19, 7/23, 22/24, 44/25)</w:t>
      </w:r>
      <w:r w:rsidR="00271C41" w:rsidRPr="005E3FAD">
        <w:rPr>
          <w:rFonts w:ascii="Times New Roman" w:hAnsi="Times New Roman" w:cs="Times New Roman"/>
        </w:rPr>
        <w:t>.</w:t>
      </w:r>
    </w:p>
    <w:p w14:paraId="7FB80BDD" w14:textId="04EE1456" w:rsidR="00271C41" w:rsidRPr="005E3FAD" w:rsidRDefault="00271C41" w:rsidP="00E70506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Danom stupanja na snagu ove Odluke prestaje važiti Odluka o sufinanciranju učešća roditelja u ekonomskoj cijeni dječjeg vrtića/cijeni obrta za čuvanje djece („Službeni glasnik Krapinsko-zagorske županije“ broj 6/25).</w:t>
      </w:r>
    </w:p>
    <w:p w14:paraId="3C5C2A06" w14:textId="508FB070" w:rsidR="008A73AD" w:rsidRPr="005E3FAD" w:rsidRDefault="008A73AD" w:rsidP="008A73AD">
      <w:pPr>
        <w:jc w:val="center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Članak 1</w:t>
      </w:r>
      <w:r w:rsidR="00EA48FA">
        <w:rPr>
          <w:rFonts w:ascii="Times New Roman" w:hAnsi="Times New Roman" w:cs="Times New Roman"/>
        </w:rPr>
        <w:t>6</w:t>
      </w:r>
      <w:r w:rsidRPr="005E3FAD">
        <w:rPr>
          <w:rFonts w:ascii="Times New Roman" w:hAnsi="Times New Roman" w:cs="Times New Roman"/>
        </w:rPr>
        <w:t>.</w:t>
      </w:r>
    </w:p>
    <w:p w14:paraId="36C4FAAD" w14:textId="77777777" w:rsidR="008A73AD" w:rsidRPr="005E3FAD" w:rsidRDefault="008A73AD" w:rsidP="008A73AD">
      <w:pPr>
        <w:ind w:firstLine="708"/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Ova Odluka stupa na snagu osmog dana od dana objave u „Službenom glasniku Krapinsko-zagorske županije.</w:t>
      </w:r>
    </w:p>
    <w:p w14:paraId="735130CE" w14:textId="77777777" w:rsidR="00010FA4" w:rsidRPr="005E3FAD" w:rsidRDefault="00010FA4" w:rsidP="008A73AD">
      <w:pPr>
        <w:jc w:val="both"/>
        <w:rPr>
          <w:rFonts w:ascii="Times New Roman" w:hAnsi="Times New Roman" w:cs="Times New Roman"/>
        </w:rPr>
      </w:pPr>
    </w:p>
    <w:p w14:paraId="3DD1982A" w14:textId="4AD89ECE" w:rsidR="008A73AD" w:rsidRPr="005E3FAD" w:rsidRDefault="008A73AD" w:rsidP="008A73AD">
      <w:p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 xml:space="preserve">KLASA: </w:t>
      </w:r>
    </w:p>
    <w:p w14:paraId="2CC74A84" w14:textId="77777777" w:rsidR="008A73AD" w:rsidRPr="005E3FAD" w:rsidRDefault="008A73AD" w:rsidP="008A73AD">
      <w:p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URBROJ:</w:t>
      </w:r>
    </w:p>
    <w:p w14:paraId="748279D3" w14:textId="77777777" w:rsidR="008A73AD" w:rsidRPr="005E3FAD" w:rsidRDefault="008A73AD" w:rsidP="008A73AD">
      <w:pPr>
        <w:jc w:val="both"/>
        <w:rPr>
          <w:rFonts w:ascii="Times New Roman" w:hAnsi="Times New Roman" w:cs="Times New Roman"/>
        </w:rPr>
      </w:pPr>
      <w:r w:rsidRPr="005E3FAD">
        <w:rPr>
          <w:rFonts w:ascii="Times New Roman" w:hAnsi="Times New Roman" w:cs="Times New Roman"/>
        </w:rPr>
        <w:t>Zlatar,  _____________   2026.</w:t>
      </w:r>
    </w:p>
    <w:p w14:paraId="4C88859E" w14:textId="77777777" w:rsidR="008A73AD" w:rsidRPr="005E3FAD" w:rsidRDefault="008A73AD" w:rsidP="008A73AD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8A73AD" w:rsidRPr="005E3FAD" w14:paraId="68F6E565" w14:textId="77777777" w:rsidTr="00B1179C">
        <w:tc>
          <w:tcPr>
            <w:tcW w:w="3020" w:type="dxa"/>
          </w:tcPr>
          <w:p w14:paraId="2C7AE2E1" w14:textId="77777777" w:rsidR="008A73AD" w:rsidRPr="005E3FAD" w:rsidRDefault="008A73AD" w:rsidP="00B11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15E9B79" w14:textId="77777777" w:rsidR="008A73AD" w:rsidRPr="005E3FAD" w:rsidRDefault="008A73AD" w:rsidP="00B11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57F1A3F" w14:textId="77777777" w:rsidR="008A73AD" w:rsidRPr="005E3FAD" w:rsidRDefault="008A73AD" w:rsidP="00B1179C">
            <w:pPr>
              <w:jc w:val="center"/>
              <w:rPr>
                <w:rFonts w:ascii="Times New Roman" w:hAnsi="Times New Roman" w:cs="Times New Roman"/>
              </w:rPr>
            </w:pPr>
            <w:r w:rsidRPr="005E3FAD">
              <w:rPr>
                <w:rFonts w:ascii="Times New Roman" w:hAnsi="Times New Roman" w:cs="Times New Roman"/>
              </w:rPr>
              <w:t>PREDSJEDNICA GRADSKOG VIJEĆA</w:t>
            </w:r>
          </w:p>
          <w:p w14:paraId="181E9997" w14:textId="77777777" w:rsidR="008A73AD" w:rsidRPr="005E3FAD" w:rsidRDefault="008A73AD" w:rsidP="00B1179C">
            <w:pPr>
              <w:jc w:val="center"/>
              <w:rPr>
                <w:rFonts w:ascii="Times New Roman" w:hAnsi="Times New Roman" w:cs="Times New Roman"/>
              </w:rPr>
            </w:pPr>
            <w:r w:rsidRPr="005E3FAD"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 w:rsidRPr="005E3FAD">
              <w:rPr>
                <w:rFonts w:ascii="Times New Roman" w:hAnsi="Times New Roman" w:cs="Times New Roman"/>
              </w:rPr>
              <w:t>Findak</w:t>
            </w:r>
            <w:proofErr w:type="spellEnd"/>
          </w:p>
        </w:tc>
      </w:tr>
    </w:tbl>
    <w:p w14:paraId="42F16CCD" w14:textId="77777777" w:rsidR="008A73AD" w:rsidRPr="005E3FAD" w:rsidRDefault="008A73AD" w:rsidP="0082102F">
      <w:pPr>
        <w:rPr>
          <w:rFonts w:ascii="Times New Roman" w:hAnsi="Times New Roman" w:cs="Times New Roman"/>
        </w:rPr>
      </w:pPr>
    </w:p>
    <w:sectPr w:rsidR="008A73AD" w:rsidRPr="005E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28F9"/>
    <w:multiLevelType w:val="hybridMultilevel"/>
    <w:tmpl w:val="E6FE4F2A"/>
    <w:lvl w:ilvl="0" w:tplc="8742573A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FB525C"/>
    <w:multiLevelType w:val="hybridMultilevel"/>
    <w:tmpl w:val="CB6450EC"/>
    <w:lvl w:ilvl="0" w:tplc="23B2AD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11699856">
    <w:abstractNumId w:val="1"/>
  </w:num>
  <w:num w:numId="2" w16cid:durableId="19350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AD"/>
    <w:rsid w:val="00010FA4"/>
    <w:rsid w:val="00031F82"/>
    <w:rsid w:val="0005334F"/>
    <w:rsid w:val="000764A8"/>
    <w:rsid w:val="000B5571"/>
    <w:rsid w:val="000B73E8"/>
    <w:rsid w:val="000E29D8"/>
    <w:rsid w:val="000E2EBB"/>
    <w:rsid w:val="00112AF4"/>
    <w:rsid w:val="00142527"/>
    <w:rsid w:val="00145288"/>
    <w:rsid w:val="00156F2A"/>
    <w:rsid w:val="00157357"/>
    <w:rsid w:val="00177AF4"/>
    <w:rsid w:val="00181BCE"/>
    <w:rsid w:val="001A4CA0"/>
    <w:rsid w:val="001B526E"/>
    <w:rsid w:val="001C14E3"/>
    <w:rsid w:val="001D64F1"/>
    <w:rsid w:val="00214F40"/>
    <w:rsid w:val="0024180D"/>
    <w:rsid w:val="00271C41"/>
    <w:rsid w:val="00273FDA"/>
    <w:rsid w:val="00287D6F"/>
    <w:rsid w:val="002B6E68"/>
    <w:rsid w:val="002F3DBA"/>
    <w:rsid w:val="00302453"/>
    <w:rsid w:val="00311F14"/>
    <w:rsid w:val="00312372"/>
    <w:rsid w:val="00344EDA"/>
    <w:rsid w:val="0036343C"/>
    <w:rsid w:val="00400551"/>
    <w:rsid w:val="00417D5D"/>
    <w:rsid w:val="00430457"/>
    <w:rsid w:val="004414B0"/>
    <w:rsid w:val="004B19CE"/>
    <w:rsid w:val="004C13F1"/>
    <w:rsid w:val="004F1991"/>
    <w:rsid w:val="005437F8"/>
    <w:rsid w:val="0056114A"/>
    <w:rsid w:val="00567212"/>
    <w:rsid w:val="0058177E"/>
    <w:rsid w:val="00595FC3"/>
    <w:rsid w:val="005A7F2C"/>
    <w:rsid w:val="005B257D"/>
    <w:rsid w:val="005C25D3"/>
    <w:rsid w:val="005D0770"/>
    <w:rsid w:val="005D4694"/>
    <w:rsid w:val="005E3FAD"/>
    <w:rsid w:val="005F559B"/>
    <w:rsid w:val="00612C21"/>
    <w:rsid w:val="00623BE2"/>
    <w:rsid w:val="00663B42"/>
    <w:rsid w:val="006867AE"/>
    <w:rsid w:val="006C115A"/>
    <w:rsid w:val="006D2BAE"/>
    <w:rsid w:val="006D6796"/>
    <w:rsid w:val="006D71C5"/>
    <w:rsid w:val="006F0C8A"/>
    <w:rsid w:val="007368D3"/>
    <w:rsid w:val="00757F20"/>
    <w:rsid w:val="007A3296"/>
    <w:rsid w:val="00806DC3"/>
    <w:rsid w:val="0082102F"/>
    <w:rsid w:val="00834B5E"/>
    <w:rsid w:val="00853164"/>
    <w:rsid w:val="00872228"/>
    <w:rsid w:val="0087242F"/>
    <w:rsid w:val="00873B06"/>
    <w:rsid w:val="008A02CE"/>
    <w:rsid w:val="008A73AD"/>
    <w:rsid w:val="008B7881"/>
    <w:rsid w:val="008D39B0"/>
    <w:rsid w:val="00913E95"/>
    <w:rsid w:val="0098781A"/>
    <w:rsid w:val="009C6759"/>
    <w:rsid w:val="009E2ED8"/>
    <w:rsid w:val="009F083D"/>
    <w:rsid w:val="00A05919"/>
    <w:rsid w:val="00A05C67"/>
    <w:rsid w:val="00A07F80"/>
    <w:rsid w:val="00A77845"/>
    <w:rsid w:val="00AA1980"/>
    <w:rsid w:val="00AC5A12"/>
    <w:rsid w:val="00AE5E33"/>
    <w:rsid w:val="00B3321E"/>
    <w:rsid w:val="00B5695F"/>
    <w:rsid w:val="00B63C68"/>
    <w:rsid w:val="00BA2677"/>
    <w:rsid w:val="00BC4A27"/>
    <w:rsid w:val="00CB2C24"/>
    <w:rsid w:val="00CC35BA"/>
    <w:rsid w:val="00D2250B"/>
    <w:rsid w:val="00D3012C"/>
    <w:rsid w:val="00D35259"/>
    <w:rsid w:val="00D367DF"/>
    <w:rsid w:val="00D62760"/>
    <w:rsid w:val="00D72476"/>
    <w:rsid w:val="00DC1A75"/>
    <w:rsid w:val="00E2091C"/>
    <w:rsid w:val="00E31311"/>
    <w:rsid w:val="00E33801"/>
    <w:rsid w:val="00E36DE9"/>
    <w:rsid w:val="00E4188F"/>
    <w:rsid w:val="00E70506"/>
    <w:rsid w:val="00E93A8E"/>
    <w:rsid w:val="00E96E3B"/>
    <w:rsid w:val="00EA48FA"/>
    <w:rsid w:val="00EB5D99"/>
    <w:rsid w:val="00EE103D"/>
    <w:rsid w:val="00F07644"/>
    <w:rsid w:val="00F86E6E"/>
    <w:rsid w:val="00F91E43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26C2"/>
  <w15:chartTrackingRefBased/>
  <w15:docId w15:val="{2C597435-5884-4A19-9343-7D632AA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AD"/>
  </w:style>
  <w:style w:type="paragraph" w:styleId="Naslov1">
    <w:name w:val="heading 1"/>
    <w:basedOn w:val="Normal"/>
    <w:next w:val="Normal"/>
    <w:link w:val="Naslov1Char"/>
    <w:uiPriority w:val="9"/>
    <w:qFormat/>
    <w:rsid w:val="008A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73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73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73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73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73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73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73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73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73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73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73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A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107</cp:revision>
  <cp:lastPrinted>2026-04-22T06:55:00Z</cp:lastPrinted>
  <dcterms:created xsi:type="dcterms:W3CDTF">2026-02-20T13:33:00Z</dcterms:created>
  <dcterms:modified xsi:type="dcterms:W3CDTF">2026-04-29T10:15:00Z</dcterms:modified>
</cp:coreProperties>
</file>