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4C7B" w14:textId="77777777" w:rsidR="000C1030" w:rsidRDefault="000C1030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0C5415A0" w14:textId="77777777" w:rsidR="000C1030" w:rsidRDefault="000C1030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31EA9C81" w14:textId="0DB8F9CE" w:rsidR="00E32CF9" w:rsidRPr="00E32CF9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9CEB1EF" wp14:editId="798CEF0B">
            <wp:extent cx="590550" cy="628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2D3AA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14:paraId="05FEC939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KRAPINSKO – ZAGORSKA ŽUPANIJA</w:t>
      </w:r>
    </w:p>
    <w:p w14:paraId="1A7A467B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 ZLATAR</w:t>
      </w:r>
    </w:p>
    <w:p w14:paraId="5FEEAE0E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GRADSKO VIJEĆE</w:t>
      </w:r>
    </w:p>
    <w:p w14:paraId="629832F7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3E80C72" w14:textId="290EA748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F9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024-02/2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6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0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7832154D" w14:textId="637470C0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F9"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2140-07-01-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26-2</w:t>
      </w:r>
    </w:p>
    <w:p w14:paraId="34682B67" w14:textId="56CD8C84" w:rsidR="00E32CF9" w:rsidRPr="00E32CF9" w:rsidRDefault="00D77268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Zlataru</w:t>
      </w:r>
      <w:r w:rsidR="00434B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26</w:t>
      </w:r>
      <w:r w:rsidR="000E3A25">
        <w:rPr>
          <w:rFonts w:ascii="Times New Roman" w:eastAsia="Times New Roman" w:hAnsi="Times New Roman" w:cs="Times New Roman"/>
          <w:sz w:val="24"/>
          <w:szCs w:val="24"/>
        </w:rPr>
        <w:t>. svibnja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</w:p>
    <w:p w14:paraId="1B55CEC9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79FFDE" w14:textId="573B39E0" w:rsidR="00E32CF9" w:rsidRDefault="00AF268F" w:rsidP="003D07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ZAPISNIK </w:t>
      </w:r>
    </w:p>
    <w:p w14:paraId="395EA1C8" w14:textId="2115D131" w:rsidR="007E1D72" w:rsidRPr="00E32CF9" w:rsidRDefault="007E1D72" w:rsidP="00F00B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59CFF3" w14:textId="357DAA0E" w:rsidR="00E32CF9" w:rsidRPr="00E32CF9" w:rsidRDefault="00535342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A1C27"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sjednice Gradskog vijeća Grada Zlatara održane </w:t>
      </w:r>
      <w:r>
        <w:rPr>
          <w:rFonts w:ascii="Times New Roman" w:eastAsia="Times New Roman" w:hAnsi="Times New Roman" w:cs="Times New Roman"/>
          <w:sz w:val="24"/>
        </w:rPr>
        <w:t>25</w:t>
      </w:r>
      <w:r w:rsidR="000E3A25">
        <w:rPr>
          <w:rFonts w:ascii="Times New Roman" w:eastAsia="Times New Roman" w:hAnsi="Times New Roman" w:cs="Times New Roman"/>
          <w:sz w:val="24"/>
        </w:rPr>
        <w:t>. svibnja</w:t>
      </w:r>
      <w:r w:rsidR="00A34D44">
        <w:rPr>
          <w:rFonts w:ascii="Times New Roman" w:eastAsia="Times New Roman" w:hAnsi="Times New Roman" w:cs="Times New Roman"/>
          <w:sz w:val="24"/>
        </w:rPr>
        <w:t xml:space="preserve"> 2026.</w:t>
      </w:r>
      <w:r w:rsidR="007A1C27"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Gradskoj vijećnici u Zlataru, Park hrvatske mladeži 2.</w:t>
      </w:r>
      <w:r w:rsidR="00E32CF9" w:rsidRPr="00E32CF9">
        <w:rPr>
          <w:rFonts w:ascii="Times New Roman" w:eastAsia="Times New Roman" w:hAnsi="Times New Roman" w:cs="Times New Roman"/>
          <w:sz w:val="24"/>
        </w:rPr>
        <w:t xml:space="preserve"> </w:t>
      </w:r>
    </w:p>
    <w:p w14:paraId="397F95EB" w14:textId="13D7FA5C" w:rsidR="00E32CF9" w:rsidRPr="00E32CF9" w:rsidRDefault="00E32CF9" w:rsidP="007A1C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Početak u </w:t>
      </w:r>
      <w:r w:rsidR="00434B72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434B7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>34</w:t>
      </w: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sati.</w:t>
      </w:r>
    </w:p>
    <w:p w14:paraId="6EA7222C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D6EEF8" w14:textId="77777777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>NAZOČNI:</w:t>
      </w:r>
    </w:p>
    <w:p w14:paraId="58F69558" w14:textId="5EAD94DD" w:rsidR="00637B1B" w:rsidRDefault="00E32CF9" w:rsidP="0088375E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7726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Vijećnici</w:t>
      </w:r>
      <w:r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Danijela Findak,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120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Davor Kljak, 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Mirjana Bajzek</w:t>
      </w:r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Anita Habazin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Matija Bolfek, </w:t>
      </w:r>
      <w:r w:rsidR="00641A91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>Robert Rod,</w:t>
      </w:r>
      <w:r w:rsidR="008837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34B72">
        <w:rPr>
          <w:rFonts w:ascii="Times New Roman" w:eastAsia="Times New Roman" w:hAnsi="Times New Roman" w:cs="Times New Roman"/>
          <w:sz w:val="24"/>
          <w:szCs w:val="24"/>
          <w:lang w:eastAsia="hr-HR"/>
        </w:rPr>
        <w:t>Ivona Bingula,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A69E6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Božidar Hanžek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637B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Danijel Delija</w:t>
      </w:r>
      <w:r w:rsidR="00041C88">
        <w:rPr>
          <w:rFonts w:ascii="Times New Roman" w:eastAsia="Times New Roman" w:hAnsi="Times New Roman" w:cs="Times New Roman"/>
          <w:sz w:val="24"/>
          <w:szCs w:val="24"/>
          <w:lang w:eastAsia="hr-HR"/>
        </w:rPr>
        <w:t>, Josipa Pavlović Požgaj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Damir Bručić </w:t>
      </w:r>
    </w:p>
    <w:p w14:paraId="2353FDF8" w14:textId="77777777" w:rsidR="00E32CF9" w:rsidRPr="00E32CF9" w:rsidRDefault="00E32CF9" w:rsidP="00E32CF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Ostali: </w:t>
      </w:r>
    </w:p>
    <w:p w14:paraId="6842EAC2" w14:textId="7CC466AC" w:rsidR="00E32CF9" w:rsidRDefault="00E32CF9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>Jasenka Auguštan-Pentek, gradonačelnica Grada Zlatara</w:t>
      </w:r>
    </w:p>
    <w:p w14:paraId="6A35023F" w14:textId="6770BD4C" w:rsidR="00E32CF9" w:rsidRDefault="00E32CF9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Mladen Krušelj, pročelnik 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Upravnog odjela za opće poslove i društvene djelatnosti, </w:t>
      </w:r>
    </w:p>
    <w:p w14:paraId="6E92C410" w14:textId="3C320FD9" w:rsidR="004961F2" w:rsidRPr="00E32CF9" w:rsidRDefault="004961F2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Mirela Behin, v.d.pročelnice Upravnog odjela za razvoj, financije i komunalno gospodarstvo, </w:t>
      </w:r>
    </w:p>
    <w:p w14:paraId="1AAE0954" w14:textId="1D8BA1D7" w:rsidR="00F00B5E" w:rsidRPr="004961F2" w:rsidRDefault="004961F2" w:rsidP="004961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zaposlenici</w:t>
      </w:r>
      <w:r w:rsidR="00E32CF9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00B5E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upravnih </w:t>
      </w:r>
      <w:r w:rsidR="00E32CF9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odjela: </w:t>
      </w:r>
      <w:r w:rsidR="00D77268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Mateja Stažnik, </w:t>
      </w:r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Ivana Ivančić Škof, </w:t>
      </w:r>
      <w:r w:rsidR="00637B1B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Ines Krzna</w:t>
      </w:r>
      <w:r w:rsidR="0088375E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r</w:t>
      </w:r>
      <w:r w:rsidR="00637B1B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Vojaković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Tihana Mendek, Matija Štahan, Ines Štahan, 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Maja Šimunić </w:t>
      </w:r>
      <w:r w:rsidR="00D77268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(zapisničarka)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0FF0FD66" w14:textId="3F362173" w:rsidR="007A1C27" w:rsidRDefault="007A1C27" w:rsidP="007A1C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>Sabina Pušec, novinarka Zagorskog lista</w:t>
      </w:r>
    </w:p>
    <w:p w14:paraId="0C989085" w14:textId="1ABB3EBE" w:rsidR="00535342" w:rsidRPr="007A1C27" w:rsidRDefault="00535342" w:rsidP="007A1C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Mirjana Ščapec, novinarka Radio Zlatara </w:t>
      </w:r>
    </w:p>
    <w:p w14:paraId="59E83A4C" w14:textId="77777777" w:rsidR="000809A7" w:rsidRDefault="000809A7" w:rsidP="000E3A2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2A3A26" w14:textId="1FBDC391" w:rsidR="00A34D44" w:rsidRDefault="006609A5" w:rsidP="00A34D44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ODSUTNI: </w:t>
      </w:r>
      <w:r w:rsid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Darinka Sviben, Juraj Žerjavić</w:t>
      </w:r>
    </w:p>
    <w:p w14:paraId="04C5FBE7" w14:textId="2D05A690" w:rsidR="00AF268F" w:rsidRDefault="00AF268F" w:rsidP="00EB2B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E012EC" w14:textId="39F170FE" w:rsidR="00EB2BB1" w:rsidRPr="00A4009B" w:rsidRDefault="00F00B5E" w:rsidP="00F00B5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>Sjednicu vodi predsjednica Gradskog vijeća Danijela Findak, pozdravlja prisutne i otvara</w:t>
      </w:r>
      <w:r w:rsidR="00864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837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 xml:space="preserve"> sjednicu Gradskog vijeća Grada Zlatara.</w:t>
      </w:r>
      <w:r w:rsidR="00823785" w:rsidRPr="00EB2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300BFE" w14:textId="699C66B6" w:rsidR="003E00E7" w:rsidRPr="003E00E7" w:rsidRDefault="00637B1B" w:rsidP="005353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="00313446">
        <w:rPr>
          <w:rFonts w:ascii="Times New Roman" w:hAnsi="Times New Roman"/>
          <w:color w:val="000000"/>
          <w:sz w:val="24"/>
          <w:szCs w:val="24"/>
        </w:rPr>
        <w:t xml:space="preserve">redsjednica konstatira </w:t>
      </w:r>
      <w:r w:rsidR="00313446" w:rsidRPr="0082044B">
        <w:rPr>
          <w:rFonts w:ascii="Times New Roman" w:eastAsia="Times New Roman" w:hAnsi="Times New Roman" w:cs="Times New Roman"/>
          <w:sz w:val="24"/>
          <w:szCs w:val="24"/>
        </w:rPr>
        <w:t>kako je na sjednici prisutno ukupno</w:t>
      </w:r>
      <w:r w:rsidR="0031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961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1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446" w:rsidRPr="0082044B">
        <w:rPr>
          <w:rFonts w:ascii="Times New Roman" w:eastAsia="Times New Roman" w:hAnsi="Times New Roman" w:cs="Times New Roman"/>
          <w:sz w:val="24"/>
          <w:szCs w:val="24"/>
        </w:rPr>
        <w:t>od 13 vijećnika, kako se mogu donositi pravovaljane odluke te da su vijećnicima uredno dostavljeni svi materijali za sjednicu vijeća po točkama predloženog dnevnog reda.</w:t>
      </w:r>
    </w:p>
    <w:p w14:paraId="72F5858F" w14:textId="77777777" w:rsidR="004961F2" w:rsidRDefault="004961F2" w:rsidP="005C7A4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49CAC" w14:textId="301D5598" w:rsidR="00C9470C" w:rsidRPr="00294736" w:rsidRDefault="004961F2" w:rsidP="004961F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</w:t>
      </w:r>
      <w:r w:rsidR="00C94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redsjednica dalje na glasanje sljedeći </w:t>
      </w:r>
    </w:p>
    <w:p w14:paraId="24CE079A" w14:textId="335BADB5" w:rsidR="00294736" w:rsidRDefault="00C9470C" w:rsidP="0029473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D4FD782" w14:textId="4CEDD540" w:rsidR="00C9470C" w:rsidRDefault="00C9470C" w:rsidP="0029473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4D427A" w14:textId="30DAF221" w:rsidR="00C9470C" w:rsidRDefault="00294736" w:rsidP="00C9470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94736">
        <w:rPr>
          <w:rFonts w:ascii="Times New Roman" w:eastAsia="Calibri" w:hAnsi="Times New Roman" w:cs="Times New Roman"/>
          <w:b/>
          <w:sz w:val="24"/>
          <w:szCs w:val="24"/>
        </w:rPr>
        <w:t>D N E V N I     R E D</w:t>
      </w:r>
    </w:p>
    <w:p w14:paraId="4D443562" w14:textId="77777777" w:rsidR="00535342" w:rsidRDefault="00535342" w:rsidP="00C9470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E1EFDF" w14:textId="77777777" w:rsidR="00535342" w:rsidRPr="00535342" w:rsidRDefault="00535342" w:rsidP="00535342">
      <w:pPr>
        <w:numPr>
          <w:ilvl w:val="0"/>
          <w:numId w:val="5"/>
        </w:numPr>
        <w:suppressAutoHyphens/>
        <w:autoSpaceDN w:val="0"/>
        <w:spacing w:after="0" w:line="240" w:lineRule="auto"/>
        <w:ind w:left="78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35342">
        <w:rPr>
          <w:rFonts w:ascii="Times New Roman" w:eastAsia="Calibri" w:hAnsi="Times New Roman" w:cs="Times New Roman"/>
          <w:color w:val="000000"/>
          <w:sz w:val="24"/>
          <w:szCs w:val="24"/>
        </w:rPr>
        <w:t>Usvajanje zapisnika 9. sjednice Gradskog vijeća,</w:t>
      </w:r>
    </w:p>
    <w:p w14:paraId="2CBBFA2E" w14:textId="77777777" w:rsidR="00535342" w:rsidRPr="00535342" w:rsidRDefault="00535342" w:rsidP="00535342">
      <w:pPr>
        <w:numPr>
          <w:ilvl w:val="0"/>
          <w:numId w:val="5"/>
        </w:numPr>
        <w:suppressAutoHyphens/>
        <w:autoSpaceDN w:val="0"/>
        <w:spacing w:after="200" w:line="276" w:lineRule="auto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35342">
        <w:rPr>
          <w:rFonts w:ascii="Times New Roman" w:eastAsia="Calibri" w:hAnsi="Times New Roman" w:cs="Times New Roman"/>
          <w:sz w:val="24"/>
          <w:szCs w:val="24"/>
        </w:rPr>
        <w:t>Donošenje Godišnjeg izvještaja o izvršenju Proračuna Grada Zlatara za 2025. godinu,</w:t>
      </w:r>
    </w:p>
    <w:p w14:paraId="42798B15" w14:textId="77777777" w:rsidR="00535342" w:rsidRPr="00535342" w:rsidRDefault="00535342" w:rsidP="00535342">
      <w:pPr>
        <w:numPr>
          <w:ilvl w:val="0"/>
          <w:numId w:val="5"/>
        </w:numPr>
        <w:suppressAutoHyphens/>
        <w:autoSpaceDN w:val="0"/>
        <w:spacing w:after="200" w:line="276" w:lineRule="auto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35342">
        <w:rPr>
          <w:rFonts w:ascii="Times New Roman" w:eastAsia="Calibri" w:hAnsi="Times New Roman" w:cs="Times New Roman"/>
          <w:sz w:val="24"/>
          <w:szCs w:val="24"/>
        </w:rPr>
        <w:t>Donošenje Odluke o raspodjeli rezultata poslovanja ostvarenog u Proračunu Grada Zlatara za 2025. godinu,</w:t>
      </w:r>
    </w:p>
    <w:p w14:paraId="4BD96C56" w14:textId="77777777" w:rsidR="00535342" w:rsidRPr="00535342" w:rsidRDefault="00535342" w:rsidP="00535342">
      <w:pPr>
        <w:numPr>
          <w:ilvl w:val="0"/>
          <w:numId w:val="5"/>
        </w:numPr>
        <w:suppressAutoHyphens/>
        <w:autoSpaceDN w:val="0"/>
        <w:spacing w:after="200" w:line="276" w:lineRule="auto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35342">
        <w:rPr>
          <w:rFonts w:ascii="Times New Roman" w:eastAsia="Calibri" w:hAnsi="Times New Roman" w:cs="Times New Roman"/>
          <w:sz w:val="24"/>
          <w:szCs w:val="24"/>
        </w:rPr>
        <w:t>Izvješća o realizaciji programa javnih potreba Grada Zlatara u 2025. godini,</w:t>
      </w:r>
    </w:p>
    <w:p w14:paraId="6F1DF28F" w14:textId="77777777" w:rsidR="00535342" w:rsidRPr="00535342" w:rsidRDefault="00535342" w:rsidP="00535342">
      <w:pPr>
        <w:numPr>
          <w:ilvl w:val="0"/>
          <w:numId w:val="5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35342">
        <w:rPr>
          <w:rFonts w:ascii="Times New Roman" w:eastAsia="Calibri" w:hAnsi="Times New Roman" w:cs="Times New Roman"/>
          <w:sz w:val="24"/>
          <w:szCs w:val="24"/>
        </w:rPr>
        <w:lastRenderedPageBreak/>
        <w:t>Pitanja i prijedlozi.</w:t>
      </w:r>
    </w:p>
    <w:p w14:paraId="24516C70" w14:textId="77777777" w:rsidR="00C9470C" w:rsidRPr="00C9470C" w:rsidRDefault="00C9470C" w:rsidP="00C9470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518FCD" w14:textId="1F01B5C3" w:rsidR="00AF268F" w:rsidRPr="00801EC5" w:rsidRDefault="00AF268F" w:rsidP="003E00E7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00453733"/>
      <w:r w:rsidRPr="00801EC5">
        <w:rPr>
          <w:rFonts w:ascii="Times New Roman" w:hAnsi="Times New Roman" w:cs="Times New Roman"/>
          <w:sz w:val="24"/>
          <w:szCs w:val="24"/>
        </w:rPr>
        <w:t xml:space="preserve">Od </w:t>
      </w:r>
      <w:r w:rsidR="00B879F2">
        <w:rPr>
          <w:rFonts w:ascii="Times New Roman" w:hAnsi="Times New Roman" w:cs="Times New Roman"/>
          <w:sz w:val="24"/>
          <w:szCs w:val="24"/>
        </w:rPr>
        <w:t>1</w:t>
      </w:r>
      <w:r w:rsidR="00473DD8">
        <w:rPr>
          <w:rFonts w:ascii="Times New Roman" w:hAnsi="Times New Roman" w:cs="Times New Roman"/>
          <w:sz w:val="24"/>
          <w:szCs w:val="24"/>
        </w:rPr>
        <w:t>1</w:t>
      </w:r>
      <w:r w:rsidRPr="00801EC5">
        <w:rPr>
          <w:rFonts w:ascii="Times New Roman" w:hAnsi="Times New Roman" w:cs="Times New Roman"/>
          <w:sz w:val="24"/>
          <w:szCs w:val="24"/>
        </w:rPr>
        <w:t xml:space="preserve"> prisutnih vijećnika, </w:t>
      </w:r>
      <w:r w:rsidR="00B879F2">
        <w:rPr>
          <w:rFonts w:ascii="Times New Roman" w:eastAsia="Times New Roman" w:hAnsi="Times New Roman" w:cs="Times New Roman"/>
          <w:sz w:val="24"/>
        </w:rPr>
        <w:t>1</w:t>
      </w:r>
      <w:r w:rsidR="00473DD8">
        <w:rPr>
          <w:rFonts w:ascii="Times New Roman" w:eastAsia="Times New Roman" w:hAnsi="Times New Roman" w:cs="Times New Roman"/>
          <w:sz w:val="24"/>
        </w:rPr>
        <w:t>1</w:t>
      </w:r>
      <w:r w:rsidRPr="00801EC5">
        <w:rPr>
          <w:rFonts w:ascii="Times New Roman" w:eastAsia="Times New Roman" w:hAnsi="Times New Roman" w:cs="Times New Roman"/>
          <w:sz w:val="24"/>
        </w:rPr>
        <w:t xml:space="preserve"> je glasovalo „ZA“ i 0 „PROTIV“ te je dnevni red</w:t>
      </w:r>
      <w:r w:rsidR="0088375E">
        <w:rPr>
          <w:rFonts w:ascii="Times New Roman" w:eastAsia="Times New Roman" w:hAnsi="Times New Roman" w:cs="Times New Roman"/>
          <w:sz w:val="24"/>
        </w:rPr>
        <w:t xml:space="preserve"> </w:t>
      </w:r>
      <w:r w:rsidRPr="00801EC5">
        <w:rPr>
          <w:rFonts w:ascii="Times New Roman" w:eastAsia="Times New Roman" w:hAnsi="Times New Roman" w:cs="Times New Roman"/>
          <w:sz w:val="24"/>
        </w:rPr>
        <w:t xml:space="preserve">jednoglasno prihvaćen. </w:t>
      </w:r>
    </w:p>
    <w:p w14:paraId="035B26EC" w14:textId="03EDFE1D" w:rsidR="00AF268F" w:rsidRPr="00FF4073" w:rsidRDefault="00801EC5" w:rsidP="00801EC5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OLE_LINK1"/>
      <w:bookmarkStart w:id="2" w:name="OLE_LINK2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>Točka 1.</w:t>
      </w:r>
    </w:p>
    <w:p w14:paraId="5AF0D757" w14:textId="5E396373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94869551"/>
      <w:bookmarkStart w:id="4" w:name="_Hlk101250753"/>
      <w:r w:rsidRPr="00FF4073">
        <w:rPr>
          <w:rFonts w:ascii="Times New Roman" w:eastAsia="Times New Roman" w:hAnsi="Times New Roman" w:cs="Times New Roman"/>
          <w:sz w:val="24"/>
          <w:szCs w:val="24"/>
        </w:rPr>
        <w:t>Predsjednica Danijela Findak otvara raspravu o</w:t>
      </w:r>
      <w:bookmarkEnd w:id="1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 točki</w:t>
      </w:r>
      <w:r w:rsidRPr="00FF40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usvajanje zapisnika 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9</w:t>
      </w:r>
      <w:r w:rsidR="0031381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 xml:space="preserve"> sjednice Gradskog vijeća. </w:t>
      </w:r>
    </w:p>
    <w:p w14:paraId="17B9D1A9" w14:textId="51E9378A" w:rsidR="00535342" w:rsidRDefault="00535342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18.35 </w:t>
      </w:r>
      <w:r w:rsidR="00E911A4"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sjednici priključuje vijećnik Juraj Žerjavić pa sukladno tome predsjednica konstatira kako je sada prisutno ukupno 12 vijećnika.</w:t>
      </w:r>
    </w:p>
    <w:p w14:paraId="648219DE" w14:textId="76322288" w:rsidR="00AF268F" w:rsidRDefault="00535342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Pitanja</w:t>
      </w:r>
      <w:r w:rsidR="004C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 </w:t>
      </w:r>
      <w:r w:rsidR="00AF268F">
        <w:rPr>
          <w:rFonts w:ascii="Times New Roman" w:eastAsia="Times New Roman" w:hAnsi="Times New Roman" w:cs="Times New Roman"/>
          <w:sz w:val="24"/>
          <w:szCs w:val="24"/>
        </w:rPr>
        <w:t xml:space="preserve">primjedbi nije bilo pa je predsjednica dala točku 1. na glasanje. </w:t>
      </w:r>
    </w:p>
    <w:p w14:paraId="6E273DC0" w14:textId="0F9B7979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prisutnih vijećnika, 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glasovalo „ZA“,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 te je Gradsko vijeće </w:t>
      </w:r>
      <w:r>
        <w:rPr>
          <w:rFonts w:ascii="Times New Roman" w:eastAsia="Times New Roman" w:hAnsi="Times New Roman" w:cs="Times New Roman"/>
          <w:sz w:val="24"/>
        </w:rPr>
        <w:t xml:space="preserve">jednoglasno </w:t>
      </w:r>
      <w:r w:rsidRPr="00E32CF9">
        <w:rPr>
          <w:rFonts w:ascii="Times New Roman" w:eastAsia="Times New Roman" w:hAnsi="Times New Roman" w:cs="Times New Roman"/>
          <w:sz w:val="24"/>
        </w:rPr>
        <w:t>usvojilo Zapisnik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35342">
        <w:rPr>
          <w:rFonts w:ascii="Times New Roman" w:eastAsia="Times New Roman" w:hAnsi="Times New Roman" w:cs="Times New Roman"/>
          <w:sz w:val="24"/>
        </w:rPr>
        <w:t>9</w:t>
      </w:r>
      <w:r w:rsidR="00B879F2">
        <w:rPr>
          <w:rFonts w:ascii="Times New Roman" w:eastAsia="Times New Roman" w:hAnsi="Times New Roman" w:cs="Times New Roman"/>
          <w:sz w:val="24"/>
        </w:rPr>
        <w:t>.</w:t>
      </w:r>
      <w:r w:rsidRPr="00E32CF9">
        <w:rPr>
          <w:rFonts w:ascii="Times New Roman" w:eastAsia="Times New Roman" w:hAnsi="Times New Roman" w:cs="Times New Roman"/>
          <w:sz w:val="24"/>
        </w:rPr>
        <w:t xml:space="preserve"> sjednice</w:t>
      </w:r>
      <w:r>
        <w:rPr>
          <w:rFonts w:ascii="Times New Roman" w:eastAsia="Times New Roman" w:hAnsi="Times New Roman" w:cs="Times New Roman"/>
          <w:sz w:val="24"/>
        </w:rPr>
        <w:t xml:space="preserve"> Gradskog vijeća. </w:t>
      </w:r>
    </w:p>
    <w:p w14:paraId="7278E25D" w14:textId="77777777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90EE1E" w14:textId="77777777" w:rsidR="00AF268F" w:rsidRPr="00FF4073" w:rsidRDefault="00AF268F" w:rsidP="008F0E38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74566227"/>
      <w:bookmarkEnd w:id="4"/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Točka 2. 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2DEF7A4" w14:textId="163F6E33" w:rsidR="00A009A9" w:rsidRPr="00535342" w:rsidRDefault="00AF268F" w:rsidP="00E911A4">
      <w:pPr>
        <w:suppressAutoHyphens/>
        <w:autoSpaceDN w:val="0"/>
        <w:spacing w:after="200" w:line="276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1204B">
        <w:rPr>
          <w:rFonts w:ascii="Times New Roman" w:eastAsia="Times New Roman" w:hAnsi="Times New Roman" w:cs="Times New Roman"/>
          <w:sz w:val="24"/>
          <w:szCs w:val="24"/>
        </w:rPr>
        <w:t xml:space="preserve">Predsjednica Danijela Findak otvara raspravu o točki </w:t>
      </w:r>
      <w:r w:rsidR="00A009A9">
        <w:rPr>
          <w:rFonts w:ascii="Times New Roman" w:eastAsia="Calibri" w:hAnsi="Times New Roman" w:cs="Times New Roman"/>
          <w:sz w:val="24"/>
          <w:szCs w:val="24"/>
        </w:rPr>
        <w:t>d</w:t>
      </w:r>
      <w:r w:rsidR="00A009A9" w:rsidRPr="00535342">
        <w:rPr>
          <w:rFonts w:ascii="Times New Roman" w:eastAsia="Calibri" w:hAnsi="Times New Roman" w:cs="Times New Roman"/>
          <w:sz w:val="24"/>
          <w:szCs w:val="24"/>
        </w:rPr>
        <w:t>onošenje Godišnjeg izvještaja o izvršenju Proračuna Grada Zlatara za 2025. godinu</w:t>
      </w:r>
      <w:r w:rsidR="00A009A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DD26F4F" w14:textId="77777777" w:rsidR="00A009A9" w:rsidRDefault="00A009A9" w:rsidP="00E911A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Gradonačelnica daje kraće pojašnjenje točke navodeći kako se sve potrebne informacije nalaze u materijalima, odnosno u Obrazloženju uz godišnji izvještaj o izvršenju proračuna Grada Zlatara za 2025. godinu.</w:t>
      </w:r>
    </w:p>
    <w:p w14:paraId="6411765D" w14:textId="77777777" w:rsidR="00A009A9" w:rsidRDefault="002B4543" w:rsidP="00E911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09A9">
        <w:rPr>
          <w:rFonts w:ascii="Times New Roman" w:eastAsia="Calibri" w:hAnsi="Times New Roman" w:cs="Times New Roman"/>
          <w:sz w:val="24"/>
          <w:szCs w:val="24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itanja</w:t>
      </w:r>
      <w:r w:rsidR="00A009A9">
        <w:rPr>
          <w:rFonts w:ascii="Times New Roman" w:eastAsia="Calibri" w:hAnsi="Times New Roman" w:cs="Times New Roman"/>
          <w:sz w:val="24"/>
          <w:szCs w:val="24"/>
        </w:rPr>
        <w:t xml:space="preserve"> ni rasprave</w:t>
      </w:r>
      <w:r>
        <w:rPr>
          <w:rFonts w:ascii="Times New Roman" w:eastAsia="Calibri" w:hAnsi="Times New Roman" w:cs="Times New Roman"/>
          <w:sz w:val="24"/>
          <w:szCs w:val="24"/>
        </w:rPr>
        <w:t xml:space="preserve"> nije bilo pa je predsjednica </w:t>
      </w:r>
      <w:r w:rsidR="00A009A9">
        <w:rPr>
          <w:rFonts w:ascii="Times New Roman" w:eastAsia="Calibri" w:hAnsi="Times New Roman" w:cs="Times New Roman"/>
          <w:sz w:val="24"/>
          <w:szCs w:val="24"/>
        </w:rPr>
        <w:t>dala točku na glasanje.</w:t>
      </w:r>
    </w:p>
    <w:p w14:paraId="5B60E6BF" w14:textId="0EB820CE" w:rsidR="00A009A9" w:rsidRDefault="00A009A9" w:rsidP="00E91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Od 12 prisutnih vijećnika, 12 je glasovalo „ZA“,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 te je Gradsko vijeće </w:t>
      </w:r>
      <w:r>
        <w:rPr>
          <w:rFonts w:ascii="Times New Roman" w:eastAsia="Times New Roman" w:hAnsi="Times New Roman" w:cs="Times New Roman"/>
          <w:sz w:val="24"/>
        </w:rPr>
        <w:t xml:space="preserve">donijelo  Godišnji izvještaj o izvršenju proračuna Grada Zlatara za 2025. godinu. </w:t>
      </w:r>
    </w:p>
    <w:p w14:paraId="52DAB56D" w14:textId="77777777" w:rsidR="00A009A9" w:rsidRDefault="00A009A9" w:rsidP="00E91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69B022E5" w14:textId="2F812619" w:rsidR="00471C0C" w:rsidRDefault="00471C0C" w:rsidP="00E911A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14:paraId="032ACC83" w14:textId="2E0A6526" w:rsidR="00AF268F" w:rsidRPr="00587B6E" w:rsidRDefault="00AF268F" w:rsidP="00EF36CA">
      <w:pPr>
        <w:suppressAutoHyphens/>
        <w:autoSpaceDN w:val="0"/>
        <w:spacing w:after="0" w:line="240" w:lineRule="auto"/>
        <w:ind w:left="3540"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B6E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471C0C" w:rsidRPr="00587B6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87B6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71C0C" w:rsidRPr="00587B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1016E5" w14:textId="4D8E679D" w:rsidR="00EF36CA" w:rsidRDefault="00AF268F" w:rsidP="00EF36CA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F36CA">
        <w:rPr>
          <w:rFonts w:ascii="Times New Roman" w:eastAsia="Times New Roman" w:hAnsi="Times New Roman" w:cs="Times New Roman"/>
          <w:sz w:val="24"/>
          <w:szCs w:val="24"/>
        </w:rPr>
        <w:t>Predsjednica Danijela Findak otvara raspravu o točki</w:t>
      </w:r>
      <w:r w:rsidRPr="00EF36CA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214440268"/>
      <w:r w:rsidR="00EF36CA" w:rsidRPr="00EF36CA">
        <w:rPr>
          <w:rFonts w:ascii="Times New Roman" w:eastAsia="Calibri" w:hAnsi="Times New Roman" w:cs="Times New Roman"/>
          <w:sz w:val="24"/>
          <w:szCs w:val="24"/>
        </w:rPr>
        <w:t>Donošenje Odluke o raspodjel</w:t>
      </w:r>
      <w:r w:rsidR="00A95D40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="00EF36CA" w:rsidRPr="00EF36CA">
        <w:rPr>
          <w:rFonts w:ascii="Times New Roman" w:eastAsia="Calibri" w:hAnsi="Times New Roman" w:cs="Times New Roman"/>
          <w:sz w:val="24"/>
          <w:szCs w:val="24"/>
        </w:rPr>
        <w:t>rezultata poslovanja ostvarenog u Proračunu Grada Zlatara za 2025. godinu</w:t>
      </w:r>
      <w:r w:rsidR="00EF36C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F36CA">
        <w:rPr>
          <w:rFonts w:ascii="Times New Roman" w:eastAsia="Calibri" w:hAnsi="Times New Roman" w:cs="Times New Roman"/>
          <w:sz w:val="24"/>
          <w:szCs w:val="24"/>
        </w:rPr>
        <w:tab/>
      </w:r>
    </w:p>
    <w:p w14:paraId="72B99AAE" w14:textId="66F2197F" w:rsidR="0043435A" w:rsidRDefault="0043435A" w:rsidP="00EF36CA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Uslijedilo je kraće pojašnjenje točke</w:t>
      </w:r>
      <w:r w:rsidR="00BD76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36CA">
        <w:rPr>
          <w:rFonts w:ascii="Times New Roman" w:eastAsia="Calibri" w:hAnsi="Times New Roman" w:cs="Times New Roman"/>
          <w:sz w:val="24"/>
          <w:szCs w:val="24"/>
        </w:rPr>
        <w:t>od strane gradonačelnice koja navodi kako se prijedlog odluke veže za prethodnu točku odnosno da se istom utvrđuje raspodjela rezultata poslovanja u 2025. godini</w:t>
      </w:r>
      <w:r w:rsidR="005067E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3D1D834" w14:textId="4975169D" w:rsidR="0043435A" w:rsidRPr="00E1204B" w:rsidRDefault="0043435A" w:rsidP="00334ED2">
      <w:pPr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Pitanja ni rasprave nije bilo pa je predsjednica dala točku na glasanje. </w:t>
      </w:r>
    </w:p>
    <w:bookmarkEnd w:id="6"/>
    <w:p w14:paraId="77F24CE5" w14:textId="3819C054" w:rsidR="0050730F" w:rsidRDefault="00A44D9C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 w:rsidR="00EF36CA">
        <w:rPr>
          <w:rFonts w:ascii="Times New Roman" w:hAnsi="Times New Roman" w:cs="Times New Roman"/>
          <w:sz w:val="24"/>
          <w:szCs w:val="24"/>
        </w:rPr>
        <w:t xml:space="preserve">2 </w:t>
      </w:r>
      <w:r w:rsidRPr="00501E9F">
        <w:rPr>
          <w:rFonts w:ascii="Times New Roman" w:hAnsi="Times New Roman" w:cs="Times New Roman"/>
          <w:sz w:val="24"/>
          <w:szCs w:val="24"/>
        </w:rPr>
        <w:t xml:space="preserve">prisutnih vijećnika,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3435A" w:rsidRPr="00501E9F">
        <w:rPr>
          <w:rFonts w:ascii="Times New Roman" w:eastAsia="Times New Roman" w:hAnsi="Times New Roman" w:cs="Times New Roman"/>
          <w:sz w:val="24"/>
          <w:szCs w:val="24"/>
        </w:rPr>
        <w:t>1</w:t>
      </w:r>
      <w:r w:rsidR="00EF36CA">
        <w:rPr>
          <w:rFonts w:ascii="Times New Roman" w:eastAsia="Times New Roman" w:hAnsi="Times New Roman" w:cs="Times New Roman"/>
          <w:sz w:val="24"/>
          <w:szCs w:val="24"/>
        </w:rPr>
        <w:t>2</w:t>
      </w:r>
      <w:r w:rsidR="00FF3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</w:t>
      </w:r>
      <w:r w:rsidR="0043435A" w:rsidRPr="00501E9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„PROTIV“ i  „0 „SUZDRŽAN“  te je Gradsko vijeće </w:t>
      </w:r>
      <w:r w:rsidR="00FF32C6"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="00EF36CA">
        <w:rPr>
          <w:rFonts w:ascii="Times New Roman" w:eastAsia="Calibri" w:hAnsi="Times New Roman" w:cs="Times New Roman"/>
          <w:sz w:val="24"/>
          <w:szCs w:val="24"/>
        </w:rPr>
        <w:t xml:space="preserve">Odluku o raspodjeli konsolidiranog rezultata poslovanja ostvarenog u proračunu Grada Zlatara 31.12.2025. godine. </w:t>
      </w:r>
    </w:p>
    <w:p w14:paraId="0604865C" w14:textId="77777777" w:rsidR="00EF36CA" w:rsidRPr="00C413DD" w:rsidRDefault="00EF36CA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4092303" w14:textId="51C50C28" w:rsidR="00AF268F" w:rsidRPr="00FF4073" w:rsidRDefault="00E844C0" w:rsidP="00334ED2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BD764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AA9AA0D" w14:textId="012BB599" w:rsidR="00EF36CA" w:rsidRPr="00EF36CA" w:rsidRDefault="00AF268F" w:rsidP="00EF36CA">
      <w:pPr>
        <w:suppressAutoHyphens/>
        <w:autoSpaceDN w:val="0"/>
        <w:spacing w:after="0" w:line="276" w:lineRule="auto"/>
        <w:ind w:firstLine="709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F36CA">
        <w:rPr>
          <w:rFonts w:ascii="Times New Roman" w:eastAsia="Times New Roman" w:hAnsi="Times New Roman" w:cs="Times New Roman"/>
          <w:sz w:val="24"/>
          <w:szCs w:val="24"/>
        </w:rPr>
        <w:t>Predsjednica Danijela Findak otvara raspravu o točki</w:t>
      </w:r>
      <w:bookmarkStart w:id="7" w:name="_Hlk191557802"/>
      <w:r w:rsidR="00501E9F" w:rsidRPr="00EF36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End w:id="7"/>
      <w:r w:rsidR="00334ED2" w:rsidRPr="00EF36CA">
        <w:rPr>
          <w:rFonts w:ascii="Times New Roman" w:eastAsia="Calibri" w:hAnsi="Times New Roman" w:cs="Times New Roman"/>
          <w:sz w:val="24"/>
          <w:szCs w:val="24"/>
        </w:rPr>
        <w:t xml:space="preserve">donošenje </w:t>
      </w:r>
      <w:r w:rsidR="00EF36CA" w:rsidRPr="00EF36CA">
        <w:rPr>
          <w:rFonts w:ascii="Times New Roman" w:eastAsia="Calibri" w:hAnsi="Times New Roman" w:cs="Times New Roman"/>
          <w:sz w:val="24"/>
          <w:szCs w:val="24"/>
        </w:rPr>
        <w:t>Izvješća o realizaciji programa javnih potreba Grada Zlatara u 2025. godini</w:t>
      </w:r>
      <w:r w:rsidR="00EF36C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C207589" w14:textId="6E90FF28" w:rsidR="009D58B4" w:rsidRDefault="00EF36CA" w:rsidP="00334E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daje pojašnjenje </w:t>
      </w:r>
      <w:r w:rsidR="00A95D40">
        <w:rPr>
          <w:rFonts w:ascii="Times New Roman" w:hAnsi="Times New Roman" w:cs="Times New Roman"/>
          <w:sz w:val="24"/>
          <w:szCs w:val="24"/>
        </w:rPr>
        <w:t xml:space="preserve">navodeći </w:t>
      </w:r>
      <w:r>
        <w:rPr>
          <w:rFonts w:ascii="Times New Roman" w:hAnsi="Times New Roman" w:cs="Times New Roman"/>
          <w:sz w:val="24"/>
          <w:szCs w:val="24"/>
        </w:rPr>
        <w:t>kako s</w:t>
      </w:r>
      <w:r w:rsidR="005067E3">
        <w:rPr>
          <w:rFonts w:ascii="Times New Roman" w:hAnsi="Times New Roman" w:cs="Times New Roman"/>
          <w:sz w:val="24"/>
          <w:szCs w:val="24"/>
        </w:rPr>
        <w:t xml:space="preserve">u izvješća utvrđena na temelju Godišnjeg izvještaja o izvršenju proračuna Grada Zlatara za 2025. godinu. </w:t>
      </w:r>
    </w:p>
    <w:p w14:paraId="35ED9E2C" w14:textId="231098F8" w:rsidR="009C292F" w:rsidRDefault="009D58B4" w:rsidP="005067E3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9C292F">
        <w:rPr>
          <w:rFonts w:ascii="Times New Roman" w:eastAsia="Times New Roman" w:hAnsi="Times New Roman" w:cs="Times New Roman"/>
          <w:sz w:val="24"/>
          <w:szCs w:val="24"/>
        </w:rPr>
        <w:t>1</w:t>
      </w:r>
      <w:r w:rsidR="0016506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prisutnih vijećnika, </w:t>
      </w:r>
      <w:r w:rsidR="009C292F">
        <w:rPr>
          <w:rFonts w:ascii="Times New Roman" w:eastAsia="Times New Roman" w:hAnsi="Times New Roman" w:cs="Times New Roman"/>
          <w:sz w:val="24"/>
          <w:szCs w:val="24"/>
        </w:rPr>
        <w:t>1</w:t>
      </w:r>
      <w:r w:rsidR="0016506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glasovalo „ZA“, 0 „PROTIV“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te je Gradsko </w:t>
      </w:r>
      <w:r w:rsidR="00FF32C6">
        <w:rPr>
          <w:rFonts w:ascii="Times New Roman" w:eastAsia="Times New Roman" w:hAnsi="Times New Roman" w:cs="Times New Roman"/>
          <w:sz w:val="24"/>
        </w:rPr>
        <w:t>vijeće donijelo</w:t>
      </w:r>
      <w:r w:rsidR="005067E3">
        <w:rPr>
          <w:rFonts w:ascii="Times New Roman" w:eastAsia="Times New Roman" w:hAnsi="Times New Roman" w:cs="Times New Roman"/>
          <w:sz w:val="24"/>
        </w:rPr>
        <w:t xml:space="preserve">: </w:t>
      </w:r>
    </w:p>
    <w:p w14:paraId="5AFFE434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Izvješće o </w:t>
      </w:r>
      <w:bookmarkStart w:id="8" w:name="_Hlk99520183"/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izvršenju</w:t>
      </w:r>
      <w:bookmarkEnd w:id="8"/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Programa građenja komunalne infrastrukture </w:t>
      </w:r>
    </w:p>
    <w:p w14:paraId="25E28505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Izvješće o izvršenju Programa održavanja komunalne infrastrukture</w:t>
      </w:r>
    </w:p>
    <w:p w14:paraId="7E15DA64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Izvješće o izvršenju Programa javnih potreba u kulturi</w:t>
      </w:r>
    </w:p>
    <w:p w14:paraId="27683CC5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Izvješće </w:t>
      </w:r>
      <w:bookmarkStart w:id="9" w:name="_Hlk99520272"/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o izvršenju Programa </w:t>
      </w:r>
      <w:bookmarkEnd w:id="9"/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socijalne skrbi </w:t>
      </w:r>
    </w:p>
    <w:p w14:paraId="64F01094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Izvješće o izvršenju Programa javnih potreba u sportu </w:t>
      </w:r>
    </w:p>
    <w:p w14:paraId="68B8F4C0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Izvješće o izvršenju Programa utroška sredstava šumskog doprinosa</w:t>
      </w:r>
    </w:p>
    <w:p w14:paraId="1A9254AD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Izvješće o izvršenju Programa utroška sredstava od prodaje stanova na kojima postoji stanarsko pravo</w:t>
      </w:r>
    </w:p>
    <w:p w14:paraId="7AC72C0A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>Izvješće o izvršenju Programa utroška sredstava od naknada za zadržavanje nezakonito izgrađenih zgrada u prostoru</w:t>
      </w:r>
    </w:p>
    <w:p w14:paraId="45F16881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Izvješće o izvršenju Programa utroška sredstava spomeničke rente</w:t>
      </w:r>
    </w:p>
    <w:p w14:paraId="5942F3DB" w14:textId="77777777" w:rsidR="005067E3" w:rsidRPr="005067E3" w:rsidRDefault="005067E3" w:rsidP="005067E3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067E3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Izvješće o izvršenju Programa korištenja sredstava od zakupa, prodaje, prodaje izravnom pogodbom, privremenog korištenja i davanja na korištenje izravnom pogodbom poljoprivrednog zemljišta u vlasništvu države na području Grada Zlatara       </w:t>
      </w:r>
      <w:r w:rsidRPr="005067E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</w:t>
      </w:r>
    </w:p>
    <w:p w14:paraId="7891EDF9" w14:textId="77777777" w:rsidR="005067E3" w:rsidRPr="005067E3" w:rsidRDefault="005067E3" w:rsidP="005067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FAE40FB" w14:textId="77777777" w:rsidR="005067E3" w:rsidRDefault="005067E3" w:rsidP="005067E3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</w:p>
    <w:p w14:paraId="75DD629A" w14:textId="7AB74F1B" w:rsidR="009D58B4" w:rsidRPr="00FF4073" w:rsidRDefault="009D58B4" w:rsidP="009D58B4">
      <w:pPr>
        <w:tabs>
          <w:tab w:val="left" w:pos="418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BD764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8B12857" w14:textId="60B0E2FC" w:rsidR="00334ED2" w:rsidRDefault="009D58B4" w:rsidP="00334ED2">
      <w:pPr>
        <w:suppressAutoHyphens/>
        <w:autoSpaceDN w:val="0"/>
        <w:spacing w:after="100" w:afterAutospacing="1" w:line="240" w:lineRule="auto"/>
        <w:ind w:firstLine="644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Findak otvara raspravu o točki </w:t>
      </w:r>
      <w:r w:rsidR="005067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Pitanja i prijedlozi. </w:t>
      </w:r>
    </w:p>
    <w:p w14:paraId="5A907642" w14:textId="656F9C3C" w:rsidR="00707EEC" w:rsidRDefault="005067E3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0" w:name="_Hlk210816068"/>
      <w:r>
        <w:rPr>
          <w:rFonts w:ascii="Times New Roman" w:hAnsi="Times New Roman" w:cs="Times New Roman"/>
          <w:sz w:val="24"/>
          <w:szCs w:val="24"/>
        </w:rPr>
        <w:t>Vijećnica Josipa Pavlović Požgaj postavlja pita</w:t>
      </w:r>
      <w:r w:rsidR="00707EEC">
        <w:rPr>
          <w:rFonts w:ascii="Times New Roman" w:hAnsi="Times New Roman" w:cs="Times New Roman"/>
          <w:sz w:val="24"/>
          <w:szCs w:val="24"/>
        </w:rPr>
        <w:t xml:space="preserve">nje na koji način se može dobiti uvid u izvješća o financiranju udruga u 2025. godini, odnosno </w:t>
      </w:r>
      <w:r w:rsidR="0032437E">
        <w:rPr>
          <w:rFonts w:ascii="Times New Roman" w:hAnsi="Times New Roman" w:cs="Times New Roman"/>
          <w:sz w:val="24"/>
          <w:szCs w:val="24"/>
        </w:rPr>
        <w:t xml:space="preserve">informacije o tome </w:t>
      </w:r>
      <w:r w:rsidR="00707EEC">
        <w:rPr>
          <w:rFonts w:ascii="Times New Roman" w:hAnsi="Times New Roman" w:cs="Times New Roman"/>
          <w:sz w:val="24"/>
          <w:szCs w:val="24"/>
        </w:rPr>
        <w:t xml:space="preserve">koliki iznos im je </w:t>
      </w:r>
      <w:r w:rsidR="00642796">
        <w:rPr>
          <w:rFonts w:ascii="Times New Roman" w:hAnsi="Times New Roman" w:cs="Times New Roman"/>
          <w:sz w:val="24"/>
          <w:szCs w:val="24"/>
        </w:rPr>
        <w:t>is</w:t>
      </w:r>
      <w:r w:rsidR="00707EEC">
        <w:rPr>
          <w:rFonts w:ascii="Times New Roman" w:hAnsi="Times New Roman" w:cs="Times New Roman"/>
          <w:sz w:val="24"/>
          <w:szCs w:val="24"/>
        </w:rPr>
        <w:t xml:space="preserve">plaćen kroz financiranje. </w:t>
      </w:r>
    </w:p>
    <w:p w14:paraId="2E306044" w14:textId="77777777" w:rsidR="00707EEC" w:rsidRDefault="00707EEC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joj odgovara da udruge Gradu Zlataru podnose izvješća o utrošku financijskih sredstava i da se može izvršiti uvid u ta financijska izvješća u gradskoj upravi obzirom da su ista vrlo opsežna. </w:t>
      </w:r>
    </w:p>
    <w:p w14:paraId="1EF0D1A2" w14:textId="77777777" w:rsidR="00642796" w:rsidRDefault="00707EEC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Vijećnica Josipa Pavlović Požgaj postavlja pitanje tko u gradu Zlataru kontrolira nepropisno parkiranje </w:t>
      </w:r>
      <w:r w:rsidR="00642796">
        <w:rPr>
          <w:rFonts w:ascii="Times New Roman" w:hAnsi="Times New Roman" w:cs="Times New Roman"/>
          <w:sz w:val="24"/>
          <w:szCs w:val="24"/>
        </w:rPr>
        <w:t xml:space="preserve">na mjestima predviđenima za osobe s invaliditetom i tko se brine o njihovom iscrtavanju. </w:t>
      </w:r>
    </w:p>
    <w:p w14:paraId="3C694063" w14:textId="0CFB7FFE" w:rsidR="00642796" w:rsidRDefault="00642796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joj odgovara da Grad Zlatar </w:t>
      </w:r>
      <w:r w:rsidR="00A95D40">
        <w:rPr>
          <w:rFonts w:ascii="Times New Roman" w:hAnsi="Times New Roman" w:cs="Times New Roman"/>
          <w:sz w:val="24"/>
          <w:szCs w:val="24"/>
        </w:rPr>
        <w:t xml:space="preserve">još uvijek </w:t>
      </w:r>
      <w:r>
        <w:rPr>
          <w:rFonts w:ascii="Times New Roman" w:hAnsi="Times New Roman" w:cs="Times New Roman"/>
          <w:sz w:val="24"/>
          <w:szCs w:val="24"/>
        </w:rPr>
        <w:t xml:space="preserve">nema prometnog redara koji bi mogao kažnjavati nepropisno parkiranje i da za takve stvari tražimo intervenciju policije. Napominje kako se iscrtavanje vrši svake godine pa će se isto tako odraditi i ove godine tokom školskih praznika. </w:t>
      </w:r>
    </w:p>
    <w:p w14:paraId="50651039" w14:textId="2CE2E1B1" w:rsidR="00642796" w:rsidRDefault="00642796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Božidar Hanžek govori kako je djelomično zadovoljan odgovorom na svoje vijećničko pitanje i traži da se dostavi nalaz vještačenja koje je u postupku </w:t>
      </w:r>
      <w:r w:rsidR="00B760ED">
        <w:rPr>
          <w:rFonts w:ascii="Times New Roman" w:hAnsi="Times New Roman" w:cs="Times New Roman"/>
          <w:sz w:val="24"/>
          <w:szCs w:val="24"/>
        </w:rPr>
        <w:t xml:space="preserve">za otvoreni dio tržnice.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1EB4D" w14:textId="77777777" w:rsidR="00642796" w:rsidRDefault="00642796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Božidar Hanžek postavlja pitanje je li završena nabava rasvjetnih tijela kako vi se moglo nastaviti sa nadopunom mreže javne rasvjete. </w:t>
      </w:r>
    </w:p>
    <w:p w14:paraId="537D4CB0" w14:textId="2767E678" w:rsidR="00B760ED" w:rsidRDefault="00642796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Gradonačelnica mu odgovara kako nije završena nabava jer HEP</w:t>
      </w:r>
      <w:r w:rsidR="00B760ED">
        <w:rPr>
          <w:rFonts w:ascii="Times New Roman" w:hAnsi="Times New Roman" w:cs="Times New Roman"/>
          <w:sz w:val="24"/>
          <w:szCs w:val="24"/>
        </w:rPr>
        <w:t xml:space="preserve"> d.o.o.</w:t>
      </w:r>
      <w:r>
        <w:rPr>
          <w:rFonts w:ascii="Times New Roman" w:hAnsi="Times New Roman" w:cs="Times New Roman"/>
          <w:sz w:val="24"/>
          <w:szCs w:val="24"/>
        </w:rPr>
        <w:t xml:space="preserve"> još uvijek radi rekonstrukciju mreže i postavljanje stupova te se čeka završetak radova kako bi se moglo znati koliko je rasvjetnih tijela potrebno nabaviti. </w:t>
      </w:r>
    </w:p>
    <w:p w14:paraId="473BE62F" w14:textId="77777777" w:rsidR="00B760ED" w:rsidRDefault="00B760ED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Božidar Hanžek postavlja pitanje u kojoj je fazi izgradnja vidikovca u Belcu koju je gradonačelnica najavila. </w:t>
      </w:r>
    </w:p>
    <w:p w14:paraId="14F4F7DC" w14:textId="77777777" w:rsidR="00B760ED" w:rsidRDefault="00B760ED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mu odgovara da je izgradnja vidikovca u fazi izrade projektne dokumentacije za glavni projekt za koji su dobivena sredstva. </w:t>
      </w:r>
    </w:p>
    <w:p w14:paraId="64D6BC8A" w14:textId="1E716901" w:rsidR="00B760ED" w:rsidRDefault="00B760ED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je najavila skoro održavanje sjednice gradskog vijeća i osvrnula se na projekte koji su u toku. </w:t>
      </w:r>
    </w:p>
    <w:p w14:paraId="375319FF" w14:textId="782DEF2C" w:rsidR="003009B6" w:rsidRDefault="00B760ED" w:rsidP="00334ED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Daljnjih pitanja ni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 xml:space="preserve"> rasprave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nije bilo pa je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 xml:space="preserve"> predsjednica zaključila sjednicu u </w:t>
      </w:r>
      <w:r>
        <w:rPr>
          <w:rFonts w:ascii="Times New Roman" w:eastAsia="Times New Roman" w:hAnsi="Times New Roman" w:cs="Times New Roman"/>
          <w:sz w:val="24"/>
          <w:szCs w:val="24"/>
        </w:rPr>
        <w:t>18.56</w:t>
      </w:r>
      <w:r w:rsidR="00A83A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169EBE23" w14:textId="37EE62F8" w:rsidR="00D42707" w:rsidRPr="004D29F9" w:rsidRDefault="00D42707" w:rsidP="003009B6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3FB97A3" w14:textId="56CB82D9" w:rsidR="00D42707" w:rsidRDefault="00035A53" w:rsidP="00D42707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38E2962" w14:textId="77777777" w:rsidR="007E00CC" w:rsidRDefault="007E00CC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7EC5ED9" w14:textId="77777777" w:rsidR="008F0E38" w:rsidRDefault="008F0E38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6CBB98E" w14:textId="77777777" w:rsidR="006609A5" w:rsidRDefault="006609A5" w:rsidP="0028726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bookmarkEnd w:id="5"/>
    <w:bookmarkEnd w:id="10"/>
    <w:p w14:paraId="117F944C" w14:textId="77777777" w:rsidR="00AF268F" w:rsidRDefault="00AF268F" w:rsidP="00AF268F">
      <w:pPr>
        <w:jc w:val="both"/>
        <w:rPr>
          <w:rFonts w:ascii="Times New Roman" w:eastAsia="Times New Roman" w:hAnsi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ZAPISNIČAR</w:t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  <w:t xml:space="preserve">PREDSJEDNICA GRADSKOG VIJEĆA: </w:t>
      </w:r>
    </w:p>
    <w:p w14:paraId="6668F190" w14:textId="77777777" w:rsidR="00AF268F" w:rsidRPr="0063059A" w:rsidRDefault="00AF268F" w:rsidP="00AF268F">
      <w:pPr>
        <w:jc w:val="both"/>
        <w:rPr>
          <w:rFonts w:ascii="Times New Roman" w:eastAsia="Times New Roman" w:hAnsi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Maja Šimunić</w:t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  <w:t xml:space="preserve">                 Danijela Findak</w:t>
      </w:r>
    </w:p>
    <w:bookmarkEnd w:id="0"/>
    <w:p w14:paraId="70773673" w14:textId="77777777" w:rsidR="00E32CF9" w:rsidRPr="009C6C44" w:rsidRDefault="00E32CF9" w:rsidP="00E32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32CF9" w:rsidRPr="009C6C44" w:rsidSect="00501E9F">
      <w:footerReference w:type="default" r:id="rId9"/>
      <w:pgSz w:w="11906" w:h="16838"/>
      <w:pgMar w:top="1134" w:right="127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38F4E" w14:textId="77777777" w:rsidR="00A53F61" w:rsidRDefault="00A53F61">
      <w:pPr>
        <w:spacing w:after="0" w:line="240" w:lineRule="auto"/>
      </w:pPr>
      <w:r>
        <w:separator/>
      </w:r>
    </w:p>
  </w:endnote>
  <w:endnote w:type="continuationSeparator" w:id="0">
    <w:p w14:paraId="34822D0D" w14:textId="77777777" w:rsidR="00A53F61" w:rsidRDefault="00A53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0301491"/>
      <w:docPartObj>
        <w:docPartGallery w:val="Page Numbers (Bottom of Page)"/>
        <w:docPartUnique/>
      </w:docPartObj>
    </w:sdtPr>
    <w:sdtContent>
      <w:p w14:paraId="2EBB754E" w14:textId="77777777" w:rsidR="008368EC" w:rsidRDefault="008368E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8FF1FF" w14:textId="77777777" w:rsidR="008368EC" w:rsidRDefault="008368E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46917" w14:textId="77777777" w:rsidR="00A53F61" w:rsidRDefault="00A53F61">
      <w:pPr>
        <w:spacing w:after="0" w:line="240" w:lineRule="auto"/>
      </w:pPr>
      <w:r>
        <w:separator/>
      </w:r>
    </w:p>
  </w:footnote>
  <w:footnote w:type="continuationSeparator" w:id="0">
    <w:p w14:paraId="6D3D92B1" w14:textId="77777777" w:rsidR="00A53F61" w:rsidRDefault="00A53F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67F"/>
    <w:multiLevelType w:val="hybridMultilevel"/>
    <w:tmpl w:val="2BDE4DE6"/>
    <w:lvl w:ilvl="0" w:tplc="AA8C62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D3538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066CA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715457"/>
    <w:multiLevelType w:val="hybridMultilevel"/>
    <w:tmpl w:val="BF3ABAF0"/>
    <w:lvl w:ilvl="0" w:tplc="31E698A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73F42F1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8B58FD"/>
    <w:multiLevelType w:val="hybridMultilevel"/>
    <w:tmpl w:val="1F9E7C8E"/>
    <w:lvl w:ilvl="0" w:tplc="8542A88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C877842"/>
    <w:multiLevelType w:val="hybridMultilevel"/>
    <w:tmpl w:val="6040E762"/>
    <w:lvl w:ilvl="0" w:tplc="041A000F">
      <w:start w:val="1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ED7295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AF4652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E86E4F"/>
    <w:multiLevelType w:val="hybridMultilevel"/>
    <w:tmpl w:val="237EE030"/>
    <w:lvl w:ilvl="0" w:tplc="6DEA3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5243D2"/>
    <w:multiLevelType w:val="hybridMultilevel"/>
    <w:tmpl w:val="7E2CDDC8"/>
    <w:lvl w:ilvl="0" w:tplc="DD06D1EC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00F78"/>
    <w:multiLevelType w:val="hybridMultilevel"/>
    <w:tmpl w:val="BF34DB4E"/>
    <w:lvl w:ilvl="0" w:tplc="F8FC6E3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B4D67F3"/>
    <w:multiLevelType w:val="hybridMultilevel"/>
    <w:tmpl w:val="CC4E5382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F4D5820"/>
    <w:multiLevelType w:val="hybridMultilevel"/>
    <w:tmpl w:val="E3086E9A"/>
    <w:lvl w:ilvl="0" w:tplc="54F84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0335AAA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1F46A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4E3FEE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7E5D4B"/>
    <w:multiLevelType w:val="hybridMultilevel"/>
    <w:tmpl w:val="1AE4FC90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C1830B1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4D05F5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9A677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F23E7F"/>
    <w:multiLevelType w:val="hybridMultilevel"/>
    <w:tmpl w:val="01F69CE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54C9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C61C4C"/>
    <w:multiLevelType w:val="hybridMultilevel"/>
    <w:tmpl w:val="BE009186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55039631">
    <w:abstractNumId w:val="21"/>
  </w:num>
  <w:num w:numId="2" w16cid:durableId="836462725">
    <w:abstractNumId w:val="0"/>
  </w:num>
  <w:num w:numId="3" w16cid:durableId="1544101961">
    <w:abstractNumId w:val="6"/>
  </w:num>
  <w:num w:numId="4" w16cid:durableId="1590039584">
    <w:abstractNumId w:val="10"/>
  </w:num>
  <w:num w:numId="5" w16cid:durableId="65812282">
    <w:abstractNumId w:val="8"/>
  </w:num>
  <w:num w:numId="6" w16cid:durableId="1225919579">
    <w:abstractNumId w:val="16"/>
  </w:num>
  <w:num w:numId="7" w16cid:durableId="2129854493">
    <w:abstractNumId w:val="20"/>
  </w:num>
  <w:num w:numId="8" w16cid:durableId="1028724276">
    <w:abstractNumId w:val="18"/>
  </w:num>
  <w:num w:numId="9" w16cid:durableId="2100785755">
    <w:abstractNumId w:val="14"/>
  </w:num>
  <w:num w:numId="10" w16cid:durableId="1398088768">
    <w:abstractNumId w:val="15"/>
  </w:num>
  <w:num w:numId="11" w16cid:durableId="1197962459">
    <w:abstractNumId w:val="4"/>
  </w:num>
  <w:num w:numId="12" w16cid:durableId="859515005">
    <w:abstractNumId w:val="2"/>
  </w:num>
  <w:num w:numId="13" w16cid:durableId="173348009">
    <w:abstractNumId w:val="7"/>
  </w:num>
  <w:num w:numId="14" w16cid:durableId="15280296">
    <w:abstractNumId w:val="11"/>
  </w:num>
  <w:num w:numId="15" w16cid:durableId="207031450">
    <w:abstractNumId w:val="3"/>
  </w:num>
  <w:num w:numId="16" w16cid:durableId="472330878">
    <w:abstractNumId w:val="5"/>
  </w:num>
  <w:num w:numId="17" w16cid:durableId="1720131933">
    <w:abstractNumId w:val="13"/>
  </w:num>
  <w:num w:numId="18" w16cid:durableId="276447786">
    <w:abstractNumId w:val="12"/>
  </w:num>
  <w:num w:numId="19" w16cid:durableId="1380283636">
    <w:abstractNumId w:val="17"/>
  </w:num>
  <w:num w:numId="20" w16cid:durableId="1362317659">
    <w:abstractNumId w:val="22"/>
  </w:num>
  <w:num w:numId="21" w16cid:durableId="923339297">
    <w:abstractNumId w:val="19"/>
  </w:num>
  <w:num w:numId="22" w16cid:durableId="1359116618">
    <w:abstractNumId w:val="1"/>
  </w:num>
  <w:num w:numId="23" w16cid:durableId="150407929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CF9"/>
    <w:rsid w:val="00004214"/>
    <w:rsid w:val="00004A37"/>
    <w:rsid w:val="0001472E"/>
    <w:rsid w:val="00022450"/>
    <w:rsid w:val="0002276F"/>
    <w:rsid w:val="0003152E"/>
    <w:rsid w:val="000326E8"/>
    <w:rsid w:val="00032A5B"/>
    <w:rsid w:val="00035A53"/>
    <w:rsid w:val="00036734"/>
    <w:rsid w:val="00041B82"/>
    <w:rsid w:val="00041C88"/>
    <w:rsid w:val="00053BE0"/>
    <w:rsid w:val="00056058"/>
    <w:rsid w:val="000604FA"/>
    <w:rsid w:val="00063DF1"/>
    <w:rsid w:val="000641EA"/>
    <w:rsid w:val="00071576"/>
    <w:rsid w:val="00071A3D"/>
    <w:rsid w:val="00074212"/>
    <w:rsid w:val="00075390"/>
    <w:rsid w:val="000809A7"/>
    <w:rsid w:val="00082DD0"/>
    <w:rsid w:val="00083CBA"/>
    <w:rsid w:val="00085C28"/>
    <w:rsid w:val="00090D92"/>
    <w:rsid w:val="00095675"/>
    <w:rsid w:val="00096067"/>
    <w:rsid w:val="0009630A"/>
    <w:rsid w:val="00097737"/>
    <w:rsid w:val="000978A7"/>
    <w:rsid w:val="000A114C"/>
    <w:rsid w:val="000A21D6"/>
    <w:rsid w:val="000B335E"/>
    <w:rsid w:val="000B7328"/>
    <w:rsid w:val="000B775C"/>
    <w:rsid w:val="000C0006"/>
    <w:rsid w:val="000C1030"/>
    <w:rsid w:val="000C4681"/>
    <w:rsid w:val="000D1E82"/>
    <w:rsid w:val="000E22F2"/>
    <w:rsid w:val="000E29D5"/>
    <w:rsid w:val="000E34A9"/>
    <w:rsid w:val="000E3A25"/>
    <w:rsid w:val="000E4164"/>
    <w:rsid w:val="000E4947"/>
    <w:rsid w:val="000E4D35"/>
    <w:rsid w:val="000E694A"/>
    <w:rsid w:val="000F4EE2"/>
    <w:rsid w:val="00105955"/>
    <w:rsid w:val="00113BB4"/>
    <w:rsid w:val="001254D4"/>
    <w:rsid w:val="00127007"/>
    <w:rsid w:val="001272EB"/>
    <w:rsid w:val="00134F4A"/>
    <w:rsid w:val="00135F22"/>
    <w:rsid w:val="00144730"/>
    <w:rsid w:val="00146460"/>
    <w:rsid w:val="00156EA8"/>
    <w:rsid w:val="00165060"/>
    <w:rsid w:val="00166AA0"/>
    <w:rsid w:val="00176291"/>
    <w:rsid w:val="00177183"/>
    <w:rsid w:val="00186CEE"/>
    <w:rsid w:val="00190E54"/>
    <w:rsid w:val="0019522F"/>
    <w:rsid w:val="001A252A"/>
    <w:rsid w:val="001A2F28"/>
    <w:rsid w:val="001A33FF"/>
    <w:rsid w:val="001B07D4"/>
    <w:rsid w:val="001B45A5"/>
    <w:rsid w:val="001C21C7"/>
    <w:rsid w:val="001D58DF"/>
    <w:rsid w:val="001E0491"/>
    <w:rsid w:val="001F5A07"/>
    <w:rsid w:val="00201118"/>
    <w:rsid w:val="00205881"/>
    <w:rsid w:val="00207DE0"/>
    <w:rsid w:val="00231F09"/>
    <w:rsid w:val="002363D0"/>
    <w:rsid w:val="002432DA"/>
    <w:rsid w:val="00243B27"/>
    <w:rsid w:val="00243E70"/>
    <w:rsid w:val="0024556A"/>
    <w:rsid w:val="002462E9"/>
    <w:rsid w:val="00250669"/>
    <w:rsid w:val="00251EA4"/>
    <w:rsid w:val="002576E7"/>
    <w:rsid w:val="0026052B"/>
    <w:rsid w:val="0026603A"/>
    <w:rsid w:val="002761B9"/>
    <w:rsid w:val="00277666"/>
    <w:rsid w:val="00282061"/>
    <w:rsid w:val="00283C5B"/>
    <w:rsid w:val="00284919"/>
    <w:rsid w:val="0028726B"/>
    <w:rsid w:val="00293C16"/>
    <w:rsid w:val="00294736"/>
    <w:rsid w:val="00295BB9"/>
    <w:rsid w:val="0029783C"/>
    <w:rsid w:val="00297A5E"/>
    <w:rsid w:val="002B0BAE"/>
    <w:rsid w:val="002B2D68"/>
    <w:rsid w:val="002B4543"/>
    <w:rsid w:val="002C2894"/>
    <w:rsid w:val="002C357A"/>
    <w:rsid w:val="002C485D"/>
    <w:rsid w:val="002C79A7"/>
    <w:rsid w:val="002D6BF9"/>
    <w:rsid w:val="002E0799"/>
    <w:rsid w:val="002E0EE0"/>
    <w:rsid w:val="002F0BBE"/>
    <w:rsid w:val="002F27A0"/>
    <w:rsid w:val="002F3BCA"/>
    <w:rsid w:val="002F4461"/>
    <w:rsid w:val="002F75FC"/>
    <w:rsid w:val="00300134"/>
    <w:rsid w:val="003009B6"/>
    <w:rsid w:val="00305207"/>
    <w:rsid w:val="003068A7"/>
    <w:rsid w:val="0030719D"/>
    <w:rsid w:val="00313446"/>
    <w:rsid w:val="00313810"/>
    <w:rsid w:val="00314D05"/>
    <w:rsid w:val="00316441"/>
    <w:rsid w:val="0031653A"/>
    <w:rsid w:val="0032437E"/>
    <w:rsid w:val="0032775E"/>
    <w:rsid w:val="003311CE"/>
    <w:rsid w:val="003324F0"/>
    <w:rsid w:val="00333FDC"/>
    <w:rsid w:val="00334ED2"/>
    <w:rsid w:val="00341848"/>
    <w:rsid w:val="00342B3D"/>
    <w:rsid w:val="00345AC9"/>
    <w:rsid w:val="003477AD"/>
    <w:rsid w:val="00351D98"/>
    <w:rsid w:val="00356500"/>
    <w:rsid w:val="00365EF7"/>
    <w:rsid w:val="003723AF"/>
    <w:rsid w:val="00372F30"/>
    <w:rsid w:val="00383B60"/>
    <w:rsid w:val="00384E5B"/>
    <w:rsid w:val="00385F38"/>
    <w:rsid w:val="003A1F05"/>
    <w:rsid w:val="003A43FF"/>
    <w:rsid w:val="003A575A"/>
    <w:rsid w:val="003A6489"/>
    <w:rsid w:val="003B2738"/>
    <w:rsid w:val="003B575E"/>
    <w:rsid w:val="003C57F3"/>
    <w:rsid w:val="003D070B"/>
    <w:rsid w:val="003D145A"/>
    <w:rsid w:val="003D225B"/>
    <w:rsid w:val="003D28D6"/>
    <w:rsid w:val="003E00E7"/>
    <w:rsid w:val="003E5657"/>
    <w:rsid w:val="003E6860"/>
    <w:rsid w:val="003E6D2B"/>
    <w:rsid w:val="003F0FB3"/>
    <w:rsid w:val="003F19B6"/>
    <w:rsid w:val="003F340D"/>
    <w:rsid w:val="003F4D77"/>
    <w:rsid w:val="003F4F1F"/>
    <w:rsid w:val="003F55E8"/>
    <w:rsid w:val="0041352D"/>
    <w:rsid w:val="00420F2B"/>
    <w:rsid w:val="004214A6"/>
    <w:rsid w:val="00424812"/>
    <w:rsid w:val="0042569A"/>
    <w:rsid w:val="0043312B"/>
    <w:rsid w:val="004332E7"/>
    <w:rsid w:val="004332EA"/>
    <w:rsid w:val="0043435A"/>
    <w:rsid w:val="00434B72"/>
    <w:rsid w:val="0043685A"/>
    <w:rsid w:val="004379DC"/>
    <w:rsid w:val="00437A33"/>
    <w:rsid w:val="00441B38"/>
    <w:rsid w:val="004475DB"/>
    <w:rsid w:val="004502E2"/>
    <w:rsid w:val="00450A03"/>
    <w:rsid w:val="00454635"/>
    <w:rsid w:val="00460757"/>
    <w:rsid w:val="00463EBE"/>
    <w:rsid w:val="00464E6C"/>
    <w:rsid w:val="00471C0C"/>
    <w:rsid w:val="00473DD8"/>
    <w:rsid w:val="004816AE"/>
    <w:rsid w:val="00483261"/>
    <w:rsid w:val="00483B12"/>
    <w:rsid w:val="00483D42"/>
    <w:rsid w:val="00484F05"/>
    <w:rsid w:val="004938DF"/>
    <w:rsid w:val="00494AB4"/>
    <w:rsid w:val="004961F2"/>
    <w:rsid w:val="004A3AB6"/>
    <w:rsid w:val="004A5F57"/>
    <w:rsid w:val="004B5565"/>
    <w:rsid w:val="004C3958"/>
    <w:rsid w:val="004C5D37"/>
    <w:rsid w:val="004C6F73"/>
    <w:rsid w:val="004C7786"/>
    <w:rsid w:val="004D0D8E"/>
    <w:rsid w:val="004D0FBD"/>
    <w:rsid w:val="004D1CAF"/>
    <w:rsid w:val="004D29F9"/>
    <w:rsid w:val="004D36BB"/>
    <w:rsid w:val="004D62B4"/>
    <w:rsid w:val="004E0019"/>
    <w:rsid w:val="004F1F6D"/>
    <w:rsid w:val="0050149B"/>
    <w:rsid w:val="0050166D"/>
    <w:rsid w:val="00501E9F"/>
    <w:rsid w:val="005067E3"/>
    <w:rsid w:val="0050730F"/>
    <w:rsid w:val="00512954"/>
    <w:rsid w:val="00512F8B"/>
    <w:rsid w:val="00515A56"/>
    <w:rsid w:val="00521B66"/>
    <w:rsid w:val="00523BB2"/>
    <w:rsid w:val="005302CE"/>
    <w:rsid w:val="00530F34"/>
    <w:rsid w:val="00535342"/>
    <w:rsid w:val="00545761"/>
    <w:rsid w:val="0055066D"/>
    <w:rsid w:val="00552E09"/>
    <w:rsid w:val="00553543"/>
    <w:rsid w:val="00554B14"/>
    <w:rsid w:val="00556CFE"/>
    <w:rsid w:val="00563D26"/>
    <w:rsid w:val="00566F80"/>
    <w:rsid w:val="005679FF"/>
    <w:rsid w:val="00570B13"/>
    <w:rsid w:val="00570E55"/>
    <w:rsid w:val="00573D3A"/>
    <w:rsid w:val="00573E7E"/>
    <w:rsid w:val="00582A4A"/>
    <w:rsid w:val="00582E84"/>
    <w:rsid w:val="0058369A"/>
    <w:rsid w:val="00585C13"/>
    <w:rsid w:val="00585D9B"/>
    <w:rsid w:val="005862B9"/>
    <w:rsid w:val="00587923"/>
    <w:rsid w:val="00587B6E"/>
    <w:rsid w:val="00595702"/>
    <w:rsid w:val="00596B35"/>
    <w:rsid w:val="005A29BB"/>
    <w:rsid w:val="005A551D"/>
    <w:rsid w:val="005B039D"/>
    <w:rsid w:val="005B2A99"/>
    <w:rsid w:val="005B3B88"/>
    <w:rsid w:val="005C4C99"/>
    <w:rsid w:val="005C5727"/>
    <w:rsid w:val="005C7A41"/>
    <w:rsid w:val="005E010F"/>
    <w:rsid w:val="005E16B8"/>
    <w:rsid w:val="005E4A6D"/>
    <w:rsid w:val="005F043B"/>
    <w:rsid w:val="005F04BA"/>
    <w:rsid w:val="005F057E"/>
    <w:rsid w:val="005F0E2B"/>
    <w:rsid w:val="006129FE"/>
    <w:rsid w:val="00614B0B"/>
    <w:rsid w:val="00622B44"/>
    <w:rsid w:val="006238CA"/>
    <w:rsid w:val="00625972"/>
    <w:rsid w:val="006334A0"/>
    <w:rsid w:val="006372DE"/>
    <w:rsid w:val="00637B1B"/>
    <w:rsid w:val="00637E49"/>
    <w:rsid w:val="006401CF"/>
    <w:rsid w:val="00640C02"/>
    <w:rsid w:val="00640DE7"/>
    <w:rsid w:val="00641A91"/>
    <w:rsid w:val="00642796"/>
    <w:rsid w:val="00644A0A"/>
    <w:rsid w:val="00651389"/>
    <w:rsid w:val="006604D4"/>
    <w:rsid w:val="006609A5"/>
    <w:rsid w:val="00660B48"/>
    <w:rsid w:val="006611CD"/>
    <w:rsid w:val="0066134B"/>
    <w:rsid w:val="00661F2F"/>
    <w:rsid w:val="00662449"/>
    <w:rsid w:val="00664BEF"/>
    <w:rsid w:val="00664CB2"/>
    <w:rsid w:val="00671B17"/>
    <w:rsid w:val="00672161"/>
    <w:rsid w:val="00676F3A"/>
    <w:rsid w:val="00680CCF"/>
    <w:rsid w:val="00685602"/>
    <w:rsid w:val="00685891"/>
    <w:rsid w:val="00691BB1"/>
    <w:rsid w:val="0069362A"/>
    <w:rsid w:val="006A28E4"/>
    <w:rsid w:val="006A65C7"/>
    <w:rsid w:val="006B0CC2"/>
    <w:rsid w:val="006B1891"/>
    <w:rsid w:val="006B4DEF"/>
    <w:rsid w:val="006C220D"/>
    <w:rsid w:val="006C31AD"/>
    <w:rsid w:val="006C41EA"/>
    <w:rsid w:val="006C719B"/>
    <w:rsid w:val="006D2C92"/>
    <w:rsid w:val="006D7D99"/>
    <w:rsid w:val="006E32E8"/>
    <w:rsid w:val="006E68D9"/>
    <w:rsid w:val="006F030A"/>
    <w:rsid w:val="006F25E8"/>
    <w:rsid w:val="006F5C76"/>
    <w:rsid w:val="006F5DE9"/>
    <w:rsid w:val="00707EEC"/>
    <w:rsid w:val="00711673"/>
    <w:rsid w:val="00714789"/>
    <w:rsid w:val="00716C8C"/>
    <w:rsid w:val="00720F8C"/>
    <w:rsid w:val="00721037"/>
    <w:rsid w:val="00723F33"/>
    <w:rsid w:val="007311CD"/>
    <w:rsid w:val="0074303D"/>
    <w:rsid w:val="007468D6"/>
    <w:rsid w:val="00751E2B"/>
    <w:rsid w:val="0075650C"/>
    <w:rsid w:val="00763445"/>
    <w:rsid w:val="00764503"/>
    <w:rsid w:val="007724F5"/>
    <w:rsid w:val="00773E81"/>
    <w:rsid w:val="0078087F"/>
    <w:rsid w:val="007A1C27"/>
    <w:rsid w:val="007A69E6"/>
    <w:rsid w:val="007A77B5"/>
    <w:rsid w:val="007C2AA3"/>
    <w:rsid w:val="007C2B74"/>
    <w:rsid w:val="007C5773"/>
    <w:rsid w:val="007C739E"/>
    <w:rsid w:val="007D246B"/>
    <w:rsid w:val="007E00CC"/>
    <w:rsid w:val="007E14AB"/>
    <w:rsid w:val="007E1842"/>
    <w:rsid w:val="007E1D72"/>
    <w:rsid w:val="007F1C46"/>
    <w:rsid w:val="007F3656"/>
    <w:rsid w:val="007F6994"/>
    <w:rsid w:val="00801EC5"/>
    <w:rsid w:val="00810D1C"/>
    <w:rsid w:val="008127C5"/>
    <w:rsid w:val="00812998"/>
    <w:rsid w:val="00814730"/>
    <w:rsid w:val="00814A80"/>
    <w:rsid w:val="00817BE5"/>
    <w:rsid w:val="00820775"/>
    <w:rsid w:val="00820EDD"/>
    <w:rsid w:val="0082101B"/>
    <w:rsid w:val="00822CEF"/>
    <w:rsid w:val="00823315"/>
    <w:rsid w:val="00823785"/>
    <w:rsid w:val="00827B9F"/>
    <w:rsid w:val="008330FD"/>
    <w:rsid w:val="008368EC"/>
    <w:rsid w:val="0084181D"/>
    <w:rsid w:val="00860F7F"/>
    <w:rsid w:val="008640C4"/>
    <w:rsid w:val="00864BDB"/>
    <w:rsid w:val="00865B83"/>
    <w:rsid w:val="00871750"/>
    <w:rsid w:val="0087489F"/>
    <w:rsid w:val="0088375E"/>
    <w:rsid w:val="00884770"/>
    <w:rsid w:val="00890663"/>
    <w:rsid w:val="00895DCB"/>
    <w:rsid w:val="00896B19"/>
    <w:rsid w:val="008A1D64"/>
    <w:rsid w:val="008A5814"/>
    <w:rsid w:val="008C7EF7"/>
    <w:rsid w:val="008D27DF"/>
    <w:rsid w:val="008D497C"/>
    <w:rsid w:val="008E6392"/>
    <w:rsid w:val="008F0E38"/>
    <w:rsid w:val="008F7B40"/>
    <w:rsid w:val="00904AFF"/>
    <w:rsid w:val="009075D8"/>
    <w:rsid w:val="00927F5A"/>
    <w:rsid w:val="009330B2"/>
    <w:rsid w:val="00934EA4"/>
    <w:rsid w:val="00942A12"/>
    <w:rsid w:val="00951708"/>
    <w:rsid w:val="00952D2C"/>
    <w:rsid w:val="00960311"/>
    <w:rsid w:val="009605DC"/>
    <w:rsid w:val="00961536"/>
    <w:rsid w:val="0096433E"/>
    <w:rsid w:val="00966EDE"/>
    <w:rsid w:val="009735C8"/>
    <w:rsid w:val="0097475C"/>
    <w:rsid w:val="0098217B"/>
    <w:rsid w:val="00987C57"/>
    <w:rsid w:val="009B1F4E"/>
    <w:rsid w:val="009B63CC"/>
    <w:rsid w:val="009B7D70"/>
    <w:rsid w:val="009C0D7E"/>
    <w:rsid w:val="009C292F"/>
    <w:rsid w:val="009C2CB0"/>
    <w:rsid w:val="009C5503"/>
    <w:rsid w:val="009C6C44"/>
    <w:rsid w:val="009D58B4"/>
    <w:rsid w:val="009D6C91"/>
    <w:rsid w:val="009E2000"/>
    <w:rsid w:val="009E211F"/>
    <w:rsid w:val="009E4210"/>
    <w:rsid w:val="009F069D"/>
    <w:rsid w:val="009F1E47"/>
    <w:rsid w:val="009F38F1"/>
    <w:rsid w:val="009F60B4"/>
    <w:rsid w:val="00A009A9"/>
    <w:rsid w:val="00A06522"/>
    <w:rsid w:val="00A10CAE"/>
    <w:rsid w:val="00A16A89"/>
    <w:rsid w:val="00A22784"/>
    <w:rsid w:val="00A2685A"/>
    <w:rsid w:val="00A27E0F"/>
    <w:rsid w:val="00A3119A"/>
    <w:rsid w:val="00A34D44"/>
    <w:rsid w:val="00A36315"/>
    <w:rsid w:val="00A372E6"/>
    <w:rsid w:val="00A42E6A"/>
    <w:rsid w:val="00A44D9C"/>
    <w:rsid w:val="00A47AB3"/>
    <w:rsid w:val="00A51D3C"/>
    <w:rsid w:val="00A53F61"/>
    <w:rsid w:val="00A56262"/>
    <w:rsid w:val="00A63714"/>
    <w:rsid w:val="00A65219"/>
    <w:rsid w:val="00A66222"/>
    <w:rsid w:val="00A744D9"/>
    <w:rsid w:val="00A80C48"/>
    <w:rsid w:val="00A829EA"/>
    <w:rsid w:val="00A83A51"/>
    <w:rsid w:val="00A92FEE"/>
    <w:rsid w:val="00A943D7"/>
    <w:rsid w:val="00A95D40"/>
    <w:rsid w:val="00A972C3"/>
    <w:rsid w:val="00A97374"/>
    <w:rsid w:val="00A973AE"/>
    <w:rsid w:val="00AA33BC"/>
    <w:rsid w:val="00AA47CD"/>
    <w:rsid w:val="00AA5A19"/>
    <w:rsid w:val="00AB2454"/>
    <w:rsid w:val="00AB3F33"/>
    <w:rsid w:val="00AC3F13"/>
    <w:rsid w:val="00AD01E3"/>
    <w:rsid w:val="00AD1C7E"/>
    <w:rsid w:val="00AD241B"/>
    <w:rsid w:val="00AE5EA4"/>
    <w:rsid w:val="00AF268F"/>
    <w:rsid w:val="00AF32A9"/>
    <w:rsid w:val="00AF567C"/>
    <w:rsid w:val="00AF7889"/>
    <w:rsid w:val="00B030D9"/>
    <w:rsid w:val="00B05059"/>
    <w:rsid w:val="00B17351"/>
    <w:rsid w:val="00B238D3"/>
    <w:rsid w:val="00B24720"/>
    <w:rsid w:val="00B26708"/>
    <w:rsid w:val="00B309EF"/>
    <w:rsid w:val="00B31C23"/>
    <w:rsid w:val="00B32A84"/>
    <w:rsid w:val="00B344BC"/>
    <w:rsid w:val="00B345D5"/>
    <w:rsid w:val="00B4474B"/>
    <w:rsid w:val="00B504B5"/>
    <w:rsid w:val="00B55B50"/>
    <w:rsid w:val="00B62895"/>
    <w:rsid w:val="00B65825"/>
    <w:rsid w:val="00B7263B"/>
    <w:rsid w:val="00B732E3"/>
    <w:rsid w:val="00B745A6"/>
    <w:rsid w:val="00B760ED"/>
    <w:rsid w:val="00B87204"/>
    <w:rsid w:val="00B879F2"/>
    <w:rsid w:val="00B91524"/>
    <w:rsid w:val="00B93409"/>
    <w:rsid w:val="00B93A3B"/>
    <w:rsid w:val="00B94781"/>
    <w:rsid w:val="00BA0CFB"/>
    <w:rsid w:val="00BA3CB9"/>
    <w:rsid w:val="00BA6434"/>
    <w:rsid w:val="00BB3492"/>
    <w:rsid w:val="00BB3C35"/>
    <w:rsid w:val="00BB4D25"/>
    <w:rsid w:val="00BB5ED0"/>
    <w:rsid w:val="00BC36F2"/>
    <w:rsid w:val="00BC3D95"/>
    <w:rsid w:val="00BC4CC5"/>
    <w:rsid w:val="00BC7200"/>
    <w:rsid w:val="00BD24CA"/>
    <w:rsid w:val="00BD7643"/>
    <w:rsid w:val="00BD7E73"/>
    <w:rsid w:val="00BE0757"/>
    <w:rsid w:val="00BE3EBC"/>
    <w:rsid w:val="00BE5C47"/>
    <w:rsid w:val="00BE61AB"/>
    <w:rsid w:val="00BE7791"/>
    <w:rsid w:val="00BF38E5"/>
    <w:rsid w:val="00BF527A"/>
    <w:rsid w:val="00BF7E01"/>
    <w:rsid w:val="00C00117"/>
    <w:rsid w:val="00C03977"/>
    <w:rsid w:val="00C11857"/>
    <w:rsid w:val="00C14AB3"/>
    <w:rsid w:val="00C14D5F"/>
    <w:rsid w:val="00C25D08"/>
    <w:rsid w:val="00C27711"/>
    <w:rsid w:val="00C30D38"/>
    <w:rsid w:val="00C363FA"/>
    <w:rsid w:val="00C44412"/>
    <w:rsid w:val="00C54011"/>
    <w:rsid w:val="00C56C18"/>
    <w:rsid w:val="00C648D6"/>
    <w:rsid w:val="00C66995"/>
    <w:rsid w:val="00C71AC2"/>
    <w:rsid w:val="00C909CE"/>
    <w:rsid w:val="00C92B9F"/>
    <w:rsid w:val="00C92F4F"/>
    <w:rsid w:val="00C9470C"/>
    <w:rsid w:val="00C959E6"/>
    <w:rsid w:val="00C97BDC"/>
    <w:rsid w:val="00CA3AAB"/>
    <w:rsid w:val="00CA7FD7"/>
    <w:rsid w:val="00CB6E1F"/>
    <w:rsid w:val="00CC32C9"/>
    <w:rsid w:val="00CC33E0"/>
    <w:rsid w:val="00CC3459"/>
    <w:rsid w:val="00CD3EDC"/>
    <w:rsid w:val="00CD6661"/>
    <w:rsid w:val="00CE4B4B"/>
    <w:rsid w:val="00CF0141"/>
    <w:rsid w:val="00CF34FC"/>
    <w:rsid w:val="00CF36CA"/>
    <w:rsid w:val="00D02A9A"/>
    <w:rsid w:val="00D03264"/>
    <w:rsid w:val="00D07F8B"/>
    <w:rsid w:val="00D1065E"/>
    <w:rsid w:val="00D11E66"/>
    <w:rsid w:val="00D12929"/>
    <w:rsid w:val="00D14C2A"/>
    <w:rsid w:val="00D17E04"/>
    <w:rsid w:val="00D214DA"/>
    <w:rsid w:val="00D33FC6"/>
    <w:rsid w:val="00D34A6A"/>
    <w:rsid w:val="00D37ED0"/>
    <w:rsid w:val="00D37F5E"/>
    <w:rsid w:val="00D40D8A"/>
    <w:rsid w:val="00D42707"/>
    <w:rsid w:val="00D42BFA"/>
    <w:rsid w:val="00D42E9C"/>
    <w:rsid w:val="00D51F8E"/>
    <w:rsid w:val="00D56D1B"/>
    <w:rsid w:val="00D65F45"/>
    <w:rsid w:val="00D67FA7"/>
    <w:rsid w:val="00D7548F"/>
    <w:rsid w:val="00D77268"/>
    <w:rsid w:val="00D82EDF"/>
    <w:rsid w:val="00D85754"/>
    <w:rsid w:val="00D95661"/>
    <w:rsid w:val="00D96B34"/>
    <w:rsid w:val="00DA0DE9"/>
    <w:rsid w:val="00DA22B2"/>
    <w:rsid w:val="00DA6C7B"/>
    <w:rsid w:val="00DB0723"/>
    <w:rsid w:val="00DC1B90"/>
    <w:rsid w:val="00DC3660"/>
    <w:rsid w:val="00DC36A7"/>
    <w:rsid w:val="00DD1669"/>
    <w:rsid w:val="00DD5E00"/>
    <w:rsid w:val="00DE01D1"/>
    <w:rsid w:val="00DF375D"/>
    <w:rsid w:val="00DF4F4F"/>
    <w:rsid w:val="00DF647E"/>
    <w:rsid w:val="00DF674D"/>
    <w:rsid w:val="00E0237B"/>
    <w:rsid w:val="00E1204B"/>
    <w:rsid w:val="00E17CAD"/>
    <w:rsid w:val="00E25093"/>
    <w:rsid w:val="00E251E1"/>
    <w:rsid w:val="00E32CF9"/>
    <w:rsid w:val="00E33644"/>
    <w:rsid w:val="00E33A4C"/>
    <w:rsid w:val="00E34EF5"/>
    <w:rsid w:val="00E35DA3"/>
    <w:rsid w:val="00E3770B"/>
    <w:rsid w:val="00E40A00"/>
    <w:rsid w:val="00E411EC"/>
    <w:rsid w:val="00E43743"/>
    <w:rsid w:val="00E47221"/>
    <w:rsid w:val="00E5161A"/>
    <w:rsid w:val="00E51B45"/>
    <w:rsid w:val="00E62B55"/>
    <w:rsid w:val="00E71D98"/>
    <w:rsid w:val="00E844C0"/>
    <w:rsid w:val="00E84CE4"/>
    <w:rsid w:val="00E8665B"/>
    <w:rsid w:val="00E911A4"/>
    <w:rsid w:val="00EA3C5B"/>
    <w:rsid w:val="00EA4674"/>
    <w:rsid w:val="00EA5F4E"/>
    <w:rsid w:val="00EA6B9F"/>
    <w:rsid w:val="00EB2BB1"/>
    <w:rsid w:val="00EB3CC1"/>
    <w:rsid w:val="00EB6F99"/>
    <w:rsid w:val="00EC05D4"/>
    <w:rsid w:val="00EC1D49"/>
    <w:rsid w:val="00EC36F3"/>
    <w:rsid w:val="00EC6108"/>
    <w:rsid w:val="00EC6ABA"/>
    <w:rsid w:val="00EC7D04"/>
    <w:rsid w:val="00EC7FFC"/>
    <w:rsid w:val="00ED47CD"/>
    <w:rsid w:val="00ED63C4"/>
    <w:rsid w:val="00EE2536"/>
    <w:rsid w:val="00EE53FB"/>
    <w:rsid w:val="00EE7A4C"/>
    <w:rsid w:val="00EF36CA"/>
    <w:rsid w:val="00F00B5E"/>
    <w:rsid w:val="00F012B5"/>
    <w:rsid w:val="00F03478"/>
    <w:rsid w:val="00F04C70"/>
    <w:rsid w:val="00F070C3"/>
    <w:rsid w:val="00F0776A"/>
    <w:rsid w:val="00F33EDC"/>
    <w:rsid w:val="00F347A1"/>
    <w:rsid w:val="00F37959"/>
    <w:rsid w:val="00F509E7"/>
    <w:rsid w:val="00F53F7F"/>
    <w:rsid w:val="00F621F9"/>
    <w:rsid w:val="00F64BDB"/>
    <w:rsid w:val="00F65CE8"/>
    <w:rsid w:val="00F67BC9"/>
    <w:rsid w:val="00F74B55"/>
    <w:rsid w:val="00F760F3"/>
    <w:rsid w:val="00F7685D"/>
    <w:rsid w:val="00F810E9"/>
    <w:rsid w:val="00F81734"/>
    <w:rsid w:val="00F82A8A"/>
    <w:rsid w:val="00F848E9"/>
    <w:rsid w:val="00F85F29"/>
    <w:rsid w:val="00F87F14"/>
    <w:rsid w:val="00F90C98"/>
    <w:rsid w:val="00F911FC"/>
    <w:rsid w:val="00F91658"/>
    <w:rsid w:val="00F924B2"/>
    <w:rsid w:val="00F96F61"/>
    <w:rsid w:val="00FA056D"/>
    <w:rsid w:val="00FA236F"/>
    <w:rsid w:val="00FA311E"/>
    <w:rsid w:val="00FA3CA4"/>
    <w:rsid w:val="00FA7216"/>
    <w:rsid w:val="00FC42C8"/>
    <w:rsid w:val="00FC677E"/>
    <w:rsid w:val="00FD4AF3"/>
    <w:rsid w:val="00FD4BC1"/>
    <w:rsid w:val="00FE331A"/>
    <w:rsid w:val="00FE3348"/>
    <w:rsid w:val="00FE365F"/>
    <w:rsid w:val="00FE430E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989E"/>
  <w15:chartTrackingRefBased/>
  <w15:docId w15:val="{F813D6A9-9C96-44F2-AB3E-EBB5EA84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45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E32CF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rsid w:val="00E32CF9"/>
    <w:rPr>
      <w:rFonts w:ascii="Times New Roman" w:eastAsia="Times New Roman" w:hAnsi="Times New Roman" w:cs="Times New Roman"/>
      <w:sz w:val="24"/>
    </w:rPr>
  </w:style>
  <w:style w:type="paragraph" w:styleId="Odlomakpopisa">
    <w:name w:val="List Paragraph"/>
    <w:basedOn w:val="Normal"/>
    <w:uiPriority w:val="34"/>
    <w:qFormat/>
    <w:rsid w:val="00B44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A3193-5783-4E2C-B3D4-2A33A262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Bajzek</dc:creator>
  <cp:keywords/>
  <dc:description/>
  <cp:lastModifiedBy>Grad Zlatar</cp:lastModifiedBy>
  <cp:revision>14</cp:revision>
  <cp:lastPrinted>2026-05-27T11:23:00Z</cp:lastPrinted>
  <dcterms:created xsi:type="dcterms:W3CDTF">2026-05-17T20:16:00Z</dcterms:created>
  <dcterms:modified xsi:type="dcterms:W3CDTF">2026-07-03T09:51:00Z</dcterms:modified>
</cp:coreProperties>
</file>