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E4C7B" w14:textId="77777777" w:rsidR="000C1030" w:rsidRDefault="000C1030" w:rsidP="00E32CF9">
      <w:pPr>
        <w:spacing w:after="0" w:line="240" w:lineRule="auto"/>
        <w:ind w:right="4394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14:paraId="0C5415A0" w14:textId="77777777" w:rsidR="000C1030" w:rsidRDefault="000C1030" w:rsidP="00E32CF9">
      <w:pPr>
        <w:spacing w:after="0" w:line="240" w:lineRule="auto"/>
        <w:ind w:right="4394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14:paraId="31EA9C81" w14:textId="0DB8F9CE" w:rsidR="00E32CF9" w:rsidRPr="00E32CF9" w:rsidRDefault="00E32CF9" w:rsidP="00E32CF9">
      <w:pPr>
        <w:spacing w:after="0" w:line="240" w:lineRule="auto"/>
        <w:ind w:right="4394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 w:rsidRPr="00E32CF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29CEB1EF" wp14:editId="798CEF0B">
            <wp:extent cx="590550" cy="62865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2D3AA" w14:textId="77777777" w:rsidR="00E32CF9" w:rsidRPr="003D070B" w:rsidRDefault="00E32CF9" w:rsidP="00E32CF9">
      <w:pPr>
        <w:spacing w:after="0" w:line="240" w:lineRule="auto"/>
        <w:ind w:right="439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D070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REPUBLIKA HRVATSKA</w:t>
      </w:r>
    </w:p>
    <w:p w14:paraId="05FEC939" w14:textId="77777777" w:rsidR="00E32CF9" w:rsidRPr="003D070B" w:rsidRDefault="00E32CF9" w:rsidP="00E32CF9">
      <w:pPr>
        <w:spacing w:after="0" w:line="240" w:lineRule="auto"/>
        <w:ind w:right="439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D070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KRAPINSKO – ZAGORSKA ŽUPANIJA</w:t>
      </w:r>
    </w:p>
    <w:p w14:paraId="1A7A467B" w14:textId="77777777" w:rsidR="00E32CF9" w:rsidRPr="003D070B" w:rsidRDefault="00E32CF9" w:rsidP="00E32CF9">
      <w:pPr>
        <w:spacing w:after="0" w:line="240" w:lineRule="auto"/>
        <w:ind w:right="439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D070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GRAD ZLATAR</w:t>
      </w:r>
    </w:p>
    <w:p w14:paraId="5FEEAE0E" w14:textId="77777777" w:rsidR="00E32CF9" w:rsidRPr="003D070B" w:rsidRDefault="00E32CF9" w:rsidP="00E32CF9">
      <w:pPr>
        <w:spacing w:after="0" w:line="240" w:lineRule="auto"/>
        <w:ind w:right="439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D070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GRADSKO VIJEĆE</w:t>
      </w:r>
    </w:p>
    <w:p w14:paraId="629832F7" w14:textId="77777777" w:rsidR="00E32CF9" w:rsidRPr="00E32CF9" w:rsidRDefault="00E32CF9" w:rsidP="00E32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3E80C72" w14:textId="791E8E3A" w:rsidR="00E32CF9" w:rsidRPr="00E32CF9" w:rsidRDefault="00E32CF9" w:rsidP="00E32C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2CF9">
        <w:rPr>
          <w:rFonts w:ascii="Times New Roman" w:eastAsia="Times New Roman" w:hAnsi="Times New Roman" w:cs="Times New Roman"/>
          <w:sz w:val="24"/>
          <w:szCs w:val="24"/>
        </w:rPr>
        <w:t xml:space="preserve">KLASA: </w:t>
      </w:r>
      <w:r w:rsidR="00D77268">
        <w:rPr>
          <w:rFonts w:ascii="Times New Roman" w:eastAsia="Times New Roman" w:hAnsi="Times New Roman" w:cs="Times New Roman"/>
          <w:sz w:val="24"/>
          <w:szCs w:val="24"/>
        </w:rPr>
        <w:t>024-02/2</w:t>
      </w:r>
      <w:r w:rsidR="00A34D44">
        <w:rPr>
          <w:rFonts w:ascii="Times New Roman" w:eastAsia="Times New Roman" w:hAnsi="Times New Roman" w:cs="Times New Roman"/>
          <w:sz w:val="24"/>
          <w:szCs w:val="24"/>
        </w:rPr>
        <w:t>6</w:t>
      </w:r>
      <w:r w:rsidR="00D77268">
        <w:rPr>
          <w:rFonts w:ascii="Times New Roman" w:eastAsia="Times New Roman" w:hAnsi="Times New Roman" w:cs="Times New Roman"/>
          <w:sz w:val="24"/>
          <w:szCs w:val="24"/>
        </w:rPr>
        <w:t>-01/</w:t>
      </w:r>
      <w:r w:rsidR="00A34D44">
        <w:rPr>
          <w:rFonts w:ascii="Times New Roman" w:eastAsia="Times New Roman" w:hAnsi="Times New Roman" w:cs="Times New Roman"/>
          <w:sz w:val="24"/>
          <w:szCs w:val="24"/>
        </w:rPr>
        <w:t>0</w:t>
      </w:r>
      <w:r w:rsidR="00E71093">
        <w:rPr>
          <w:rFonts w:ascii="Times New Roman" w:eastAsia="Times New Roman" w:hAnsi="Times New Roman" w:cs="Times New Roman"/>
          <w:sz w:val="24"/>
          <w:szCs w:val="24"/>
        </w:rPr>
        <w:t>8</w:t>
      </w:r>
    </w:p>
    <w:p w14:paraId="7832154D" w14:textId="637470C0" w:rsidR="00E32CF9" w:rsidRPr="00E32CF9" w:rsidRDefault="00E32CF9" w:rsidP="00E32C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2CF9">
        <w:rPr>
          <w:rFonts w:ascii="Times New Roman" w:eastAsia="Times New Roman" w:hAnsi="Times New Roman" w:cs="Times New Roman"/>
          <w:sz w:val="24"/>
          <w:szCs w:val="24"/>
        </w:rPr>
        <w:t xml:space="preserve">URBROJ: </w:t>
      </w:r>
      <w:r w:rsidR="00D77268">
        <w:rPr>
          <w:rFonts w:ascii="Times New Roman" w:eastAsia="Times New Roman" w:hAnsi="Times New Roman" w:cs="Times New Roman"/>
          <w:sz w:val="24"/>
          <w:szCs w:val="24"/>
        </w:rPr>
        <w:t>2140-07-01-</w:t>
      </w:r>
      <w:r w:rsidR="00A34D44">
        <w:rPr>
          <w:rFonts w:ascii="Times New Roman" w:eastAsia="Times New Roman" w:hAnsi="Times New Roman" w:cs="Times New Roman"/>
          <w:sz w:val="24"/>
          <w:szCs w:val="24"/>
        </w:rPr>
        <w:t>26-2</w:t>
      </w:r>
    </w:p>
    <w:p w14:paraId="34682B67" w14:textId="2CEFF72A" w:rsidR="00E32CF9" w:rsidRPr="00E32CF9" w:rsidRDefault="00D77268" w:rsidP="00E32C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 Zlataru</w:t>
      </w:r>
      <w:r w:rsidR="003225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1038E">
        <w:rPr>
          <w:rFonts w:ascii="Times New Roman" w:eastAsia="Times New Roman" w:hAnsi="Times New Roman" w:cs="Times New Roman"/>
          <w:sz w:val="24"/>
          <w:szCs w:val="24"/>
        </w:rPr>
        <w:t xml:space="preserve">01. </w:t>
      </w:r>
      <w:r w:rsidR="00E71093">
        <w:rPr>
          <w:rFonts w:ascii="Times New Roman" w:eastAsia="Times New Roman" w:hAnsi="Times New Roman" w:cs="Times New Roman"/>
          <w:sz w:val="24"/>
          <w:szCs w:val="24"/>
        </w:rPr>
        <w:t xml:space="preserve">listopada </w:t>
      </w:r>
      <w:r w:rsidR="00A34D44">
        <w:rPr>
          <w:rFonts w:ascii="Times New Roman" w:eastAsia="Times New Roman" w:hAnsi="Times New Roman" w:cs="Times New Roman"/>
          <w:sz w:val="24"/>
          <w:szCs w:val="24"/>
        </w:rPr>
        <w:t xml:space="preserve">2026. </w:t>
      </w:r>
    </w:p>
    <w:p w14:paraId="1B55CEC9" w14:textId="77777777" w:rsidR="00E32CF9" w:rsidRPr="00E32CF9" w:rsidRDefault="00E32CF9" w:rsidP="00E32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679FFDE" w14:textId="64420779" w:rsidR="00E32CF9" w:rsidRDefault="00AF268F" w:rsidP="003D07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ZAPISNIK </w:t>
      </w:r>
    </w:p>
    <w:p w14:paraId="395EA1C8" w14:textId="2115D131" w:rsidR="007E1D72" w:rsidRPr="00E32CF9" w:rsidRDefault="007E1D72" w:rsidP="00F00B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159CFF3" w14:textId="3F6AC6F5" w:rsidR="00E32CF9" w:rsidRPr="00E32CF9" w:rsidRDefault="00535342" w:rsidP="00E32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E71093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="000E3A2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AF26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7A1C27" w:rsidRPr="007A1C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sjednice Gradskog vijeća Grada Zlatara održane </w:t>
      </w:r>
      <w:r w:rsidR="00E71093">
        <w:rPr>
          <w:rFonts w:ascii="Times New Roman" w:eastAsia="Times New Roman" w:hAnsi="Times New Roman" w:cs="Times New Roman"/>
          <w:sz w:val="24"/>
        </w:rPr>
        <w:t>30. rujna</w:t>
      </w:r>
      <w:r w:rsidR="00F1038E">
        <w:rPr>
          <w:rFonts w:ascii="Times New Roman" w:eastAsia="Times New Roman" w:hAnsi="Times New Roman" w:cs="Times New Roman"/>
          <w:sz w:val="24"/>
        </w:rPr>
        <w:t xml:space="preserve"> </w:t>
      </w:r>
      <w:r w:rsidR="00A34D44">
        <w:rPr>
          <w:rFonts w:ascii="Times New Roman" w:eastAsia="Times New Roman" w:hAnsi="Times New Roman" w:cs="Times New Roman"/>
          <w:sz w:val="24"/>
        </w:rPr>
        <w:t>2026.</w:t>
      </w:r>
      <w:r w:rsidR="007A1C27" w:rsidRPr="007A1C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Gradskoj vijećnici u Zlataru, Park hrvatske mladeži 2.</w:t>
      </w:r>
      <w:r w:rsidR="00E32CF9" w:rsidRPr="00E32CF9">
        <w:rPr>
          <w:rFonts w:ascii="Times New Roman" w:eastAsia="Times New Roman" w:hAnsi="Times New Roman" w:cs="Times New Roman"/>
          <w:sz w:val="24"/>
        </w:rPr>
        <w:t xml:space="preserve"> </w:t>
      </w:r>
    </w:p>
    <w:p w14:paraId="397F95EB" w14:textId="11DB7923" w:rsidR="00E32CF9" w:rsidRPr="00E32CF9" w:rsidRDefault="00E32CF9" w:rsidP="007A1C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32C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Početak u </w:t>
      </w:r>
      <w:r w:rsidR="00E71093">
        <w:rPr>
          <w:rFonts w:ascii="Times New Roman" w:eastAsia="Times New Roman" w:hAnsi="Times New Roman" w:cs="Times New Roman"/>
          <w:sz w:val="24"/>
          <w:szCs w:val="24"/>
          <w:lang w:eastAsia="hr-HR"/>
        </w:rPr>
        <w:t>18,00</w:t>
      </w:r>
      <w:r w:rsidRPr="00E32C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sati.</w:t>
      </w:r>
    </w:p>
    <w:p w14:paraId="6EA7222C" w14:textId="77777777" w:rsidR="00E32CF9" w:rsidRPr="00E32CF9" w:rsidRDefault="00E32CF9" w:rsidP="00E32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CD6EEF8" w14:textId="77777777" w:rsidR="00E32CF9" w:rsidRPr="00E32CF9" w:rsidRDefault="00E32CF9" w:rsidP="00E32C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32CF9">
        <w:rPr>
          <w:rFonts w:ascii="Times New Roman" w:eastAsia="Times New Roman" w:hAnsi="Times New Roman" w:cs="Times New Roman"/>
          <w:sz w:val="24"/>
          <w:szCs w:val="24"/>
          <w:lang w:eastAsia="hr-HR"/>
        </w:rPr>
        <w:t>NAZOČNI:</w:t>
      </w:r>
    </w:p>
    <w:p w14:paraId="58F69558" w14:textId="21E5DBF3" w:rsidR="00637B1B" w:rsidRDefault="00E32CF9" w:rsidP="0088375E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7726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r-HR"/>
        </w:rPr>
        <w:t>Vijećnici</w:t>
      </w:r>
      <w:r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  <w:r w:rsidR="007A1C27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Danijela Findak,</w:t>
      </w:r>
      <w:r w:rsidR="00D77268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E1204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Davor Kljak, </w:t>
      </w:r>
      <w:r w:rsidR="00D77268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Mirjana Bajzek</w:t>
      </w:r>
      <w:r w:rsidR="007A1C27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D77268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Anita Habazin</w:t>
      </w:r>
      <w:r w:rsid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>, Matija Bolfek</w:t>
      </w:r>
      <w:r w:rsidR="006931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7A69E6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>Božidar Hanžek</w:t>
      </w:r>
      <w:r w:rsid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637B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Danijel Delija</w:t>
      </w:r>
      <w:r w:rsidR="00041C88">
        <w:rPr>
          <w:rFonts w:ascii="Times New Roman" w:eastAsia="Times New Roman" w:hAnsi="Times New Roman" w:cs="Times New Roman"/>
          <w:sz w:val="24"/>
          <w:szCs w:val="24"/>
          <w:lang w:eastAsia="hr-HR"/>
        </w:rPr>
        <w:t>, Josipa Pavlović Požgaj</w:t>
      </w:r>
      <w:r w:rsidR="000E3A25">
        <w:rPr>
          <w:rFonts w:ascii="Times New Roman" w:eastAsia="Times New Roman" w:hAnsi="Times New Roman" w:cs="Times New Roman"/>
          <w:sz w:val="24"/>
          <w:szCs w:val="24"/>
          <w:lang w:eastAsia="hr-HR"/>
        </w:rPr>
        <w:t>, Damir Bručić</w:t>
      </w:r>
      <w:r w:rsidR="0032251B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6931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Robert Rod </w:t>
      </w:r>
    </w:p>
    <w:p w14:paraId="2353FDF8" w14:textId="77777777" w:rsidR="00E32CF9" w:rsidRPr="00E32CF9" w:rsidRDefault="00E32CF9" w:rsidP="00E32CF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</w:pPr>
      <w:r w:rsidRPr="00E32CF9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 xml:space="preserve">Ostali: </w:t>
      </w:r>
    </w:p>
    <w:p w14:paraId="6842EAC2" w14:textId="3B594171" w:rsidR="00E32CF9" w:rsidRDefault="00E32CF9" w:rsidP="00E32CF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32CF9">
        <w:rPr>
          <w:rFonts w:ascii="Times New Roman" w:eastAsia="Times New Roman" w:hAnsi="Times New Roman" w:cs="Times New Roman"/>
          <w:sz w:val="24"/>
          <w:szCs w:val="24"/>
          <w:lang w:eastAsia="hr-HR"/>
        </w:rPr>
        <w:t>Jasenka Auguštan, gradonačelnica Grada Zlatara</w:t>
      </w:r>
      <w:r w:rsidR="006931F5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6E92C410" w14:textId="1BD5E305" w:rsidR="004961F2" w:rsidRDefault="004961F2" w:rsidP="00E32CF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Mirela Behin</w:t>
      </w:r>
      <w:r w:rsidR="006931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32251B">
        <w:rPr>
          <w:rFonts w:ascii="Times New Roman" w:eastAsia="Times New Roman" w:hAnsi="Times New Roman" w:cs="Times New Roman"/>
          <w:sz w:val="24"/>
          <w:szCs w:val="24"/>
          <w:lang w:eastAsia="hr-HR"/>
        </w:rPr>
        <w:t>pročelnica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Upravnog odjela za razvoj, financije i komunalno gospodarstvo, </w:t>
      </w:r>
    </w:p>
    <w:p w14:paraId="4CA85912" w14:textId="11E5EAA4" w:rsidR="0032251B" w:rsidRPr="00E32CF9" w:rsidRDefault="0032251B" w:rsidP="00E32CF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Ines Krznar Vojaković</w:t>
      </w:r>
      <w:r w:rsidR="006931F5">
        <w:rPr>
          <w:rFonts w:ascii="Times New Roman" w:eastAsia="Times New Roman" w:hAnsi="Times New Roman" w:cs="Times New Roman"/>
          <w:sz w:val="24"/>
          <w:szCs w:val="24"/>
          <w:lang w:eastAsia="hr-HR"/>
        </w:rPr>
        <w:t>, pročelnica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Upravnog odjela za opće poslove i društvene djelatnosti, </w:t>
      </w:r>
    </w:p>
    <w:p w14:paraId="1AAE0954" w14:textId="6D0BCEFF" w:rsidR="00F00B5E" w:rsidRDefault="004961F2" w:rsidP="004961F2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>zaposlenici</w:t>
      </w:r>
      <w:r w:rsidR="00E32CF9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F00B5E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upravnih </w:t>
      </w:r>
      <w:r w:rsidR="00E32CF9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odjela: </w:t>
      </w:r>
      <w:r w:rsidR="006931F5">
        <w:rPr>
          <w:rFonts w:ascii="Times New Roman" w:eastAsia="Times New Roman" w:hAnsi="Times New Roman" w:cs="Times New Roman"/>
          <w:sz w:val="24"/>
          <w:szCs w:val="24"/>
          <w:lang w:eastAsia="hr-HR"/>
        </w:rPr>
        <w:t>Tihana Mendek, Ivana Ivančić Škof</w:t>
      </w:r>
      <w:r w:rsidR="00D77268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E7109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Mateja Stažnik, Matija Štahan, Ines Štahan,</w:t>
      </w:r>
      <w:r w:rsidR="0053534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A34D44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Maja Šimunić </w:t>
      </w:r>
      <w:r w:rsidR="00D77268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(zapisničarka)</w:t>
      </w:r>
      <w:r w:rsidR="00A34D44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</w:p>
    <w:p w14:paraId="0C989085" w14:textId="389BC84F" w:rsidR="00535342" w:rsidRDefault="00535342" w:rsidP="007A1C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Mirjana Ščapec, novinarka Radio Zlatara</w:t>
      </w:r>
      <w:r w:rsidR="00E7109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</w:p>
    <w:p w14:paraId="4A4596E6" w14:textId="57E5DC18" w:rsidR="00E71093" w:rsidRDefault="00E71093" w:rsidP="007A1C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Sabina Pušec, novinarka Zagorskog lista </w:t>
      </w:r>
    </w:p>
    <w:p w14:paraId="4057FC6B" w14:textId="77777777" w:rsidR="00F76049" w:rsidRPr="007A1C27" w:rsidRDefault="00F76049" w:rsidP="00F7604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4C5FBE7" w14:textId="2255FFF1" w:rsidR="00AF268F" w:rsidRDefault="00F76049" w:rsidP="00EB2B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ODSUTNI VIJEĆNICI: Darinka Sviben, Juraj Žerjavić, Ivona Bingula </w:t>
      </w:r>
    </w:p>
    <w:p w14:paraId="72D80143" w14:textId="77777777" w:rsidR="00F76049" w:rsidRDefault="00F76049" w:rsidP="00EB2B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BE012EC" w14:textId="4042F3B4" w:rsidR="00EB2BB1" w:rsidRPr="00A4009B" w:rsidRDefault="00F00B5E" w:rsidP="00F00B5E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F268F" w:rsidRPr="00EB2BB1">
        <w:rPr>
          <w:rFonts w:ascii="Times New Roman" w:eastAsia="Times New Roman" w:hAnsi="Times New Roman" w:cs="Times New Roman"/>
          <w:sz w:val="24"/>
          <w:szCs w:val="24"/>
        </w:rPr>
        <w:t>Sjednicu vodi predsjednica Gradskog vijeća Danijela Findak, pozdravlja prisutne i otvara</w:t>
      </w:r>
      <w:r w:rsidR="00864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342">
        <w:rPr>
          <w:rFonts w:ascii="Times New Roman" w:eastAsia="Times New Roman" w:hAnsi="Times New Roman" w:cs="Times New Roman"/>
          <w:sz w:val="24"/>
          <w:szCs w:val="24"/>
        </w:rPr>
        <w:t>1</w:t>
      </w:r>
      <w:r w:rsidR="00E71093">
        <w:rPr>
          <w:rFonts w:ascii="Times New Roman" w:eastAsia="Times New Roman" w:hAnsi="Times New Roman" w:cs="Times New Roman"/>
          <w:sz w:val="24"/>
          <w:szCs w:val="24"/>
        </w:rPr>
        <w:t>3</w:t>
      </w:r>
      <w:r w:rsidR="0088375E">
        <w:rPr>
          <w:rFonts w:ascii="Times New Roman" w:eastAsia="Times New Roman" w:hAnsi="Times New Roman" w:cs="Times New Roman"/>
          <w:sz w:val="24"/>
          <w:szCs w:val="24"/>
        </w:rPr>
        <w:t>.</w:t>
      </w:r>
      <w:r w:rsidR="00AF268F" w:rsidRPr="00EB2BB1">
        <w:rPr>
          <w:rFonts w:ascii="Times New Roman" w:eastAsia="Times New Roman" w:hAnsi="Times New Roman" w:cs="Times New Roman"/>
          <w:sz w:val="24"/>
          <w:szCs w:val="24"/>
        </w:rPr>
        <w:t xml:space="preserve"> sjednicu Gradskog vijeća Grada Zlatara.</w:t>
      </w:r>
      <w:r w:rsidR="00823785" w:rsidRPr="00EB2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33210F" w14:textId="0E19BAAA" w:rsidR="00DA1775" w:rsidRPr="003E00E7" w:rsidRDefault="00637B1B" w:rsidP="00DA177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</w:t>
      </w:r>
      <w:r w:rsidR="00313446">
        <w:rPr>
          <w:rFonts w:ascii="Times New Roman" w:hAnsi="Times New Roman"/>
          <w:color w:val="000000"/>
          <w:sz w:val="24"/>
          <w:szCs w:val="24"/>
        </w:rPr>
        <w:t xml:space="preserve">redsjednica konstatira </w:t>
      </w:r>
      <w:r w:rsidR="00313446" w:rsidRPr="0082044B">
        <w:rPr>
          <w:rFonts w:ascii="Times New Roman" w:eastAsia="Times New Roman" w:hAnsi="Times New Roman" w:cs="Times New Roman"/>
          <w:sz w:val="24"/>
          <w:szCs w:val="24"/>
        </w:rPr>
        <w:t>kako je na sjednici prisutno ukupno</w:t>
      </w:r>
      <w:r w:rsidR="003134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E71093">
        <w:rPr>
          <w:rFonts w:ascii="Times New Roman" w:eastAsia="Times New Roman" w:hAnsi="Times New Roman" w:cs="Times New Roman"/>
          <w:sz w:val="24"/>
          <w:szCs w:val="24"/>
        </w:rPr>
        <w:t>0</w:t>
      </w:r>
      <w:r w:rsidR="003134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3446" w:rsidRPr="0082044B">
        <w:rPr>
          <w:rFonts w:ascii="Times New Roman" w:eastAsia="Times New Roman" w:hAnsi="Times New Roman" w:cs="Times New Roman"/>
          <w:sz w:val="24"/>
          <w:szCs w:val="24"/>
        </w:rPr>
        <w:t>od 13 vijećnika, kako se mogu donositi pravovaljane odluke te da su vijećnicima uredno dostavljeni svi materijali za sjednicu vijeća po točkama predloženog dnevnog reda.</w:t>
      </w:r>
    </w:p>
    <w:p w14:paraId="72F5858F" w14:textId="77777777" w:rsidR="004961F2" w:rsidRDefault="004961F2" w:rsidP="005C7A4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549CAC" w14:textId="301D5598" w:rsidR="00C9470C" w:rsidRDefault="004961F2" w:rsidP="004961F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</w:t>
      </w:r>
      <w:r w:rsidR="00C947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redsjednica dalje na glasanje sljedeći </w:t>
      </w:r>
    </w:p>
    <w:p w14:paraId="6F1DF28F" w14:textId="35A9FC26" w:rsidR="00535342" w:rsidRPr="006931F5" w:rsidRDefault="00294736" w:rsidP="006931F5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14:paraId="7396FA5E" w14:textId="77777777" w:rsidR="0032251B" w:rsidRDefault="0032251B" w:rsidP="0032251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2251B">
        <w:rPr>
          <w:rFonts w:ascii="Times New Roman" w:eastAsia="Calibri" w:hAnsi="Times New Roman" w:cs="Times New Roman"/>
          <w:b/>
          <w:sz w:val="24"/>
          <w:szCs w:val="24"/>
        </w:rPr>
        <w:t>D N E V N I     R E D</w:t>
      </w:r>
    </w:p>
    <w:p w14:paraId="1CA34266" w14:textId="77777777" w:rsidR="00E71093" w:rsidRPr="0032251B" w:rsidRDefault="00E71093" w:rsidP="0032251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A42CE8" w14:textId="77777777" w:rsidR="00E71093" w:rsidRPr="00E71093" w:rsidRDefault="00E71093" w:rsidP="00E71093">
      <w:pPr>
        <w:numPr>
          <w:ilvl w:val="0"/>
          <w:numId w:val="5"/>
        </w:numPr>
        <w:suppressAutoHyphens/>
        <w:autoSpaceDN w:val="0"/>
        <w:spacing w:after="0" w:line="240" w:lineRule="auto"/>
        <w:ind w:left="78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71093">
        <w:rPr>
          <w:rFonts w:ascii="Times New Roman" w:eastAsia="Calibri" w:hAnsi="Times New Roman" w:cs="Times New Roman"/>
          <w:color w:val="000000"/>
          <w:sz w:val="24"/>
          <w:szCs w:val="24"/>
        </w:rPr>
        <w:t>Usvajanje zapisnika 12. sjednice Gradskog vijeća,</w:t>
      </w:r>
    </w:p>
    <w:p w14:paraId="4C5B615D" w14:textId="77777777" w:rsidR="00E71093" w:rsidRPr="00E71093" w:rsidRDefault="00E71093" w:rsidP="00E71093">
      <w:pPr>
        <w:numPr>
          <w:ilvl w:val="0"/>
          <w:numId w:val="5"/>
        </w:numPr>
        <w:suppressAutoHyphens/>
        <w:autoSpaceDN w:val="0"/>
        <w:spacing w:after="0" w:line="240" w:lineRule="auto"/>
        <w:ind w:left="78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7109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Donošenje </w:t>
      </w:r>
      <w:r w:rsidRPr="00E7109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Odluke o određivanju troškova prijevoza pokojnika koji se financiraju iz proračuna Grada Zlatara, </w:t>
      </w:r>
    </w:p>
    <w:p w14:paraId="68B2FAE5" w14:textId="77777777" w:rsidR="00E71093" w:rsidRPr="00E71093" w:rsidRDefault="00E71093" w:rsidP="00E71093">
      <w:pPr>
        <w:numPr>
          <w:ilvl w:val="0"/>
          <w:numId w:val="5"/>
        </w:numPr>
        <w:suppressAutoHyphens/>
        <w:autoSpaceDN w:val="0"/>
        <w:spacing w:after="0" w:line="240" w:lineRule="auto"/>
        <w:ind w:left="78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71093">
        <w:rPr>
          <w:rFonts w:ascii="Times New Roman" w:eastAsia="Calibri" w:hAnsi="Times New Roman" w:cs="Times New Roman"/>
          <w:sz w:val="24"/>
          <w:szCs w:val="24"/>
        </w:rPr>
        <w:t xml:space="preserve">Donošenje Odluke o zaduživanju po principu dopuštenog prekoračenja po transakcijskom računu, </w:t>
      </w:r>
    </w:p>
    <w:p w14:paraId="35501E13" w14:textId="77777777" w:rsidR="00E71093" w:rsidRPr="00E71093" w:rsidRDefault="00E71093" w:rsidP="00E71093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71093">
        <w:rPr>
          <w:rFonts w:ascii="Times New Roman" w:eastAsia="Calibri" w:hAnsi="Times New Roman" w:cs="Times New Roman"/>
          <w:sz w:val="24"/>
          <w:szCs w:val="24"/>
        </w:rPr>
        <w:t xml:space="preserve">Polugodišnji izvještaj o izvršenju proračuna Grada Zlatara za 2026. godinu, </w:t>
      </w:r>
    </w:p>
    <w:p w14:paraId="5D9E948B" w14:textId="77777777" w:rsidR="00E71093" w:rsidRPr="00E71093" w:rsidRDefault="00E71093" w:rsidP="00E71093">
      <w:pPr>
        <w:numPr>
          <w:ilvl w:val="0"/>
          <w:numId w:val="5"/>
        </w:numPr>
        <w:suppressAutoHyphens/>
        <w:autoSpaceDN w:val="0"/>
        <w:spacing w:after="0" w:line="276" w:lineRule="auto"/>
        <w:ind w:left="782" w:hanging="357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E71093">
        <w:rPr>
          <w:rFonts w:ascii="Times New Roman" w:eastAsia="Calibri" w:hAnsi="Times New Roman" w:cs="Times New Roman"/>
          <w:sz w:val="24"/>
          <w:szCs w:val="24"/>
        </w:rPr>
        <w:t>Pitanja i prijedlozi</w:t>
      </w:r>
    </w:p>
    <w:p w14:paraId="020FEAD4" w14:textId="77777777" w:rsidR="0032251B" w:rsidRPr="0032251B" w:rsidRDefault="0032251B" w:rsidP="0032251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4516C70" w14:textId="77777777" w:rsidR="00C9470C" w:rsidRPr="00C9470C" w:rsidRDefault="00C9470C" w:rsidP="00C9470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518FCD" w14:textId="52D02557" w:rsidR="00AF268F" w:rsidRPr="00801EC5" w:rsidRDefault="00AF268F" w:rsidP="003E00E7">
      <w:pPr>
        <w:spacing w:after="0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200453733"/>
      <w:r w:rsidRPr="00801EC5">
        <w:rPr>
          <w:rFonts w:ascii="Times New Roman" w:hAnsi="Times New Roman" w:cs="Times New Roman"/>
          <w:sz w:val="24"/>
          <w:szCs w:val="24"/>
        </w:rPr>
        <w:t xml:space="preserve">Od </w:t>
      </w:r>
      <w:r w:rsidR="00B879F2">
        <w:rPr>
          <w:rFonts w:ascii="Times New Roman" w:hAnsi="Times New Roman" w:cs="Times New Roman"/>
          <w:sz w:val="24"/>
          <w:szCs w:val="24"/>
        </w:rPr>
        <w:t>1</w:t>
      </w:r>
      <w:r w:rsidR="00E71093">
        <w:rPr>
          <w:rFonts w:ascii="Times New Roman" w:hAnsi="Times New Roman" w:cs="Times New Roman"/>
          <w:sz w:val="24"/>
          <w:szCs w:val="24"/>
        </w:rPr>
        <w:t>0</w:t>
      </w:r>
      <w:r w:rsidRPr="00801EC5">
        <w:rPr>
          <w:rFonts w:ascii="Times New Roman" w:hAnsi="Times New Roman" w:cs="Times New Roman"/>
          <w:sz w:val="24"/>
          <w:szCs w:val="24"/>
        </w:rPr>
        <w:t xml:space="preserve"> prisutnih vijećnika, </w:t>
      </w:r>
      <w:r w:rsidR="00E71093">
        <w:rPr>
          <w:rFonts w:ascii="Times New Roman" w:eastAsia="Times New Roman" w:hAnsi="Times New Roman" w:cs="Times New Roman"/>
          <w:sz w:val="24"/>
        </w:rPr>
        <w:t>10</w:t>
      </w:r>
      <w:r w:rsidRPr="00801EC5">
        <w:rPr>
          <w:rFonts w:ascii="Times New Roman" w:eastAsia="Times New Roman" w:hAnsi="Times New Roman" w:cs="Times New Roman"/>
          <w:sz w:val="24"/>
        </w:rPr>
        <w:t xml:space="preserve"> je glasovalo „ZA“ i 0 „PROTIV“ te je dnevni red</w:t>
      </w:r>
      <w:r w:rsidR="0088375E">
        <w:rPr>
          <w:rFonts w:ascii="Times New Roman" w:eastAsia="Times New Roman" w:hAnsi="Times New Roman" w:cs="Times New Roman"/>
          <w:sz w:val="24"/>
        </w:rPr>
        <w:t xml:space="preserve"> </w:t>
      </w:r>
      <w:r w:rsidRPr="00801EC5">
        <w:rPr>
          <w:rFonts w:ascii="Times New Roman" w:eastAsia="Times New Roman" w:hAnsi="Times New Roman" w:cs="Times New Roman"/>
          <w:sz w:val="24"/>
        </w:rPr>
        <w:t xml:space="preserve">jednoglasno prihvaćen. </w:t>
      </w:r>
    </w:p>
    <w:p w14:paraId="035B26EC" w14:textId="03EDFE1D" w:rsidR="00AF268F" w:rsidRPr="00FF4073" w:rsidRDefault="00801EC5" w:rsidP="00801EC5">
      <w:pPr>
        <w:spacing w:after="0" w:line="240" w:lineRule="auto"/>
        <w:ind w:left="354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OLE_LINK1"/>
      <w:bookmarkStart w:id="2" w:name="OLE_LINK2"/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F268F" w:rsidRPr="00FF4073">
        <w:rPr>
          <w:rFonts w:ascii="Times New Roman" w:eastAsia="Times New Roman" w:hAnsi="Times New Roman" w:cs="Times New Roman"/>
          <w:b/>
          <w:sz w:val="24"/>
          <w:szCs w:val="24"/>
        </w:rPr>
        <w:t>Točka 1.</w:t>
      </w:r>
    </w:p>
    <w:p w14:paraId="5AF0D757" w14:textId="1859DB0D" w:rsidR="00AF268F" w:rsidRDefault="00AF268F" w:rsidP="00D56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94869551"/>
      <w:bookmarkStart w:id="4" w:name="_Hlk101250753"/>
      <w:r w:rsidRPr="00FF4073">
        <w:rPr>
          <w:rFonts w:ascii="Times New Roman" w:eastAsia="Times New Roman" w:hAnsi="Times New Roman" w:cs="Times New Roman"/>
          <w:sz w:val="24"/>
          <w:szCs w:val="24"/>
        </w:rPr>
        <w:t>Predsjednica Danijela Findak otvara raspravu o</w:t>
      </w:r>
      <w:bookmarkEnd w:id="1"/>
      <w:bookmarkEnd w:id="2"/>
      <w:r>
        <w:rPr>
          <w:rFonts w:ascii="Times New Roman" w:eastAsia="Times New Roman" w:hAnsi="Times New Roman" w:cs="Times New Roman"/>
          <w:sz w:val="24"/>
          <w:szCs w:val="24"/>
        </w:rPr>
        <w:t xml:space="preserve"> točki</w:t>
      </w:r>
      <w:r w:rsidRPr="00FF40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3"/>
      <w:r>
        <w:rPr>
          <w:rFonts w:ascii="Times New Roman" w:eastAsia="Times New Roman" w:hAnsi="Times New Roman" w:cs="Times New Roman"/>
          <w:sz w:val="24"/>
          <w:szCs w:val="24"/>
        </w:rPr>
        <w:t xml:space="preserve">usvajanje zapisnika </w:t>
      </w:r>
      <w:r w:rsidR="0032251B">
        <w:rPr>
          <w:rFonts w:ascii="Times New Roman" w:eastAsia="Times New Roman" w:hAnsi="Times New Roman" w:cs="Times New Roman"/>
          <w:sz w:val="24"/>
          <w:szCs w:val="24"/>
        </w:rPr>
        <w:t>1</w:t>
      </w:r>
      <w:r w:rsidR="00E71093">
        <w:rPr>
          <w:rFonts w:ascii="Times New Roman" w:eastAsia="Times New Roman" w:hAnsi="Times New Roman" w:cs="Times New Roman"/>
          <w:sz w:val="24"/>
          <w:szCs w:val="24"/>
        </w:rPr>
        <w:t>2</w:t>
      </w:r>
      <w:r w:rsidR="00313810">
        <w:rPr>
          <w:rFonts w:ascii="Times New Roman" w:eastAsia="Times New Roman" w:hAnsi="Times New Roman" w:cs="Times New Roman"/>
          <w:sz w:val="24"/>
          <w:szCs w:val="24"/>
        </w:rPr>
        <w:t>.</w:t>
      </w:r>
      <w:r w:rsidR="00B879F2">
        <w:rPr>
          <w:rFonts w:ascii="Times New Roman" w:eastAsia="Times New Roman" w:hAnsi="Times New Roman" w:cs="Times New Roman"/>
          <w:sz w:val="24"/>
          <w:szCs w:val="24"/>
        </w:rPr>
        <w:t xml:space="preserve"> sjednice Gradskog vijeća. </w:t>
      </w:r>
    </w:p>
    <w:p w14:paraId="648219DE" w14:textId="76322288" w:rsidR="00AF268F" w:rsidRDefault="00535342" w:rsidP="00D56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Pitanja</w:t>
      </w:r>
      <w:r w:rsidR="004C6F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ni </w:t>
      </w:r>
      <w:r w:rsidR="00AF268F">
        <w:rPr>
          <w:rFonts w:ascii="Times New Roman" w:eastAsia="Times New Roman" w:hAnsi="Times New Roman" w:cs="Times New Roman"/>
          <w:sz w:val="24"/>
          <w:szCs w:val="24"/>
        </w:rPr>
        <w:t xml:space="preserve">primjedbi nije bilo pa je predsjednica dala točku 1. na glasanje. </w:t>
      </w:r>
    </w:p>
    <w:p w14:paraId="6E273DC0" w14:textId="0C4E8F9E" w:rsidR="00AF268F" w:rsidRDefault="00AF268F" w:rsidP="00D56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Od </w:t>
      </w:r>
      <w:r w:rsidR="00B879F2">
        <w:rPr>
          <w:rFonts w:ascii="Times New Roman" w:eastAsia="Times New Roman" w:hAnsi="Times New Roman" w:cs="Times New Roman"/>
          <w:sz w:val="24"/>
          <w:szCs w:val="24"/>
        </w:rPr>
        <w:t>1</w:t>
      </w:r>
      <w:r w:rsidR="00E71093">
        <w:rPr>
          <w:rFonts w:ascii="Times New Roman" w:eastAsia="Times New Roman" w:hAnsi="Times New Roman" w:cs="Times New Roman"/>
          <w:sz w:val="24"/>
          <w:szCs w:val="24"/>
        </w:rPr>
        <w:t>0</w:t>
      </w:r>
      <w:r w:rsidR="003225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prisutnih vijećnika, </w:t>
      </w:r>
      <w:r w:rsidR="00B879F2">
        <w:rPr>
          <w:rFonts w:ascii="Times New Roman" w:eastAsia="Times New Roman" w:hAnsi="Times New Roman" w:cs="Times New Roman"/>
          <w:sz w:val="24"/>
          <w:szCs w:val="24"/>
        </w:rPr>
        <w:t>1</w:t>
      </w:r>
      <w:r w:rsidR="00E71093"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je glasovalo „ZA“, </w:t>
      </w:r>
      <w:r>
        <w:rPr>
          <w:rFonts w:ascii="Times New Roman" w:eastAsia="Times New Roman" w:hAnsi="Times New Roman" w:cs="Times New Roman"/>
          <w:sz w:val="24"/>
        </w:rPr>
        <w:t xml:space="preserve">i 0 </w:t>
      </w:r>
      <w:r w:rsidRPr="00E32CF9">
        <w:rPr>
          <w:rFonts w:ascii="Times New Roman" w:eastAsia="Times New Roman" w:hAnsi="Times New Roman" w:cs="Times New Roman"/>
          <w:sz w:val="24"/>
        </w:rPr>
        <w:t xml:space="preserve">„SUZDRŽAN“  te je Gradsko vijeće </w:t>
      </w:r>
      <w:r>
        <w:rPr>
          <w:rFonts w:ascii="Times New Roman" w:eastAsia="Times New Roman" w:hAnsi="Times New Roman" w:cs="Times New Roman"/>
          <w:sz w:val="24"/>
        </w:rPr>
        <w:t xml:space="preserve">jednoglasno </w:t>
      </w:r>
      <w:r w:rsidRPr="00E32CF9">
        <w:rPr>
          <w:rFonts w:ascii="Times New Roman" w:eastAsia="Times New Roman" w:hAnsi="Times New Roman" w:cs="Times New Roman"/>
          <w:sz w:val="24"/>
        </w:rPr>
        <w:t>usvojilo Zapisnik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E71093">
        <w:rPr>
          <w:rFonts w:ascii="Times New Roman" w:eastAsia="Times New Roman" w:hAnsi="Times New Roman" w:cs="Times New Roman"/>
          <w:sz w:val="24"/>
        </w:rPr>
        <w:t xml:space="preserve"> 12</w:t>
      </w:r>
      <w:r w:rsidR="00B879F2">
        <w:rPr>
          <w:rFonts w:ascii="Times New Roman" w:eastAsia="Times New Roman" w:hAnsi="Times New Roman" w:cs="Times New Roman"/>
          <w:sz w:val="24"/>
        </w:rPr>
        <w:t>.</w:t>
      </w:r>
      <w:r w:rsidRPr="00E32CF9">
        <w:rPr>
          <w:rFonts w:ascii="Times New Roman" w:eastAsia="Times New Roman" w:hAnsi="Times New Roman" w:cs="Times New Roman"/>
          <w:sz w:val="24"/>
        </w:rPr>
        <w:t xml:space="preserve"> sjednice</w:t>
      </w:r>
      <w:r>
        <w:rPr>
          <w:rFonts w:ascii="Times New Roman" w:eastAsia="Times New Roman" w:hAnsi="Times New Roman" w:cs="Times New Roman"/>
          <w:sz w:val="24"/>
        </w:rPr>
        <w:t xml:space="preserve"> Gradskog vijeća. </w:t>
      </w:r>
    </w:p>
    <w:p w14:paraId="7278E25D" w14:textId="77777777" w:rsidR="00AF268F" w:rsidRDefault="00AF268F" w:rsidP="00D56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90EE1E" w14:textId="77777777" w:rsidR="00AF268F" w:rsidRPr="00FF4073" w:rsidRDefault="00AF268F" w:rsidP="008F0E38">
      <w:pPr>
        <w:tabs>
          <w:tab w:val="left" w:pos="4185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5" w:name="_Hlk74566227"/>
      <w:bookmarkEnd w:id="4"/>
      <w:r w:rsidRPr="00FF4073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Točka 2. </w:t>
      </w:r>
      <w:r w:rsidRPr="00FF407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650600BC" w14:textId="3838CED1" w:rsidR="00E71093" w:rsidRPr="00E71093" w:rsidRDefault="00AF268F" w:rsidP="00E71093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1204B">
        <w:rPr>
          <w:rFonts w:ascii="Times New Roman" w:eastAsia="Times New Roman" w:hAnsi="Times New Roman" w:cs="Times New Roman"/>
          <w:sz w:val="24"/>
          <w:szCs w:val="24"/>
        </w:rPr>
        <w:t xml:space="preserve">Predsjednica Danijela Findak otvara raspravu o točki </w:t>
      </w:r>
      <w:r w:rsidR="00E71093">
        <w:rPr>
          <w:rFonts w:ascii="Times New Roman" w:eastAsia="Calibri" w:hAnsi="Times New Roman" w:cs="Times New Roman"/>
          <w:color w:val="000000"/>
          <w:sz w:val="24"/>
          <w:szCs w:val="24"/>
        </w:rPr>
        <w:t>d</w:t>
      </w:r>
      <w:r w:rsidR="00E71093" w:rsidRPr="00E7109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onošenje </w:t>
      </w:r>
      <w:r w:rsidR="00E71093" w:rsidRPr="00E7109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Odluke o određivanju troškova prijevoza pokojnika koji se financiraju iz proračuna Grada Zlatara</w:t>
      </w:r>
      <w:r w:rsidR="00E7109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. </w:t>
      </w:r>
    </w:p>
    <w:p w14:paraId="4DD26F4F" w14:textId="29984345" w:rsidR="00A009A9" w:rsidRDefault="00A009A9" w:rsidP="00E71093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Gradonačelnica daje kraće pojašnjenje </w:t>
      </w:r>
      <w:r w:rsidR="0032251B">
        <w:rPr>
          <w:rFonts w:ascii="Times New Roman" w:hAnsi="Times New Roman" w:cs="Times New Roman"/>
          <w:color w:val="000000"/>
          <w:sz w:val="24"/>
          <w:szCs w:val="24"/>
        </w:rPr>
        <w:t>točke</w:t>
      </w:r>
      <w:r w:rsidR="00AC7114">
        <w:rPr>
          <w:rFonts w:ascii="Times New Roman" w:hAnsi="Times New Roman" w:cs="Times New Roman"/>
          <w:color w:val="000000"/>
          <w:sz w:val="24"/>
          <w:szCs w:val="24"/>
        </w:rPr>
        <w:t xml:space="preserve"> govoreći kako je obzirom na skori istek važećeg ugovora o povjeravanju poslova pokojnika potrebno provesti postupak javnog natječaja, a kojem prethodi donošenje odluke čiji se prijedlog nalazi u materijalima. </w:t>
      </w:r>
    </w:p>
    <w:p w14:paraId="6411765D" w14:textId="77777777" w:rsidR="00A009A9" w:rsidRDefault="002B4543" w:rsidP="00E911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009A9">
        <w:rPr>
          <w:rFonts w:ascii="Times New Roman" w:eastAsia="Calibri" w:hAnsi="Times New Roman" w:cs="Times New Roman"/>
          <w:sz w:val="24"/>
          <w:szCs w:val="24"/>
        </w:rPr>
        <w:t>P</w:t>
      </w:r>
      <w:r>
        <w:rPr>
          <w:rFonts w:ascii="Times New Roman" w:eastAsia="Calibri" w:hAnsi="Times New Roman" w:cs="Times New Roman"/>
          <w:sz w:val="24"/>
          <w:szCs w:val="24"/>
        </w:rPr>
        <w:t>itanja</w:t>
      </w:r>
      <w:r w:rsidR="00A009A9">
        <w:rPr>
          <w:rFonts w:ascii="Times New Roman" w:eastAsia="Calibri" w:hAnsi="Times New Roman" w:cs="Times New Roman"/>
          <w:sz w:val="24"/>
          <w:szCs w:val="24"/>
        </w:rPr>
        <w:t xml:space="preserve"> ni rasprave</w:t>
      </w:r>
      <w:r>
        <w:rPr>
          <w:rFonts w:ascii="Times New Roman" w:eastAsia="Calibri" w:hAnsi="Times New Roman" w:cs="Times New Roman"/>
          <w:sz w:val="24"/>
          <w:szCs w:val="24"/>
        </w:rPr>
        <w:t xml:space="preserve"> nije bilo pa je predsjednica </w:t>
      </w:r>
      <w:r w:rsidR="00A009A9">
        <w:rPr>
          <w:rFonts w:ascii="Times New Roman" w:eastAsia="Calibri" w:hAnsi="Times New Roman" w:cs="Times New Roman"/>
          <w:sz w:val="24"/>
          <w:szCs w:val="24"/>
        </w:rPr>
        <w:t>dala točku na glasanje.</w:t>
      </w:r>
    </w:p>
    <w:p w14:paraId="4743DD1E" w14:textId="10DB9636" w:rsidR="00E71093" w:rsidRPr="00E71093" w:rsidRDefault="00A009A9" w:rsidP="00E71093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 1</w:t>
      </w:r>
      <w:r w:rsidR="00E71093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prisutnih vijećnika, </w:t>
      </w:r>
      <w:r w:rsidR="0032251B">
        <w:rPr>
          <w:rFonts w:ascii="Times New Roman" w:eastAsia="Times New Roman" w:hAnsi="Times New Roman" w:cs="Times New Roman"/>
          <w:sz w:val="24"/>
          <w:szCs w:val="24"/>
        </w:rPr>
        <w:t>1</w:t>
      </w:r>
      <w:r w:rsidR="00E71093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 glasovalo „ZA“, </w:t>
      </w:r>
      <w:r>
        <w:rPr>
          <w:rFonts w:ascii="Times New Roman" w:eastAsia="Times New Roman" w:hAnsi="Times New Roman" w:cs="Times New Roman"/>
          <w:sz w:val="24"/>
        </w:rPr>
        <w:t xml:space="preserve">i 0 </w:t>
      </w:r>
      <w:r w:rsidRPr="00E32CF9">
        <w:rPr>
          <w:rFonts w:ascii="Times New Roman" w:eastAsia="Times New Roman" w:hAnsi="Times New Roman" w:cs="Times New Roman"/>
          <w:sz w:val="24"/>
        </w:rPr>
        <w:t xml:space="preserve">„SUZDRŽAN“  te je Gradsko vijeće </w:t>
      </w:r>
      <w:r>
        <w:rPr>
          <w:rFonts w:ascii="Times New Roman" w:eastAsia="Times New Roman" w:hAnsi="Times New Roman" w:cs="Times New Roman"/>
          <w:sz w:val="24"/>
        </w:rPr>
        <w:t xml:space="preserve">donijelo  </w:t>
      </w:r>
      <w:r w:rsidR="00E71093" w:rsidRPr="00E7109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Odluk</w:t>
      </w:r>
      <w:r w:rsidR="00E7109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u</w:t>
      </w:r>
      <w:r w:rsidR="00E71093" w:rsidRPr="00E7109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o određivanju troškova prijevoza pokojnika koji se financiraju iz proračuna Grada Zlatara</w:t>
      </w:r>
      <w:r w:rsidR="00E7109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. </w:t>
      </w:r>
      <w:r w:rsidR="00E71093" w:rsidRPr="00E7109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</w:p>
    <w:p w14:paraId="22E83211" w14:textId="1186B572" w:rsidR="005F1E84" w:rsidRDefault="005F1E84" w:rsidP="0032251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32ACC83" w14:textId="2E0A6526" w:rsidR="00AF268F" w:rsidRPr="00587B6E" w:rsidRDefault="00AF268F" w:rsidP="00EF36CA">
      <w:pPr>
        <w:suppressAutoHyphens/>
        <w:autoSpaceDN w:val="0"/>
        <w:spacing w:after="0" w:line="240" w:lineRule="auto"/>
        <w:ind w:left="3540" w:firstLine="709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7B6E">
        <w:rPr>
          <w:rFonts w:ascii="Times New Roman" w:eastAsia="Times New Roman" w:hAnsi="Times New Roman" w:cs="Times New Roman"/>
          <w:b/>
          <w:sz w:val="24"/>
          <w:szCs w:val="24"/>
        </w:rPr>
        <w:t xml:space="preserve">Točka </w:t>
      </w:r>
      <w:r w:rsidR="00471C0C" w:rsidRPr="00587B6E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587B6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471C0C" w:rsidRPr="00587B6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A3C79C0" w14:textId="316E8649" w:rsidR="00E71093" w:rsidRPr="00E71093" w:rsidRDefault="00AF268F" w:rsidP="00E71093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F36CA">
        <w:rPr>
          <w:rFonts w:ascii="Times New Roman" w:eastAsia="Times New Roman" w:hAnsi="Times New Roman" w:cs="Times New Roman"/>
          <w:sz w:val="24"/>
          <w:szCs w:val="24"/>
        </w:rPr>
        <w:t xml:space="preserve">Predsjednica Danijela Findak otvara raspravu o </w:t>
      </w:r>
      <w:bookmarkStart w:id="6" w:name="_Hlk214440268"/>
      <w:r w:rsidR="007325E5">
        <w:rPr>
          <w:rFonts w:ascii="Times New Roman" w:eastAsia="Calibri" w:hAnsi="Times New Roman" w:cs="Times New Roman"/>
          <w:color w:val="00000A"/>
          <w:sz w:val="24"/>
          <w:szCs w:val="24"/>
        </w:rPr>
        <w:t>točki d</w:t>
      </w:r>
      <w:r w:rsidR="007325E5" w:rsidRPr="006931F5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onošenje </w:t>
      </w:r>
      <w:r w:rsidR="00E71093" w:rsidRPr="00E71093">
        <w:rPr>
          <w:rFonts w:ascii="Times New Roman" w:eastAsia="Calibri" w:hAnsi="Times New Roman" w:cs="Times New Roman"/>
          <w:sz w:val="24"/>
          <w:szCs w:val="24"/>
        </w:rPr>
        <w:t>Odluke o zaduživanju po principu dopuštenog prekoračenja po transakcijskom računu</w:t>
      </w:r>
      <w:r w:rsidR="00E71093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2B99AAE" w14:textId="1F927CAC" w:rsidR="0043435A" w:rsidRDefault="00AC7114" w:rsidP="00E71093">
      <w:pPr>
        <w:suppressAutoHyphens/>
        <w:autoSpaceDN w:val="0"/>
        <w:spacing w:after="0" w:line="276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Gradonačelnica govori kako se navedena odluka donosi svake godine u ovo vrijeme, a odnosi se na prekoračenje po računu koje služi kao osiguranje u slučaju kašnjenja sredstava po europskim projektima, a plaćanje je potrebno provesti u zadanom roku. </w:t>
      </w:r>
    </w:p>
    <w:p w14:paraId="53D1D834" w14:textId="13EBE17F" w:rsidR="0043435A" w:rsidRPr="00E1204B" w:rsidRDefault="00A644D1" w:rsidP="00334ED2">
      <w:pPr>
        <w:suppressAutoHyphens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Rasprave ni pitanja nije bilo pa je </w:t>
      </w:r>
      <w:r w:rsidR="0043435A">
        <w:rPr>
          <w:rFonts w:ascii="Times New Roman" w:eastAsia="Calibri" w:hAnsi="Times New Roman" w:cs="Times New Roman"/>
          <w:sz w:val="24"/>
          <w:szCs w:val="24"/>
        </w:rPr>
        <w:t>predsjednica</w:t>
      </w:r>
      <w:r w:rsidR="005F1E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3435A">
        <w:rPr>
          <w:rFonts w:ascii="Times New Roman" w:eastAsia="Calibri" w:hAnsi="Times New Roman" w:cs="Times New Roman"/>
          <w:sz w:val="24"/>
          <w:szCs w:val="24"/>
        </w:rPr>
        <w:t xml:space="preserve"> dala točku na glasanje. </w:t>
      </w:r>
    </w:p>
    <w:bookmarkEnd w:id="6"/>
    <w:p w14:paraId="620392A5" w14:textId="7C6C4F2A" w:rsidR="00A644D1" w:rsidRPr="00E71093" w:rsidRDefault="00A44D9C" w:rsidP="00A644D1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01E9F">
        <w:rPr>
          <w:rFonts w:ascii="Times New Roman" w:hAnsi="Times New Roman" w:cs="Times New Roman"/>
          <w:sz w:val="24"/>
          <w:szCs w:val="24"/>
        </w:rPr>
        <w:t xml:space="preserve">Od </w:t>
      </w:r>
      <w:r w:rsidR="00A644D1">
        <w:rPr>
          <w:rFonts w:ascii="Times New Roman" w:hAnsi="Times New Roman" w:cs="Times New Roman"/>
          <w:sz w:val="24"/>
          <w:szCs w:val="24"/>
        </w:rPr>
        <w:t>10</w:t>
      </w:r>
      <w:r w:rsidR="00EF36CA">
        <w:rPr>
          <w:rFonts w:ascii="Times New Roman" w:hAnsi="Times New Roman" w:cs="Times New Roman"/>
          <w:sz w:val="24"/>
          <w:szCs w:val="24"/>
        </w:rPr>
        <w:t xml:space="preserve"> </w:t>
      </w:r>
      <w:r w:rsidRPr="00501E9F">
        <w:rPr>
          <w:rFonts w:ascii="Times New Roman" w:hAnsi="Times New Roman" w:cs="Times New Roman"/>
          <w:sz w:val="24"/>
          <w:szCs w:val="24"/>
        </w:rPr>
        <w:t>prisutnih vijećnika,</w:t>
      </w:r>
      <w:r w:rsidR="00A644D1">
        <w:rPr>
          <w:rFonts w:ascii="Times New Roman" w:eastAsia="Times New Roman" w:hAnsi="Times New Roman" w:cs="Times New Roman"/>
          <w:sz w:val="24"/>
          <w:szCs w:val="24"/>
        </w:rPr>
        <w:t xml:space="preserve"> 10</w:t>
      </w:r>
      <w:r w:rsidR="00FF32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 xml:space="preserve">je glasovalo „ZA“, </w:t>
      </w:r>
      <w:r w:rsidR="0043435A" w:rsidRPr="00501E9F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 xml:space="preserve"> „PROTIV“ i  „</w:t>
      </w:r>
      <w:r w:rsidR="00A644D1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 xml:space="preserve"> „SUZDRŽAN“  te je Gradsko vijeće </w:t>
      </w:r>
      <w:r w:rsidR="00FF32C6">
        <w:rPr>
          <w:rFonts w:ascii="Times New Roman" w:hAnsi="Times New Roman" w:cs="Times New Roman"/>
          <w:color w:val="000000"/>
          <w:sz w:val="24"/>
          <w:szCs w:val="24"/>
        </w:rPr>
        <w:t>donijelo</w:t>
      </w:r>
      <w:r w:rsidR="00A64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644D1" w:rsidRPr="00E71093">
        <w:rPr>
          <w:rFonts w:ascii="Times New Roman" w:eastAsia="Calibri" w:hAnsi="Times New Roman" w:cs="Times New Roman"/>
          <w:sz w:val="24"/>
          <w:szCs w:val="24"/>
        </w:rPr>
        <w:t>Odluk</w:t>
      </w:r>
      <w:r w:rsidR="00A644D1">
        <w:rPr>
          <w:rFonts w:ascii="Times New Roman" w:eastAsia="Calibri" w:hAnsi="Times New Roman" w:cs="Times New Roman"/>
          <w:sz w:val="24"/>
          <w:szCs w:val="24"/>
        </w:rPr>
        <w:t>u</w:t>
      </w:r>
      <w:r w:rsidR="00A644D1" w:rsidRPr="00E71093">
        <w:rPr>
          <w:rFonts w:ascii="Times New Roman" w:eastAsia="Calibri" w:hAnsi="Times New Roman" w:cs="Times New Roman"/>
          <w:sz w:val="24"/>
          <w:szCs w:val="24"/>
        </w:rPr>
        <w:t xml:space="preserve"> o zaduživanju po principu dopuštenog prekoračenja po transakcijskom računu</w:t>
      </w:r>
      <w:r w:rsidR="00A644D1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2A9FB918" w14:textId="3E1DB442" w:rsidR="005F1E84" w:rsidRDefault="005F1E84" w:rsidP="00334ED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9CE7897" w14:textId="77777777" w:rsidR="005F1E84" w:rsidRPr="00C413DD" w:rsidRDefault="005F1E84" w:rsidP="00334ED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4092303" w14:textId="51C50C28" w:rsidR="00AF268F" w:rsidRPr="00FF4073" w:rsidRDefault="00E844C0" w:rsidP="00334ED2">
      <w:pPr>
        <w:tabs>
          <w:tab w:val="left" w:pos="4185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AF268F" w:rsidRPr="00FF4073">
        <w:rPr>
          <w:rFonts w:ascii="Times New Roman" w:eastAsia="Times New Roman" w:hAnsi="Times New Roman" w:cs="Times New Roman"/>
          <w:b/>
          <w:sz w:val="24"/>
          <w:szCs w:val="24"/>
        </w:rPr>
        <w:t xml:space="preserve">Točka </w:t>
      </w:r>
      <w:r w:rsidR="00BD7643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AF268F" w:rsidRPr="00FF407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1E831A80" w14:textId="72B5E4AC" w:rsidR="00A644D1" w:rsidRPr="00E71093" w:rsidRDefault="00AF268F" w:rsidP="00A644D1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F36CA">
        <w:rPr>
          <w:rFonts w:ascii="Times New Roman" w:eastAsia="Times New Roman" w:hAnsi="Times New Roman" w:cs="Times New Roman"/>
          <w:sz w:val="24"/>
          <w:szCs w:val="24"/>
        </w:rPr>
        <w:t>Predsjednica Danijela Findak otvara raspravu o točki</w:t>
      </w:r>
      <w:bookmarkStart w:id="7" w:name="_Hlk191557802"/>
      <w:r w:rsidR="00501E9F" w:rsidRPr="00EF36C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bookmarkEnd w:id="7"/>
      <w:r w:rsidR="00A644D1" w:rsidRPr="00E71093">
        <w:rPr>
          <w:rFonts w:ascii="Times New Roman" w:eastAsia="Calibri" w:hAnsi="Times New Roman" w:cs="Times New Roman"/>
          <w:sz w:val="24"/>
          <w:szCs w:val="24"/>
        </w:rPr>
        <w:t>Polugodišnji izvještaj o izvršenju proračuna Grada Zlatara za 2026. godinu</w:t>
      </w:r>
      <w:r w:rsidR="00A644D1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CE42558" w14:textId="002A8A1F" w:rsidR="00CD7C14" w:rsidRDefault="005F1E84" w:rsidP="00A644D1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Gradonačelnica daje kraće pojašnjenje prijedlog</w:t>
      </w:r>
      <w:r w:rsidR="00DA1775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AC711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izvještaja govoreći kako je prijedlog nešto drukčiji nego prethodnih godina </w:t>
      </w:r>
      <w:r w:rsidR="005636D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jer su drugačiji razdjeli </w:t>
      </w:r>
      <w:r w:rsidR="00AC7114">
        <w:rPr>
          <w:rFonts w:ascii="Times New Roman" w:eastAsia="Calibri" w:hAnsi="Times New Roman" w:cs="Times New Roman"/>
          <w:color w:val="000000"/>
          <w:sz w:val="24"/>
          <w:szCs w:val="24"/>
        </w:rPr>
        <w:t>obzirom na dva upravna odjela</w:t>
      </w:r>
      <w:r w:rsidR="005636D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Dodaje kako su u obrazloženju prijedloga polugodišnjeg izvještaja navedeni svi prihodi i rashodi u razdoblju od 1.siječnja do 30. lipnja tekuće godine. </w:t>
      </w:r>
    </w:p>
    <w:p w14:paraId="118428AA" w14:textId="77777777" w:rsidR="005636DC" w:rsidRDefault="005636DC" w:rsidP="00430CC6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Nije bilo pitanja ni rasprave pa je predsjednica dala točku 4. na glasanje. </w:t>
      </w:r>
    </w:p>
    <w:p w14:paraId="5F6E64B8" w14:textId="54D52F4B" w:rsidR="00430CC6" w:rsidRDefault="00430CC6" w:rsidP="00430CC6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01E9F">
        <w:rPr>
          <w:rFonts w:ascii="Times New Roman" w:hAnsi="Times New Roman" w:cs="Times New Roman"/>
          <w:sz w:val="24"/>
          <w:szCs w:val="24"/>
        </w:rPr>
        <w:t>Od 1</w:t>
      </w:r>
      <w:r w:rsidR="00A644D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1E9F">
        <w:rPr>
          <w:rFonts w:ascii="Times New Roman" w:hAnsi="Times New Roman" w:cs="Times New Roman"/>
          <w:sz w:val="24"/>
          <w:szCs w:val="24"/>
        </w:rPr>
        <w:t xml:space="preserve">prisutnih vijećnika, </w:t>
      </w:r>
      <w:r w:rsidR="00A644D1">
        <w:rPr>
          <w:rFonts w:ascii="Times New Roman" w:eastAsia="Times New Roman" w:hAnsi="Times New Roman" w:cs="Times New Roman"/>
          <w:sz w:val="24"/>
          <w:szCs w:val="24"/>
        </w:rPr>
        <w:t>10 j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 xml:space="preserve">e glasovalo „ZA“, </w:t>
      </w:r>
      <w:r w:rsidR="00A644D1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 xml:space="preserve"> „PROTIV“ i  „0 „SUZDRŽAN“  te je Gradsko vijeće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donijelo </w:t>
      </w:r>
      <w:r w:rsidR="00A644D1" w:rsidRPr="00E71093">
        <w:rPr>
          <w:rFonts w:ascii="Times New Roman" w:eastAsia="Calibri" w:hAnsi="Times New Roman" w:cs="Times New Roman"/>
          <w:sz w:val="24"/>
          <w:szCs w:val="24"/>
        </w:rPr>
        <w:t>Polugodišnji izvještaj o izvršenju proračuna Grada Zlatara za 2026. godinu</w:t>
      </w:r>
      <w:r w:rsidR="00A644D1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FAE40FB" w14:textId="77777777" w:rsidR="005067E3" w:rsidRDefault="005067E3" w:rsidP="00430CC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</w:rPr>
      </w:pPr>
    </w:p>
    <w:p w14:paraId="75DD629A" w14:textId="7AB74F1B" w:rsidR="009D58B4" w:rsidRPr="00FF4073" w:rsidRDefault="009D58B4" w:rsidP="009D58B4">
      <w:pPr>
        <w:tabs>
          <w:tab w:val="left" w:pos="418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F4073">
        <w:rPr>
          <w:rFonts w:ascii="Times New Roman" w:eastAsia="Times New Roman" w:hAnsi="Times New Roman" w:cs="Times New Roman"/>
          <w:b/>
          <w:sz w:val="24"/>
          <w:szCs w:val="24"/>
        </w:rPr>
        <w:t xml:space="preserve">Točka </w:t>
      </w:r>
      <w:r w:rsidR="00BD7643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FF407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169EBE23" w14:textId="62DB9A94" w:rsidR="00D42707" w:rsidRPr="00A644D1" w:rsidRDefault="009D58B4" w:rsidP="00A644D1">
      <w:pPr>
        <w:suppressAutoHyphens/>
        <w:autoSpaceDN w:val="0"/>
        <w:spacing w:after="0" w:line="276" w:lineRule="auto"/>
        <w:ind w:firstLine="708"/>
        <w:textAlignment w:val="baseline"/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</w:pPr>
      <w:r w:rsidRPr="00186CEE">
        <w:rPr>
          <w:rFonts w:ascii="Times New Roman" w:eastAsia="Times New Roman" w:hAnsi="Times New Roman" w:cs="Times New Roman"/>
          <w:sz w:val="24"/>
          <w:szCs w:val="24"/>
        </w:rPr>
        <w:t xml:space="preserve">Predsjednica Danijela Findak otvara raspravu o točki </w:t>
      </w:r>
      <w:bookmarkStart w:id="8" w:name="_Hlk210816068"/>
      <w:r w:rsidR="00A644D1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 xml:space="preserve">Pitanja i prijedlozi. </w:t>
      </w:r>
    </w:p>
    <w:p w14:paraId="3B1609DB" w14:textId="14D719D9" w:rsidR="005636DC" w:rsidRDefault="00035A53" w:rsidP="00D42707">
      <w:pPr>
        <w:widowControl w:val="0"/>
        <w:tabs>
          <w:tab w:val="left" w:pos="1017"/>
        </w:tabs>
        <w:suppressAutoHyphens/>
        <w:autoSpaceDE w:val="0"/>
        <w:autoSpaceDN w:val="0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636DC">
        <w:rPr>
          <w:rFonts w:ascii="Times New Roman" w:hAnsi="Times New Roman" w:cs="Times New Roman"/>
          <w:sz w:val="24"/>
          <w:szCs w:val="24"/>
        </w:rPr>
        <w:t xml:space="preserve">Predsjednica Gradskog vijeća Danijela Findak postavlja pitanje o autobusnim stajalištima na području Grada o </w:t>
      </w:r>
      <w:r w:rsidR="00342143">
        <w:rPr>
          <w:rFonts w:ascii="Times New Roman" w:hAnsi="Times New Roman" w:cs="Times New Roman"/>
          <w:sz w:val="24"/>
          <w:szCs w:val="24"/>
        </w:rPr>
        <w:t>čemu</w:t>
      </w:r>
      <w:r w:rsidR="005636DC">
        <w:rPr>
          <w:rFonts w:ascii="Times New Roman" w:hAnsi="Times New Roman" w:cs="Times New Roman"/>
          <w:sz w:val="24"/>
          <w:szCs w:val="24"/>
        </w:rPr>
        <w:t xml:space="preserve"> se raspravljalo na društvenim mrežama. </w:t>
      </w:r>
    </w:p>
    <w:p w14:paraId="43FB97A3" w14:textId="3BB6C1E0" w:rsidR="00D42707" w:rsidRDefault="005636DC" w:rsidP="00D42707">
      <w:pPr>
        <w:widowControl w:val="0"/>
        <w:tabs>
          <w:tab w:val="left" w:pos="1017"/>
        </w:tabs>
        <w:suppressAutoHyphens/>
        <w:autoSpaceDE w:val="0"/>
        <w:autoSpaceDN w:val="0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Gradonačelnica joj odgovara </w:t>
      </w:r>
      <w:r w:rsidR="00F76049">
        <w:rPr>
          <w:rFonts w:ascii="Times New Roman" w:hAnsi="Times New Roman" w:cs="Times New Roman"/>
          <w:sz w:val="24"/>
          <w:szCs w:val="24"/>
        </w:rPr>
        <w:t xml:space="preserve"> </w:t>
      </w:r>
      <w:r w:rsidR="00342143">
        <w:rPr>
          <w:rFonts w:ascii="Times New Roman" w:hAnsi="Times New Roman" w:cs="Times New Roman"/>
          <w:sz w:val="24"/>
          <w:szCs w:val="24"/>
        </w:rPr>
        <w:t xml:space="preserve">kako je za prijevoz učenika osnovnih i srednjih škola nadležna Krapinsko - zagorska županija kao osnivač, ali se Grad Zlatar uključuje u organizaciji kako </w:t>
      </w:r>
      <w:r w:rsidR="00342143">
        <w:rPr>
          <w:rFonts w:ascii="Times New Roman" w:hAnsi="Times New Roman" w:cs="Times New Roman"/>
          <w:sz w:val="24"/>
          <w:szCs w:val="24"/>
        </w:rPr>
        <w:lastRenderedPageBreak/>
        <w:t>bi se osigurali bolji uvjeti za djecu na području Grada. Dodaje kako je za autobusno stajalište potrebno izraditi prometni elaborat, a u svrhu njegove izrade potrebno je dobiti podatke od Županijske uprave za ceste.  Gradonačelnica govori da je potrebno ishoditi sve dozvole i dokumentaciju da bi se na kraju realiziralo prijeko potrebno autobusno stajalište za djecu</w:t>
      </w:r>
      <w:r w:rsidR="00CE7D60">
        <w:rPr>
          <w:rFonts w:ascii="Times New Roman" w:hAnsi="Times New Roman" w:cs="Times New Roman"/>
          <w:sz w:val="24"/>
          <w:szCs w:val="24"/>
        </w:rPr>
        <w:t xml:space="preserve">, a cijeli taj postupak ishođenja dokumentacije je dugotrajan. </w:t>
      </w:r>
    </w:p>
    <w:p w14:paraId="07CB63EB" w14:textId="0BE59A2A" w:rsidR="00342143" w:rsidRDefault="00342143" w:rsidP="00D42707">
      <w:pPr>
        <w:widowControl w:val="0"/>
        <w:tabs>
          <w:tab w:val="left" w:pos="1017"/>
        </w:tabs>
        <w:suppressAutoHyphens/>
        <w:autoSpaceDE w:val="0"/>
        <w:autoSpaceDN w:val="0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Vijećnik Davor Kljak dodaje kako </w:t>
      </w:r>
      <w:r w:rsidR="00CE7D60">
        <w:rPr>
          <w:rFonts w:ascii="Times New Roman" w:hAnsi="Times New Roman" w:cs="Times New Roman"/>
          <w:sz w:val="24"/>
          <w:szCs w:val="24"/>
        </w:rPr>
        <w:t xml:space="preserve">predmetni </w:t>
      </w:r>
      <w:r>
        <w:rPr>
          <w:rFonts w:ascii="Times New Roman" w:hAnsi="Times New Roman" w:cs="Times New Roman"/>
          <w:sz w:val="24"/>
          <w:szCs w:val="24"/>
        </w:rPr>
        <w:t>elaborat postoji</w:t>
      </w:r>
      <w:r w:rsidR="00CE7D60">
        <w:rPr>
          <w:rFonts w:ascii="Times New Roman" w:hAnsi="Times New Roman" w:cs="Times New Roman"/>
          <w:sz w:val="24"/>
          <w:szCs w:val="24"/>
        </w:rPr>
        <w:t xml:space="preserve"> od strane Županijske uprave za ceste</w:t>
      </w:r>
      <w:r>
        <w:rPr>
          <w:rFonts w:ascii="Times New Roman" w:hAnsi="Times New Roman" w:cs="Times New Roman"/>
          <w:sz w:val="24"/>
          <w:szCs w:val="24"/>
        </w:rPr>
        <w:t>, ali da je za i</w:t>
      </w:r>
      <w:r w:rsidR="00CE7D60">
        <w:rPr>
          <w:rFonts w:ascii="Times New Roman" w:hAnsi="Times New Roman" w:cs="Times New Roman"/>
          <w:sz w:val="24"/>
          <w:szCs w:val="24"/>
        </w:rPr>
        <w:t>zradu autobusnog stajališta</w:t>
      </w:r>
      <w:r>
        <w:rPr>
          <w:rFonts w:ascii="Times New Roman" w:hAnsi="Times New Roman" w:cs="Times New Roman"/>
          <w:sz w:val="24"/>
          <w:szCs w:val="24"/>
        </w:rPr>
        <w:t xml:space="preserve"> potrebno ishoditi dozvolu MUP-</w:t>
      </w:r>
      <w:r w:rsidR="00CE7D60">
        <w:rPr>
          <w:rFonts w:ascii="Times New Roman" w:hAnsi="Times New Roman" w:cs="Times New Roman"/>
          <w:sz w:val="24"/>
          <w:szCs w:val="24"/>
        </w:rPr>
        <w:t xml:space="preserve">a.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22BAF8" w14:textId="15ABCCA1" w:rsidR="00342143" w:rsidRDefault="00342143" w:rsidP="00D3635E">
      <w:pPr>
        <w:widowControl w:val="0"/>
        <w:suppressAutoHyphens/>
        <w:autoSpaceDE w:val="0"/>
        <w:autoSpaceDN w:val="0"/>
        <w:spacing w:after="0" w:line="240" w:lineRule="auto"/>
        <w:ind w:firstLine="1017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Vijećnik Božidar Hanžek postavlja pitanje je li završeno vještačenje štandova na</w:t>
      </w:r>
      <w:r w:rsidR="00D363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tržnici</w:t>
      </w:r>
      <w:r w:rsidR="00CE7D60">
        <w:rPr>
          <w:rFonts w:ascii="Times New Roman" w:hAnsi="Times New Roman" w:cs="Times New Roman"/>
          <w:sz w:val="24"/>
          <w:szCs w:val="24"/>
        </w:rPr>
        <w:t xml:space="preserve">. Gradonačelnica mu odgovara da je vještačenje završeno </w:t>
      </w:r>
      <w:r w:rsidR="002E7AF8">
        <w:rPr>
          <w:rFonts w:ascii="Times New Roman" w:hAnsi="Times New Roman" w:cs="Times New Roman"/>
          <w:sz w:val="24"/>
          <w:szCs w:val="24"/>
        </w:rPr>
        <w:t xml:space="preserve">i da su sanirani svi  potrebni segmenti od strane izvođača osim pulteva. Navodi kako je odgovornost zbog oštećenih pulteva na </w:t>
      </w:r>
      <w:r w:rsidR="00C8165C">
        <w:rPr>
          <w:rFonts w:ascii="Times New Roman" w:hAnsi="Times New Roman" w:cs="Times New Roman"/>
          <w:sz w:val="24"/>
          <w:szCs w:val="24"/>
        </w:rPr>
        <w:t>svim sudionicima na projektu izgradnje tržnice</w:t>
      </w:r>
      <w:r w:rsidR="002E7AF8">
        <w:rPr>
          <w:rFonts w:ascii="Times New Roman" w:hAnsi="Times New Roman" w:cs="Times New Roman"/>
          <w:sz w:val="24"/>
          <w:szCs w:val="24"/>
        </w:rPr>
        <w:t xml:space="preserve"> i da će vijećnici dobiti pismeni odgovor u vidu očitovanja nakon završenog postupka. </w:t>
      </w:r>
    </w:p>
    <w:p w14:paraId="00DF2B18" w14:textId="1AC10F42" w:rsidR="002E7AF8" w:rsidRDefault="002E7AF8" w:rsidP="00D3635E">
      <w:pPr>
        <w:widowControl w:val="0"/>
        <w:suppressAutoHyphens/>
        <w:autoSpaceDE w:val="0"/>
        <w:autoSpaceDN w:val="0"/>
        <w:spacing w:after="0" w:line="240" w:lineRule="auto"/>
        <w:ind w:firstLine="1017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Vijećnik Božidar Hanžek postavlja pitanje u vezi oštećenog krovišta na zgradi u Belcu na kojoj su u toku građevinski radovi, a koje je potrebno sanirati. </w:t>
      </w:r>
    </w:p>
    <w:p w14:paraId="07C0D1AE" w14:textId="427EC18D" w:rsidR="002E7AF8" w:rsidRDefault="002E7AF8" w:rsidP="00D3635E">
      <w:pPr>
        <w:widowControl w:val="0"/>
        <w:suppressAutoHyphens/>
        <w:autoSpaceDE w:val="0"/>
        <w:autoSpaceDN w:val="0"/>
        <w:spacing w:after="0" w:line="240" w:lineRule="auto"/>
        <w:ind w:firstLine="1017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Gradonačelnica mu odgovara kako je u planu saniranje krovišta, ali je potrebno ishoditi dozvole </w:t>
      </w:r>
      <w:r w:rsidR="00C8165C">
        <w:rPr>
          <w:rFonts w:ascii="Times New Roman" w:hAnsi="Times New Roman" w:cs="Times New Roman"/>
          <w:sz w:val="24"/>
          <w:szCs w:val="24"/>
        </w:rPr>
        <w:t xml:space="preserve"> i sudjelovanje u financiranju krovišta </w:t>
      </w:r>
      <w:r>
        <w:rPr>
          <w:rFonts w:ascii="Times New Roman" w:hAnsi="Times New Roman" w:cs="Times New Roman"/>
          <w:sz w:val="24"/>
          <w:szCs w:val="24"/>
        </w:rPr>
        <w:t xml:space="preserve">od strane suvlasnika u zgradi pa će se po dobivaju istih krenuti u sanaciju. </w:t>
      </w:r>
    </w:p>
    <w:p w14:paraId="5A68C73D" w14:textId="0C263600" w:rsidR="002E7AF8" w:rsidRDefault="002E7AF8" w:rsidP="00D3635E">
      <w:pPr>
        <w:widowControl w:val="0"/>
        <w:suppressAutoHyphens/>
        <w:autoSpaceDE w:val="0"/>
        <w:autoSpaceDN w:val="0"/>
        <w:spacing w:after="0" w:line="240" w:lineRule="auto"/>
        <w:ind w:firstLine="1017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Vijećnik Božidar Hanžek postavlja pitanje u vezi zapuštenih zemljišta u Belcu kod vatrogasnog doma. Pročelnica Mirela Behin mu odgovara kako je pokrenut postupak </w:t>
      </w:r>
      <w:r w:rsidR="00C8165C">
        <w:rPr>
          <w:rFonts w:ascii="Times New Roman" w:hAnsi="Times New Roman" w:cs="Times New Roman"/>
          <w:sz w:val="24"/>
          <w:szCs w:val="24"/>
        </w:rPr>
        <w:t xml:space="preserve">izdavanja rješenja u svrhu čišćenja zapuštenih zemljišta prema vlasnicama i vjeruje da će isto potaknuti rješavanje navedenog problema. </w:t>
      </w:r>
    </w:p>
    <w:p w14:paraId="076745D5" w14:textId="640523F8" w:rsidR="00C8165C" w:rsidRDefault="00C8165C" w:rsidP="00D3635E">
      <w:pPr>
        <w:widowControl w:val="0"/>
        <w:suppressAutoHyphens/>
        <w:autoSpaceDE w:val="0"/>
        <w:autoSpaceDN w:val="0"/>
        <w:spacing w:after="0" w:line="240" w:lineRule="auto"/>
        <w:ind w:firstLine="1017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Vijećnica Anita Habazin postavlja pitanje u kojoj je fazi izgradnja mosta u Nazorovoj ulici. </w:t>
      </w:r>
    </w:p>
    <w:p w14:paraId="58A1B503" w14:textId="33A5ABD8" w:rsidR="00C8165C" w:rsidRDefault="00C8165C" w:rsidP="00D3635E">
      <w:pPr>
        <w:widowControl w:val="0"/>
        <w:suppressAutoHyphens/>
        <w:autoSpaceDE w:val="0"/>
        <w:autoSpaceDN w:val="0"/>
        <w:spacing w:after="0" w:line="240" w:lineRule="auto"/>
        <w:ind w:firstLine="1017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Gradonačelnica joj odgovara da je u tijeku gletanje ispod mosta</w:t>
      </w:r>
      <w:r w:rsidR="00D15A5B">
        <w:rPr>
          <w:rFonts w:ascii="Times New Roman" w:hAnsi="Times New Roman" w:cs="Times New Roman"/>
          <w:sz w:val="24"/>
          <w:szCs w:val="24"/>
        </w:rPr>
        <w:t xml:space="preserve">, priprema za asfaltiranje </w:t>
      </w:r>
      <w:r>
        <w:rPr>
          <w:rFonts w:ascii="Times New Roman" w:hAnsi="Times New Roman" w:cs="Times New Roman"/>
          <w:sz w:val="24"/>
          <w:szCs w:val="24"/>
        </w:rPr>
        <w:t xml:space="preserve"> i postavljanje ograde</w:t>
      </w:r>
      <w:r w:rsidR="00D15A5B">
        <w:rPr>
          <w:rFonts w:ascii="Times New Roman" w:hAnsi="Times New Roman" w:cs="Times New Roman"/>
          <w:sz w:val="24"/>
          <w:szCs w:val="24"/>
        </w:rPr>
        <w:t xml:space="preserve"> i da radovi idu prema planu. </w:t>
      </w:r>
    </w:p>
    <w:p w14:paraId="77104A79" w14:textId="6B00BE7E" w:rsidR="002B537E" w:rsidRDefault="002B537E" w:rsidP="00D3635E">
      <w:pPr>
        <w:widowControl w:val="0"/>
        <w:suppressAutoHyphens/>
        <w:autoSpaceDE w:val="0"/>
        <w:autoSpaceDN w:val="0"/>
        <w:spacing w:after="0" w:line="240" w:lineRule="auto"/>
        <w:ind w:firstLine="1017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Vijećnik Danijel Delija postavlja pitanje za prekope koje izvodi Zagorski vodovod d.o.o. prilikom puknuća ili sanacije cijevi, u čijoj je to nadležnosti i mogu li se ti radovi ubrzati. </w:t>
      </w:r>
    </w:p>
    <w:p w14:paraId="7E11ACBA" w14:textId="4B631CEC" w:rsidR="002B537E" w:rsidRDefault="002B537E" w:rsidP="00D3635E">
      <w:pPr>
        <w:widowControl w:val="0"/>
        <w:suppressAutoHyphens/>
        <w:autoSpaceDE w:val="0"/>
        <w:autoSpaceDN w:val="0"/>
        <w:spacing w:after="0" w:line="240" w:lineRule="auto"/>
        <w:ind w:firstLine="1017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Gradonačelnica mu odgovara kako su radovi na prekopu i sanaciji puknuća u nadležnosti Zagorskog vodovoda d.o.o. i kako isti odrađuju radove sanacije i krpanja nakon provođenja javne nabave za cijelo područje, a ne zasebno. </w:t>
      </w:r>
    </w:p>
    <w:p w14:paraId="67502D6A" w14:textId="55689C54" w:rsidR="002B537E" w:rsidRDefault="002B537E" w:rsidP="00D3635E">
      <w:pPr>
        <w:widowControl w:val="0"/>
        <w:suppressAutoHyphens/>
        <w:autoSpaceDE w:val="0"/>
        <w:autoSpaceDN w:val="0"/>
        <w:spacing w:after="0" w:line="240" w:lineRule="auto"/>
        <w:ind w:firstLine="1017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Vijećnik Danijel Delija postavlja pitanje u kojoj su fazi radovi na dječjim vrtićima. </w:t>
      </w:r>
    </w:p>
    <w:p w14:paraId="691B5728" w14:textId="2E5F2053" w:rsidR="002B537E" w:rsidRDefault="002B537E" w:rsidP="00D3635E">
      <w:pPr>
        <w:widowControl w:val="0"/>
        <w:suppressAutoHyphens/>
        <w:autoSpaceDE w:val="0"/>
        <w:autoSpaceDN w:val="0"/>
        <w:spacing w:after="0" w:line="240" w:lineRule="auto"/>
        <w:ind w:firstLine="1017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Gradonačelnica mu odgovara kako su radovi na obadva projekta pri kraju, s time da radovi na dogradnji kasne kao što je i prije napomenula. Govori da radovi na područnom dječjem vrtiću idu dobro i u toku je prijava za tehnički pregled. Napominje kako se predviđa završetak radova s krajem godine i da će se vršiti upisi djece sukladno tome. </w:t>
      </w:r>
    </w:p>
    <w:p w14:paraId="50E99284" w14:textId="3689205B" w:rsidR="002B537E" w:rsidRDefault="002B537E" w:rsidP="002B537E">
      <w:pPr>
        <w:widowControl w:val="0"/>
        <w:suppressAutoHyphens/>
        <w:autoSpaceDE w:val="0"/>
        <w:autoSpaceDN w:val="0"/>
        <w:spacing w:after="0" w:line="240" w:lineRule="auto"/>
        <w:ind w:firstLine="1017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Vijećnik Robert Rod postavlja pitanje koji su ostali aktualni projekti na području Grada koji su u toku.</w:t>
      </w:r>
    </w:p>
    <w:p w14:paraId="4EA62A91" w14:textId="14A0BECE" w:rsidR="002B537E" w:rsidRDefault="002B537E" w:rsidP="002B537E">
      <w:pPr>
        <w:widowControl w:val="0"/>
        <w:suppressAutoHyphens/>
        <w:autoSpaceDE w:val="0"/>
        <w:autoSpaceDN w:val="0"/>
        <w:spacing w:after="0" w:line="240" w:lineRule="auto"/>
        <w:ind w:firstLine="1017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Gradonačelnica mu odgovara kako se radovi odvijaju na igralištu Oštrca, na dva klizišta, u Erveniku i na Viscu, uskoro bi trebali početi radovi na dječjem igralištu u Martinščini, u tijeku je opremanje dječjeg igrališta u dječjem vrtiću novim igračkama, traje nabava rasvjetnih tijela i asfaltiranje nerazvrstanih cesta, nabava za rubnjake u Nazorovoj ulici, nadopuna vodovodnih mreža na području Grada, </w:t>
      </w:r>
      <w:r w:rsidR="00722F3A">
        <w:rPr>
          <w:rFonts w:ascii="Times New Roman" w:hAnsi="Times New Roman" w:cs="Times New Roman"/>
          <w:sz w:val="24"/>
          <w:szCs w:val="24"/>
        </w:rPr>
        <w:t xml:space="preserve">nabava za šumsku cestu prema Vrhu Ivanščice, nasipanje kamenim materijalom nerazvrstanih cesta i kopanje graba uz ceste. </w:t>
      </w:r>
    </w:p>
    <w:p w14:paraId="13D192B1" w14:textId="45143A02" w:rsidR="00722F3A" w:rsidRDefault="00722F3A" w:rsidP="002B537E">
      <w:pPr>
        <w:widowControl w:val="0"/>
        <w:suppressAutoHyphens/>
        <w:autoSpaceDE w:val="0"/>
        <w:autoSpaceDN w:val="0"/>
        <w:spacing w:after="0" w:line="240" w:lineRule="auto"/>
        <w:ind w:firstLine="1017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Vijećnik Božidar Hanžek postavlja pitanje </w:t>
      </w:r>
      <w:r w:rsidR="007951F3">
        <w:rPr>
          <w:rFonts w:ascii="Times New Roman" w:hAnsi="Times New Roman" w:cs="Times New Roman"/>
          <w:sz w:val="24"/>
          <w:szCs w:val="24"/>
        </w:rPr>
        <w:t xml:space="preserve">u vezi kupnje zemljišta PZ </w:t>
      </w:r>
      <w:r w:rsidR="007951F3">
        <w:rPr>
          <w:rFonts w:ascii="Times New Roman" w:eastAsia="Times New Roman" w:hAnsi="Times New Roman" w:cs="Times New Roman"/>
          <w:sz w:val="24"/>
        </w:rPr>
        <w:t>stečajnog dužnika Zlatar</w:t>
      </w:r>
      <w:r w:rsidR="007951F3">
        <w:rPr>
          <w:rFonts w:ascii="Times New Roman" w:eastAsia="Times New Roman" w:hAnsi="Times New Roman" w:cs="Times New Roman"/>
          <w:sz w:val="24"/>
        </w:rPr>
        <w:t xml:space="preserve">  u Kaštelu o čemu je bila rasprava na prijašnjim sjednicama. </w:t>
      </w:r>
    </w:p>
    <w:p w14:paraId="21B9EBDB" w14:textId="64CC60E9" w:rsidR="007951F3" w:rsidRDefault="007951F3" w:rsidP="002B537E">
      <w:pPr>
        <w:widowControl w:val="0"/>
        <w:suppressAutoHyphens/>
        <w:autoSpaceDE w:val="0"/>
        <w:autoSpaceDN w:val="0"/>
        <w:spacing w:after="0" w:line="240" w:lineRule="auto"/>
        <w:ind w:firstLine="1017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Gradonačelnica mu odgovara kako Grad nije bio obavješten o pokretanju postupka od strane stečajnog upravitelja. </w:t>
      </w:r>
    </w:p>
    <w:p w14:paraId="5B5703B3" w14:textId="2CC42236" w:rsidR="00F76049" w:rsidRDefault="007951F3" w:rsidP="00D42707">
      <w:pPr>
        <w:widowControl w:val="0"/>
        <w:tabs>
          <w:tab w:val="left" w:pos="1017"/>
        </w:tabs>
        <w:suppressAutoHyphens/>
        <w:autoSpaceDE w:val="0"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Daljnje rasprave ni pitanja ni bilo, pa je</w:t>
      </w:r>
      <w:r w:rsidR="00F76049">
        <w:rPr>
          <w:rFonts w:ascii="Times New Roman" w:hAnsi="Times New Roman" w:cs="Times New Roman"/>
          <w:sz w:val="24"/>
          <w:szCs w:val="24"/>
        </w:rPr>
        <w:t xml:space="preserve"> predsjednica je zaključila sjednicu u 18.36 sati. </w:t>
      </w:r>
    </w:p>
    <w:p w14:paraId="438E2962" w14:textId="77777777" w:rsidR="007E00CC" w:rsidRDefault="007E00CC" w:rsidP="00004214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7EC5ED9" w14:textId="77777777" w:rsidR="008F0E38" w:rsidRDefault="008F0E38" w:rsidP="00004214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D6F921C" w14:textId="77777777" w:rsidR="007951F3" w:rsidRDefault="007951F3" w:rsidP="00004214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2E5B1B2" w14:textId="77777777" w:rsidR="007951F3" w:rsidRDefault="007951F3" w:rsidP="00004214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6CBB98E" w14:textId="77777777" w:rsidR="006609A5" w:rsidRDefault="006609A5" w:rsidP="0028726B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bookmarkEnd w:id="5"/>
    <w:bookmarkEnd w:id="8"/>
    <w:p w14:paraId="117F944C" w14:textId="77777777" w:rsidR="00AF268F" w:rsidRDefault="00AF268F" w:rsidP="00AF268F">
      <w:pPr>
        <w:jc w:val="both"/>
        <w:rPr>
          <w:rFonts w:ascii="Times New Roman" w:eastAsia="Times New Roman" w:hAnsi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lastRenderedPageBreak/>
        <w:t>ZAPISNIČAR</w:t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  <w:t xml:space="preserve">PREDSJEDNICA GRADSKOG VIJEĆA: </w:t>
      </w:r>
    </w:p>
    <w:p w14:paraId="6668F190" w14:textId="77777777" w:rsidR="00AF268F" w:rsidRPr="0063059A" w:rsidRDefault="00AF268F" w:rsidP="00AF268F">
      <w:pPr>
        <w:jc w:val="both"/>
        <w:rPr>
          <w:rFonts w:ascii="Times New Roman" w:eastAsia="Times New Roman" w:hAnsi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>Maja Šimunić</w:t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  <w:t xml:space="preserve">                 Danijela Findak</w:t>
      </w:r>
    </w:p>
    <w:bookmarkEnd w:id="0"/>
    <w:p w14:paraId="70773673" w14:textId="77777777" w:rsidR="00E32CF9" w:rsidRPr="009C6C44" w:rsidRDefault="00E32CF9" w:rsidP="00E32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E32CF9" w:rsidRPr="009C6C44" w:rsidSect="00501E9F">
      <w:footerReference w:type="default" r:id="rId9"/>
      <w:pgSz w:w="11906" w:h="16838"/>
      <w:pgMar w:top="1134" w:right="1274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12CA2" w14:textId="77777777" w:rsidR="006D0EFD" w:rsidRDefault="006D0EFD">
      <w:pPr>
        <w:spacing w:after="0" w:line="240" w:lineRule="auto"/>
      </w:pPr>
      <w:r>
        <w:separator/>
      </w:r>
    </w:p>
  </w:endnote>
  <w:endnote w:type="continuationSeparator" w:id="0">
    <w:p w14:paraId="05C72491" w14:textId="77777777" w:rsidR="006D0EFD" w:rsidRDefault="006D0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0301491"/>
      <w:docPartObj>
        <w:docPartGallery w:val="Page Numbers (Bottom of Page)"/>
        <w:docPartUnique/>
      </w:docPartObj>
    </w:sdtPr>
    <w:sdtContent>
      <w:p w14:paraId="2EBB754E" w14:textId="77777777" w:rsidR="008368EC" w:rsidRDefault="008368EC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688FF1FF" w14:textId="77777777" w:rsidR="008368EC" w:rsidRDefault="008368E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9274E" w14:textId="77777777" w:rsidR="006D0EFD" w:rsidRDefault="006D0EFD">
      <w:pPr>
        <w:spacing w:after="0" w:line="240" w:lineRule="auto"/>
      </w:pPr>
      <w:r>
        <w:separator/>
      </w:r>
    </w:p>
  </w:footnote>
  <w:footnote w:type="continuationSeparator" w:id="0">
    <w:p w14:paraId="0E62A5F9" w14:textId="77777777" w:rsidR="006D0EFD" w:rsidRDefault="006D0E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67F"/>
    <w:multiLevelType w:val="hybridMultilevel"/>
    <w:tmpl w:val="2BDE4DE6"/>
    <w:lvl w:ilvl="0" w:tplc="AA8C62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87844"/>
    <w:multiLevelType w:val="hybridMultilevel"/>
    <w:tmpl w:val="3AE0FBF8"/>
    <w:lvl w:ilvl="0" w:tplc="53149FD4">
      <w:start w:val="3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312F3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2970F7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6D3538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B6EF5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066CA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715457"/>
    <w:multiLevelType w:val="hybridMultilevel"/>
    <w:tmpl w:val="BF3ABAF0"/>
    <w:lvl w:ilvl="0" w:tplc="31E698AE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73F42F1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A8B58FD"/>
    <w:multiLevelType w:val="hybridMultilevel"/>
    <w:tmpl w:val="1F9E7C8E"/>
    <w:lvl w:ilvl="0" w:tplc="8542A88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C877842"/>
    <w:multiLevelType w:val="hybridMultilevel"/>
    <w:tmpl w:val="6040E762"/>
    <w:lvl w:ilvl="0" w:tplc="041A000F">
      <w:start w:val="1"/>
      <w:numFmt w:val="decimal"/>
      <w:lvlText w:val="%1."/>
      <w:lvlJc w:val="left"/>
      <w:pPr>
        <w:ind w:left="1287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ED72956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426F3E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AF4652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BE86E4F"/>
    <w:multiLevelType w:val="hybridMultilevel"/>
    <w:tmpl w:val="237EE030"/>
    <w:lvl w:ilvl="0" w:tplc="6DEA33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5243D2"/>
    <w:multiLevelType w:val="hybridMultilevel"/>
    <w:tmpl w:val="7E2CDDC8"/>
    <w:lvl w:ilvl="0" w:tplc="DD06D1EC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455F72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513367F"/>
    <w:multiLevelType w:val="hybridMultilevel"/>
    <w:tmpl w:val="EB7EC9AE"/>
    <w:lvl w:ilvl="0" w:tplc="A470CB4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6E37AB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D00F78"/>
    <w:multiLevelType w:val="hybridMultilevel"/>
    <w:tmpl w:val="BF34DB4E"/>
    <w:lvl w:ilvl="0" w:tplc="F8FC6E3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3DB3356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75C2A58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4D67F3"/>
    <w:multiLevelType w:val="hybridMultilevel"/>
    <w:tmpl w:val="CC4E5382"/>
    <w:lvl w:ilvl="0" w:tplc="FFFFFFFF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5F4D5820"/>
    <w:multiLevelType w:val="hybridMultilevel"/>
    <w:tmpl w:val="E3086E9A"/>
    <w:lvl w:ilvl="0" w:tplc="54F849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7F5A43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0335AAA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2D67496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41F46AB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44E3FEE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6C0171B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97E5D4B"/>
    <w:multiLevelType w:val="hybridMultilevel"/>
    <w:tmpl w:val="1AE4FC90"/>
    <w:lvl w:ilvl="0" w:tplc="FFFFFFFF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C1830B1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74D05F5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99A6773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F23E7F"/>
    <w:multiLevelType w:val="hybridMultilevel"/>
    <w:tmpl w:val="01F69CE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54C9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FC61C4C"/>
    <w:multiLevelType w:val="hybridMultilevel"/>
    <w:tmpl w:val="BE009186"/>
    <w:lvl w:ilvl="0" w:tplc="FFFFFFFF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55039631">
    <w:abstractNumId w:val="34"/>
  </w:num>
  <w:num w:numId="2" w16cid:durableId="836462725">
    <w:abstractNumId w:val="0"/>
  </w:num>
  <w:num w:numId="3" w16cid:durableId="1544101961">
    <w:abstractNumId w:val="10"/>
  </w:num>
  <w:num w:numId="4" w16cid:durableId="1590039584">
    <w:abstractNumId w:val="15"/>
  </w:num>
  <w:num w:numId="5" w16cid:durableId="65812282">
    <w:abstractNumId w:val="13"/>
  </w:num>
  <w:num w:numId="6" w16cid:durableId="1225919579">
    <w:abstractNumId w:val="28"/>
  </w:num>
  <w:num w:numId="7" w16cid:durableId="2129854493">
    <w:abstractNumId w:val="33"/>
  </w:num>
  <w:num w:numId="8" w16cid:durableId="1028724276">
    <w:abstractNumId w:val="31"/>
  </w:num>
  <w:num w:numId="9" w16cid:durableId="2100785755">
    <w:abstractNumId w:val="25"/>
  </w:num>
  <w:num w:numId="10" w16cid:durableId="1398088768">
    <w:abstractNumId w:val="27"/>
  </w:num>
  <w:num w:numId="11" w16cid:durableId="1197962459">
    <w:abstractNumId w:val="8"/>
  </w:num>
  <w:num w:numId="12" w16cid:durableId="859515005">
    <w:abstractNumId w:val="6"/>
  </w:num>
  <w:num w:numId="13" w16cid:durableId="173348009">
    <w:abstractNumId w:val="11"/>
  </w:num>
  <w:num w:numId="14" w16cid:durableId="15280296">
    <w:abstractNumId w:val="19"/>
  </w:num>
  <w:num w:numId="15" w16cid:durableId="207031450">
    <w:abstractNumId w:val="7"/>
  </w:num>
  <w:num w:numId="16" w16cid:durableId="472330878">
    <w:abstractNumId w:val="9"/>
  </w:num>
  <w:num w:numId="17" w16cid:durableId="1720131933">
    <w:abstractNumId w:val="23"/>
  </w:num>
  <w:num w:numId="18" w16cid:durableId="276447786">
    <w:abstractNumId w:val="22"/>
  </w:num>
  <w:num w:numId="19" w16cid:durableId="1380283636">
    <w:abstractNumId w:val="30"/>
  </w:num>
  <w:num w:numId="20" w16cid:durableId="1362317659">
    <w:abstractNumId w:val="35"/>
  </w:num>
  <w:num w:numId="21" w16cid:durableId="923339297">
    <w:abstractNumId w:val="32"/>
  </w:num>
  <w:num w:numId="22" w16cid:durableId="1359116618">
    <w:abstractNumId w:val="4"/>
  </w:num>
  <w:num w:numId="23" w16cid:durableId="1504079293">
    <w:abstractNumId w:val="14"/>
  </w:num>
  <w:num w:numId="24" w16cid:durableId="288249806">
    <w:abstractNumId w:val="17"/>
  </w:num>
  <w:num w:numId="25" w16cid:durableId="2076932715">
    <w:abstractNumId w:val="26"/>
  </w:num>
  <w:num w:numId="26" w16cid:durableId="45034055">
    <w:abstractNumId w:val="3"/>
  </w:num>
  <w:num w:numId="27" w16cid:durableId="215821288">
    <w:abstractNumId w:val="24"/>
  </w:num>
  <w:num w:numId="28" w16cid:durableId="669261845">
    <w:abstractNumId w:val="1"/>
  </w:num>
  <w:num w:numId="29" w16cid:durableId="439644853">
    <w:abstractNumId w:val="29"/>
  </w:num>
  <w:num w:numId="30" w16cid:durableId="1566836677">
    <w:abstractNumId w:val="16"/>
  </w:num>
  <w:num w:numId="31" w16cid:durableId="1493250503">
    <w:abstractNumId w:val="18"/>
  </w:num>
  <w:num w:numId="32" w16cid:durableId="673997250">
    <w:abstractNumId w:val="20"/>
  </w:num>
  <w:num w:numId="33" w16cid:durableId="370113942">
    <w:abstractNumId w:val="2"/>
  </w:num>
  <w:num w:numId="34" w16cid:durableId="842665646">
    <w:abstractNumId w:val="21"/>
  </w:num>
  <w:num w:numId="35" w16cid:durableId="1905602307">
    <w:abstractNumId w:val="12"/>
  </w:num>
  <w:num w:numId="36" w16cid:durableId="207183882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CF9"/>
    <w:rsid w:val="00004214"/>
    <w:rsid w:val="00004A37"/>
    <w:rsid w:val="0001472E"/>
    <w:rsid w:val="00022450"/>
    <w:rsid w:val="0002276F"/>
    <w:rsid w:val="0003152E"/>
    <w:rsid w:val="000326E8"/>
    <w:rsid w:val="00032A5B"/>
    <w:rsid w:val="00035A53"/>
    <w:rsid w:val="00036734"/>
    <w:rsid w:val="00041B82"/>
    <w:rsid w:val="00041C88"/>
    <w:rsid w:val="00053BE0"/>
    <w:rsid w:val="00056058"/>
    <w:rsid w:val="000604FA"/>
    <w:rsid w:val="00063DF1"/>
    <w:rsid w:val="000641EA"/>
    <w:rsid w:val="00071576"/>
    <w:rsid w:val="00071A3D"/>
    <w:rsid w:val="00074212"/>
    <w:rsid w:val="00075390"/>
    <w:rsid w:val="000809A7"/>
    <w:rsid w:val="00082DD0"/>
    <w:rsid w:val="00083CBA"/>
    <w:rsid w:val="00085C28"/>
    <w:rsid w:val="00090D92"/>
    <w:rsid w:val="00095675"/>
    <w:rsid w:val="00096067"/>
    <w:rsid w:val="0009630A"/>
    <w:rsid w:val="00097737"/>
    <w:rsid w:val="000978A7"/>
    <w:rsid w:val="000A114C"/>
    <w:rsid w:val="000A21D6"/>
    <w:rsid w:val="000B335E"/>
    <w:rsid w:val="000B7328"/>
    <w:rsid w:val="000B775C"/>
    <w:rsid w:val="000C0006"/>
    <w:rsid w:val="000C1030"/>
    <w:rsid w:val="000C4681"/>
    <w:rsid w:val="000D1E82"/>
    <w:rsid w:val="000E22F2"/>
    <w:rsid w:val="000E29D5"/>
    <w:rsid w:val="000E34A9"/>
    <w:rsid w:val="000E3A25"/>
    <w:rsid w:val="000E4164"/>
    <w:rsid w:val="000E4947"/>
    <w:rsid w:val="000E4D35"/>
    <w:rsid w:val="000E694A"/>
    <w:rsid w:val="000F4EE2"/>
    <w:rsid w:val="00105955"/>
    <w:rsid w:val="00113BB4"/>
    <w:rsid w:val="001254D4"/>
    <w:rsid w:val="00127007"/>
    <w:rsid w:val="001272EB"/>
    <w:rsid w:val="00134F4A"/>
    <w:rsid w:val="00135F22"/>
    <w:rsid w:val="00144730"/>
    <w:rsid w:val="00146460"/>
    <w:rsid w:val="00156EA8"/>
    <w:rsid w:val="00165060"/>
    <w:rsid w:val="00166AA0"/>
    <w:rsid w:val="00176291"/>
    <w:rsid w:val="00177183"/>
    <w:rsid w:val="00186CEE"/>
    <w:rsid w:val="00190E54"/>
    <w:rsid w:val="0019522F"/>
    <w:rsid w:val="001A252A"/>
    <w:rsid w:val="001A2F28"/>
    <w:rsid w:val="001A33FF"/>
    <w:rsid w:val="001B07D4"/>
    <w:rsid w:val="001B4212"/>
    <w:rsid w:val="001B45A5"/>
    <w:rsid w:val="001C21C7"/>
    <w:rsid w:val="001D58DF"/>
    <w:rsid w:val="001E0491"/>
    <w:rsid w:val="001F5A07"/>
    <w:rsid w:val="00201118"/>
    <w:rsid w:val="00205881"/>
    <w:rsid w:val="00207DE0"/>
    <w:rsid w:val="00222ECE"/>
    <w:rsid w:val="00231F09"/>
    <w:rsid w:val="002363D0"/>
    <w:rsid w:val="002432DA"/>
    <w:rsid w:val="00243B27"/>
    <w:rsid w:val="00243E70"/>
    <w:rsid w:val="0024556A"/>
    <w:rsid w:val="002462E9"/>
    <w:rsid w:val="00250669"/>
    <w:rsid w:val="00251EA4"/>
    <w:rsid w:val="002576E7"/>
    <w:rsid w:val="0026052B"/>
    <w:rsid w:val="0026603A"/>
    <w:rsid w:val="002761B9"/>
    <w:rsid w:val="00277666"/>
    <w:rsid w:val="00282061"/>
    <w:rsid w:val="00283C5B"/>
    <w:rsid w:val="00284919"/>
    <w:rsid w:val="0028726B"/>
    <w:rsid w:val="00293C16"/>
    <w:rsid w:val="00294736"/>
    <w:rsid w:val="00295BB9"/>
    <w:rsid w:val="0029783C"/>
    <w:rsid w:val="00297A5E"/>
    <w:rsid w:val="002A7822"/>
    <w:rsid w:val="002B0BAE"/>
    <w:rsid w:val="002B2D68"/>
    <w:rsid w:val="002B4543"/>
    <w:rsid w:val="002B537E"/>
    <w:rsid w:val="002C2894"/>
    <w:rsid w:val="002C357A"/>
    <w:rsid w:val="002C485D"/>
    <w:rsid w:val="002C79A7"/>
    <w:rsid w:val="002D6BF9"/>
    <w:rsid w:val="002E0799"/>
    <w:rsid w:val="002E0EE0"/>
    <w:rsid w:val="002E7AF8"/>
    <w:rsid w:val="002F0BBE"/>
    <w:rsid w:val="002F27A0"/>
    <w:rsid w:val="002F3BCA"/>
    <w:rsid w:val="002F4461"/>
    <w:rsid w:val="002F75FC"/>
    <w:rsid w:val="00300134"/>
    <w:rsid w:val="003009B6"/>
    <w:rsid w:val="00305207"/>
    <w:rsid w:val="003068A7"/>
    <w:rsid w:val="0030719D"/>
    <w:rsid w:val="00313446"/>
    <w:rsid w:val="00313810"/>
    <w:rsid w:val="00314D05"/>
    <w:rsid w:val="00316441"/>
    <w:rsid w:val="0031653A"/>
    <w:rsid w:val="0032251B"/>
    <w:rsid w:val="0032437E"/>
    <w:rsid w:val="0032775E"/>
    <w:rsid w:val="003311CE"/>
    <w:rsid w:val="003324F0"/>
    <w:rsid w:val="00333FDC"/>
    <w:rsid w:val="00334ED2"/>
    <w:rsid w:val="00341848"/>
    <w:rsid w:val="00342143"/>
    <w:rsid w:val="00342B3D"/>
    <w:rsid w:val="00345AC9"/>
    <w:rsid w:val="003477AD"/>
    <w:rsid w:val="00351D98"/>
    <w:rsid w:val="00356500"/>
    <w:rsid w:val="00365EF7"/>
    <w:rsid w:val="003723AF"/>
    <w:rsid w:val="00372F30"/>
    <w:rsid w:val="00383B60"/>
    <w:rsid w:val="00384E5B"/>
    <w:rsid w:val="00385F38"/>
    <w:rsid w:val="003A1F05"/>
    <w:rsid w:val="003A43FF"/>
    <w:rsid w:val="003A575A"/>
    <w:rsid w:val="003A6489"/>
    <w:rsid w:val="003B2738"/>
    <w:rsid w:val="003B575E"/>
    <w:rsid w:val="003C57F3"/>
    <w:rsid w:val="003D070B"/>
    <w:rsid w:val="003D145A"/>
    <w:rsid w:val="003D225B"/>
    <w:rsid w:val="003D28D6"/>
    <w:rsid w:val="003E00E7"/>
    <w:rsid w:val="003E5657"/>
    <w:rsid w:val="003E6860"/>
    <w:rsid w:val="003E6D2B"/>
    <w:rsid w:val="003F0FB3"/>
    <w:rsid w:val="003F19B6"/>
    <w:rsid w:val="003F340D"/>
    <w:rsid w:val="003F4D77"/>
    <w:rsid w:val="003F4F1F"/>
    <w:rsid w:val="003F55E8"/>
    <w:rsid w:val="00405799"/>
    <w:rsid w:val="00410012"/>
    <w:rsid w:val="0041352D"/>
    <w:rsid w:val="00420F2B"/>
    <w:rsid w:val="004214A6"/>
    <w:rsid w:val="00424812"/>
    <w:rsid w:val="0042569A"/>
    <w:rsid w:val="00430CC6"/>
    <w:rsid w:val="0043312B"/>
    <w:rsid w:val="004332E7"/>
    <w:rsid w:val="004332EA"/>
    <w:rsid w:val="0043435A"/>
    <w:rsid w:val="00434B72"/>
    <w:rsid w:val="0043685A"/>
    <w:rsid w:val="004379DC"/>
    <w:rsid w:val="00437A33"/>
    <w:rsid w:val="00441B38"/>
    <w:rsid w:val="004475DB"/>
    <w:rsid w:val="004502E2"/>
    <w:rsid w:val="00450A03"/>
    <w:rsid w:val="00454635"/>
    <w:rsid w:val="004562E8"/>
    <w:rsid w:val="00460757"/>
    <w:rsid w:val="00463EBE"/>
    <w:rsid w:val="00464E6C"/>
    <w:rsid w:val="00471C0C"/>
    <w:rsid w:val="00473DD8"/>
    <w:rsid w:val="004816AE"/>
    <w:rsid w:val="00483261"/>
    <w:rsid w:val="00483B12"/>
    <w:rsid w:val="00483D42"/>
    <w:rsid w:val="00484F05"/>
    <w:rsid w:val="004938DF"/>
    <w:rsid w:val="00494AB4"/>
    <w:rsid w:val="004961F2"/>
    <w:rsid w:val="004A3AB6"/>
    <w:rsid w:val="004A5F57"/>
    <w:rsid w:val="004B5565"/>
    <w:rsid w:val="004C2E5C"/>
    <w:rsid w:val="004C3958"/>
    <w:rsid w:val="004C5D37"/>
    <w:rsid w:val="004C6F73"/>
    <w:rsid w:val="004C7786"/>
    <w:rsid w:val="004D0D8E"/>
    <w:rsid w:val="004D0FBD"/>
    <w:rsid w:val="004D1CAF"/>
    <w:rsid w:val="004D29F9"/>
    <w:rsid w:val="004D36BB"/>
    <w:rsid w:val="004D62B4"/>
    <w:rsid w:val="004E0019"/>
    <w:rsid w:val="004F1F6D"/>
    <w:rsid w:val="0050149B"/>
    <w:rsid w:val="0050166D"/>
    <w:rsid w:val="00501E9F"/>
    <w:rsid w:val="005067E3"/>
    <w:rsid w:val="0050730F"/>
    <w:rsid w:val="00512954"/>
    <w:rsid w:val="00512F8B"/>
    <w:rsid w:val="0051385B"/>
    <w:rsid w:val="00515A56"/>
    <w:rsid w:val="00521B66"/>
    <w:rsid w:val="00523BB2"/>
    <w:rsid w:val="005302CE"/>
    <w:rsid w:val="00530F34"/>
    <w:rsid w:val="00535342"/>
    <w:rsid w:val="00545761"/>
    <w:rsid w:val="0055066D"/>
    <w:rsid w:val="00552E09"/>
    <w:rsid w:val="00553543"/>
    <w:rsid w:val="00554B14"/>
    <w:rsid w:val="00556CFE"/>
    <w:rsid w:val="005636DC"/>
    <w:rsid w:val="00563D26"/>
    <w:rsid w:val="00566F80"/>
    <w:rsid w:val="005679FF"/>
    <w:rsid w:val="005701CD"/>
    <w:rsid w:val="00570B13"/>
    <w:rsid w:val="00570E55"/>
    <w:rsid w:val="00573D3A"/>
    <w:rsid w:val="00573E7E"/>
    <w:rsid w:val="00582A4A"/>
    <w:rsid w:val="00582E84"/>
    <w:rsid w:val="0058369A"/>
    <w:rsid w:val="00585C13"/>
    <w:rsid w:val="00585D9B"/>
    <w:rsid w:val="005862B9"/>
    <w:rsid w:val="00587923"/>
    <w:rsid w:val="00587B6E"/>
    <w:rsid w:val="00595702"/>
    <w:rsid w:val="00596B35"/>
    <w:rsid w:val="005A29BB"/>
    <w:rsid w:val="005A551D"/>
    <w:rsid w:val="005B039D"/>
    <w:rsid w:val="005B2A99"/>
    <w:rsid w:val="005B3B88"/>
    <w:rsid w:val="005C4C99"/>
    <w:rsid w:val="005C5727"/>
    <w:rsid w:val="005C7A41"/>
    <w:rsid w:val="005D1B3D"/>
    <w:rsid w:val="005E010F"/>
    <w:rsid w:val="005E16B8"/>
    <w:rsid w:val="005E4A6D"/>
    <w:rsid w:val="005F043B"/>
    <w:rsid w:val="005F04BA"/>
    <w:rsid w:val="005F057E"/>
    <w:rsid w:val="005F0E2B"/>
    <w:rsid w:val="005F1E84"/>
    <w:rsid w:val="005F72FA"/>
    <w:rsid w:val="006129FE"/>
    <w:rsid w:val="00614B0B"/>
    <w:rsid w:val="00622B44"/>
    <w:rsid w:val="006238CA"/>
    <w:rsid w:val="00625972"/>
    <w:rsid w:val="006334A0"/>
    <w:rsid w:val="006372DE"/>
    <w:rsid w:val="00637B1B"/>
    <w:rsid w:val="00637E49"/>
    <w:rsid w:val="006401CF"/>
    <w:rsid w:val="00640C02"/>
    <w:rsid w:val="00640DE7"/>
    <w:rsid w:val="00641A91"/>
    <w:rsid w:val="00642796"/>
    <w:rsid w:val="00644A0A"/>
    <w:rsid w:val="00651389"/>
    <w:rsid w:val="006604D4"/>
    <w:rsid w:val="006609A5"/>
    <w:rsid w:val="00660B48"/>
    <w:rsid w:val="006611CD"/>
    <w:rsid w:val="0066134B"/>
    <w:rsid w:val="00661F2F"/>
    <w:rsid w:val="00662449"/>
    <w:rsid w:val="00664BEF"/>
    <w:rsid w:val="00664CB2"/>
    <w:rsid w:val="00671B17"/>
    <w:rsid w:val="00672161"/>
    <w:rsid w:val="00676F3A"/>
    <w:rsid w:val="00680CCF"/>
    <w:rsid w:val="00685602"/>
    <w:rsid w:val="00685891"/>
    <w:rsid w:val="00691BB1"/>
    <w:rsid w:val="006931F5"/>
    <w:rsid w:val="0069362A"/>
    <w:rsid w:val="006A28E4"/>
    <w:rsid w:val="006A65C7"/>
    <w:rsid w:val="006B0CC2"/>
    <w:rsid w:val="006B1891"/>
    <w:rsid w:val="006B4DEF"/>
    <w:rsid w:val="006C220D"/>
    <w:rsid w:val="006C31AD"/>
    <w:rsid w:val="006C41EA"/>
    <w:rsid w:val="006C719B"/>
    <w:rsid w:val="006D0EFD"/>
    <w:rsid w:val="006D2C92"/>
    <w:rsid w:val="006D7D99"/>
    <w:rsid w:val="006E01AC"/>
    <w:rsid w:val="006E32E8"/>
    <w:rsid w:val="006E68D9"/>
    <w:rsid w:val="006F030A"/>
    <w:rsid w:val="006F25E8"/>
    <w:rsid w:val="006F5C76"/>
    <w:rsid w:val="006F5DE9"/>
    <w:rsid w:val="00707EEC"/>
    <w:rsid w:val="00711673"/>
    <w:rsid w:val="00714789"/>
    <w:rsid w:val="00716C8C"/>
    <w:rsid w:val="00720F8C"/>
    <w:rsid w:val="00721037"/>
    <w:rsid w:val="00722F3A"/>
    <w:rsid w:val="00723F33"/>
    <w:rsid w:val="007311CD"/>
    <w:rsid w:val="007325E5"/>
    <w:rsid w:val="0074303D"/>
    <w:rsid w:val="007468D6"/>
    <w:rsid w:val="00751E2B"/>
    <w:rsid w:val="0075650C"/>
    <w:rsid w:val="00763445"/>
    <w:rsid w:val="00764503"/>
    <w:rsid w:val="007724F5"/>
    <w:rsid w:val="00773E81"/>
    <w:rsid w:val="0078087F"/>
    <w:rsid w:val="007951F3"/>
    <w:rsid w:val="007A1C27"/>
    <w:rsid w:val="007A69E6"/>
    <w:rsid w:val="007A77B5"/>
    <w:rsid w:val="007C2AA3"/>
    <w:rsid w:val="007C2B74"/>
    <w:rsid w:val="007C5773"/>
    <w:rsid w:val="007C739E"/>
    <w:rsid w:val="007D246B"/>
    <w:rsid w:val="007E00CC"/>
    <w:rsid w:val="007E14AB"/>
    <w:rsid w:val="007E1842"/>
    <w:rsid w:val="007E1D72"/>
    <w:rsid w:val="007F1C46"/>
    <w:rsid w:val="007F3656"/>
    <w:rsid w:val="007F6994"/>
    <w:rsid w:val="00801EC5"/>
    <w:rsid w:val="00810D1C"/>
    <w:rsid w:val="008127C5"/>
    <w:rsid w:val="00812998"/>
    <w:rsid w:val="00814730"/>
    <w:rsid w:val="00814A80"/>
    <w:rsid w:val="00817BE5"/>
    <w:rsid w:val="00820775"/>
    <w:rsid w:val="00820EDD"/>
    <w:rsid w:val="0082101B"/>
    <w:rsid w:val="00822CEF"/>
    <w:rsid w:val="00823315"/>
    <w:rsid w:val="00823785"/>
    <w:rsid w:val="00827B9F"/>
    <w:rsid w:val="008330FD"/>
    <w:rsid w:val="008368EC"/>
    <w:rsid w:val="0084181D"/>
    <w:rsid w:val="00860F7F"/>
    <w:rsid w:val="00861DED"/>
    <w:rsid w:val="008640C4"/>
    <w:rsid w:val="00864BDB"/>
    <w:rsid w:val="00865B83"/>
    <w:rsid w:val="00871750"/>
    <w:rsid w:val="0087489F"/>
    <w:rsid w:val="008801B2"/>
    <w:rsid w:val="0088375E"/>
    <w:rsid w:val="00884770"/>
    <w:rsid w:val="00890663"/>
    <w:rsid w:val="00895DCB"/>
    <w:rsid w:val="00896B19"/>
    <w:rsid w:val="008A1D64"/>
    <w:rsid w:val="008A5814"/>
    <w:rsid w:val="008C7EF7"/>
    <w:rsid w:val="008D27DF"/>
    <w:rsid w:val="008D497C"/>
    <w:rsid w:val="008E6392"/>
    <w:rsid w:val="008F0E38"/>
    <w:rsid w:val="008F7B40"/>
    <w:rsid w:val="00904AFF"/>
    <w:rsid w:val="009075D8"/>
    <w:rsid w:val="00917FF0"/>
    <w:rsid w:val="0092233A"/>
    <w:rsid w:val="00927F5A"/>
    <w:rsid w:val="009330B2"/>
    <w:rsid w:val="00934EA4"/>
    <w:rsid w:val="00942A12"/>
    <w:rsid w:val="00951708"/>
    <w:rsid w:val="00952D2C"/>
    <w:rsid w:val="00960311"/>
    <w:rsid w:val="009605DC"/>
    <w:rsid w:val="00961536"/>
    <w:rsid w:val="0096433E"/>
    <w:rsid w:val="00966EDE"/>
    <w:rsid w:val="009735C8"/>
    <w:rsid w:val="0097475C"/>
    <w:rsid w:val="0098217B"/>
    <w:rsid w:val="00987C57"/>
    <w:rsid w:val="009B1F4E"/>
    <w:rsid w:val="009B63CC"/>
    <w:rsid w:val="009B7D70"/>
    <w:rsid w:val="009C0D7E"/>
    <w:rsid w:val="009C292F"/>
    <w:rsid w:val="009C2CB0"/>
    <w:rsid w:val="009C5503"/>
    <w:rsid w:val="009C6C44"/>
    <w:rsid w:val="009D58B4"/>
    <w:rsid w:val="009D6C91"/>
    <w:rsid w:val="009E2000"/>
    <w:rsid w:val="009E211F"/>
    <w:rsid w:val="009E4210"/>
    <w:rsid w:val="009F069D"/>
    <w:rsid w:val="009F1873"/>
    <w:rsid w:val="009F1E47"/>
    <w:rsid w:val="009F38F1"/>
    <w:rsid w:val="009F60B4"/>
    <w:rsid w:val="00A009A9"/>
    <w:rsid w:val="00A06522"/>
    <w:rsid w:val="00A10CAE"/>
    <w:rsid w:val="00A16A89"/>
    <w:rsid w:val="00A22784"/>
    <w:rsid w:val="00A2685A"/>
    <w:rsid w:val="00A27E0F"/>
    <w:rsid w:val="00A3119A"/>
    <w:rsid w:val="00A34D44"/>
    <w:rsid w:val="00A36315"/>
    <w:rsid w:val="00A372E6"/>
    <w:rsid w:val="00A42E6A"/>
    <w:rsid w:val="00A44D9C"/>
    <w:rsid w:val="00A47AB3"/>
    <w:rsid w:val="00A51D3C"/>
    <w:rsid w:val="00A53F61"/>
    <w:rsid w:val="00A56262"/>
    <w:rsid w:val="00A63714"/>
    <w:rsid w:val="00A644D1"/>
    <w:rsid w:val="00A65219"/>
    <w:rsid w:val="00A66222"/>
    <w:rsid w:val="00A744D9"/>
    <w:rsid w:val="00A80C48"/>
    <w:rsid w:val="00A829EA"/>
    <w:rsid w:val="00A83A51"/>
    <w:rsid w:val="00A92FEE"/>
    <w:rsid w:val="00A943D7"/>
    <w:rsid w:val="00A95D40"/>
    <w:rsid w:val="00A972C3"/>
    <w:rsid w:val="00A97374"/>
    <w:rsid w:val="00A973AE"/>
    <w:rsid w:val="00AA33BC"/>
    <w:rsid w:val="00AA47CD"/>
    <w:rsid w:val="00AA5A19"/>
    <w:rsid w:val="00AB2454"/>
    <w:rsid w:val="00AB3F33"/>
    <w:rsid w:val="00AC3F13"/>
    <w:rsid w:val="00AC7114"/>
    <w:rsid w:val="00AD01E3"/>
    <w:rsid w:val="00AD1C7E"/>
    <w:rsid w:val="00AD241B"/>
    <w:rsid w:val="00AE5EA4"/>
    <w:rsid w:val="00AF268F"/>
    <w:rsid w:val="00AF32A9"/>
    <w:rsid w:val="00AF567C"/>
    <w:rsid w:val="00AF7889"/>
    <w:rsid w:val="00B030D9"/>
    <w:rsid w:val="00B05059"/>
    <w:rsid w:val="00B17351"/>
    <w:rsid w:val="00B17FC6"/>
    <w:rsid w:val="00B238D3"/>
    <w:rsid w:val="00B24720"/>
    <w:rsid w:val="00B26708"/>
    <w:rsid w:val="00B309EF"/>
    <w:rsid w:val="00B31C23"/>
    <w:rsid w:val="00B32A84"/>
    <w:rsid w:val="00B344BC"/>
    <w:rsid w:val="00B345D5"/>
    <w:rsid w:val="00B4203C"/>
    <w:rsid w:val="00B4474B"/>
    <w:rsid w:val="00B504B5"/>
    <w:rsid w:val="00B55B50"/>
    <w:rsid w:val="00B62895"/>
    <w:rsid w:val="00B65825"/>
    <w:rsid w:val="00B7263B"/>
    <w:rsid w:val="00B732E3"/>
    <w:rsid w:val="00B745A6"/>
    <w:rsid w:val="00B760ED"/>
    <w:rsid w:val="00B87204"/>
    <w:rsid w:val="00B879F2"/>
    <w:rsid w:val="00B91524"/>
    <w:rsid w:val="00B93409"/>
    <w:rsid w:val="00B93A3B"/>
    <w:rsid w:val="00B94781"/>
    <w:rsid w:val="00BA0CFB"/>
    <w:rsid w:val="00BA3CB9"/>
    <w:rsid w:val="00BA6434"/>
    <w:rsid w:val="00BB3492"/>
    <w:rsid w:val="00BB3C35"/>
    <w:rsid w:val="00BB4D25"/>
    <w:rsid w:val="00BB5ED0"/>
    <w:rsid w:val="00BC36F2"/>
    <w:rsid w:val="00BC3D95"/>
    <w:rsid w:val="00BC4640"/>
    <w:rsid w:val="00BC4CC5"/>
    <w:rsid w:val="00BC7200"/>
    <w:rsid w:val="00BD14AA"/>
    <w:rsid w:val="00BD24CA"/>
    <w:rsid w:val="00BD7643"/>
    <w:rsid w:val="00BD7E73"/>
    <w:rsid w:val="00BE0757"/>
    <w:rsid w:val="00BE3EBC"/>
    <w:rsid w:val="00BE5C47"/>
    <w:rsid w:val="00BE61AB"/>
    <w:rsid w:val="00BE7791"/>
    <w:rsid w:val="00BF38E5"/>
    <w:rsid w:val="00BF3C12"/>
    <w:rsid w:val="00BF527A"/>
    <w:rsid w:val="00BF7E01"/>
    <w:rsid w:val="00C00117"/>
    <w:rsid w:val="00C03977"/>
    <w:rsid w:val="00C11857"/>
    <w:rsid w:val="00C14AB3"/>
    <w:rsid w:val="00C14D5F"/>
    <w:rsid w:val="00C25D08"/>
    <w:rsid w:val="00C27711"/>
    <w:rsid w:val="00C30D38"/>
    <w:rsid w:val="00C363FA"/>
    <w:rsid w:val="00C44412"/>
    <w:rsid w:val="00C54011"/>
    <w:rsid w:val="00C56123"/>
    <w:rsid w:val="00C5670A"/>
    <w:rsid w:val="00C56C18"/>
    <w:rsid w:val="00C648D6"/>
    <w:rsid w:val="00C66995"/>
    <w:rsid w:val="00C6793E"/>
    <w:rsid w:val="00C71AC2"/>
    <w:rsid w:val="00C8165C"/>
    <w:rsid w:val="00C909CE"/>
    <w:rsid w:val="00C92B9F"/>
    <w:rsid w:val="00C92F4F"/>
    <w:rsid w:val="00C9470C"/>
    <w:rsid w:val="00C959E6"/>
    <w:rsid w:val="00C97BDC"/>
    <w:rsid w:val="00CA3AAB"/>
    <w:rsid w:val="00CA7FD7"/>
    <w:rsid w:val="00CB6E1F"/>
    <w:rsid w:val="00CC32C9"/>
    <w:rsid w:val="00CC33E0"/>
    <w:rsid w:val="00CC3459"/>
    <w:rsid w:val="00CC65A7"/>
    <w:rsid w:val="00CD3EDC"/>
    <w:rsid w:val="00CD6661"/>
    <w:rsid w:val="00CD7C14"/>
    <w:rsid w:val="00CE4B4B"/>
    <w:rsid w:val="00CE7D60"/>
    <w:rsid w:val="00CF0141"/>
    <w:rsid w:val="00CF34FC"/>
    <w:rsid w:val="00CF36CA"/>
    <w:rsid w:val="00D02A9A"/>
    <w:rsid w:val="00D03264"/>
    <w:rsid w:val="00D07F8B"/>
    <w:rsid w:val="00D1065E"/>
    <w:rsid w:val="00D11E66"/>
    <w:rsid w:val="00D12929"/>
    <w:rsid w:val="00D14C2A"/>
    <w:rsid w:val="00D15A5B"/>
    <w:rsid w:val="00D17E04"/>
    <w:rsid w:val="00D214DA"/>
    <w:rsid w:val="00D33FC6"/>
    <w:rsid w:val="00D34A6A"/>
    <w:rsid w:val="00D3635E"/>
    <w:rsid w:val="00D37ED0"/>
    <w:rsid w:val="00D37F5E"/>
    <w:rsid w:val="00D40D8A"/>
    <w:rsid w:val="00D42707"/>
    <w:rsid w:val="00D42BFA"/>
    <w:rsid w:val="00D42E9C"/>
    <w:rsid w:val="00D51F8E"/>
    <w:rsid w:val="00D56D1B"/>
    <w:rsid w:val="00D65F45"/>
    <w:rsid w:val="00D67FA7"/>
    <w:rsid w:val="00D71295"/>
    <w:rsid w:val="00D7548F"/>
    <w:rsid w:val="00D77268"/>
    <w:rsid w:val="00D823FB"/>
    <w:rsid w:val="00D82EDF"/>
    <w:rsid w:val="00D85754"/>
    <w:rsid w:val="00D95661"/>
    <w:rsid w:val="00D96B34"/>
    <w:rsid w:val="00DA0DE9"/>
    <w:rsid w:val="00DA1775"/>
    <w:rsid w:val="00DA22B2"/>
    <w:rsid w:val="00DA6C7B"/>
    <w:rsid w:val="00DB0723"/>
    <w:rsid w:val="00DC1B90"/>
    <w:rsid w:val="00DC3660"/>
    <w:rsid w:val="00DC36A7"/>
    <w:rsid w:val="00DD1669"/>
    <w:rsid w:val="00DD5E00"/>
    <w:rsid w:val="00DE01D1"/>
    <w:rsid w:val="00DF375D"/>
    <w:rsid w:val="00DF4F4F"/>
    <w:rsid w:val="00DF647E"/>
    <w:rsid w:val="00DF674D"/>
    <w:rsid w:val="00E012BD"/>
    <w:rsid w:val="00E0237B"/>
    <w:rsid w:val="00E1204B"/>
    <w:rsid w:val="00E17CAD"/>
    <w:rsid w:val="00E25093"/>
    <w:rsid w:val="00E251E1"/>
    <w:rsid w:val="00E32CF9"/>
    <w:rsid w:val="00E33644"/>
    <w:rsid w:val="00E33A4C"/>
    <w:rsid w:val="00E34EF5"/>
    <w:rsid w:val="00E35DA3"/>
    <w:rsid w:val="00E3770B"/>
    <w:rsid w:val="00E40A00"/>
    <w:rsid w:val="00E411EC"/>
    <w:rsid w:val="00E43743"/>
    <w:rsid w:val="00E47221"/>
    <w:rsid w:val="00E5161A"/>
    <w:rsid w:val="00E51B45"/>
    <w:rsid w:val="00E563BE"/>
    <w:rsid w:val="00E62B55"/>
    <w:rsid w:val="00E71093"/>
    <w:rsid w:val="00E71D98"/>
    <w:rsid w:val="00E720CF"/>
    <w:rsid w:val="00E844C0"/>
    <w:rsid w:val="00E84CE4"/>
    <w:rsid w:val="00E8665B"/>
    <w:rsid w:val="00E911A4"/>
    <w:rsid w:val="00EA3C5B"/>
    <w:rsid w:val="00EA4674"/>
    <w:rsid w:val="00EA5F4E"/>
    <w:rsid w:val="00EA6B9F"/>
    <w:rsid w:val="00EB2BB1"/>
    <w:rsid w:val="00EB3CC1"/>
    <w:rsid w:val="00EB6F99"/>
    <w:rsid w:val="00EC05D4"/>
    <w:rsid w:val="00EC1D49"/>
    <w:rsid w:val="00EC36F3"/>
    <w:rsid w:val="00EC3BA0"/>
    <w:rsid w:val="00EC6108"/>
    <w:rsid w:val="00EC6ABA"/>
    <w:rsid w:val="00EC7D04"/>
    <w:rsid w:val="00EC7FFC"/>
    <w:rsid w:val="00ED47CD"/>
    <w:rsid w:val="00ED63C4"/>
    <w:rsid w:val="00EE2536"/>
    <w:rsid w:val="00EE30BE"/>
    <w:rsid w:val="00EE53FB"/>
    <w:rsid w:val="00EE7A4C"/>
    <w:rsid w:val="00EF36CA"/>
    <w:rsid w:val="00EF632E"/>
    <w:rsid w:val="00F00B5E"/>
    <w:rsid w:val="00F012B5"/>
    <w:rsid w:val="00F03478"/>
    <w:rsid w:val="00F04C70"/>
    <w:rsid w:val="00F070C3"/>
    <w:rsid w:val="00F0776A"/>
    <w:rsid w:val="00F1038E"/>
    <w:rsid w:val="00F33EDC"/>
    <w:rsid w:val="00F347A1"/>
    <w:rsid w:val="00F37959"/>
    <w:rsid w:val="00F509E7"/>
    <w:rsid w:val="00F53F7F"/>
    <w:rsid w:val="00F621F9"/>
    <w:rsid w:val="00F64BDB"/>
    <w:rsid w:val="00F65CE8"/>
    <w:rsid w:val="00F67BC9"/>
    <w:rsid w:val="00F74B55"/>
    <w:rsid w:val="00F76049"/>
    <w:rsid w:val="00F760F3"/>
    <w:rsid w:val="00F7685D"/>
    <w:rsid w:val="00F810E9"/>
    <w:rsid w:val="00F81734"/>
    <w:rsid w:val="00F82A8A"/>
    <w:rsid w:val="00F848E9"/>
    <w:rsid w:val="00F85F29"/>
    <w:rsid w:val="00F87F14"/>
    <w:rsid w:val="00F90C98"/>
    <w:rsid w:val="00F911FC"/>
    <w:rsid w:val="00F91658"/>
    <w:rsid w:val="00F924B2"/>
    <w:rsid w:val="00F96F61"/>
    <w:rsid w:val="00FA056D"/>
    <w:rsid w:val="00FA236F"/>
    <w:rsid w:val="00FA29C4"/>
    <w:rsid w:val="00FA311E"/>
    <w:rsid w:val="00FA3CA4"/>
    <w:rsid w:val="00FA7216"/>
    <w:rsid w:val="00FC02F3"/>
    <w:rsid w:val="00FC42C8"/>
    <w:rsid w:val="00FC677E"/>
    <w:rsid w:val="00FD4AF3"/>
    <w:rsid w:val="00FD4BC1"/>
    <w:rsid w:val="00FE331A"/>
    <w:rsid w:val="00FE3348"/>
    <w:rsid w:val="00FE365F"/>
    <w:rsid w:val="00FE430E"/>
    <w:rsid w:val="00FF32C6"/>
    <w:rsid w:val="00FF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3989E"/>
  <w15:chartTrackingRefBased/>
  <w15:docId w15:val="{F813D6A9-9C96-44F2-AB3E-EBB5EA84B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45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E32CF9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PodnojeChar">
    <w:name w:val="Podnožje Char"/>
    <w:basedOn w:val="Zadanifontodlomka"/>
    <w:link w:val="Podnoje"/>
    <w:uiPriority w:val="99"/>
    <w:rsid w:val="00E32CF9"/>
    <w:rPr>
      <w:rFonts w:ascii="Times New Roman" w:eastAsia="Times New Roman" w:hAnsi="Times New Roman" w:cs="Times New Roman"/>
      <w:sz w:val="24"/>
    </w:rPr>
  </w:style>
  <w:style w:type="paragraph" w:styleId="Odlomakpopisa">
    <w:name w:val="List Paragraph"/>
    <w:basedOn w:val="Normal"/>
    <w:uiPriority w:val="34"/>
    <w:qFormat/>
    <w:rsid w:val="00B447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A3193-5783-4E2C-B3D4-2A33A262E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</TotalTime>
  <Pages>4</Pages>
  <Words>1292</Words>
  <Characters>7367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Vinko Bajzek</dc:creator>
  <cp:keywords/>
  <dc:description/>
  <cp:lastModifiedBy>Grad Zlatar</cp:lastModifiedBy>
  <cp:revision>34</cp:revision>
  <cp:lastPrinted>2026-10-06T08:23:00Z</cp:lastPrinted>
  <dcterms:created xsi:type="dcterms:W3CDTF">2026-05-17T20:16:00Z</dcterms:created>
  <dcterms:modified xsi:type="dcterms:W3CDTF">2026-10-30T07:54:00Z</dcterms:modified>
</cp:coreProperties>
</file>